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5B5D" w14:textId="53772996" w:rsidR="000519A3" w:rsidRDefault="00417655" w:rsidP="00417655">
      <w:pPr>
        <w:pStyle w:val="1"/>
        <w:numPr>
          <w:ilvl w:val="0"/>
          <w:numId w:val="1"/>
        </w:numPr>
      </w:pPr>
      <w:r>
        <w:rPr>
          <w:rFonts w:hint="eastAsia"/>
        </w:rPr>
        <w:t>背景介绍</w:t>
      </w:r>
    </w:p>
    <w:p w14:paraId="59169C4D" w14:textId="09D848AE" w:rsidR="00417655" w:rsidRDefault="00417655" w:rsidP="004176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离心机是利用</w:t>
      </w:r>
      <w:hyperlink r:id="rId5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hyperlink r:id="rId6" w:tgtFrame="_blank" w:history="1">
        <w:r w:rsidRPr="00417655">
          <w:rPr>
            <w:color w:val="333333"/>
          </w:rPr>
          <w:t>分离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液体与</w:t>
      </w:r>
      <w:hyperlink r:id="rId7" w:tgtFrame="_blank" w:history="1">
        <w:r w:rsidRPr="00417655">
          <w:rPr>
            <w:color w:val="333333"/>
          </w:rPr>
          <w:t>固体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颗粒或</w:t>
      </w:r>
      <w:hyperlink r:id="rId8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hyperlink r:id="rId9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的混合物中各组分的机械。离心机主要用于将</w:t>
      </w:r>
      <w:hyperlink r:id="rId10" w:tgtFrame="_blank" w:history="1">
        <w:r w:rsidRPr="00417655">
          <w:rPr>
            <w:color w:val="333333"/>
          </w:rPr>
          <w:t>悬浮液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中的固体颗粒与液体分开，或将乳浊液中两种</w:t>
      </w:r>
      <w:hyperlink r:id="rId11" w:tgtFrame="_blank" w:history="1">
        <w:r w:rsidRPr="00417655">
          <w:rPr>
            <w:color w:val="333333"/>
          </w:rPr>
          <w:t>密度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不同，又互不相溶的液体分开（例如从牛奶中分离出奶油）；它也可用于排除湿固体中的液体，例如用洗衣机甩干湿衣服；特殊的超速管式分离机还可分离不同密度的气体混合物；利用不同密度或粒度的固体颗粒在液体中沉降速度不同的特点，有的沉降离心机还可对固体颗粒按密度或粒度进行分级。</w:t>
      </w:r>
    </w:p>
    <w:p w14:paraId="4968FFC5" w14:textId="6C14F23A" w:rsidR="00417655" w:rsidRDefault="00417655" w:rsidP="0041765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</w:t>
      </w:r>
    </w:p>
    <w:p w14:paraId="1896CBCB" w14:textId="6D8B709E" w:rsidR="00417655" w:rsidRDefault="00417655" w:rsidP="004176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hyperlink r:id="rId12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使得需要分离的不同物料得到加速分离</w:t>
      </w:r>
      <w:r w:rsidR="00DB73C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49F0305" w14:textId="7BAED5E1" w:rsidR="00DB73C2" w:rsidRPr="000519A3" w:rsidRDefault="00DB73C2" w:rsidP="00DB73C2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3</w:t>
      </w:r>
      <w:r>
        <w:t>.</w:t>
      </w:r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343B1EE" w14:textId="77777777" w:rsidR="00DB73C2" w:rsidRDefault="00DB73C2" w:rsidP="00DB73C2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DB73C2" w14:paraId="23218B9A" w14:textId="77777777" w:rsidTr="007B7F6A">
        <w:tc>
          <w:tcPr>
            <w:tcW w:w="1728" w:type="dxa"/>
          </w:tcPr>
          <w:p w14:paraId="170DD7F9" w14:textId="77777777" w:rsidR="00DB73C2" w:rsidRDefault="00DB73C2" w:rsidP="007B7F6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09231D23" w14:textId="77777777" w:rsidR="00DB73C2" w:rsidRDefault="00DB73C2" w:rsidP="007B7F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DB73C2" w14:paraId="55BE87F6" w14:textId="77777777" w:rsidTr="007B7F6A">
        <w:tc>
          <w:tcPr>
            <w:tcW w:w="1728" w:type="dxa"/>
          </w:tcPr>
          <w:p w14:paraId="58F55C26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57DD0967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0972D684" w14:textId="77777777" w:rsidR="00DB73C2" w:rsidRDefault="00DB73C2" w:rsidP="00DB73C2"/>
    <w:p w14:paraId="159C39E2" w14:textId="77777777" w:rsidR="00DB73C2" w:rsidRDefault="00DB73C2" w:rsidP="00DB73C2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DB73C2" w14:paraId="608C2BF7" w14:textId="77777777" w:rsidTr="007B7F6A">
        <w:tc>
          <w:tcPr>
            <w:tcW w:w="1728" w:type="dxa"/>
          </w:tcPr>
          <w:p w14:paraId="256541DC" w14:textId="77777777" w:rsidR="00DB73C2" w:rsidRDefault="00DB73C2" w:rsidP="007B7F6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389C5596" w14:textId="77777777" w:rsidR="00DB73C2" w:rsidRDefault="00DB73C2" w:rsidP="007B7F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DB73C2" w14:paraId="176084EB" w14:textId="77777777" w:rsidTr="007B7F6A">
        <w:tc>
          <w:tcPr>
            <w:tcW w:w="1728" w:type="dxa"/>
          </w:tcPr>
          <w:p w14:paraId="7C7F7FB7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42537948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196C52F7" w14:textId="558CBC81" w:rsidR="00DB73C2" w:rsidRDefault="00DB73C2" w:rsidP="00417655"/>
    <w:p w14:paraId="48758EE7" w14:textId="78DB6EE4" w:rsidR="00DB73C2" w:rsidRDefault="00DB73C2" w:rsidP="00DB73C2">
      <w:pPr>
        <w:pStyle w:val="1"/>
        <w:spacing w:line="360" w:lineRule="auto"/>
        <w:rPr>
          <w:szCs w:val="28"/>
        </w:rPr>
      </w:pPr>
      <w:r>
        <w:rPr>
          <w:rFonts w:hint="eastAsia"/>
        </w:rPr>
        <w:t>4</w:t>
      </w:r>
      <w:r>
        <w:t>.</w:t>
      </w:r>
      <w:bookmarkStart w:id="2" w:name="_Toc299442915"/>
      <w:bookmarkStart w:id="3" w:name="_Toc85702058"/>
      <w:r w:rsidRPr="00DB7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总体功能描述</w:t>
      </w:r>
      <w:bookmarkEnd w:id="2"/>
      <w:bookmarkEnd w:id="3"/>
    </w:p>
    <w:p w14:paraId="60F81CBE" w14:textId="77777777" w:rsidR="00DB73C2" w:rsidRPr="00427C91" w:rsidRDefault="00DB73C2" w:rsidP="00DB73C2">
      <w:r w:rsidRPr="00427C91">
        <w:rPr>
          <w:rFonts w:hint="eastAsia"/>
        </w:rPr>
        <w:t>一、</w:t>
      </w:r>
      <w:r w:rsidRPr="00BB2348">
        <w:t>数显调速</w:t>
      </w:r>
      <w:r w:rsidRPr="00BB2348">
        <w:t xml:space="preserve"> 12500</w:t>
      </w:r>
      <w:r w:rsidRPr="00BB2348">
        <w:t>转电机</w:t>
      </w:r>
      <w:r w:rsidRPr="00BB2348">
        <w:t xml:space="preserve"> </w:t>
      </w:r>
      <w:r w:rsidRPr="00BB2348">
        <w:t>（</w:t>
      </w:r>
      <w:proofErr w:type="gramStart"/>
      <w:r w:rsidRPr="00BB2348">
        <w:t>转速步增</w:t>
      </w:r>
      <w:proofErr w:type="gramEnd"/>
      <w:r w:rsidRPr="00BB2348">
        <w:t>500</w:t>
      </w:r>
      <w:r w:rsidRPr="00BB2348">
        <w:t>转）</w:t>
      </w:r>
    </w:p>
    <w:p w14:paraId="29738349" w14:textId="77777777" w:rsidR="00DB73C2" w:rsidRPr="00805A4B" w:rsidRDefault="00DB73C2" w:rsidP="00DB73C2">
      <w:r>
        <w:rPr>
          <w:rFonts w:hint="eastAsia"/>
        </w:rPr>
        <w:t>二、定时</w:t>
      </w:r>
    </w:p>
    <w:p w14:paraId="4F804E53" w14:textId="77777777" w:rsidR="00DB73C2" w:rsidRPr="00427C91" w:rsidRDefault="00DB73C2" w:rsidP="00DB73C2">
      <w:pPr>
        <w:rPr>
          <w:rFonts w:hint="eastAsia"/>
        </w:rPr>
      </w:pPr>
      <w:r w:rsidRPr="00427C91">
        <w:rPr>
          <w:rFonts w:hint="eastAsia"/>
        </w:rPr>
        <w:t>三、</w:t>
      </w:r>
      <w:r>
        <w:rPr>
          <w:rFonts w:hint="eastAsia"/>
        </w:rPr>
        <w:t>电子锁，自动开盖</w:t>
      </w:r>
    </w:p>
    <w:p w14:paraId="0849B8F2" w14:textId="77777777" w:rsidR="00DB73C2" w:rsidRPr="00BB2348" w:rsidRDefault="00DB73C2" w:rsidP="00DB73C2">
      <w:pPr>
        <w:rPr>
          <w:rFonts w:hint="eastAsia"/>
        </w:rPr>
      </w:pPr>
      <w:r w:rsidRPr="00427C91">
        <w:rPr>
          <w:rFonts w:hint="eastAsia"/>
        </w:rPr>
        <w:t>四、</w:t>
      </w:r>
      <w:r w:rsidRPr="00BB2348">
        <w:t>温度保护</w:t>
      </w:r>
    </w:p>
    <w:p w14:paraId="13287FCD" w14:textId="0F48D9E2" w:rsidR="00DB73C2" w:rsidRPr="00417655" w:rsidRDefault="00DB73C2" w:rsidP="00417655">
      <w:pPr>
        <w:rPr>
          <w:rFonts w:hint="eastAsia"/>
        </w:rPr>
      </w:pPr>
    </w:p>
    <w:sectPr w:rsidR="00DB73C2" w:rsidRPr="0041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05"/>
    <w:multiLevelType w:val="hybridMultilevel"/>
    <w:tmpl w:val="694E662A"/>
    <w:lvl w:ilvl="0" w:tplc="3D9C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3"/>
    <w:rsid w:val="000519A3"/>
    <w:rsid w:val="003C5357"/>
    <w:rsid w:val="00417655"/>
    <w:rsid w:val="00646B2B"/>
    <w:rsid w:val="007B4C84"/>
    <w:rsid w:val="00CD1713"/>
    <w:rsid w:val="00DB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7AD1"/>
  <w15:chartTrackingRefBased/>
  <w15:docId w15:val="{E06116F5-C5B2-4F73-A022-3D7AE05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9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6B2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B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6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46B2B"/>
    <w:rPr>
      <w:b/>
      <w:bCs/>
    </w:rPr>
  </w:style>
  <w:style w:type="character" w:customStyle="1" w:styleId="10">
    <w:name w:val="标题 1 字符"/>
    <w:basedOn w:val="a0"/>
    <w:link w:val="1"/>
    <w:uiPriority w:val="9"/>
    <w:rsid w:val="000519A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41765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7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6%B2%E4%BD%93/2078517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A%E4%BD%93/2077925?fromModule=lemma_inlink" TargetMode="External"/><Relationship Id="rId12" Type="http://schemas.openxmlformats.org/officeDocument/2006/relationships/hyperlink" Target="https://baike.baidu.com/item/%E7%A6%BB%E5%BF%83%E5%8A%9B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8%86%E7%A6%BB/6369610?fromModule=lemma_inlink" TargetMode="External"/><Relationship Id="rId11" Type="http://schemas.openxmlformats.org/officeDocument/2006/relationships/hyperlink" Target="https://baike.baidu.com/item/%E5%AF%86%E5%BA%A6/718381?fromModule=lemma_inlink" TargetMode="External"/><Relationship Id="rId5" Type="http://schemas.openxmlformats.org/officeDocument/2006/relationships/hyperlink" Target="https://baike.baidu.com/item/%E7%A6%BB%E5%BF%83%E5%8A%9B/290769?fromModule=lemma_inlink" TargetMode="External"/><Relationship Id="rId10" Type="http://schemas.openxmlformats.org/officeDocument/2006/relationships/hyperlink" Target="https://baike.baidu.com/item/%E6%82%AC%E6%B5%AE%E6%B6%B2/8427921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6%B2%E4%BD%93/2078517?fromModule=lemma_in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3</cp:revision>
  <dcterms:created xsi:type="dcterms:W3CDTF">2022-08-31T05:14:00Z</dcterms:created>
  <dcterms:modified xsi:type="dcterms:W3CDTF">2022-08-31T05:31:00Z</dcterms:modified>
</cp:coreProperties>
</file>