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5EFDE119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AB796B">
              <w:rPr>
                <w:bCs/>
              </w:rPr>
              <w:t>10</w:t>
            </w:r>
            <w:r w:rsidRPr="00D7198B">
              <w:rPr>
                <w:rFonts w:hint="eastAsia"/>
                <w:bCs/>
              </w:rPr>
              <w:t>-</w:t>
            </w:r>
            <w:r w:rsidR="003B4A95">
              <w:rPr>
                <w:rFonts w:hint="eastAsia"/>
                <w:bCs/>
              </w:rPr>
              <w:t>1</w:t>
            </w:r>
            <w:r w:rsidR="002117AC">
              <w:rPr>
                <w:rFonts w:hint="eastAsia"/>
                <w:bCs/>
              </w:rPr>
              <w:t>7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27FEB2FE" w:rsidR="00415558" w:rsidRPr="00D7198B" w:rsidRDefault="003B4A95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SK</w:t>
            </w:r>
            <w:r w:rsidR="002117AC"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4814EC34" w:rsidR="00415558" w:rsidRPr="00D7198B" w:rsidRDefault="003B4A95" w:rsidP="00B82D05">
            <w:pPr>
              <w:jc w:val="center"/>
              <w:rPr>
                <w:bCs/>
              </w:rPr>
            </w:pPr>
            <w:r>
              <w:rPr>
                <w:bCs/>
              </w:rPr>
              <w:t>OS-</w:t>
            </w:r>
            <w:r w:rsidR="002117AC">
              <w:rPr>
                <w:rFonts w:hint="eastAsia"/>
                <w:bCs/>
              </w:rPr>
              <w:t>4</w:t>
            </w:r>
            <w:r>
              <w:rPr>
                <w:bCs/>
              </w:rPr>
              <w:t>0P</w:t>
            </w:r>
            <w:r>
              <w:rPr>
                <w:rFonts w:hint="eastAsia"/>
                <w:bCs/>
              </w:rPr>
              <w:t>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222A3357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1F22C932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</w:t>
      </w:r>
      <w:r w:rsidR="002117AC">
        <w:rPr>
          <w:rFonts w:hint="eastAsia"/>
          <w:b/>
          <w:sz w:val="24"/>
          <w:u w:val="single"/>
        </w:rPr>
        <w:t>7</w:t>
      </w:r>
    </w:p>
    <w:p w14:paraId="606F000A" w14:textId="0BE59BAE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</w:t>
      </w:r>
      <w:r w:rsidR="002117AC">
        <w:rPr>
          <w:rFonts w:hint="eastAsia"/>
          <w:b/>
          <w:sz w:val="24"/>
          <w:u w:val="single"/>
        </w:rPr>
        <w:t>7</w:t>
      </w:r>
    </w:p>
    <w:p w14:paraId="3C6FE00C" w14:textId="3A034ADA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AB796B">
        <w:rPr>
          <w:b/>
          <w:sz w:val="24"/>
          <w:u w:val="single"/>
        </w:rPr>
        <w:t>10</w:t>
      </w:r>
      <w:r w:rsidR="00F11846">
        <w:rPr>
          <w:rFonts w:hint="eastAsia"/>
          <w:b/>
          <w:sz w:val="24"/>
        </w:rPr>
        <w:t>/</w:t>
      </w:r>
      <w:r w:rsidR="003B4A95">
        <w:rPr>
          <w:rFonts w:hint="eastAsia"/>
          <w:b/>
          <w:sz w:val="24"/>
          <w:u w:val="single"/>
        </w:rPr>
        <w:t>1</w:t>
      </w:r>
      <w:r w:rsidR="002117AC">
        <w:rPr>
          <w:rFonts w:hint="eastAsia"/>
          <w:b/>
          <w:sz w:val="24"/>
          <w:u w:val="single"/>
        </w:rPr>
        <w:t>7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69EC0B3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AB796B">
              <w:rPr>
                <w:rFonts w:ascii="宋体" w:hAnsi="宋体" w:cs="宋体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3B4A95">
              <w:rPr>
                <w:rFonts w:ascii="宋体" w:hAnsi="宋体" w:cs="宋体" w:hint="eastAsia"/>
                <w:color w:val="000000"/>
                <w:sz w:val="21"/>
                <w:szCs w:val="21"/>
              </w:rPr>
              <w:t>1</w:t>
            </w:r>
            <w:r w:rsidR="002117AC">
              <w:rPr>
                <w:rFonts w:ascii="宋体" w:hAnsi="宋体" w:cs="宋体" w:hint="eastAsia"/>
                <w:color w:val="000000"/>
                <w:sz w:val="21"/>
                <w:szCs w:val="21"/>
              </w:rPr>
              <w:t>7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60AA6FB5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2023-</w:t>
            </w:r>
            <w:r w:rsidR="00AB796B">
              <w:rPr>
                <w:rFonts w:ascii="宋体" w:hAnsi="宋体"/>
                <w:sz w:val="24"/>
              </w:rPr>
              <w:t>0</w:t>
            </w:r>
            <w:r w:rsidR="003B4A95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-</w:t>
            </w:r>
            <w:r w:rsidR="003B4A95">
              <w:rPr>
                <w:rFonts w:ascii="宋体" w:hAnsi="宋体" w:hint="eastAsia"/>
                <w:sz w:val="24"/>
              </w:rPr>
              <w:t>26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7D6A13F1" w:rsidR="00F11846" w:rsidRDefault="003B4A95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3B4A95">
              <w:rPr>
                <w:rFonts w:ascii="宋体" w:hAnsi="宋体" w:hint="eastAsia"/>
                <w:sz w:val="24"/>
              </w:rPr>
              <w:t>测转速的限制有可能导致控制失速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20D6C1F2" w:rsidR="00AF30FF" w:rsidRPr="00AF30FF" w:rsidRDefault="003B4A95" w:rsidP="00AF30FF">
      <w:r>
        <w:rPr>
          <w:noProof/>
        </w:rPr>
        <w:drawing>
          <wp:inline distT="0" distB="0" distL="0" distR="0" wp14:anchorId="69DB2579" wp14:editId="06613E35">
            <wp:extent cx="5274310" cy="5492750"/>
            <wp:effectExtent l="0" t="0" r="2540" b="0"/>
            <wp:docPr id="1024418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418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296" w:type="dxa"/>
        <w:tblLook w:val="04A0" w:firstRow="1" w:lastRow="0" w:firstColumn="1" w:lastColumn="0" w:noHBand="0" w:noVBand="1"/>
      </w:tblPr>
      <w:tblGrid>
        <w:gridCol w:w="2730"/>
        <w:gridCol w:w="2810"/>
        <w:gridCol w:w="2756"/>
      </w:tblGrid>
      <w:tr w:rsidR="00AB796B" w14:paraId="75EAF875" w14:textId="728D34D0" w:rsidTr="00AB796B">
        <w:trPr>
          <w:trHeight w:val="557"/>
        </w:trPr>
        <w:tc>
          <w:tcPr>
            <w:tcW w:w="2730" w:type="dxa"/>
          </w:tcPr>
          <w:p w14:paraId="36B3E429" w14:textId="7362A179" w:rsidR="00AB796B" w:rsidRDefault="00AB796B" w:rsidP="00FB39D1"/>
        </w:tc>
        <w:tc>
          <w:tcPr>
            <w:tcW w:w="2810" w:type="dxa"/>
          </w:tcPr>
          <w:p w14:paraId="2149C87D" w14:textId="35B978F6" w:rsidR="00AB796B" w:rsidRDefault="00AB796B" w:rsidP="00FB39D1">
            <w:r>
              <w:rPr>
                <w:rFonts w:hint="eastAsia"/>
              </w:rPr>
              <w:t>速度（rpm）</w:t>
            </w:r>
          </w:p>
        </w:tc>
        <w:tc>
          <w:tcPr>
            <w:tcW w:w="2756" w:type="dxa"/>
          </w:tcPr>
          <w:p w14:paraId="2E300157" w14:textId="1038B4C9" w:rsidR="00AB796B" w:rsidRDefault="00AB796B" w:rsidP="00FB39D1">
            <w:r>
              <w:rPr>
                <w:rFonts w:hint="eastAsia"/>
              </w:rPr>
              <w:t>时间</w:t>
            </w:r>
          </w:p>
        </w:tc>
      </w:tr>
      <w:tr w:rsidR="00AB796B" w14:paraId="4256A5BF" w14:textId="02B035CF" w:rsidTr="00AB796B">
        <w:trPr>
          <w:trHeight w:val="557"/>
        </w:trPr>
        <w:tc>
          <w:tcPr>
            <w:tcW w:w="2730" w:type="dxa"/>
          </w:tcPr>
          <w:p w14:paraId="524AA0B5" w14:textId="5F733D26" w:rsidR="00AB796B" w:rsidRDefault="00AB796B" w:rsidP="00FB39D1">
            <w:r>
              <w:rPr>
                <w:rFonts w:hint="eastAsia"/>
              </w:rPr>
              <w:t>MAX</w:t>
            </w:r>
          </w:p>
        </w:tc>
        <w:tc>
          <w:tcPr>
            <w:tcW w:w="2810" w:type="dxa"/>
          </w:tcPr>
          <w:p w14:paraId="7B203BDB" w14:textId="449D4BDB" w:rsidR="00AB796B" w:rsidRDefault="003B4A95" w:rsidP="00FB39D1">
            <w:r>
              <w:rPr>
                <w:rFonts w:hint="eastAsia"/>
              </w:rPr>
              <w:t>200</w:t>
            </w:r>
          </w:p>
        </w:tc>
        <w:tc>
          <w:tcPr>
            <w:tcW w:w="2756" w:type="dxa"/>
          </w:tcPr>
          <w:p w14:paraId="3D0CF973" w14:textId="56B71915" w:rsidR="00AB796B" w:rsidRDefault="00AB796B" w:rsidP="00FB39D1">
            <w:r>
              <w:rPr>
                <w:rFonts w:hint="eastAsia"/>
              </w:rPr>
              <w:t>24H</w:t>
            </w:r>
          </w:p>
        </w:tc>
      </w:tr>
      <w:tr w:rsidR="00AB796B" w14:paraId="49446DD5" w14:textId="35CA93E9" w:rsidTr="00AB796B">
        <w:trPr>
          <w:trHeight w:val="557"/>
        </w:trPr>
        <w:tc>
          <w:tcPr>
            <w:tcW w:w="2730" w:type="dxa"/>
          </w:tcPr>
          <w:p w14:paraId="11215FD0" w14:textId="69B59696" w:rsidR="00AB796B" w:rsidRDefault="00AB796B" w:rsidP="00FB39D1">
            <w:r>
              <w:rPr>
                <w:rFonts w:hint="eastAsia"/>
              </w:rPr>
              <w:t>MIN</w:t>
            </w:r>
          </w:p>
        </w:tc>
        <w:tc>
          <w:tcPr>
            <w:tcW w:w="2810" w:type="dxa"/>
          </w:tcPr>
          <w:p w14:paraId="7788479C" w14:textId="6237B246" w:rsidR="00AB796B" w:rsidRDefault="003B4A95" w:rsidP="00FB39D1">
            <w:r>
              <w:rPr>
                <w:rFonts w:hint="eastAsia"/>
              </w:rPr>
              <w:t>40</w:t>
            </w:r>
          </w:p>
        </w:tc>
        <w:tc>
          <w:tcPr>
            <w:tcW w:w="2756" w:type="dxa"/>
          </w:tcPr>
          <w:p w14:paraId="3799280A" w14:textId="6314E110" w:rsidR="00AB796B" w:rsidRDefault="00AB796B" w:rsidP="00FB39D1">
            <w:r>
              <w:rPr>
                <w:rFonts w:hint="eastAsia"/>
              </w:rPr>
              <w:t>“----”（不计时）</w:t>
            </w:r>
          </w:p>
        </w:tc>
      </w:tr>
      <w:tr w:rsidR="00AB796B" w14:paraId="588DEB49" w14:textId="09A1CBAC" w:rsidTr="00AB796B">
        <w:trPr>
          <w:trHeight w:val="557"/>
        </w:trPr>
        <w:tc>
          <w:tcPr>
            <w:tcW w:w="2730" w:type="dxa"/>
          </w:tcPr>
          <w:p w14:paraId="61367093" w14:textId="0B8AA902" w:rsidR="00AB796B" w:rsidRDefault="00AB796B" w:rsidP="00FB39D1">
            <w:r>
              <w:rPr>
                <w:rFonts w:hint="eastAsia"/>
              </w:rPr>
              <w:t>慢慢的转</w:t>
            </w:r>
          </w:p>
        </w:tc>
        <w:tc>
          <w:tcPr>
            <w:tcW w:w="2810" w:type="dxa"/>
          </w:tcPr>
          <w:p w14:paraId="3A3F360E" w14:textId="4B1AF01D" w:rsidR="00AB796B" w:rsidRDefault="00AB796B" w:rsidP="00FB39D1">
            <w:r>
              <w:rPr>
                <w:rFonts w:hint="eastAsia"/>
              </w:rPr>
              <w:t>5</w:t>
            </w:r>
          </w:p>
        </w:tc>
        <w:tc>
          <w:tcPr>
            <w:tcW w:w="2756" w:type="dxa"/>
          </w:tcPr>
          <w:p w14:paraId="1F0F3644" w14:textId="70FD8863" w:rsidR="00AB796B" w:rsidRDefault="00AB796B" w:rsidP="00FB39D1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AB796B" w14:paraId="327C4342" w14:textId="25A18BB2" w:rsidTr="00AB796B">
        <w:trPr>
          <w:trHeight w:val="540"/>
        </w:trPr>
        <w:tc>
          <w:tcPr>
            <w:tcW w:w="2730" w:type="dxa"/>
          </w:tcPr>
          <w:p w14:paraId="57882323" w14:textId="19E30548" w:rsidR="00AB796B" w:rsidRDefault="00AB796B" w:rsidP="00FB39D1">
            <w:r>
              <w:rPr>
                <w:rFonts w:hint="eastAsia"/>
              </w:rPr>
              <w:t>快速转动</w:t>
            </w:r>
          </w:p>
        </w:tc>
        <w:tc>
          <w:tcPr>
            <w:tcW w:w="2810" w:type="dxa"/>
          </w:tcPr>
          <w:p w14:paraId="7D159D2E" w14:textId="10E69C32" w:rsidR="00AB796B" w:rsidRDefault="00AB796B" w:rsidP="004F6AA4"/>
        </w:tc>
        <w:tc>
          <w:tcPr>
            <w:tcW w:w="2756" w:type="dxa"/>
          </w:tcPr>
          <w:p w14:paraId="4178FFF5" w14:textId="3BEE355D" w:rsidR="00AB796B" w:rsidRDefault="00AB796B" w:rsidP="004F6AA4">
            <w:r>
              <w:rPr>
                <w:rFonts w:hint="eastAsia"/>
              </w:rPr>
              <w:t>1</w:t>
            </w:r>
            <w:r>
              <w:t>0Min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324EB6F3" w14:textId="77777777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C01AE56" w14:textId="77777777" w:rsidR="00220655" w:rsidRDefault="007358D2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旋转左旋钮可以调整</w:t>
      </w:r>
      <w:r w:rsidR="00AB796B">
        <w:rPr>
          <w:rFonts w:hint="eastAsia"/>
        </w:rPr>
        <w:t>时间</w:t>
      </w:r>
      <w:r>
        <w:rPr>
          <w:rFonts w:hint="eastAsia"/>
        </w:rPr>
        <w:t>参数，旋转右旋钮可以调整转速参数。闪烁2S后完成参数设定。</w:t>
      </w:r>
    </w:p>
    <w:p w14:paraId="698F02D8" w14:textId="29F6F9B1" w:rsidR="00220655" w:rsidRDefault="00E4299E" w:rsidP="00220655">
      <w:pPr>
        <w:pStyle w:val="aa"/>
        <w:numPr>
          <w:ilvl w:val="0"/>
          <w:numId w:val="4"/>
        </w:numPr>
        <w:ind w:firstLineChars="0"/>
      </w:pPr>
      <w:r>
        <w:t>当闪烁结束，设定的数据将会被记忆。或者在闪烁时，按下</w:t>
      </w:r>
      <w:r w:rsidR="00CC31C4">
        <w:rPr>
          <w:rFonts w:hint="eastAsia"/>
        </w:rPr>
        <w:t>左/</w:t>
      </w:r>
      <w:r w:rsidR="007358D2">
        <w:rPr>
          <w:rFonts w:hint="eastAsia"/>
        </w:rPr>
        <w:t>右旋钮</w:t>
      </w:r>
      <w:r>
        <w:t>启动，也会触发记忆。</w:t>
      </w:r>
    </w:p>
    <w:p w14:paraId="16C8414D" w14:textId="62DED169" w:rsidR="00107B78" w:rsidRDefault="00E4299E" w:rsidP="0022065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按</w:t>
      </w:r>
      <w:r w:rsidR="00CC31C4">
        <w:rPr>
          <w:rFonts w:hint="eastAsia"/>
        </w:rPr>
        <w:t>左/</w:t>
      </w:r>
      <w:r w:rsidR="002E11AD">
        <w:rPr>
          <w:rFonts w:hint="eastAsia"/>
        </w:rPr>
        <w:t>右</w:t>
      </w:r>
      <w:r w:rsidR="007358D2">
        <w:rPr>
          <w:rFonts w:hint="eastAsia"/>
        </w:rPr>
        <w:t>旋钮</w:t>
      </w:r>
      <w:r>
        <w:rPr>
          <w:rFonts w:hint="eastAsia"/>
        </w:rPr>
        <w:t>开始运行，在运行过程中</w:t>
      </w:r>
      <w:r w:rsidR="002E11AD">
        <w:rPr>
          <w:rFonts w:hint="eastAsia"/>
        </w:rPr>
        <w:t>右旋钮旋转</w:t>
      </w:r>
      <w:r w:rsidR="00AB796B">
        <w:rPr>
          <w:rFonts w:hint="eastAsia"/>
        </w:rPr>
        <w:t>可以</w:t>
      </w:r>
      <w:r w:rsidR="002E11AD">
        <w:rPr>
          <w:rFonts w:hint="eastAsia"/>
        </w:rPr>
        <w:t>设定参数</w:t>
      </w:r>
      <w:r>
        <w:rPr>
          <w:rFonts w:hint="eastAsia"/>
        </w:rPr>
        <w:t>。</w:t>
      </w:r>
    </w:p>
    <w:p w14:paraId="1E8D9819" w14:textId="77777777" w:rsidR="00AF30FF" w:rsidRPr="00220655" w:rsidRDefault="00AF30FF" w:rsidP="00220655">
      <w:pPr>
        <w:pStyle w:val="aa"/>
        <w:numPr>
          <w:ilvl w:val="0"/>
          <w:numId w:val="4"/>
        </w:numPr>
        <w:spacing w:after="0" w:line="240" w:lineRule="auto"/>
        <w:ind w:firstLineChars="0"/>
        <w:rPr>
          <w:b/>
          <w:bCs/>
          <w:kern w:val="44"/>
          <w:sz w:val="44"/>
          <w:szCs w:val="44"/>
        </w:rPr>
      </w:pPr>
      <w:bookmarkStart w:id="13" w:name="_Toc145945632"/>
      <w:bookmarkStart w:id="14" w:name="_Toc145947134"/>
      <w:r>
        <w:br w:type="page"/>
      </w:r>
    </w:p>
    <w:p w14:paraId="6A6C889F" w14:textId="063AF31F" w:rsidR="004F6AA4" w:rsidRDefault="004603ED" w:rsidP="004603ED">
      <w:pPr>
        <w:pStyle w:val="1"/>
      </w:pPr>
      <w:bookmarkStart w:id="15" w:name="_Toc146117929"/>
      <w:bookmarkStart w:id="16" w:name="_Toc146117945"/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7D9FC5EE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屏幕正常点亮。（包括视角和显示内容）</w:t>
      </w:r>
    </w:p>
    <w:p w14:paraId="4267E67B" w14:textId="77777777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旋转旋钮参数跳动正常。旋钮可以正常使用。</w:t>
      </w:r>
    </w:p>
    <w:p w14:paraId="36D4A475" w14:textId="5309A92C" w:rsidR="00AE5A40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在设置模式下，左右旋转旋钮可以设置参数。设置速度时，设定</w:t>
      </w:r>
      <w:r w:rsidR="00CC31C4">
        <w:rPr>
          <w:rFonts w:hint="eastAsia"/>
        </w:rPr>
        <w:t>40</w:t>
      </w:r>
      <w:r>
        <w:rPr>
          <w:rFonts w:hint="eastAsia"/>
        </w:rPr>
        <w:t>rpm是否显示</w:t>
      </w:r>
      <w:r w:rsidR="00CC31C4">
        <w:rPr>
          <w:rFonts w:hint="eastAsia"/>
        </w:rPr>
        <w:t>40rpm</w:t>
      </w:r>
      <w:r>
        <w:rPr>
          <w:rFonts w:hint="eastAsia"/>
        </w:rPr>
        <w:t>，设定到</w:t>
      </w:r>
      <w:r w:rsidR="00CC31C4">
        <w:rPr>
          <w:rFonts w:hint="eastAsia"/>
        </w:rPr>
        <w:t>20</w:t>
      </w:r>
      <w:r>
        <w:rPr>
          <w:rFonts w:hint="eastAsia"/>
        </w:rPr>
        <w:t>0rpm时，显示是否正常，数值有没有超出。在设定时间时，查看设置到0时是否显示“----”。设置到</w:t>
      </w:r>
      <w:r w:rsidR="00AE5A40">
        <w:rPr>
          <w:rFonts w:hint="eastAsia"/>
        </w:rPr>
        <w:t>24</w:t>
      </w:r>
      <w:r>
        <w:rPr>
          <w:rFonts w:hint="eastAsia"/>
        </w:rPr>
        <w:t>：00min时，向右旋转是否显示正常，时间是否会超出</w:t>
      </w:r>
      <w:r w:rsidR="00AE5A40">
        <w:rPr>
          <w:rFonts w:hint="eastAsia"/>
        </w:rPr>
        <w:t>24</w:t>
      </w:r>
      <w:r>
        <w:rPr>
          <w:rFonts w:hint="eastAsia"/>
        </w:rPr>
        <w:t>小时。</w:t>
      </w:r>
    </w:p>
    <w:p w14:paraId="727F4F07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3BC34040" w14:textId="77777777" w:rsidR="00220655" w:rsidRDefault="00201D9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关闭系统后，</w:t>
      </w:r>
      <w:r w:rsidR="00220655">
        <w:rPr>
          <w:rFonts w:hint="eastAsia"/>
        </w:rPr>
        <w:t>实际转速是否显示下降。</w:t>
      </w:r>
      <w:bookmarkStart w:id="17" w:name="_Toc145945633"/>
      <w:bookmarkStart w:id="18" w:name="_Toc145947135"/>
    </w:p>
    <w:p w14:paraId="5A954996" w14:textId="77777777" w:rsidR="00220655" w:rsidRDefault="00220655" w:rsidP="00220655">
      <w:pPr>
        <w:pStyle w:val="aa"/>
        <w:numPr>
          <w:ilvl w:val="0"/>
          <w:numId w:val="5"/>
        </w:numPr>
        <w:spacing w:after="0" w:line="240" w:lineRule="auto"/>
        <w:ind w:firstLineChars="0"/>
      </w:pPr>
      <w:r>
        <w:rPr>
          <w:rFonts w:hint="eastAsia"/>
        </w:rPr>
        <w:t>升速降速时显示会不会有bug。</w:t>
      </w:r>
    </w:p>
    <w:p w14:paraId="5411EFE0" w14:textId="62971F36" w:rsidR="00AF30FF" w:rsidRPr="00220655" w:rsidRDefault="00AF30FF" w:rsidP="00CC31C4">
      <w:pPr>
        <w:pStyle w:val="aa"/>
        <w:spacing w:after="0" w:line="240" w:lineRule="auto"/>
        <w:ind w:left="440" w:firstLineChars="0" w:firstLine="0"/>
      </w:pPr>
      <w:r>
        <w:br w:type="page"/>
      </w:r>
    </w:p>
    <w:p w14:paraId="55314B83" w14:textId="716BEA8C" w:rsidR="00107B78" w:rsidRDefault="004603ED" w:rsidP="004603ED">
      <w:pPr>
        <w:pStyle w:val="1"/>
      </w:pPr>
      <w:bookmarkStart w:id="19" w:name="_Toc146117930"/>
      <w:bookmarkStart w:id="20" w:name="_Toc146117946"/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5CCDE27A" w14:textId="2A9CC89F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建议在批量生产时测试</w:t>
      </w:r>
      <w:r w:rsidR="00CC31C4">
        <w:rPr>
          <w:rFonts w:hint="eastAsia"/>
        </w:rPr>
        <w:t>40</w:t>
      </w:r>
      <w:r>
        <w:rPr>
          <w:rFonts w:hint="eastAsia"/>
        </w:rPr>
        <w:t>、</w:t>
      </w:r>
      <w:r w:rsidR="00CC31C4">
        <w:rPr>
          <w:rFonts w:hint="eastAsia"/>
        </w:rPr>
        <w:t>100</w:t>
      </w:r>
      <w:r>
        <w:rPr>
          <w:rFonts w:hint="eastAsia"/>
        </w:rPr>
        <w:t>、</w:t>
      </w:r>
      <w:r w:rsidR="00CC31C4">
        <w:rPr>
          <w:rFonts w:hint="eastAsia"/>
        </w:rPr>
        <w:t>200</w:t>
      </w:r>
      <w:r>
        <w:rPr>
          <w:rFonts w:hint="eastAsia"/>
        </w:rPr>
        <w:t>的转速。</w:t>
      </w:r>
    </w:p>
    <w:p w14:paraId="24D512A0" w14:textId="665EEDF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测试屏幕是否正常点亮，显示无断屏。上电时蜂鸣器是否有响声。分别按下各个按键，查看是否都是有效的。</w:t>
      </w:r>
    </w:p>
    <w:p w14:paraId="0F61E8E8" w14:textId="5BC93C20" w:rsidR="00220655" w:rsidRDefault="00220655" w:rsidP="00220655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在设定转速和时间时，旋转旋钮检查数字变化。</w:t>
      </w:r>
    </w:p>
    <w:p w14:paraId="7850150E" w14:textId="5A788C4A" w:rsidR="003D1DF6" w:rsidRPr="00107B78" w:rsidRDefault="00220655" w:rsidP="00CC31C4">
      <w:pPr>
        <w:pStyle w:val="aa"/>
        <w:numPr>
          <w:ilvl w:val="0"/>
          <w:numId w:val="6"/>
        </w:numPr>
        <w:ind w:firstLineChars="0"/>
      </w:pPr>
      <w:r>
        <w:rPr>
          <w:rFonts w:hint="eastAsia"/>
        </w:rPr>
        <w:t>设定倒计时5分钟，等倒计时结束时蜂鸣器是否响5下，系统是否关闭。</w:t>
      </w:r>
    </w:p>
    <w:sectPr w:rsidR="003D1DF6" w:rsidRPr="00107B78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AC635" w14:textId="77777777" w:rsidR="00496CF2" w:rsidRDefault="00496CF2" w:rsidP="00E45519">
      <w:pPr>
        <w:spacing w:after="0" w:line="240" w:lineRule="auto"/>
      </w:pPr>
      <w:r>
        <w:separator/>
      </w:r>
    </w:p>
  </w:endnote>
  <w:endnote w:type="continuationSeparator" w:id="0">
    <w:p w14:paraId="090D4411" w14:textId="77777777" w:rsidR="00496CF2" w:rsidRDefault="00496CF2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5A321" w14:textId="77777777" w:rsidR="00496CF2" w:rsidRDefault="00496CF2" w:rsidP="00E45519">
      <w:pPr>
        <w:spacing w:after="0" w:line="240" w:lineRule="auto"/>
      </w:pPr>
      <w:r>
        <w:separator/>
      </w:r>
    </w:p>
  </w:footnote>
  <w:footnote w:type="continuationSeparator" w:id="0">
    <w:p w14:paraId="6F5BBE94" w14:textId="77777777" w:rsidR="00496CF2" w:rsidRDefault="00496CF2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1F47"/>
    <w:multiLevelType w:val="hybridMultilevel"/>
    <w:tmpl w:val="330A80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7D71835"/>
    <w:multiLevelType w:val="hybridMultilevel"/>
    <w:tmpl w:val="DC68265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F9F67B7"/>
    <w:multiLevelType w:val="hybridMultilevel"/>
    <w:tmpl w:val="61E2962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29C61C8"/>
    <w:multiLevelType w:val="hybridMultilevel"/>
    <w:tmpl w:val="EFBEE40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5"/>
  </w:num>
  <w:num w:numId="2" w16cid:durableId="1877305411">
    <w:abstractNumId w:val="4"/>
  </w:num>
  <w:num w:numId="3" w16cid:durableId="21715040">
    <w:abstractNumId w:val="1"/>
  </w:num>
  <w:num w:numId="4" w16cid:durableId="717896202">
    <w:abstractNumId w:val="2"/>
  </w:num>
  <w:num w:numId="5" w16cid:durableId="1228998361">
    <w:abstractNumId w:val="3"/>
  </w:num>
  <w:num w:numId="6" w16cid:durableId="121577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71626"/>
    <w:rsid w:val="00102C0D"/>
    <w:rsid w:val="00107B78"/>
    <w:rsid w:val="001827FD"/>
    <w:rsid w:val="00201D95"/>
    <w:rsid w:val="002117AC"/>
    <w:rsid w:val="00220655"/>
    <w:rsid w:val="002631D2"/>
    <w:rsid w:val="002A1505"/>
    <w:rsid w:val="002D33BC"/>
    <w:rsid w:val="002E11AD"/>
    <w:rsid w:val="00325F12"/>
    <w:rsid w:val="003B4A95"/>
    <w:rsid w:val="003C4454"/>
    <w:rsid w:val="003D1DF6"/>
    <w:rsid w:val="00415558"/>
    <w:rsid w:val="004603ED"/>
    <w:rsid w:val="00477168"/>
    <w:rsid w:val="00496CF2"/>
    <w:rsid w:val="004F4BB1"/>
    <w:rsid w:val="004F6AA4"/>
    <w:rsid w:val="00552848"/>
    <w:rsid w:val="005A7F2D"/>
    <w:rsid w:val="005D0049"/>
    <w:rsid w:val="005F1C7C"/>
    <w:rsid w:val="00654212"/>
    <w:rsid w:val="006B73AB"/>
    <w:rsid w:val="006E05C2"/>
    <w:rsid w:val="00730A17"/>
    <w:rsid w:val="007358D2"/>
    <w:rsid w:val="008679FF"/>
    <w:rsid w:val="00A71728"/>
    <w:rsid w:val="00A823B2"/>
    <w:rsid w:val="00A87567"/>
    <w:rsid w:val="00A96537"/>
    <w:rsid w:val="00AB796B"/>
    <w:rsid w:val="00AD2B43"/>
    <w:rsid w:val="00AE5A40"/>
    <w:rsid w:val="00AF30FF"/>
    <w:rsid w:val="00B21FA2"/>
    <w:rsid w:val="00B72CB4"/>
    <w:rsid w:val="00B8095C"/>
    <w:rsid w:val="00B829CF"/>
    <w:rsid w:val="00B82D05"/>
    <w:rsid w:val="00BA5F37"/>
    <w:rsid w:val="00BF65D4"/>
    <w:rsid w:val="00CC31C4"/>
    <w:rsid w:val="00CD0384"/>
    <w:rsid w:val="00D658E5"/>
    <w:rsid w:val="00D7198B"/>
    <w:rsid w:val="00D76AB6"/>
    <w:rsid w:val="00D87CD4"/>
    <w:rsid w:val="00DA4787"/>
    <w:rsid w:val="00DE0A0F"/>
    <w:rsid w:val="00DF60AE"/>
    <w:rsid w:val="00E4299E"/>
    <w:rsid w:val="00E45519"/>
    <w:rsid w:val="00EB7429"/>
    <w:rsid w:val="00F11846"/>
    <w:rsid w:val="00F937C3"/>
    <w:rsid w:val="00FB39D1"/>
    <w:rsid w:val="00FC55D9"/>
    <w:rsid w:val="00F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28</cp:revision>
  <dcterms:created xsi:type="dcterms:W3CDTF">2023-09-18T06:01:00Z</dcterms:created>
  <dcterms:modified xsi:type="dcterms:W3CDTF">2023-10-17T00:52:00Z</dcterms:modified>
</cp:coreProperties>
</file>