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tblInd w:w="-38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8"/>
        <w:gridCol w:w="2467"/>
        <w:gridCol w:w="3035"/>
      </w:tblGrid>
      <w:tr w:rsidR="00415558" w14:paraId="06898C26" w14:textId="77777777" w:rsidTr="00DA4787">
        <w:trPr>
          <w:cantSplit/>
          <w:trHeight w:val="100"/>
        </w:trPr>
        <w:tc>
          <w:tcPr>
            <w:tcW w:w="3498" w:type="dxa"/>
            <w:vMerge w:val="restart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215FBE7D" w14:textId="1701660F" w:rsidR="00415558" w:rsidRPr="00DA4787" w:rsidRDefault="00DA4787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95F8304" wp14:editId="2A70DCF6">
                  <wp:simplePos x="0" y="0"/>
                  <wp:positionH relativeFrom="column">
                    <wp:posOffset>437337</wp:posOffset>
                  </wp:positionH>
                  <wp:positionV relativeFrom="paragraph">
                    <wp:posOffset>135737</wp:posOffset>
                  </wp:positionV>
                  <wp:extent cx="1237615" cy="1016635"/>
                  <wp:effectExtent l="0" t="0" r="635" b="0"/>
                  <wp:wrapSquare wrapText="bothSides"/>
                  <wp:docPr id="1730039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615" cy="101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6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1B80CC" w14:textId="0F88AB2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3035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0BC7AECC" w14:textId="306D6C7E" w:rsidR="00415558" w:rsidRPr="00D7198B" w:rsidRDefault="00D7198B" w:rsidP="00B82D05">
            <w:pPr>
              <w:jc w:val="center"/>
              <w:rPr>
                <w:bCs/>
              </w:rPr>
            </w:pPr>
            <w:r w:rsidRPr="00D7198B">
              <w:rPr>
                <w:rFonts w:hint="eastAsia"/>
                <w:bCs/>
              </w:rPr>
              <w:t>2023-</w:t>
            </w:r>
            <w:r w:rsidR="00EE495B">
              <w:rPr>
                <w:rFonts w:hint="eastAsia"/>
                <w:bCs/>
              </w:rPr>
              <w:t>11</w:t>
            </w:r>
            <w:r w:rsidRPr="00D7198B">
              <w:rPr>
                <w:rFonts w:hint="eastAsia"/>
                <w:bCs/>
              </w:rPr>
              <w:t>-</w:t>
            </w:r>
            <w:r w:rsidR="00EE495B">
              <w:rPr>
                <w:rFonts w:hint="eastAsia"/>
                <w:bCs/>
              </w:rPr>
              <w:t>13</w:t>
            </w:r>
            <w:r w:rsidRPr="00D7198B">
              <w:rPr>
                <w:rFonts w:hint="eastAsia"/>
                <w:bCs/>
              </w:rPr>
              <w:t>-00</w:t>
            </w:r>
          </w:p>
        </w:tc>
      </w:tr>
      <w:tr w:rsidR="00415558" w14:paraId="77A14931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65D23E9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B7BD7C" w14:textId="426E3CF4" w:rsidR="00415558" w:rsidRDefault="00415558">
            <w:pPr>
              <w:pStyle w:val="a8"/>
              <w:rPr>
                <w:b/>
              </w:rPr>
            </w:pPr>
            <w:r>
              <w:rPr>
                <w:rFonts w:hint="eastAsia"/>
                <w:b/>
              </w:rPr>
              <w:t>开发名称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4DE57AB5" w14:textId="14C792B8" w:rsidR="00415558" w:rsidRPr="00D7198B" w:rsidRDefault="00EE495B" w:rsidP="00B82D0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VM4</w:t>
            </w:r>
            <w:r w:rsidR="000E259B">
              <w:rPr>
                <w:rFonts w:hint="eastAsia"/>
                <w:bCs/>
              </w:rPr>
              <w:t>1</w:t>
            </w:r>
            <w:r w:rsidR="00D7198B" w:rsidRPr="00D7198B">
              <w:rPr>
                <w:bCs/>
              </w:rPr>
              <w:t>00</w:t>
            </w:r>
          </w:p>
        </w:tc>
      </w:tr>
      <w:tr w:rsidR="00415558" w14:paraId="37DF214E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0181DC08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C0039E" w14:textId="621DB95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4262ED3" w14:textId="659F6F69" w:rsidR="00415558" w:rsidRPr="00D7198B" w:rsidRDefault="00EE495B" w:rsidP="00B82D0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VM500</w:t>
            </w:r>
          </w:p>
        </w:tc>
      </w:tr>
      <w:tr w:rsidR="00415558" w14:paraId="122B9C65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319D058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34450A5" w14:textId="6637C7BF" w:rsidR="00415558" w:rsidRDefault="00D7198B" w:rsidP="00D719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烧录编号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D1322D1" w14:textId="42977CE5" w:rsidR="00415558" w:rsidRPr="00D7198B" w:rsidRDefault="00415558" w:rsidP="00B82D05">
            <w:pPr>
              <w:jc w:val="center"/>
              <w:rPr>
                <w:bCs/>
              </w:rPr>
            </w:pPr>
          </w:p>
        </w:tc>
      </w:tr>
    </w:tbl>
    <w:p w14:paraId="060D8036" w14:textId="77777777" w:rsidR="00E45519" w:rsidRDefault="00E45519" w:rsidP="00E45519"/>
    <w:p w14:paraId="6379DFFA" w14:textId="77777777" w:rsidR="00B82D05" w:rsidRDefault="00B82D05" w:rsidP="00E45519"/>
    <w:p w14:paraId="6CED660B" w14:textId="77777777" w:rsidR="00B82D05" w:rsidRDefault="00B82D05" w:rsidP="00E45519"/>
    <w:p w14:paraId="7D540196" w14:textId="77777777" w:rsidR="00B82D05" w:rsidRDefault="00B82D05" w:rsidP="00E45519"/>
    <w:p w14:paraId="71DCE999" w14:textId="77777777" w:rsidR="00B82D05" w:rsidRDefault="00B82D05" w:rsidP="00B82D05">
      <w:pPr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fldChar w:fldCharType="begin"/>
      </w:r>
      <w:r>
        <w:rPr>
          <w:rFonts w:ascii="黑体" w:eastAsia="黑体" w:hint="eastAsia"/>
          <w:b/>
          <w:sz w:val="52"/>
        </w:rPr>
        <w:instrText xml:space="preserve"> TITLE  \* MERGEFORMAT </w:instrText>
      </w:r>
      <w:r>
        <w:rPr>
          <w:rFonts w:ascii="黑体" w:eastAsia="黑体" w:hint="eastAsia"/>
          <w:b/>
          <w:sz w:val="52"/>
        </w:rPr>
        <w:fldChar w:fldCharType="separate"/>
      </w:r>
      <w:r>
        <w:rPr>
          <w:rFonts w:ascii="黑体" w:eastAsia="黑体" w:hint="eastAsia"/>
          <w:b/>
          <w:sz w:val="52"/>
        </w:rPr>
        <w:t>软件设计说明书</w:t>
      </w:r>
      <w:r>
        <w:rPr>
          <w:rFonts w:ascii="黑体" w:eastAsia="黑体" w:hint="eastAsia"/>
          <w:b/>
          <w:sz w:val="52"/>
        </w:rPr>
        <w:fldChar w:fldCharType="end"/>
      </w:r>
    </w:p>
    <w:p w14:paraId="42FA96FB" w14:textId="77777777" w:rsidR="00B82D05" w:rsidRDefault="00B82D05" w:rsidP="00B82D05">
      <w:pPr>
        <w:jc w:val="center"/>
        <w:rPr>
          <w:rFonts w:ascii="黑体"/>
          <w:b/>
          <w:sz w:val="52"/>
        </w:rPr>
      </w:pPr>
      <w:r>
        <w:rPr>
          <w:rFonts w:ascii="黑体" w:hint="eastAsia"/>
          <w:b/>
        </w:rPr>
        <w:t>(</w:t>
      </w:r>
      <w:r>
        <w:rPr>
          <w:rFonts w:ascii="黑体" w:hint="eastAsia"/>
          <w:b/>
        </w:rPr>
        <w:t>仅供内部使用</w:t>
      </w:r>
      <w:r>
        <w:rPr>
          <w:rFonts w:ascii="黑体" w:hint="eastAsia"/>
          <w:b/>
        </w:rPr>
        <w:t>)</w:t>
      </w:r>
    </w:p>
    <w:p w14:paraId="4EFC470C" w14:textId="77777777" w:rsidR="00E45519" w:rsidRDefault="00E45519" w:rsidP="00E45519"/>
    <w:p w14:paraId="64D8C4FE" w14:textId="77777777" w:rsidR="00B82D05" w:rsidRDefault="00B82D05" w:rsidP="00E45519"/>
    <w:p w14:paraId="037073D1" w14:textId="77777777" w:rsidR="00B82D05" w:rsidRDefault="00B82D05" w:rsidP="00E45519"/>
    <w:p w14:paraId="38FBC65B" w14:textId="77777777" w:rsidR="00F11846" w:rsidRDefault="00F11846" w:rsidP="00B82D05"/>
    <w:p w14:paraId="3A329551" w14:textId="77777777" w:rsidR="00F11846" w:rsidRDefault="00F11846" w:rsidP="00B82D05"/>
    <w:p w14:paraId="00FC0C42" w14:textId="08E9CCE8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文 档 作 者：</w:t>
      </w:r>
      <w:r>
        <w:rPr>
          <w:rFonts w:hint="eastAsia"/>
          <w:b/>
          <w:sz w:val="24"/>
        </w:rPr>
        <w:tab/>
        <w:t>__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 w:rsidRPr="00F11846">
        <w:rPr>
          <w:rFonts w:hint="eastAsia"/>
          <w:b/>
          <w:sz w:val="24"/>
          <w:u w:val="single"/>
        </w:rPr>
        <w:t>袋鼠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>
        <w:rPr>
          <w:rFonts w:hint="eastAsia"/>
          <w:b/>
          <w:sz w:val="24"/>
        </w:rPr>
        <w:t>/</w:t>
      </w:r>
      <w:r w:rsidR="00EE495B">
        <w:rPr>
          <w:rFonts w:hint="eastAsia"/>
          <w:b/>
          <w:sz w:val="24"/>
          <w:u w:val="single"/>
        </w:rPr>
        <w:t>11</w:t>
      </w:r>
      <w:r>
        <w:rPr>
          <w:rFonts w:hint="eastAsia"/>
          <w:b/>
          <w:sz w:val="24"/>
        </w:rPr>
        <w:t>/</w:t>
      </w:r>
      <w:r w:rsidR="00EE495B">
        <w:rPr>
          <w:rFonts w:hint="eastAsia"/>
          <w:b/>
          <w:sz w:val="24"/>
          <w:u w:val="single"/>
        </w:rPr>
        <w:t>13</w:t>
      </w:r>
    </w:p>
    <w:p w14:paraId="606F000A" w14:textId="78FBD527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开发/测试经理：_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  <w:u w:val="single"/>
        </w:rPr>
        <w:t>大海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</w:t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EE495B" w:rsidRPr="00EE495B">
        <w:rPr>
          <w:rFonts w:hint="eastAsia"/>
          <w:b/>
          <w:sz w:val="24"/>
          <w:u w:val="single"/>
        </w:rPr>
        <w:t>11</w:t>
      </w:r>
      <w:r w:rsidR="00F11846">
        <w:rPr>
          <w:rFonts w:hint="eastAsia"/>
          <w:b/>
          <w:sz w:val="24"/>
        </w:rPr>
        <w:t>/</w:t>
      </w:r>
      <w:r w:rsidR="00EE495B">
        <w:rPr>
          <w:rFonts w:hint="eastAsia"/>
          <w:b/>
          <w:sz w:val="24"/>
          <w:u w:val="single"/>
        </w:rPr>
        <w:t>13</w:t>
      </w:r>
    </w:p>
    <w:p w14:paraId="3C6FE00C" w14:textId="7A469B67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项 目 经 理：  __</w:t>
      </w:r>
      <w:r w:rsidR="00F11846">
        <w:rPr>
          <w:rFonts w:hint="eastAsia"/>
          <w:b/>
          <w:sz w:val="24"/>
        </w:rPr>
        <w:t>____</w:t>
      </w:r>
      <w:r w:rsidR="00F11846">
        <w:rPr>
          <w:rFonts w:hint="eastAsia"/>
          <w:b/>
          <w:sz w:val="24"/>
          <w:u w:val="single"/>
        </w:rPr>
        <w:t>大海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   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EE495B">
        <w:rPr>
          <w:rFonts w:hint="eastAsia"/>
          <w:b/>
          <w:sz w:val="24"/>
          <w:u w:val="single"/>
        </w:rPr>
        <w:t>11</w:t>
      </w:r>
      <w:r w:rsidR="00F11846">
        <w:rPr>
          <w:rFonts w:hint="eastAsia"/>
          <w:b/>
          <w:sz w:val="24"/>
        </w:rPr>
        <w:t>/</w:t>
      </w:r>
      <w:r w:rsidR="00EE495B">
        <w:rPr>
          <w:rFonts w:hint="eastAsia"/>
          <w:b/>
          <w:sz w:val="24"/>
          <w:u w:val="single"/>
        </w:rPr>
        <w:t>13</w:t>
      </w:r>
    </w:p>
    <w:p w14:paraId="511B23E3" w14:textId="26D3E894" w:rsidR="00B82D05" w:rsidRDefault="00B82D05"/>
    <w:p w14:paraId="36192D6B" w14:textId="4D053369" w:rsidR="00B82D05" w:rsidRPr="00B82D05" w:rsidRDefault="00B82D05" w:rsidP="00B82D05">
      <w:pPr>
        <w:spacing w:after="0" w:line="240" w:lineRule="auto"/>
      </w:pPr>
      <w:r>
        <w:br w:type="page"/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3"/>
        <w:gridCol w:w="1320"/>
        <w:gridCol w:w="4589"/>
      </w:tblGrid>
      <w:tr w:rsidR="00B82D05" w14:paraId="5C72F74F" w14:textId="77777777" w:rsidTr="00F11846">
        <w:trPr>
          <w:trHeight w:val="57"/>
        </w:trPr>
        <w:tc>
          <w:tcPr>
            <w:tcW w:w="2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2F45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文件状态：</w:t>
            </w:r>
          </w:p>
          <w:p w14:paraId="5F525C41" w14:textId="562D095B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</w:t>
            </w:r>
            <w:r w:rsidR="00A87567">
              <w:rPr>
                <w:rFonts w:ascii="宋体" w:hAnsi="宋体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草稿</w:t>
            </w:r>
          </w:p>
          <w:p w14:paraId="75AA22EB" w14:textId="5299FB51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>√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正式发布</w:t>
            </w:r>
          </w:p>
          <w:p w14:paraId="1B0A9480" w14:textId="77777777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[  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正在修改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EFA12D" w14:textId="08A29079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完成日期</w:t>
            </w:r>
            <w:r w:rsidR="00B82D05">
              <w:rPr>
                <w:rFonts w:cs="宋体" w:hint="eastAsia"/>
                <w:color w:val="000000"/>
                <w:sz w:val="21"/>
                <w:szCs w:val="21"/>
              </w:rPr>
              <w:t>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41C5" w14:textId="247BD86C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2023-</w:t>
            </w:r>
            <w:r w:rsidR="00EE495B">
              <w:rPr>
                <w:rFonts w:ascii="宋体" w:hAnsi="宋体" w:cs="宋体" w:hint="eastAsia"/>
                <w:color w:val="000000"/>
                <w:sz w:val="21"/>
                <w:szCs w:val="21"/>
              </w:rPr>
              <w:t>11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-</w:t>
            </w:r>
            <w:r w:rsidR="00EE495B">
              <w:rPr>
                <w:rFonts w:ascii="宋体" w:hAnsi="宋体" w:cs="宋体" w:hint="eastAsia"/>
                <w:color w:val="000000"/>
                <w:sz w:val="21"/>
                <w:szCs w:val="21"/>
              </w:rPr>
              <w:t>13</w:t>
            </w:r>
          </w:p>
        </w:tc>
      </w:tr>
      <w:tr w:rsidR="00B82D05" w14:paraId="1C090284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67C3F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5961F7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当前版本：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1BD9" w14:textId="5C8DADE4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F11846">
              <w:rPr>
                <w:rFonts w:ascii="宋体" w:hAnsi="宋体" w:cs="宋体" w:hint="eastAsia"/>
                <w:color w:val="000000"/>
                <w:sz w:val="21"/>
                <w:szCs w:val="21"/>
              </w:rPr>
              <w:t>V1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.0</w:t>
            </w:r>
          </w:p>
        </w:tc>
      </w:tr>
      <w:tr w:rsidR="00B82D05" w14:paraId="353F3416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23BA7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A73AE6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作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者：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8376" w14:textId="1BAF56B2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袋鼠</w:t>
            </w:r>
          </w:p>
        </w:tc>
      </w:tr>
    </w:tbl>
    <w:p w14:paraId="72C2521F" w14:textId="59CD9246" w:rsidR="00B82D05" w:rsidRDefault="00B82D05" w:rsidP="00F11846">
      <w:pPr>
        <w:rPr>
          <w:rFonts w:ascii="宋体" w:hAnsi="宋体" w:cs="宋体"/>
          <w:color w:val="000000"/>
          <w:sz w:val="24"/>
        </w:rPr>
      </w:pPr>
    </w:p>
    <w:p w14:paraId="23D55AF0" w14:textId="77777777" w:rsidR="00B82D05" w:rsidRDefault="00B82D05" w:rsidP="00B82D05">
      <w:pPr>
        <w:spacing w:before="100" w:beforeAutospacing="1" w:after="100" w:afterAutospacing="1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b/>
          <w:bCs/>
          <w:color w:val="000000"/>
          <w:sz w:val="24"/>
        </w:rPr>
        <w:t>版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本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历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1416"/>
        <w:gridCol w:w="1259"/>
        <w:gridCol w:w="5246"/>
      </w:tblGrid>
      <w:tr w:rsidR="00F11846" w14:paraId="3C34D453" w14:textId="77777777" w:rsidTr="008D7DB8">
        <w:trPr>
          <w:trHeight w:val="463"/>
          <w:jc w:val="center"/>
        </w:trPr>
        <w:tc>
          <w:tcPr>
            <w:tcW w:w="1125" w:type="dxa"/>
            <w:shd w:val="clear" w:color="auto" w:fill="D9D9D9"/>
            <w:vAlign w:val="center"/>
          </w:tcPr>
          <w:p w14:paraId="4B6C2918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版本号</w:t>
            </w:r>
          </w:p>
        </w:tc>
        <w:tc>
          <w:tcPr>
            <w:tcW w:w="1416" w:type="dxa"/>
            <w:shd w:val="clear" w:color="auto" w:fill="D9D9D9"/>
            <w:vAlign w:val="center"/>
          </w:tcPr>
          <w:p w14:paraId="0F7155B0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生成日期</w:t>
            </w:r>
          </w:p>
        </w:tc>
        <w:tc>
          <w:tcPr>
            <w:tcW w:w="1259" w:type="dxa"/>
            <w:shd w:val="clear" w:color="auto" w:fill="D9D9D9"/>
            <w:vAlign w:val="center"/>
          </w:tcPr>
          <w:p w14:paraId="09F0FDD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5246" w:type="dxa"/>
            <w:shd w:val="clear" w:color="auto" w:fill="D9D9D9"/>
            <w:vAlign w:val="center"/>
          </w:tcPr>
          <w:p w14:paraId="7D4787E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修订内容</w:t>
            </w:r>
          </w:p>
        </w:tc>
      </w:tr>
      <w:tr w:rsidR="00F11846" w:rsidRPr="00204150" w14:paraId="2D78E3C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1C24B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1.0</w:t>
            </w:r>
          </w:p>
        </w:tc>
        <w:tc>
          <w:tcPr>
            <w:tcW w:w="1416" w:type="dxa"/>
            <w:vAlign w:val="center"/>
          </w:tcPr>
          <w:p w14:paraId="25CF5F9A" w14:textId="47EAACA6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  <w:r w:rsidR="00204150">
              <w:rPr>
                <w:rFonts w:ascii="宋体" w:hAnsi="宋体" w:hint="eastAsia"/>
                <w:sz w:val="24"/>
              </w:rPr>
              <w:t>2</w:t>
            </w:r>
            <w:r w:rsidR="000E259B"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-</w:t>
            </w:r>
            <w:r w:rsidR="000E259B">
              <w:rPr>
                <w:rFonts w:ascii="宋体" w:hAnsi="宋体" w:hint="eastAsia"/>
                <w:sz w:val="24"/>
              </w:rPr>
              <w:t>0</w:t>
            </w:r>
            <w:r w:rsidR="00EE495B"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 w:hint="eastAsia"/>
                <w:sz w:val="24"/>
              </w:rPr>
              <w:t>-</w:t>
            </w:r>
            <w:r w:rsidR="00EE495B">
              <w:rPr>
                <w:rFonts w:ascii="宋体" w:hAnsi="宋体" w:hint="eastAsia"/>
                <w:sz w:val="24"/>
              </w:rPr>
              <w:t>24</w:t>
            </w:r>
          </w:p>
        </w:tc>
        <w:tc>
          <w:tcPr>
            <w:tcW w:w="1259" w:type="dxa"/>
            <w:vAlign w:val="center"/>
          </w:tcPr>
          <w:p w14:paraId="1F936B3E" w14:textId="16F8424D" w:rsidR="00F11846" w:rsidRDefault="00F11846" w:rsidP="008D7DB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袋鼠</w:t>
            </w:r>
          </w:p>
        </w:tc>
        <w:tc>
          <w:tcPr>
            <w:tcW w:w="5246" w:type="dxa"/>
          </w:tcPr>
          <w:p w14:paraId="7585EA42" w14:textId="639BA59E" w:rsidR="00F11846" w:rsidRDefault="00EE495B" w:rsidP="008D7DB8">
            <w:pPr>
              <w:spacing w:line="360" w:lineRule="auto"/>
              <w:rPr>
                <w:rFonts w:ascii="宋体" w:hAnsi="宋体"/>
                <w:sz w:val="24"/>
              </w:rPr>
            </w:pPr>
            <w:r w:rsidRPr="00EE495B">
              <w:rPr>
                <w:rFonts w:ascii="宋体" w:hAnsi="宋体" w:hint="eastAsia"/>
                <w:sz w:val="24"/>
              </w:rPr>
              <w:t>老屏幕的显示没有处理。处理好了后基本没问题</w:t>
            </w:r>
          </w:p>
        </w:tc>
      </w:tr>
      <w:tr w:rsidR="00F11846" w14:paraId="5A6F4FF4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1C74899" w14:textId="5A2F309A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38E05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12040DE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409620A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EC153B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7B5B20B3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0263C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BB4AD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C323FA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1601D789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9B68AF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4AFD47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71AE935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1571D0A" w14:textId="77777777" w:rsidR="00F11846" w:rsidRPr="003D1DF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C5D126C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FB6608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A14ED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315A725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75E20E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4FA8C5D1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998B37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1228D9C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4379E6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4C5B47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B48602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18B9D0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B825AB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2DFA9E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985C0F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6FABDE3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29CA5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E8FE02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97792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E10D65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73468A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C538CD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5C4F4370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7DAFB0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6DCFF2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1A0D0F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30A0D7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702A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5B13551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FB5198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37EB56F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017C8E4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26B4D1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0979BC5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E3ADEB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66E73BB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3F03463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7BA8A64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1000FCB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10ECC8FD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F11846" w14:paraId="492E45BB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4FEAE95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0205C2B6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320B846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7EE242E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170FD5D0" w14:textId="77777777" w:rsidR="00F11846" w:rsidRDefault="00F11846">
      <w:pPr>
        <w:spacing w:after="0" w:line="240" w:lineRule="auto"/>
      </w:pPr>
      <w:r>
        <w:br w:type="page"/>
      </w:r>
    </w:p>
    <w:p w14:paraId="48B736A4" w14:textId="77777777" w:rsidR="003D1DF6" w:rsidRDefault="003D1DF6" w:rsidP="003D1DF6">
      <w:pPr>
        <w:pStyle w:val="TOC"/>
        <w:jc w:val="center"/>
        <w:rPr>
          <w:lang w:val="zh-CN"/>
        </w:rPr>
      </w:pPr>
      <w:bookmarkStart w:id="0" w:name="_Toc17355"/>
      <w:r>
        <w:rPr>
          <w:rFonts w:hint="eastAsia"/>
          <w:lang w:val="zh-CN"/>
        </w:rPr>
        <w:lastRenderedPageBreak/>
        <w:t>目</w:t>
      </w:r>
      <w:r>
        <w:t xml:space="preserve">  </w:t>
      </w:r>
      <w:r>
        <w:rPr>
          <w:rFonts w:hint="eastAsia"/>
          <w:lang w:val="zh-CN"/>
        </w:rPr>
        <w:t>录</w:t>
      </w:r>
      <w:bookmarkEnd w:id="0"/>
    </w:p>
    <w:p w14:paraId="20DC1216" w14:textId="0F3C1F5C" w:rsidR="00D76AB6" w:rsidRDefault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begin"/>
      </w:r>
      <w:r>
        <w:rPr>
          <w:rFonts w:cstheme="minorBidi"/>
          <w:noProof/>
          <w:kern w:val="2"/>
          <w:sz w:val="21"/>
          <w14:ligatures w14:val="standardContextual"/>
        </w:rPr>
        <w:instrText xml:space="preserve"> TOC \o "1-3" \h \z \u </w:instrText>
      </w:r>
      <w:r>
        <w:rPr>
          <w:rFonts w:cstheme="minorBidi"/>
          <w:noProof/>
          <w:kern w:val="2"/>
          <w:sz w:val="21"/>
          <w14:ligatures w14:val="standardContextual"/>
        </w:rPr>
        <w:fldChar w:fldCharType="separate"/>
      </w:r>
      <w:hyperlink w:anchor="_Toc146117942" w:history="1">
        <w:r w:rsidRPr="00164F4D">
          <w:rPr>
            <w:rStyle w:val="ab"/>
            <w:noProof/>
          </w:rPr>
          <w:t>一、操作界面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_Toc146117942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AEAC89" w14:textId="1492F99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3" w:history="1">
        <w:r w:rsidR="00D76AB6" w:rsidRPr="00164F4D">
          <w:rPr>
            <w:rStyle w:val="ab"/>
            <w:noProof/>
          </w:rPr>
          <w:t>二、软件参数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_Toc146117943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5</w:t>
        </w:r>
        <w:r w:rsidR="00D76AB6">
          <w:rPr>
            <w:noProof/>
            <w:webHidden/>
          </w:rPr>
          <w:fldChar w:fldCharType="end"/>
        </w:r>
      </w:hyperlink>
    </w:p>
    <w:p w14:paraId="091DD5BF" w14:textId="5B6AE41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4" w:history="1">
        <w:r w:rsidR="00D76AB6" w:rsidRPr="00164F4D">
          <w:rPr>
            <w:rStyle w:val="ab"/>
            <w:noProof/>
          </w:rPr>
          <w:t>三、使用说明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_Toc146117944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6</w:t>
        </w:r>
        <w:r w:rsidR="00D76AB6">
          <w:rPr>
            <w:noProof/>
            <w:webHidden/>
          </w:rPr>
          <w:fldChar w:fldCharType="end"/>
        </w:r>
      </w:hyperlink>
    </w:p>
    <w:p w14:paraId="589DA8EC" w14:textId="2C90DD95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5" w:history="1">
        <w:r w:rsidR="00D76AB6" w:rsidRPr="00164F4D">
          <w:rPr>
            <w:rStyle w:val="ab"/>
            <w:noProof/>
          </w:rPr>
          <w:t>四、开发测试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_Toc146117945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7</w:t>
        </w:r>
        <w:r w:rsidR="00D76AB6">
          <w:rPr>
            <w:noProof/>
            <w:webHidden/>
          </w:rPr>
          <w:fldChar w:fldCharType="end"/>
        </w:r>
      </w:hyperlink>
    </w:p>
    <w:p w14:paraId="336649D7" w14:textId="50F155CD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6" w:history="1">
        <w:r w:rsidR="00D76AB6" w:rsidRPr="00164F4D">
          <w:rPr>
            <w:rStyle w:val="ab"/>
            <w:noProof/>
          </w:rPr>
          <w:t>五、批量检测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_Toc146117946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8</w:t>
        </w:r>
        <w:r w:rsidR="00D76AB6">
          <w:rPr>
            <w:noProof/>
            <w:webHidden/>
          </w:rPr>
          <w:fldChar w:fldCharType="end"/>
        </w:r>
      </w:hyperlink>
    </w:p>
    <w:p w14:paraId="7D3800A2" w14:textId="762B8A5B" w:rsidR="004F4BB1" w:rsidRPr="00D76AB6" w:rsidRDefault="00D76AB6" w:rsidP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end"/>
      </w:r>
    </w:p>
    <w:p w14:paraId="1173A9D7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" w:name="_Toc145945624"/>
      <w:bookmarkStart w:id="2" w:name="_Toc145947126"/>
      <w:r>
        <w:br w:type="page"/>
      </w:r>
    </w:p>
    <w:p w14:paraId="4A1BC014" w14:textId="6FFC30B0" w:rsidR="004F4BB1" w:rsidRDefault="00AF30FF" w:rsidP="00AF30FF">
      <w:pPr>
        <w:pStyle w:val="1"/>
      </w:pPr>
      <w:bookmarkStart w:id="3" w:name="_Toc146117926"/>
      <w:bookmarkStart w:id="4" w:name="_Toc146117942"/>
      <w:r>
        <w:rPr>
          <w:rFonts w:hint="eastAsia"/>
        </w:rPr>
        <w:lastRenderedPageBreak/>
        <w:t>一、</w:t>
      </w:r>
      <w:bookmarkEnd w:id="1"/>
      <w:bookmarkEnd w:id="2"/>
      <w:bookmarkEnd w:id="3"/>
      <w:r w:rsidR="00D76AB6">
        <w:rPr>
          <w:rFonts w:hint="eastAsia"/>
        </w:rPr>
        <w:t>操作界面</w:t>
      </w:r>
      <w:bookmarkEnd w:id="4"/>
    </w:p>
    <w:p w14:paraId="7398F404" w14:textId="7DD5EFCB" w:rsidR="00AF30FF" w:rsidRPr="00AF30FF" w:rsidRDefault="00EE495B" w:rsidP="00AF30FF">
      <w:pPr>
        <w:rPr>
          <w:rFonts w:hint="eastAsia"/>
        </w:rPr>
      </w:pPr>
      <w:r>
        <w:rPr>
          <w:noProof/>
        </w:rPr>
        <w:drawing>
          <wp:inline distT="0" distB="0" distL="0" distR="0" wp14:anchorId="135D464B" wp14:editId="7C5E7559">
            <wp:extent cx="3333750" cy="3790950"/>
            <wp:effectExtent l="0" t="0" r="0" b="0"/>
            <wp:docPr id="18656553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553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A1F3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5" w:name="_Toc145945630"/>
      <w:bookmarkStart w:id="6" w:name="_Toc145947132"/>
      <w:r>
        <w:br w:type="page"/>
      </w:r>
    </w:p>
    <w:p w14:paraId="553EF256" w14:textId="5E7EFA85" w:rsidR="00FB39D1" w:rsidRDefault="004603ED" w:rsidP="004603ED">
      <w:pPr>
        <w:pStyle w:val="1"/>
      </w:pPr>
      <w:bookmarkStart w:id="7" w:name="_Toc146117927"/>
      <w:bookmarkStart w:id="8" w:name="_Toc146117943"/>
      <w:r>
        <w:rPr>
          <w:rFonts w:hint="eastAsia"/>
        </w:rPr>
        <w:lastRenderedPageBreak/>
        <w:t>二</w:t>
      </w:r>
      <w:r w:rsidR="003D1DF6" w:rsidRPr="004603ED">
        <w:rPr>
          <w:rFonts w:hint="eastAsia"/>
        </w:rPr>
        <w:t>、</w:t>
      </w:r>
      <w:r w:rsidR="00FB39D1" w:rsidRPr="004603ED">
        <w:rPr>
          <w:rFonts w:hint="eastAsia"/>
        </w:rPr>
        <w:t>软件参</w:t>
      </w:r>
      <w:r w:rsidR="00FB39D1">
        <w:rPr>
          <w:rFonts w:hint="eastAsia"/>
        </w:rPr>
        <w:t>数</w:t>
      </w:r>
      <w:bookmarkEnd w:id="5"/>
      <w:bookmarkEnd w:id="6"/>
      <w:bookmarkEnd w:id="7"/>
      <w:bookmarkEnd w:id="8"/>
    </w:p>
    <w:tbl>
      <w:tblPr>
        <w:tblStyle w:val="a7"/>
        <w:tblW w:w="8709" w:type="dxa"/>
        <w:tblLook w:val="04A0" w:firstRow="1" w:lastRow="0" w:firstColumn="1" w:lastColumn="0" w:noHBand="0" w:noVBand="1"/>
      </w:tblPr>
      <w:tblGrid>
        <w:gridCol w:w="2903"/>
        <w:gridCol w:w="2249"/>
        <w:gridCol w:w="3557"/>
      </w:tblGrid>
      <w:tr w:rsidR="00EE495B" w14:paraId="75EAF875" w14:textId="77777777" w:rsidTr="00EE495B">
        <w:trPr>
          <w:trHeight w:val="537"/>
        </w:trPr>
        <w:tc>
          <w:tcPr>
            <w:tcW w:w="2903" w:type="dxa"/>
          </w:tcPr>
          <w:p w14:paraId="36B3E429" w14:textId="7362A179" w:rsidR="00EE495B" w:rsidRDefault="00EE495B" w:rsidP="00FB39D1"/>
        </w:tc>
        <w:tc>
          <w:tcPr>
            <w:tcW w:w="2249" w:type="dxa"/>
          </w:tcPr>
          <w:p w14:paraId="2E44D26F" w14:textId="01EF93DF" w:rsidR="00EE495B" w:rsidRDefault="00EE495B" w:rsidP="00FB39D1">
            <w:r>
              <w:rPr>
                <w:rFonts w:hint="eastAsia"/>
              </w:rPr>
              <w:t>转速(</w:t>
            </w:r>
            <w:r>
              <w:t>rpm)</w:t>
            </w:r>
          </w:p>
        </w:tc>
        <w:tc>
          <w:tcPr>
            <w:tcW w:w="3557" w:type="dxa"/>
          </w:tcPr>
          <w:p w14:paraId="2149C87D" w14:textId="5A3D0E1D" w:rsidR="00EE495B" w:rsidRDefault="00EE495B" w:rsidP="00FB39D1">
            <w:r>
              <w:rPr>
                <w:rFonts w:hint="eastAsia"/>
              </w:rPr>
              <w:t>时间</w:t>
            </w:r>
          </w:p>
        </w:tc>
      </w:tr>
      <w:tr w:rsidR="00EE495B" w14:paraId="4256A5BF" w14:textId="77777777" w:rsidTr="00EE495B">
        <w:trPr>
          <w:trHeight w:val="521"/>
        </w:trPr>
        <w:tc>
          <w:tcPr>
            <w:tcW w:w="2903" w:type="dxa"/>
          </w:tcPr>
          <w:p w14:paraId="524AA0B5" w14:textId="5F733D26" w:rsidR="00EE495B" w:rsidRDefault="00EE495B" w:rsidP="00FB39D1">
            <w:r>
              <w:rPr>
                <w:rFonts w:hint="eastAsia"/>
              </w:rPr>
              <w:t>MAX</w:t>
            </w:r>
          </w:p>
        </w:tc>
        <w:tc>
          <w:tcPr>
            <w:tcW w:w="2249" w:type="dxa"/>
          </w:tcPr>
          <w:p w14:paraId="14041181" w14:textId="1E1020C9" w:rsidR="00EE495B" w:rsidRDefault="00EE495B" w:rsidP="00FB39D1">
            <w:r>
              <w:rPr>
                <w:rFonts w:hint="eastAsia"/>
              </w:rPr>
              <w:t>3</w:t>
            </w:r>
            <w:r>
              <w:t>000</w:t>
            </w:r>
          </w:p>
        </w:tc>
        <w:tc>
          <w:tcPr>
            <w:tcW w:w="3557" w:type="dxa"/>
          </w:tcPr>
          <w:p w14:paraId="7B203BDB" w14:textId="47B31358" w:rsidR="00EE495B" w:rsidRDefault="00EE495B" w:rsidP="00FB39D1">
            <w:r>
              <w:t>8H</w:t>
            </w:r>
          </w:p>
        </w:tc>
      </w:tr>
      <w:tr w:rsidR="00EE495B" w14:paraId="49446DD5" w14:textId="77777777" w:rsidTr="00EE495B">
        <w:trPr>
          <w:trHeight w:val="537"/>
        </w:trPr>
        <w:tc>
          <w:tcPr>
            <w:tcW w:w="2903" w:type="dxa"/>
          </w:tcPr>
          <w:p w14:paraId="11215FD0" w14:textId="69B59696" w:rsidR="00EE495B" w:rsidRDefault="00EE495B" w:rsidP="00FB39D1">
            <w:r>
              <w:rPr>
                <w:rFonts w:hint="eastAsia"/>
              </w:rPr>
              <w:t>MIN</w:t>
            </w:r>
          </w:p>
        </w:tc>
        <w:tc>
          <w:tcPr>
            <w:tcW w:w="2249" w:type="dxa"/>
          </w:tcPr>
          <w:p w14:paraId="486576B8" w14:textId="63F47D7A" w:rsidR="00EE495B" w:rsidRDefault="00EE495B" w:rsidP="00FB39D1">
            <w:r>
              <w:t>10</w:t>
            </w:r>
            <w:r>
              <w:rPr>
                <w:rFonts w:hint="eastAsia"/>
              </w:rPr>
              <w:t>0</w:t>
            </w:r>
          </w:p>
        </w:tc>
        <w:tc>
          <w:tcPr>
            <w:tcW w:w="3557" w:type="dxa"/>
          </w:tcPr>
          <w:p w14:paraId="7788479C" w14:textId="7C0B843A" w:rsidR="00EE495B" w:rsidRDefault="00EE495B" w:rsidP="00FB39D1">
            <w:r>
              <w:rPr>
                <w:rFonts w:hint="eastAsia"/>
              </w:rPr>
              <w:t>“--”（常动）</w:t>
            </w:r>
          </w:p>
        </w:tc>
      </w:tr>
      <w:tr w:rsidR="00EE495B" w14:paraId="588DEB49" w14:textId="77777777" w:rsidTr="00EE495B">
        <w:trPr>
          <w:trHeight w:val="1058"/>
        </w:trPr>
        <w:tc>
          <w:tcPr>
            <w:tcW w:w="2903" w:type="dxa"/>
          </w:tcPr>
          <w:p w14:paraId="61367093" w14:textId="3B658193" w:rsidR="00EE495B" w:rsidRDefault="00EE495B" w:rsidP="00FB39D1">
            <w:r>
              <w:rPr>
                <w:rFonts w:hint="eastAsia"/>
              </w:rPr>
              <w:t>单按步程</w:t>
            </w:r>
          </w:p>
        </w:tc>
        <w:tc>
          <w:tcPr>
            <w:tcW w:w="2249" w:type="dxa"/>
          </w:tcPr>
          <w:p w14:paraId="00899C56" w14:textId="2EA323DD" w:rsidR="00EE495B" w:rsidRDefault="00EE495B" w:rsidP="00FB39D1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3557" w:type="dxa"/>
          </w:tcPr>
          <w:p w14:paraId="1E5C630B" w14:textId="739C2894" w:rsidR="00EE495B" w:rsidRDefault="00EE495B" w:rsidP="00FB39D1">
            <w:r>
              <w:rPr>
                <w:rFonts w:hint="eastAsia"/>
              </w:rPr>
              <w:t>一小时以下：1</w:t>
            </w:r>
            <w:r>
              <w:t>Min</w:t>
            </w:r>
          </w:p>
          <w:p w14:paraId="3A3F360E" w14:textId="138C024B" w:rsidR="00EE495B" w:rsidRDefault="00EE495B" w:rsidP="00FB39D1">
            <w:r>
              <w:rPr>
                <w:rFonts w:hint="eastAsia"/>
              </w:rPr>
              <w:t>一小时以上：1</w:t>
            </w:r>
            <w:r>
              <w:t>H</w:t>
            </w:r>
          </w:p>
        </w:tc>
      </w:tr>
      <w:tr w:rsidR="00EE495B" w14:paraId="327C4342" w14:textId="77777777" w:rsidTr="00EE495B">
        <w:trPr>
          <w:trHeight w:val="1058"/>
        </w:trPr>
        <w:tc>
          <w:tcPr>
            <w:tcW w:w="2903" w:type="dxa"/>
          </w:tcPr>
          <w:p w14:paraId="57882323" w14:textId="0EA01C36" w:rsidR="00EE495B" w:rsidRDefault="00EE495B" w:rsidP="00FB39D1">
            <w:r>
              <w:rPr>
                <w:rFonts w:hint="eastAsia"/>
              </w:rPr>
              <w:t>长按步程</w:t>
            </w:r>
          </w:p>
        </w:tc>
        <w:tc>
          <w:tcPr>
            <w:tcW w:w="2249" w:type="dxa"/>
          </w:tcPr>
          <w:p w14:paraId="1CB8EAD5" w14:textId="6017B988" w:rsidR="00EE495B" w:rsidRDefault="00EE495B" w:rsidP="00FB39D1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3557" w:type="dxa"/>
          </w:tcPr>
          <w:p w14:paraId="6B0127FB" w14:textId="5A822502" w:rsidR="00EE495B" w:rsidRDefault="00EE495B" w:rsidP="004F6AA4">
            <w:r>
              <w:rPr>
                <w:rFonts w:hint="eastAsia"/>
              </w:rPr>
              <w:t>一小时以下：1</w:t>
            </w:r>
            <w:r>
              <w:t>0</w:t>
            </w:r>
            <w:r>
              <w:rPr>
                <w:rFonts w:hint="eastAsia"/>
              </w:rPr>
              <w:t>Min</w:t>
            </w:r>
          </w:p>
          <w:p w14:paraId="7D159D2E" w14:textId="6041A7E0" w:rsidR="00EE495B" w:rsidRDefault="00EE495B" w:rsidP="004F6AA4">
            <w:r>
              <w:rPr>
                <w:rFonts w:hint="eastAsia"/>
              </w:rPr>
              <w:t>一小时以上：1</w:t>
            </w:r>
            <w:r>
              <w:t>H</w:t>
            </w:r>
          </w:p>
        </w:tc>
      </w:tr>
    </w:tbl>
    <w:p w14:paraId="4136A633" w14:textId="44712AB1" w:rsidR="004F6AA4" w:rsidRDefault="004F6AA4" w:rsidP="00FB39D1"/>
    <w:p w14:paraId="447FA151" w14:textId="3910B486" w:rsidR="004F6AA4" w:rsidRDefault="004F6AA4">
      <w:pPr>
        <w:spacing w:after="0" w:line="240" w:lineRule="auto"/>
      </w:pPr>
    </w:p>
    <w:p w14:paraId="481C0D9C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9" w:name="_Toc145945631"/>
      <w:bookmarkStart w:id="10" w:name="_Toc145947133"/>
      <w:r>
        <w:br w:type="page"/>
      </w:r>
    </w:p>
    <w:p w14:paraId="6A75CE1D" w14:textId="50EA506C" w:rsidR="00FB39D1" w:rsidRDefault="004603ED" w:rsidP="004603ED">
      <w:pPr>
        <w:pStyle w:val="1"/>
      </w:pPr>
      <w:bookmarkStart w:id="11" w:name="_Toc146117928"/>
      <w:bookmarkStart w:id="12" w:name="_Toc146117944"/>
      <w:r>
        <w:rPr>
          <w:rFonts w:hint="eastAsia"/>
        </w:rPr>
        <w:lastRenderedPageBreak/>
        <w:t>三</w:t>
      </w:r>
      <w:r w:rsidR="003D1DF6">
        <w:rPr>
          <w:rFonts w:hint="eastAsia"/>
        </w:rPr>
        <w:t>、</w:t>
      </w:r>
      <w:r w:rsidR="004F6AA4">
        <w:rPr>
          <w:rFonts w:hint="eastAsia"/>
        </w:rPr>
        <w:t>使用说明</w:t>
      </w:r>
      <w:bookmarkEnd w:id="9"/>
      <w:bookmarkEnd w:id="10"/>
      <w:bookmarkEnd w:id="11"/>
      <w:bookmarkEnd w:id="12"/>
    </w:p>
    <w:p w14:paraId="746FCD11" w14:textId="77777777" w:rsidR="00EE495B" w:rsidRDefault="00EE495B" w:rsidP="00EE495B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打开开关，“滴”一声后，屏幕点亮，机子正常开机。</w:t>
      </w:r>
    </w:p>
    <w:p w14:paraId="478DD363" w14:textId="18B4C342" w:rsidR="00EE495B" w:rsidRDefault="00EE495B" w:rsidP="00EE495B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按下“MENU”按键后，按键按下对应闪烁的顺序分别是“</w:t>
      </w:r>
      <w:r>
        <w:rPr>
          <w:rFonts w:hint="eastAsia"/>
        </w:rPr>
        <w:t>转速</w:t>
      </w:r>
      <w:r>
        <w:rPr>
          <w:rFonts w:hint="eastAsia"/>
        </w:rPr>
        <w:t>”</w:t>
      </w:r>
      <w:r>
        <w:t>-&gt;</w:t>
      </w:r>
      <w:r>
        <w:rPr>
          <w:rFonts w:hint="eastAsia"/>
        </w:rPr>
        <w:t>“时间”。在闪烁的过程中按下“上“或者”下“按键调整参数</w:t>
      </w:r>
    </w:p>
    <w:p w14:paraId="2DB785B8" w14:textId="7DA00A12" w:rsidR="00EE495B" w:rsidRDefault="00EE495B" w:rsidP="00173BAD">
      <w:pPr>
        <w:pStyle w:val="aa"/>
        <w:numPr>
          <w:ilvl w:val="0"/>
          <w:numId w:val="4"/>
        </w:numPr>
        <w:ind w:firstLineChars="0"/>
      </w:pPr>
      <w:r>
        <w:t>当闪烁结束，设定的数据将会被记忆。或者在闪烁时，按下"START"按键启动，也会触发记忆。</w:t>
      </w:r>
    </w:p>
    <w:p w14:paraId="0E967029" w14:textId="58D49EF0" w:rsidR="00534BAF" w:rsidRDefault="00534BAF" w:rsidP="00EE495B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长按“MENU”按键切换点动模式和常动模式，点动模式下，不需要按“</w:t>
      </w:r>
      <w:r>
        <w:t>START”</w:t>
      </w:r>
      <w:r>
        <w:rPr>
          <w:rFonts w:hint="eastAsia"/>
        </w:rPr>
        <w:t>按键启动，直接按压就可以启动。</w:t>
      </w:r>
    </w:p>
    <w:p w14:paraId="5531F008" w14:textId="755035EA" w:rsidR="00534BAF" w:rsidRDefault="00534BAF" w:rsidP="00EE495B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按start/stop按键开始</w:t>
      </w:r>
      <w:r>
        <w:rPr>
          <w:rFonts w:hint="eastAsia"/>
        </w:rPr>
        <w:t>启动。</w:t>
      </w:r>
    </w:p>
    <w:p w14:paraId="1A73CDEA" w14:textId="77777777" w:rsidR="00EE495B" w:rsidRPr="00EE495B" w:rsidRDefault="00EE495B" w:rsidP="00EE495B">
      <w:pPr>
        <w:rPr>
          <w:rFonts w:hint="eastAsia"/>
        </w:rPr>
      </w:pPr>
    </w:p>
    <w:p w14:paraId="100668F3" w14:textId="77777777" w:rsidR="00301BF0" w:rsidRDefault="00301BF0" w:rsidP="004F6AA4"/>
    <w:p w14:paraId="0FCAE379" w14:textId="77777777" w:rsidR="00301BF0" w:rsidRPr="00301BF0" w:rsidRDefault="00301BF0">
      <w:pPr>
        <w:spacing w:after="0" w:line="240" w:lineRule="auto"/>
      </w:pPr>
      <w:bookmarkStart w:id="13" w:name="_Toc145945632"/>
      <w:bookmarkStart w:id="14" w:name="_Toc145947134"/>
      <w:bookmarkStart w:id="15" w:name="_Toc146117929"/>
      <w:bookmarkStart w:id="16" w:name="_Toc146117945"/>
      <w:r>
        <w:br w:type="page"/>
      </w:r>
    </w:p>
    <w:p w14:paraId="6A6C889F" w14:textId="71817DFA" w:rsidR="004F6AA4" w:rsidRDefault="004603ED" w:rsidP="004603ED">
      <w:pPr>
        <w:pStyle w:val="1"/>
      </w:pPr>
      <w:r>
        <w:rPr>
          <w:rFonts w:hint="eastAsia"/>
        </w:rPr>
        <w:lastRenderedPageBreak/>
        <w:t>四</w:t>
      </w:r>
      <w:r w:rsidR="003D1DF6">
        <w:rPr>
          <w:rFonts w:hint="eastAsia"/>
        </w:rPr>
        <w:t>、</w:t>
      </w:r>
      <w:r w:rsidR="00107B78">
        <w:rPr>
          <w:rFonts w:hint="eastAsia"/>
        </w:rPr>
        <w:t>开发测试</w:t>
      </w:r>
      <w:bookmarkEnd w:id="13"/>
      <w:bookmarkEnd w:id="14"/>
      <w:bookmarkEnd w:id="15"/>
      <w:bookmarkEnd w:id="16"/>
    </w:p>
    <w:p w14:paraId="7C904EE9" w14:textId="6C0ECF87" w:rsidR="00534BAF" w:rsidRDefault="00534BAF" w:rsidP="00534BAF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屏幕正常点亮。（包括视角和显示内容）</w:t>
      </w:r>
    </w:p>
    <w:p w14:paraId="1EDBD1AF" w14:textId="3B87368B" w:rsidR="00534BAF" w:rsidRDefault="00534BAF" w:rsidP="00534BAF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“MENU”按键可以切换设定参数。</w:t>
      </w:r>
    </w:p>
    <w:p w14:paraId="280D6DF2" w14:textId="77D648C0" w:rsidR="00534BAF" w:rsidRDefault="00534BAF" w:rsidP="00534BAF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长按“MENU”键可以切换常动模式和点动模式。</w:t>
      </w:r>
    </w:p>
    <w:p w14:paraId="2A5C7EA6" w14:textId="04616933" w:rsidR="00534BAF" w:rsidRDefault="00534BAF" w:rsidP="00534BAF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在点动模式下按压机器会启动。</w:t>
      </w:r>
    </w:p>
    <w:p w14:paraId="7B128B4A" w14:textId="77777777" w:rsidR="00534BAF" w:rsidRDefault="00534BAF" w:rsidP="00534BAF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设定倒计时时间，等倒计时结束后，蜂鸣器是不是会响5下。运行系统关闭，显示定时时间重新显示为设定时间。</w:t>
      </w:r>
    </w:p>
    <w:p w14:paraId="11768036" w14:textId="77777777" w:rsidR="00534BAF" w:rsidRDefault="00534BAF" w:rsidP="00534BAF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关闭系统后，实际转速是否显示下降。</w:t>
      </w:r>
    </w:p>
    <w:p w14:paraId="0A214181" w14:textId="77777777" w:rsidR="00534BAF" w:rsidRDefault="00534BAF" w:rsidP="00534BAF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升速降速时显示会不会有bug。</w:t>
      </w:r>
    </w:p>
    <w:p w14:paraId="2A972B35" w14:textId="77777777" w:rsidR="00534BAF" w:rsidRDefault="00534BAF" w:rsidP="00534BAF">
      <w:pPr>
        <w:rPr>
          <w:rFonts w:hint="eastAsia"/>
        </w:rPr>
      </w:pPr>
    </w:p>
    <w:p w14:paraId="36E2613E" w14:textId="77777777" w:rsidR="00534BAF" w:rsidRDefault="00534BAF" w:rsidP="00534BAF"/>
    <w:p w14:paraId="52ED4910" w14:textId="77777777" w:rsidR="00534BAF" w:rsidRPr="00534BAF" w:rsidRDefault="00534BAF" w:rsidP="00534BAF">
      <w:pPr>
        <w:rPr>
          <w:rFonts w:hint="eastAsia"/>
        </w:rPr>
      </w:pPr>
    </w:p>
    <w:p w14:paraId="5411EFE0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7" w:name="_Toc145945633"/>
      <w:bookmarkStart w:id="18" w:name="_Toc145947135"/>
      <w:r>
        <w:br w:type="page"/>
      </w:r>
    </w:p>
    <w:p w14:paraId="55314B83" w14:textId="716BEA8C" w:rsidR="00107B78" w:rsidRDefault="004603ED" w:rsidP="004603ED">
      <w:pPr>
        <w:pStyle w:val="1"/>
      </w:pPr>
      <w:bookmarkStart w:id="19" w:name="_Toc146117930"/>
      <w:bookmarkStart w:id="20" w:name="_Toc146117946"/>
      <w:r>
        <w:rPr>
          <w:rFonts w:hint="eastAsia"/>
        </w:rPr>
        <w:lastRenderedPageBreak/>
        <w:t>五</w:t>
      </w:r>
      <w:r w:rsidR="003D1DF6">
        <w:rPr>
          <w:rFonts w:hint="eastAsia"/>
        </w:rPr>
        <w:t>、</w:t>
      </w:r>
      <w:r w:rsidR="00107B78">
        <w:rPr>
          <w:rFonts w:hint="eastAsia"/>
        </w:rPr>
        <w:t>批量检测</w:t>
      </w:r>
      <w:bookmarkEnd w:id="17"/>
      <w:bookmarkEnd w:id="18"/>
      <w:bookmarkEnd w:id="19"/>
      <w:bookmarkEnd w:id="20"/>
    </w:p>
    <w:p w14:paraId="6492119F" w14:textId="0BF69B60" w:rsidR="00534BAF" w:rsidRDefault="00534BAF" w:rsidP="00534BAF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建议在批量生产时测试</w:t>
      </w:r>
      <w:r>
        <w:rPr>
          <w:rFonts w:hint="eastAsia"/>
        </w:rPr>
        <w:t>100</w:t>
      </w:r>
      <w:r>
        <w:rPr>
          <w:rFonts w:hint="eastAsia"/>
        </w:rPr>
        <w:t>、1500、3000的转速。</w:t>
      </w:r>
    </w:p>
    <w:p w14:paraId="52BAF786" w14:textId="77777777" w:rsidR="00534BAF" w:rsidRDefault="00534BAF" w:rsidP="00534BAF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测试屏幕是否正常点亮，显示无断屏。上电时蜂鸣器是否有响声。分别按下各个按键，查看是否都是有效的。</w:t>
      </w:r>
    </w:p>
    <w:p w14:paraId="69B6A5B2" w14:textId="03259299" w:rsidR="00534BAF" w:rsidRDefault="00534BAF" w:rsidP="00534BAF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在设定转速和时间时，</w:t>
      </w:r>
      <w:r>
        <w:rPr>
          <w:rFonts w:hint="eastAsia"/>
        </w:rPr>
        <w:t>按下按键</w:t>
      </w:r>
      <w:r>
        <w:rPr>
          <w:rFonts w:hint="eastAsia"/>
        </w:rPr>
        <w:t>检查数字变化。</w:t>
      </w:r>
    </w:p>
    <w:p w14:paraId="1EFF8B96" w14:textId="77777777" w:rsidR="00534BAF" w:rsidRDefault="00534BAF" w:rsidP="00534BAF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设定倒计时5分钟，等倒计时结束时蜂鸣器是否响5下，系统是否关闭。</w:t>
      </w:r>
    </w:p>
    <w:p w14:paraId="67333FB5" w14:textId="4B797A65" w:rsidR="00534BAF" w:rsidRPr="00107B78" w:rsidRDefault="00534BAF" w:rsidP="00534BAF">
      <w:pPr>
        <w:pStyle w:val="aa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点动模式和常动模式是否正常。</w:t>
      </w:r>
    </w:p>
    <w:p w14:paraId="7850150E" w14:textId="77777777" w:rsidR="003D1DF6" w:rsidRPr="00534BAF" w:rsidRDefault="003D1DF6" w:rsidP="00107B78"/>
    <w:sectPr w:rsidR="003D1DF6" w:rsidRPr="00534BAF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8C42D" w14:textId="77777777" w:rsidR="00A45F6E" w:rsidRDefault="00A45F6E" w:rsidP="00E45519">
      <w:pPr>
        <w:spacing w:after="0" w:line="240" w:lineRule="auto"/>
      </w:pPr>
      <w:r>
        <w:separator/>
      </w:r>
    </w:p>
  </w:endnote>
  <w:endnote w:type="continuationSeparator" w:id="0">
    <w:p w14:paraId="1FA09F84" w14:textId="77777777" w:rsidR="00A45F6E" w:rsidRDefault="00A45F6E" w:rsidP="00E45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4448179"/>
      <w:docPartObj>
        <w:docPartGallery w:val="Page Numbers (Bottom of Page)"/>
        <w:docPartUnique/>
      </w:docPartObj>
    </w:sdtPr>
    <w:sdtContent>
      <w:p w14:paraId="0E62EE22" w14:textId="676F13D6" w:rsidR="002631D2" w:rsidRDefault="002631D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3A7AD05" w14:textId="77777777" w:rsidR="002631D2" w:rsidRDefault="002631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450C5" w14:textId="77777777" w:rsidR="00A45F6E" w:rsidRDefault="00A45F6E" w:rsidP="00E45519">
      <w:pPr>
        <w:spacing w:after="0" w:line="240" w:lineRule="auto"/>
      </w:pPr>
      <w:r>
        <w:separator/>
      </w:r>
    </w:p>
  </w:footnote>
  <w:footnote w:type="continuationSeparator" w:id="0">
    <w:p w14:paraId="004E7D4D" w14:textId="77777777" w:rsidR="00A45F6E" w:rsidRDefault="00A45F6E" w:rsidP="00E45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85316"/>
    <w:multiLevelType w:val="hybridMultilevel"/>
    <w:tmpl w:val="8092D0D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1A51F47"/>
    <w:multiLevelType w:val="hybridMultilevel"/>
    <w:tmpl w:val="330A80A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24F20E9"/>
    <w:multiLevelType w:val="hybridMultilevel"/>
    <w:tmpl w:val="8F26325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0BB5F03"/>
    <w:multiLevelType w:val="hybridMultilevel"/>
    <w:tmpl w:val="9432A9E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9CC3751"/>
    <w:multiLevelType w:val="hybridMultilevel"/>
    <w:tmpl w:val="D9D8F5DA"/>
    <w:lvl w:ilvl="0" w:tplc="3664E39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B3C5947"/>
    <w:multiLevelType w:val="hybridMultilevel"/>
    <w:tmpl w:val="98F22A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FAE5C06"/>
    <w:multiLevelType w:val="hybridMultilevel"/>
    <w:tmpl w:val="E6803F1A"/>
    <w:lvl w:ilvl="0" w:tplc="DBC2506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4973990">
    <w:abstractNumId w:val="6"/>
  </w:num>
  <w:num w:numId="2" w16cid:durableId="1877305411">
    <w:abstractNumId w:val="4"/>
  </w:num>
  <w:num w:numId="3" w16cid:durableId="1546868361">
    <w:abstractNumId w:val="0"/>
  </w:num>
  <w:num w:numId="4" w16cid:durableId="767889911">
    <w:abstractNumId w:val="5"/>
  </w:num>
  <w:num w:numId="5" w16cid:durableId="1243181959">
    <w:abstractNumId w:val="3"/>
  </w:num>
  <w:num w:numId="6" w16cid:durableId="1215777309">
    <w:abstractNumId w:val="1"/>
  </w:num>
  <w:num w:numId="7" w16cid:durableId="807093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54"/>
    <w:rsid w:val="000E259B"/>
    <w:rsid w:val="000F5DE5"/>
    <w:rsid w:val="00102C0D"/>
    <w:rsid w:val="00107B78"/>
    <w:rsid w:val="00204150"/>
    <w:rsid w:val="002631D2"/>
    <w:rsid w:val="002A1505"/>
    <w:rsid w:val="002D33BC"/>
    <w:rsid w:val="00301BF0"/>
    <w:rsid w:val="00325F12"/>
    <w:rsid w:val="00390E43"/>
    <w:rsid w:val="003C4454"/>
    <w:rsid w:val="003D1DF6"/>
    <w:rsid w:val="00415558"/>
    <w:rsid w:val="004603ED"/>
    <w:rsid w:val="004F4BB1"/>
    <w:rsid w:val="004F6AA4"/>
    <w:rsid w:val="00534BAF"/>
    <w:rsid w:val="005F1C7C"/>
    <w:rsid w:val="006E05C2"/>
    <w:rsid w:val="00857B02"/>
    <w:rsid w:val="008679FF"/>
    <w:rsid w:val="00A45F6E"/>
    <w:rsid w:val="00A71728"/>
    <w:rsid w:val="00A87567"/>
    <w:rsid w:val="00A96537"/>
    <w:rsid w:val="00AF30FF"/>
    <w:rsid w:val="00B82D05"/>
    <w:rsid w:val="00BF65D4"/>
    <w:rsid w:val="00CD0384"/>
    <w:rsid w:val="00D658E5"/>
    <w:rsid w:val="00D7198B"/>
    <w:rsid w:val="00D76AB6"/>
    <w:rsid w:val="00D87CD4"/>
    <w:rsid w:val="00DA4787"/>
    <w:rsid w:val="00E45519"/>
    <w:rsid w:val="00EA011B"/>
    <w:rsid w:val="00EE495B"/>
    <w:rsid w:val="00F11846"/>
    <w:rsid w:val="00F937C3"/>
    <w:rsid w:val="00FB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28170"/>
  <w15:chartTrackingRefBased/>
  <w15:docId w15:val="{E5685E98-E8CA-46FE-A4D4-1CA3A28F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AA4"/>
    <w:pPr>
      <w:spacing w:after="160" w:line="256" w:lineRule="auto"/>
    </w:pPr>
    <w:rPr>
      <w:rFonts w:ascii="等线" w:eastAsia="等线" w:hAnsi="等线" w:cs="Times New Roman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4F4B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4B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5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5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5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519"/>
    <w:rPr>
      <w:sz w:val="18"/>
      <w:szCs w:val="18"/>
    </w:rPr>
  </w:style>
  <w:style w:type="table" w:styleId="a7">
    <w:name w:val="Table Grid"/>
    <w:basedOn w:val="a1"/>
    <w:uiPriority w:val="39"/>
    <w:rsid w:val="00E45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文档编号"/>
    <w:basedOn w:val="a"/>
    <w:next w:val="a"/>
    <w:rsid w:val="00E45519"/>
    <w:pPr>
      <w:jc w:val="center"/>
    </w:pPr>
    <w:rPr>
      <w:rFonts w:ascii="宋体"/>
    </w:rPr>
  </w:style>
  <w:style w:type="paragraph" w:customStyle="1" w:styleId="a9">
    <w:name w:val="表内正文"/>
    <w:basedOn w:val="a"/>
    <w:rsid w:val="00F11846"/>
    <w:pPr>
      <w:keepNext/>
      <w:adjustRightInd w:val="0"/>
      <w:spacing w:beforeLines="50" w:before="156" w:after="0" w:line="240" w:lineRule="auto"/>
      <w:textAlignment w:val="baseline"/>
    </w:pPr>
    <w:rPr>
      <w:rFonts w:ascii="宋体" w:eastAsia="宋体" w:hAnsi="宋体"/>
      <w:sz w:val="21"/>
      <w:szCs w:val="20"/>
    </w:rPr>
  </w:style>
  <w:style w:type="character" w:customStyle="1" w:styleId="10">
    <w:name w:val="标题 1 字符"/>
    <w:basedOn w:val="a0"/>
    <w:link w:val="1"/>
    <w:uiPriority w:val="9"/>
    <w:rsid w:val="004F4BB1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4BB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a">
    <w:name w:val="List Paragraph"/>
    <w:basedOn w:val="a"/>
    <w:uiPriority w:val="34"/>
    <w:qFormat/>
    <w:rsid w:val="004F4BB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D1DF6"/>
    <w:pPr>
      <w:spacing w:before="240" w:after="0" w:line="256" w:lineRule="auto"/>
      <w:outlineLvl w:val="9"/>
    </w:pPr>
    <w:rPr>
      <w:rFonts w:ascii="Calibri Light" w:eastAsia="宋体" w:hAnsi="Calibri Light"/>
      <w:b w:val="0"/>
      <w:bCs w:val="0"/>
      <w:color w:val="2E74B5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D1DF6"/>
    <w:pPr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1">
    <w:name w:val="toc 1"/>
    <w:basedOn w:val="a"/>
    <w:next w:val="a"/>
    <w:autoRedefine/>
    <w:uiPriority w:val="39"/>
    <w:unhideWhenUsed/>
    <w:rsid w:val="003D1DF6"/>
    <w:pPr>
      <w:spacing w:after="100" w:line="259" w:lineRule="auto"/>
    </w:pPr>
    <w:rPr>
      <w:rFonts w:asciiTheme="minorHAnsi" w:eastAsiaTheme="minorEastAsia" w:hAnsiTheme="minorHAnsi"/>
    </w:rPr>
  </w:style>
  <w:style w:type="paragraph" w:styleId="TOC3">
    <w:name w:val="toc 3"/>
    <w:basedOn w:val="a"/>
    <w:next w:val="a"/>
    <w:autoRedefine/>
    <w:uiPriority w:val="39"/>
    <w:unhideWhenUsed/>
    <w:rsid w:val="003D1DF6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character" w:styleId="ab">
    <w:name w:val="Hyperlink"/>
    <w:basedOn w:val="a0"/>
    <w:uiPriority w:val="99"/>
    <w:unhideWhenUsed/>
    <w:rsid w:val="003D1D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7BA9F-20C5-46E2-B60F-0A28F1DBC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8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铿炜 张</dc:creator>
  <cp:keywords/>
  <dc:description/>
  <cp:lastModifiedBy>铿炜 张</cp:lastModifiedBy>
  <cp:revision>14</cp:revision>
  <dcterms:created xsi:type="dcterms:W3CDTF">2023-09-18T06:01:00Z</dcterms:created>
  <dcterms:modified xsi:type="dcterms:W3CDTF">2023-11-13T02:45:00Z</dcterms:modified>
</cp:coreProperties>
</file>