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00" w:type="dxa"/>
        <w:tblInd w:w="-383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3498"/>
        <w:gridCol w:w="2467"/>
        <w:gridCol w:w="3035"/>
      </w:tblGrid>
      <w:tr w:rsidR="00415558" w14:paraId="06898C26" w14:textId="77777777" w:rsidTr="00DA4787">
        <w:trPr>
          <w:cantSplit/>
          <w:trHeight w:val="100"/>
        </w:trPr>
        <w:tc>
          <w:tcPr>
            <w:tcW w:w="3498" w:type="dxa"/>
            <w:vMerge w:val="restart"/>
            <w:tcBorders>
              <w:top w:val="double" w:sz="6" w:space="0" w:color="auto"/>
              <w:left w:val="double" w:sz="6" w:space="0" w:color="auto"/>
              <w:right w:val="single" w:sz="6" w:space="0" w:color="auto"/>
            </w:tcBorders>
          </w:tcPr>
          <w:p w14:paraId="215FBE7D" w14:textId="1701660F" w:rsidR="00415558" w:rsidRPr="00DA4787" w:rsidRDefault="00DA4787">
            <w:pPr>
              <w:jc w:val="center"/>
              <w:rPr>
                <w:b/>
                <w:bCs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795F8304" wp14:editId="2A70DCF6">
                  <wp:simplePos x="0" y="0"/>
                  <wp:positionH relativeFrom="column">
                    <wp:posOffset>437337</wp:posOffset>
                  </wp:positionH>
                  <wp:positionV relativeFrom="paragraph">
                    <wp:posOffset>135737</wp:posOffset>
                  </wp:positionV>
                  <wp:extent cx="1237615" cy="1016635"/>
                  <wp:effectExtent l="0" t="0" r="635" b="0"/>
                  <wp:wrapSquare wrapText="bothSides"/>
                  <wp:docPr id="173003914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615" cy="10166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467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711B80CC" w14:textId="0F88AB2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文档编号</w:t>
            </w:r>
          </w:p>
        </w:tc>
        <w:tc>
          <w:tcPr>
            <w:tcW w:w="3035" w:type="dxa"/>
            <w:tcBorders>
              <w:top w:val="doub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0BC7AECC" w14:textId="7C6F6E84" w:rsidR="00415558" w:rsidRPr="00D7198B" w:rsidRDefault="00D7198B" w:rsidP="00B82D05">
            <w:pPr>
              <w:jc w:val="center"/>
              <w:rPr>
                <w:bCs/>
              </w:rPr>
            </w:pPr>
            <w:r w:rsidRPr="00D7198B">
              <w:rPr>
                <w:rFonts w:hint="eastAsia"/>
                <w:bCs/>
              </w:rPr>
              <w:t>2023-</w:t>
            </w:r>
            <w:r w:rsidR="00DD61CC">
              <w:rPr>
                <w:rFonts w:hint="eastAsia"/>
                <w:bCs/>
              </w:rPr>
              <w:t>11</w:t>
            </w:r>
            <w:r w:rsidRPr="00D7198B">
              <w:rPr>
                <w:rFonts w:hint="eastAsia"/>
                <w:bCs/>
              </w:rPr>
              <w:t>-</w:t>
            </w:r>
            <w:r w:rsidR="00DD61CC">
              <w:rPr>
                <w:rFonts w:hint="eastAsia"/>
                <w:bCs/>
              </w:rPr>
              <w:t>30</w:t>
            </w:r>
            <w:r w:rsidRPr="00D7198B">
              <w:rPr>
                <w:rFonts w:hint="eastAsia"/>
                <w:bCs/>
              </w:rPr>
              <w:t>-00</w:t>
            </w:r>
          </w:p>
        </w:tc>
      </w:tr>
      <w:tr w:rsidR="00415558" w14:paraId="77A14931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65D23E9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DB7BD7C" w14:textId="426E3CF4" w:rsidR="00415558" w:rsidRDefault="00415558">
            <w:pPr>
              <w:pStyle w:val="a8"/>
              <w:rPr>
                <w:b/>
              </w:rPr>
            </w:pPr>
            <w:r>
              <w:rPr>
                <w:rFonts w:hint="eastAsia"/>
                <w:b/>
              </w:rPr>
              <w:t>开发名称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  <w:hideMark/>
          </w:tcPr>
          <w:p w14:paraId="4DE57AB5" w14:textId="044B3C8F" w:rsidR="00415558" w:rsidRPr="00D7198B" w:rsidRDefault="00DD61CC" w:rsidP="00B82D05">
            <w:pPr>
              <w:jc w:val="center"/>
              <w:rPr>
                <w:bCs/>
              </w:rPr>
            </w:pPr>
            <w:r>
              <w:rPr>
                <w:rFonts w:hint="eastAsia"/>
                <w:bCs/>
              </w:rPr>
              <w:t>WB</w:t>
            </w:r>
            <w:r w:rsidR="00560EF3">
              <w:rPr>
                <w:rFonts w:hint="eastAsia"/>
                <w:bCs/>
              </w:rPr>
              <w:t>S</w:t>
            </w:r>
            <w:r w:rsidR="000E259B">
              <w:rPr>
                <w:rFonts w:hint="eastAsia"/>
                <w:bCs/>
              </w:rPr>
              <w:t>31</w:t>
            </w:r>
            <w:r w:rsidR="00D7198B" w:rsidRPr="00D7198B">
              <w:rPr>
                <w:bCs/>
              </w:rPr>
              <w:t>00</w:t>
            </w:r>
          </w:p>
        </w:tc>
      </w:tr>
      <w:tr w:rsidR="00415558" w14:paraId="37DF214E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right w:val="single" w:sz="6" w:space="0" w:color="auto"/>
            </w:tcBorders>
            <w:vAlign w:val="center"/>
            <w:hideMark/>
          </w:tcPr>
          <w:p w14:paraId="0181DC08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EC0039E" w14:textId="621DB957" w:rsidR="00415558" w:rsidRDefault="00415558" w:rsidP="0041555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产品名称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4262ED3" w14:textId="0E6B5863" w:rsidR="00415558" w:rsidRPr="00D7198B" w:rsidRDefault="00DD61CC" w:rsidP="00B82D05">
            <w:pPr>
              <w:jc w:val="center"/>
              <w:rPr>
                <w:bCs/>
              </w:rPr>
            </w:pPr>
            <w:r>
              <w:rPr>
                <w:bCs/>
              </w:rPr>
              <w:t>W</w:t>
            </w:r>
            <w:r w:rsidR="00204150">
              <w:rPr>
                <w:rFonts w:hint="eastAsia"/>
                <w:bCs/>
              </w:rPr>
              <w:t>B</w:t>
            </w:r>
            <w:r w:rsidR="00560EF3">
              <w:rPr>
                <w:rFonts w:hint="eastAsia"/>
                <w:bCs/>
              </w:rPr>
              <w:t>S-6Pro</w:t>
            </w:r>
          </w:p>
        </w:tc>
      </w:tr>
      <w:tr w:rsidR="00415558" w14:paraId="122B9C65" w14:textId="77777777" w:rsidTr="00DA4787">
        <w:trPr>
          <w:cantSplit/>
          <w:trHeight w:val="100"/>
        </w:trPr>
        <w:tc>
          <w:tcPr>
            <w:tcW w:w="3498" w:type="dxa"/>
            <w:vMerge/>
            <w:tcBorders>
              <w:left w:val="double" w:sz="6" w:space="0" w:color="auto"/>
              <w:bottom w:val="double" w:sz="6" w:space="0" w:color="auto"/>
              <w:right w:val="single" w:sz="6" w:space="0" w:color="auto"/>
            </w:tcBorders>
            <w:vAlign w:val="center"/>
          </w:tcPr>
          <w:p w14:paraId="319D0585" w14:textId="77777777" w:rsidR="00415558" w:rsidRDefault="00415558">
            <w:pPr>
              <w:spacing w:after="0" w:line="240" w:lineRule="auto"/>
            </w:pPr>
          </w:p>
        </w:tc>
        <w:tc>
          <w:tcPr>
            <w:tcW w:w="2467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single" w:sz="6" w:space="0" w:color="auto"/>
            </w:tcBorders>
          </w:tcPr>
          <w:p w14:paraId="034450A5" w14:textId="6637C7BF" w:rsidR="00415558" w:rsidRDefault="00D7198B" w:rsidP="00D7198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烧录编号</w:t>
            </w:r>
          </w:p>
        </w:tc>
        <w:tc>
          <w:tcPr>
            <w:tcW w:w="3035" w:type="dxa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6D1322D1" w14:textId="42977CE5" w:rsidR="00415558" w:rsidRPr="00D7198B" w:rsidRDefault="00415558" w:rsidP="00B82D05">
            <w:pPr>
              <w:jc w:val="center"/>
              <w:rPr>
                <w:bCs/>
              </w:rPr>
            </w:pPr>
          </w:p>
        </w:tc>
      </w:tr>
    </w:tbl>
    <w:p w14:paraId="060D8036" w14:textId="77777777" w:rsidR="00E45519" w:rsidRDefault="00E45519" w:rsidP="00E45519"/>
    <w:p w14:paraId="6379DFFA" w14:textId="77777777" w:rsidR="00B82D05" w:rsidRDefault="00B82D05" w:rsidP="00E45519"/>
    <w:p w14:paraId="6CED660B" w14:textId="77777777" w:rsidR="00B82D05" w:rsidRDefault="00B82D05" w:rsidP="00E45519"/>
    <w:p w14:paraId="7D540196" w14:textId="77777777" w:rsidR="00B82D05" w:rsidRDefault="00B82D05" w:rsidP="00E45519"/>
    <w:p w14:paraId="71DCE999" w14:textId="77777777" w:rsidR="00B82D05" w:rsidRDefault="00B82D05" w:rsidP="00B82D05">
      <w:pPr>
        <w:jc w:val="center"/>
        <w:rPr>
          <w:rFonts w:ascii="黑体" w:eastAsia="黑体"/>
          <w:b/>
          <w:sz w:val="52"/>
        </w:rPr>
      </w:pPr>
      <w:r>
        <w:rPr>
          <w:rFonts w:ascii="黑体" w:eastAsia="黑体" w:hint="eastAsia"/>
          <w:b/>
          <w:sz w:val="52"/>
        </w:rPr>
        <w:fldChar w:fldCharType="begin"/>
      </w:r>
      <w:r>
        <w:rPr>
          <w:rFonts w:ascii="黑体" w:eastAsia="黑体" w:hint="eastAsia"/>
          <w:b/>
          <w:sz w:val="52"/>
        </w:rPr>
        <w:instrText xml:space="preserve"> TITLE  \* MERGEFORMAT </w:instrText>
      </w:r>
      <w:r>
        <w:rPr>
          <w:rFonts w:ascii="黑体" w:eastAsia="黑体" w:hint="eastAsia"/>
          <w:b/>
          <w:sz w:val="52"/>
        </w:rPr>
        <w:fldChar w:fldCharType="separate"/>
      </w:r>
      <w:r>
        <w:rPr>
          <w:rFonts w:ascii="黑体" w:eastAsia="黑体" w:hint="eastAsia"/>
          <w:b/>
          <w:sz w:val="52"/>
        </w:rPr>
        <w:t>软件设计说明书</w:t>
      </w:r>
      <w:r>
        <w:rPr>
          <w:rFonts w:ascii="黑体" w:eastAsia="黑体" w:hint="eastAsia"/>
          <w:b/>
          <w:sz w:val="52"/>
        </w:rPr>
        <w:fldChar w:fldCharType="end"/>
      </w:r>
    </w:p>
    <w:p w14:paraId="42FA96FB" w14:textId="77777777" w:rsidR="00B82D05" w:rsidRDefault="00B82D05" w:rsidP="00B82D05">
      <w:pPr>
        <w:jc w:val="center"/>
        <w:rPr>
          <w:rFonts w:ascii="黑体"/>
          <w:b/>
          <w:sz w:val="52"/>
        </w:rPr>
      </w:pPr>
      <w:r>
        <w:rPr>
          <w:rFonts w:ascii="黑体" w:hint="eastAsia"/>
          <w:b/>
        </w:rPr>
        <w:t>(</w:t>
      </w:r>
      <w:r>
        <w:rPr>
          <w:rFonts w:ascii="黑体" w:hint="eastAsia"/>
          <w:b/>
        </w:rPr>
        <w:t>仅供内部使用</w:t>
      </w:r>
      <w:r>
        <w:rPr>
          <w:rFonts w:ascii="黑体" w:hint="eastAsia"/>
          <w:b/>
        </w:rPr>
        <w:t>)</w:t>
      </w:r>
    </w:p>
    <w:p w14:paraId="4EFC470C" w14:textId="77777777" w:rsidR="00E45519" w:rsidRDefault="00E45519" w:rsidP="00E45519"/>
    <w:p w14:paraId="64D8C4FE" w14:textId="77777777" w:rsidR="00B82D05" w:rsidRDefault="00B82D05" w:rsidP="00E45519"/>
    <w:p w14:paraId="037073D1" w14:textId="77777777" w:rsidR="00B82D05" w:rsidRDefault="00B82D05" w:rsidP="00E45519"/>
    <w:p w14:paraId="38FBC65B" w14:textId="77777777" w:rsidR="00F11846" w:rsidRDefault="00F11846" w:rsidP="00B82D05"/>
    <w:p w14:paraId="3A329551" w14:textId="77777777" w:rsidR="00F11846" w:rsidRDefault="00F11846" w:rsidP="00B82D05"/>
    <w:p w14:paraId="00FC0C42" w14:textId="36D7E4BB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文 档 作 者：</w:t>
      </w:r>
      <w:r>
        <w:rPr>
          <w:rFonts w:hint="eastAsia"/>
          <w:b/>
          <w:sz w:val="24"/>
        </w:rPr>
        <w:tab/>
        <w:t>__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 w:rsidRPr="00F11846">
        <w:rPr>
          <w:rFonts w:hint="eastAsia"/>
          <w:b/>
          <w:sz w:val="24"/>
          <w:u w:val="single"/>
        </w:rPr>
        <w:t>袋鼠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>
        <w:rPr>
          <w:rFonts w:hint="eastAsia"/>
          <w:b/>
          <w:sz w:val="24"/>
        </w:rPr>
        <w:t>/</w:t>
      </w:r>
      <w:r w:rsidR="00DD61CC">
        <w:rPr>
          <w:b/>
          <w:sz w:val="24"/>
          <w:u w:val="single"/>
        </w:rPr>
        <w:t>11</w:t>
      </w:r>
      <w:r>
        <w:rPr>
          <w:rFonts w:hint="eastAsia"/>
          <w:b/>
          <w:sz w:val="24"/>
        </w:rPr>
        <w:t>/</w:t>
      </w:r>
      <w:r w:rsidR="00DD61CC">
        <w:rPr>
          <w:b/>
          <w:sz w:val="24"/>
          <w:u w:val="single"/>
        </w:rPr>
        <w:t>30</w:t>
      </w:r>
    </w:p>
    <w:p w14:paraId="606F000A" w14:textId="5A7B99E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开发/测试经理：_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  <w:u w:val="single"/>
        </w:rPr>
        <w:t>大海</w:t>
      </w:r>
      <w:r>
        <w:rPr>
          <w:rFonts w:hint="eastAsia"/>
          <w:b/>
          <w:sz w:val="24"/>
        </w:rPr>
        <w:t>_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</w:t>
      </w:r>
      <w:r>
        <w:rPr>
          <w:rFonts w:hint="eastAsia"/>
          <w:b/>
          <w:sz w:val="24"/>
        </w:rPr>
        <w:tab/>
        <w:t>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DD61CC">
        <w:rPr>
          <w:b/>
          <w:sz w:val="24"/>
          <w:u w:val="single"/>
        </w:rPr>
        <w:t>11</w:t>
      </w:r>
      <w:r w:rsidR="00F11846">
        <w:rPr>
          <w:rFonts w:hint="eastAsia"/>
          <w:b/>
          <w:sz w:val="24"/>
        </w:rPr>
        <w:t>/</w:t>
      </w:r>
      <w:r w:rsidR="00DD61CC">
        <w:rPr>
          <w:b/>
          <w:sz w:val="24"/>
          <w:u w:val="single"/>
        </w:rPr>
        <w:t>30</w:t>
      </w:r>
    </w:p>
    <w:p w14:paraId="3C6FE00C" w14:textId="00E97288" w:rsidR="00B82D05" w:rsidRDefault="00B82D05" w:rsidP="00B82D05">
      <w:pPr>
        <w:rPr>
          <w:b/>
          <w:sz w:val="24"/>
        </w:rPr>
      </w:pPr>
      <w:r>
        <w:rPr>
          <w:rFonts w:hint="eastAsia"/>
          <w:b/>
          <w:sz w:val="24"/>
        </w:rPr>
        <w:t>项 目 经 理：  __</w:t>
      </w:r>
      <w:r w:rsidR="00F11846">
        <w:rPr>
          <w:rFonts w:hint="eastAsia"/>
          <w:b/>
          <w:sz w:val="24"/>
        </w:rPr>
        <w:t>____</w:t>
      </w:r>
      <w:r w:rsidR="00F11846">
        <w:rPr>
          <w:rFonts w:hint="eastAsia"/>
          <w:b/>
          <w:sz w:val="24"/>
          <w:u w:val="single"/>
        </w:rPr>
        <w:t>大海</w:t>
      </w:r>
      <w:r w:rsidR="00F11846">
        <w:rPr>
          <w:rFonts w:hint="eastAsia"/>
          <w:b/>
          <w:sz w:val="24"/>
        </w:rPr>
        <w:t>____</w:t>
      </w:r>
      <w:r>
        <w:rPr>
          <w:rFonts w:hint="eastAsia"/>
          <w:b/>
          <w:sz w:val="24"/>
        </w:rPr>
        <w:t>__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ab/>
        <w:t xml:space="preserve">       日期：</w:t>
      </w:r>
      <w:r w:rsidR="00F11846" w:rsidRPr="00F11846">
        <w:rPr>
          <w:rFonts w:hint="eastAsia"/>
          <w:b/>
          <w:sz w:val="24"/>
          <w:u w:val="single"/>
        </w:rPr>
        <w:t>2023</w:t>
      </w:r>
      <w:r w:rsidR="00F11846">
        <w:rPr>
          <w:rFonts w:hint="eastAsia"/>
          <w:b/>
          <w:sz w:val="24"/>
        </w:rPr>
        <w:t>/</w:t>
      </w:r>
      <w:r w:rsidR="00DD61CC">
        <w:rPr>
          <w:b/>
          <w:sz w:val="24"/>
          <w:u w:val="single"/>
        </w:rPr>
        <w:t>11</w:t>
      </w:r>
      <w:r w:rsidR="00F11846">
        <w:rPr>
          <w:rFonts w:hint="eastAsia"/>
          <w:b/>
          <w:sz w:val="24"/>
        </w:rPr>
        <w:t>/</w:t>
      </w:r>
      <w:r w:rsidR="00DD61CC">
        <w:rPr>
          <w:b/>
          <w:sz w:val="24"/>
          <w:u w:val="single"/>
        </w:rPr>
        <w:t>30</w:t>
      </w:r>
    </w:p>
    <w:p w14:paraId="511B23E3" w14:textId="26D3E894" w:rsidR="00B82D05" w:rsidRDefault="00B82D05"/>
    <w:p w14:paraId="36192D6B" w14:textId="4D053369" w:rsidR="00B82D05" w:rsidRPr="00B82D05" w:rsidRDefault="00B82D05" w:rsidP="00B82D05">
      <w:pPr>
        <w:spacing w:after="0" w:line="240" w:lineRule="auto"/>
      </w:pPr>
      <w:r>
        <w:br w:type="page"/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13"/>
        <w:gridCol w:w="1320"/>
        <w:gridCol w:w="4589"/>
      </w:tblGrid>
      <w:tr w:rsidR="00B82D05" w14:paraId="5C72F74F" w14:textId="77777777" w:rsidTr="00F11846">
        <w:trPr>
          <w:trHeight w:val="57"/>
        </w:trPr>
        <w:tc>
          <w:tcPr>
            <w:tcW w:w="261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02F45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lastRenderedPageBreak/>
              <w:t>文件状态：</w:t>
            </w:r>
          </w:p>
          <w:p w14:paraId="5F525C41" w14:textId="562D095B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</w:t>
            </w:r>
            <w:r w:rsidR="00A87567">
              <w:rPr>
                <w:rFonts w:ascii="宋体" w:hAnsi="宋体" w:cs="宋体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草稿</w:t>
            </w:r>
          </w:p>
          <w:p w14:paraId="75AA22EB" w14:textId="5299FB51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[</w:t>
            </w:r>
            <w:r w:rsidR="00A87567">
              <w:rPr>
                <w:rFonts w:ascii="宋体" w:hAnsi="宋体" w:cs="宋体" w:hint="eastAsia"/>
                <w:color w:val="000000"/>
                <w:sz w:val="21"/>
                <w:szCs w:val="21"/>
              </w:rPr>
              <w:t>√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正式发布</w:t>
            </w:r>
          </w:p>
          <w:p w14:paraId="1B0A9480" w14:textId="77777777" w:rsidR="00B82D05" w:rsidRDefault="00B82D05">
            <w:pPr>
              <w:spacing w:before="100" w:beforeAutospacing="1" w:after="100" w:afterAutospacing="1"/>
              <w:ind w:firstLineChars="100" w:firstLine="210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[  ] 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正在修改</w:t>
            </w: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FEFA12D" w14:textId="08A29079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完成日期</w:t>
            </w:r>
            <w:r w:rsidR="00B82D05">
              <w:rPr>
                <w:rFonts w:cs="宋体" w:hint="eastAsia"/>
                <w:color w:val="000000"/>
                <w:sz w:val="21"/>
                <w:szCs w:val="21"/>
              </w:rPr>
              <w:t>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741C5" w14:textId="42AACBEB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2023-</w:t>
            </w:r>
            <w:r w:rsidR="00DD61CC">
              <w:rPr>
                <w:rFonts w:ascii="宋体" w:hAnsi="宋体" w:cs="宋体"/>
                <w:color w:val="000000"/>
                <w:sz w:val="21"/>
                <w:szCs w:val="21"/>
              </w:rPr>
              <w:t>11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-</w:t>
            </w:r>
            <w:r w:rsidR="00DD61CC">
              <w:rPr>
                <w:rFonts w:ascii="宋体" w:hAnsi="宋体" w:cs="宋体"/>
                <w:color w:val="000000"/>
                <w:sz w:val="21"/>
                <w:szCs w:val="21"/>
              </w:rPr>
              <w:t>30</w:t>
            </w:r>
          </w:p>
        </w:tc>
      </w:tr>
      <w:tr w:rsidR="00B82D05" w14:paraId="1C090284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67C3F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F5961F7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当前版本：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01BD9" w14:textId="5C8DADE4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 w:rsidRPr="00F11846">
              <w:rPr>
                <w:rFonts w:ascii="宋体" w:hAnsi="宋体" w:cs="宋体" w:hint="eastAsia"/>
                <w:color w:val="000000"/>
                <w:sz w:val="21"/>
                <w:szCs w:val="21"/>
              </w:rPr>
              <w:t>V1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.0</w:t>
            </w:r>
          </w:p>
        </w:tc>
      </w:tr>
      <w:tr w:rsidR="00B82D05" w14:paraId="353F3416" w14:textId="77777777" w:rsidTr="00F11846">
        <w:trPr>
          <w:trHeight w:val="57"/>
        </w:trPr>
        <w:tc>
          <w:tcPr>
            <w:tcW w:w="261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B23BA7" w14:textId="77777777" w:rsidR="00B82D05" w:rsidRDefault="00B82D05">
            <w:pPr>
              <w:spacing w:after="0" w:line="240" w:lineRule="auto"/>
              <w:rPr>
                <w:rFonts w:ascii="宋体" w:hAnsi="宋体" w:cs="宋体"/>
                <w:color w:val="000000"/>
                <w:sz w:val="21"/>
                <w:szCs w:val="21"/>
              </w:rPr>
            </w:pPr>
          </w:p>
        </w:tc>
        <w:tc>
          <w:tcPr>
            <w:tcW w:w="13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70A73AE6" w14:textId="77777777" w:rsidR="00B82D05" w:rsidRDefault="00B82D05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cs="宋体" w:hint="eastAsia"/>
                <w:color w:val="000000"/>
                <w:sz w:val="21"/>
                <w:szCs w:val="21"/>
              </w:rPr>
              <w:t>作</w:t>
            </w: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 xml:space="preserve">    </w:t>
            </w:r>
            <w:r>
              <w:rPr>
                <w:rFonts w:cs="宋体" w:hint="eastAsia"/>
                <w:color w:val="000000"/>
                <w:sz w:val="21"/>
                <w:szCs w:val="21"/>
              </w:rPr>
              <w:t>者：</w:t>
            </w:r>
          </w:p>
        </w:tc>
        <w:tc>
          <w:tcPr>
            <w:tcW w:w="45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8376" w14:textId="1BAF56B2" w:rsidR="00B82D05" w:rsidRDefault="00F11846">
            <w:pPr>
              <w:spacing w:before="100" w:beforeAutospacing="1" w:after="100" w:afterAutospacing="1"/>
              <w:rPr>
                <w:rFonts w:ascii="宋体" w:hAnsi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 w:hint="eastAsia"/>
                <w:color w:val="000000"/>
                <w:sz w:val="21"/>
                <w:szCs w:val="21"/>
              </w:rPr>
              <w:t>袋鼠</w:t>
            </w:r>
          </w:p>
        </w:tc>
      </w:tr>
    </w:tbl>
    <w:p w14:paraId="72C2521F" w14:textId="59CD9246" w:rsidR="00B82D05" w:rsidRDefault="00B82D05" w:rsidP="00F11846">
      <w:pPr>
        <w:rPr>
          <w:rFonts w:ascii="宋体" w:hAnsi="宋体" w:cs="宋体"/>
          <w:color w:val="000000"/>
          <w:sz w:val="24"/>
        </w:rPr>
      </w:pPr>
    </w:p>
    <w:p w14:paraId="23D55AF0" w14:textId="77777777" w:rsidR="00B82D05" w:rsidRDefault="00B82D05" w:rsidP="00B82D05">
      <w:pPr>
        <w:spacing w:before="100" w:beforeAutospacing="1" w:after="100" w:afterAutospacing="1"/>
        <w:rPr>
          <w:rFonts w:ascii="宋体" w:hAnsi="宋体" w:cs="宋体"/>
          <w:color w:val="000000"/>
          <w:sz w:val="24"/>
        </w:rPr>
      </w:pPr>
      <w:r>
        <w:rPr>
          <w:rFonts w:ascii="宋体" w:hAnsi="宋体" w:cs="宋体" w:hint="eastAsia"/>
          <w:b/>
          <w:bCs/>
          <w:color w:val="000000"/>
          <w:sz w:val="24"/>
        </w:rPr>
        <w:t>版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本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历</w:t>
      </w:r>
      <w:r>
        <w:rPr>
          <w:rFonts w:ascii="宋体" w:hAnsi="宋体" w:cs="宋体" w:hint="eastAsia"/>
          <w:b/>
          <w:bCs/>
          <w:color w:val="000000"/>
          <w:sz w:val="24"/>
        </w:rPr>
        <w:t xml:space="preserve"> </w:t>
      </w:r>
      <w:r>
        <w:rPr>
          <w:rFonts w:ascii="宋体" w:hAnsi="宋体" w:cs="宋体" w:hint="eastAsia"/>
          <w:b/>
          <w:bCs/>
          <w:color w:val="000000"/>
          <w:sz w:val="24"/>
        </w:rPr>
        <w:t>史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1416"/>
        <w:gridCol w:w="1259"/>
        <w:gridCol w:w="5246"/>
      </w:tblGrid>
      <w:tr w:rsidR="00F11846" w14:paraId="3C34D453" w14:textId="77777777" w:rsidTr="008D7DB8">
        <w:trPr>
          <w:trHeight w:val="463"/>
          <w:jc w:val="center"/>
        </w:trPr>
        <w:tc>
          <w:tcPr>
            <w:tcW w:w="1125" w:type="dxa"/>
            <w:shd w:val="clear" w:color="auto" w:fill="D9D9D9"/>
            <w:vAlign w:val="center"/>
          </w:tcPr>
          <w:p w14:paraId="4B6C2918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版本号</w:t>
            </w:r>
          </w:p>
        </w:tc>
        <w:tc>
          <w:tcPr>
            <w:tcW w:w="1416" w:type="dxa"/>
            <w:shd w:val="clear" w:color="auto" w:fill="D9D9D9"/>
            <w:vAlign w:val="center"/>
          </w:tcPr>
          <w:p w14:paraId="0F7155B0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生成日期</w:t>
            </w:r>
          </w:p>
        </w:tc>
        <w:tc>
          <w:tcPr>
            <w:tcW w:w="1259" w:type="dxa"/>
            <w:shd w:val="clear" w:color="auto" w:fill="D9D9D9"/>
            <w:vAlign w:val="center"/>
          </w:tcPr>
          <w:p w14:paraId="09F0FDD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作者</w:t>
            </w:r>
          </w:p>
        </w:tc>
        <w:tc>
          <w:tcPr>
            <w:tcW w:w="5246" w:type="dxa"/>
            <w:shd w:val="clear" w:color="auto" w:fill="D9D9D9"/>
            <w:vAlign w:val="center"/>
          </w:tcPr>
          <w:p w14:paraId="7D4787E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修订内容</w:t>
            </w:r>
          </w:p>
        </w:tc>
      </w:tr>
      <w:tr w:rsidR="00F11846" w:rsidRPr="00204150" w14:paraId="2D78E3C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1C24B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V</w:t>
            </w:r>
            <w:r>
              <w:rPr>
                <w:rFonts w:ascii="宋体" w:hAnsi="宋体" w:hint="eastAsia"/>
                <w:sz w:val="24"/>
              </w:rPr>
              <w:t>1.0</w:t>
            </w:r>
          </w:p>
        </w:tc>
        <w:tc>
          <w:tcPr>
            <w:tcW w:w="1416" w:type="dxa"/>
            <w:vAlign w:val="center"/>
          </w:tcPr>
          <w:p w14:paraId="25CF5F9A" w14:textId="5E3F136B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</w:t>
            </w:r>
            <w:r w:rsidR="00204150">
              <w:rPr>
                <w:rFonts w:ascii="宋体" w:hAnsi="宋体" w:hint="eastAsia"/>
                <w:sz w:val="24"/>
              </w:rPr>
              <w:t>2</w:t>
            </w:r>
            <w:r w:rsidR="000E259B">
              <w:rPr>
                <w:rFonts w:ascii="宋体" w:hAnsi="宋体" w:hint="eastAsia"/>
                <w:sz w:val="24"/>
              </w:rPr>
              <w:t>3</w:t>
            </w:r>
            <w:r>
              <w:rPr>
                <w:rFonts w:ascii="宋体" w:hAnsi="宋体" w:hint="eastAsia"/>
                <w:sz w:val="24"/>
              </w:rPr>
              <w:t>-</w:t>
            </w:r>
            <w:r w:rsidR="000E259B">
              <w:rPr>
                <w:rFonts w:ascii="宋体" w:hAnsi="宋体" w:hint="eastAsia"/>
                <w:sz w:val="24"/>
              </w:rPr>
              <w:t>0</w:t>
            </w:r>
            <w:r w:rsidR="006906DD">
              <w:rPr>
                <w:rFonts w:ascii="宋体" w:hAnsi="宋体" w:hint="eastAsia"/>
                <w:sz w:val="24"/>
              </w:rPr>
              <w:t>8</w:t>
            </w:r>
            <w:r>
              <w:rPr>
                <w:rFonts w:ascii="宋体" w:hAnsi="宋体" w:hint="eastAsia"/>
                <w:sz w:val="24"/>
              </w:rPr>
              <w:t>-</w:t>
            </w:r>
            <w:r w:rsidR="000E259B">
              <w:rPr>
                <w:rFonts w:ascii="宋体" w:hAnsi="宋体" w:hint="eastAsia"/>
                <w:sz w:val="24"/>
              </w:rPr>
              <w:t>0</w:t>
            </w:r>
            <w:r w:rsidR="006906DD">
              <w:rPr>
                <w:rFonts w:ascii="宋体" w:hAnsi="宋体" w:hint="eastAsia"/>
                <w:sz w:val="24"/>
              </w:rPr>
              <w:t>8</w:t>
            </w:r>
          </w:p>
        </w:tc>
        <w:tc>
          <w:tcPr>
            <w:tcW w:w="1259" w:type="dxa"/>
            <w:vAlign w:val="center"/>
          </w:tcPr>
          <w:p w14:paraId="1F936B3E" w14:textId="16F8424D" w:rsidR="00F11846" w:rsidRDefault="00F11846" w:rsidP="008D7DB8">
            <w:pPr>
              <w:spacing w:line="360" w:lineRule="auto"/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袋鼠</w:t>
            </w:r>
          </w:p>
        </w:tc>
        <w:tc>
          <w:tcPr>
            <w:tcW w:w="5246" w:type="dxa"/>
          </w:tcPr>
          <w:p w14:paraId="7585EA42" w14:textId="27BB4E8E" w:rsidR="00F11846" w:rsidRDefault="006906DD" w:rsidP="008D7DB8">
            <w:pPr>
              <w:spacing w:line="360" w:lineRule="auto"/>
              <w:rPr>
                <w:rFonts w:ascii="宋体" w:hAnsi="宋体"/>
                <w:sz w:val="24"/>
              </w:rPr>
            </w:pPr>
            <w:r w:rsidRPr="006906DD">
              <w:rPr>
                <w:rFonts w:ascii="宋体" w:hAnsi="宋体" w:hint="eastAsia"/>
                <w:sz w:val="24"/>
              </w:rPr>
              <w:t>结束定时器没有复位</w:t>
            </w:r>
            <w:r>
              <w:rPr>
                <w:rFonts w:ascii="宋体" w:hAnsi="宋体" w:hint="eastAsia"/>
                <w:sz w:val="24"/>
              </w:rPr>
              <w:t>。</w:t>
            </w:r>
          </w:p>
        </w:tc>
      </w:tr>
      <w:tr w:rsidR="00F11846" w14:paraId="5A6F4FF4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1C74899" w14:textId="5A2F309A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38E05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12040DE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409620A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EC153B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7B5B20B3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0263C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BB4AD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C323FA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1601D789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9B68AF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4AFD47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71AE935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1571D0A" w14:textId="77777777" w:rsidR="00F11846" w:rsidRPr="003D1DF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C5D126C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5FB6608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72A14ED7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315A725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75E20E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4FA8C5D1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1998B37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1228D9C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4379E6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4C5B475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B48602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18B9D08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B825ABC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42DFA9E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985C0F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6FABDE3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29CA5C2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E8FE02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097792E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2E10D65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773468AE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6C538CD9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5C4F4370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67DAFB0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56DCFF21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31A0D0F1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30A0D7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5702A4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5B13551D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0FB5198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537EB56F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017C8E4A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416" w:type="dxa"/>
            <w:vAlign w:val="center"/>
          </w:tcPr>
          <w:p w14:paraId="226B4D1B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1259" w:type="dxa"/>
            <w:vAlign w:val="center"/>
          </w:tcPr>
          <w:p w14:paraId="0979BC5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  <w:tc>
          <w:tcPr>
            <w:tcW w:w="5246" w:type="dxa"/>
          </w:tcPr>
          <w:p w14:paraId="1E3ADEB6" w14:textId="77777777" w:rsidR="00F11846" w:rsidRDefault="00F11846" w:rsidP="008D7DB8">
            <w:pPr>
              <w:spacing w:line="360" w:lineRule="auto"/>
              <w:rPr>
                <w:rFonts w:ascii="宋体" w:hAnsi="宋体"/>
                <w:sz w:val="24"/>
              </w:rPr>
            </w:pPr>
          </w:p>
        </w:tc>
      </w:tr>
      <w:tr w:rsidR="00F11846" w14:paraId="66E73BB8" w14:textId="77777777" w:rsidTr="008D7DB8">
        <w:trPr>
          <w:trHeight w:val="360"/>
          <w:jc w:val="center"/>
        </w:trPr>
        <w:tc>
          <w:tcPr>
            <w:tcW w:w="1125" w:type="dxa"/>
            <w:vAlign w:val="center"/>
          </w:tcPr>
          <w:p w14:paraId="3F03463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7BA8A64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1000FCBE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10ECC8FD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  <w:tr w:rsidR="00F11846" w14:paraId="492E45BB" w14:textId="77777777" w:rsidTr="008D7DB8">
        <w:trPr>
          <w:trHeight w:val="396"/>
          <w:jc w:val="center"/>
        </w:trPr>
        <w:tc>
          <w:tcPr>
            <w:tcW w:w="1125" w:type="dxa"/>
            <w:vAlign w:val="center"/>
          </w:tcPr>
          <w:p w14:paraId="4FEAE952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416" w:type="dxa"/>
            <w:vAlign w:val="center"/>
          </w:tcPr>
          <w:p w14:paraId="0205C2B6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1259" w:type="dxa"/>
            <w:vAlign w:val="center"/>
          </w:tcPr>
          <w:p w14:paraId="320B8461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5246" w:type="dxa"/>
            <w:vAlign w:val="center"/>
          </w:tcPr>
          <w:p w14:paraId="7EE242EC" w14:textId="77777777" w:rsidR="00F11846" w:rsidRDefault="00F11846" w:rsidP="008D7DB8">
            <w:pPr>
              <w:pStyle w:val="a9"/>
              <w:keepNext w:val="0"/>
              <w:widowControl w:val="0"/>
              <w:spacing w:beforeLines="0" w:before="0" w:line="360" w:lineRule="auto"/>
              <w:jc w:val="both"/>
              <w:rPr>
                <w:sz w:val="24"/>
                <w:szCs w:val="24"/>
              </w:rPr>
            </w:pPr>
          </w:p>
        </w:tc>
      </w:tr>
    </w:tbl>
    <w:p w14:paraId="4E657F5D" w14:textId="1692C157" w:rsidR="00F11846" w:rsidRDefault="00F11846"/>
    <w:p w14:paraId="170FD5D0" w14:textId="77777777" w:rsidR="00F11846" w:rsidRDefault="00F11846">
      <w:pPr>
        <w:spacing w:after="0" w:line="240" w:lineRule="auto"/>
      </w:pPr>
      <w:r>
        <w:br w:type="page"/>
      </w:r>
    </w:p>
    <w:p w14:paraId="48B736A4" w14:textId="77777777" w:rsidR="003D1DF6" w:rsidRDefault="003D1DF6" w:rsidP="003D1DF6">
      <w:pPr>
        <w:pStyle w:val="TOC"/>
        <w:jc w:val="center"/>
        <w:rPr>
          <w:lang w:val="zh-CN"/>
        </w:rPr>
      </w:pPr>
      <w:bookmarkStart w:id="0" w:name="_Toc17355"/>
      <w:r>
        <w:rPr>
          <w:rFonts w:hint="eastAsia"/>
          <w:lang w:val="zh-CN"/>
        </w:rPr>
        <w:lastRenderedPageBreak/>
        <w:t>目</w:t>
      </w:r>
      <w:r>
        <w:t xml:space="preserve">  </w:t>
      </w:r>
      <w:r>
        <w:rPr>
          <w:rFonts w:hint="eastAsia"/>
          <w:lang w:val="zh-CN"/>
        </w:rPr>
        <w:t>录</w:t>
      </w:r>
      <w:bookmarkEnd w:id="0"/>
    </w:p>
    <w:p w14:paraId="20DC1216" w14:textId="0F3C1F5C" w:rsidR="00D76AB6" w:rsidRDefault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begin"/>
      </w:r>
      <w:r>
        <w:rPr>
          <w:rFonts w:cstheme="minorBidi"/>
          <w:noProof/>
          <w:kern w:val="2"/>
          <w:sz w:val="21"/>
          <w14:ligatures w14:val="standardContextual"/>
        </w:rPr>
        <w:instrText xml:space="preserve"> TOC \o "1-3" \h \z \u </w:instrText>
      </w:r>
      <w:r>
        <w:rPr>
          <w:rFonts w:cstheme="minorBidi"/>
          <w:noProof/>
          <w:kern w:val="2"/>
          <w:sz w:val="21"/>
          <w14:ligatures w14:val="standardContextual"/>
        </w:rPr>
        <w:fldChar w:fldCharType="separate"/>
      </w:r>
      <w:hyperlink w:anchor="_Toc146117942" w:history="1">
        <w:r w:rsidRPr="00164F4D">
          <w:rPr>
            <w:rStyle w:val="ab"/>
            <w:noProof/>
          </w:rPr>
          <w:t>一、操作界面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_Toc146117942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5AEAC89" w14:textId="1492F99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3" w:history="1">
        <w:r w:rsidR="00D76AB6" w:rsidRPr="00164F4D">
          <w:rPr>
            <w:rStyle w:val="ab"/>
            <w:noProof/>
          </w:rPr>
          <w:t>二、软件参数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_Toc146117943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5</w:t>
        </w:r>
        <w:r w:rsidR="00D76AB6">
          <w:rPr>
            <w:noProof/>
            <w:webHidden/>
          </w:rPr>
          <w:fldChar w:fldCharType="end"/>
        </w:r>
      </w:hyperlink>
    </w:p>
    <w:p w14:paraId="091DD5BF" w14:textId="5B6AE416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4" w:history="1">
        <w:r w:rsidR="00D76AB6" w:rsidRPr="00164F4D">
          <w:rPr>
            <w:rStyle w:val="ab"/>
            <w:noProof/>
          </w:rPr>
          <w:t>三、使用说明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_Toc146117944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6</w:t>
        </w:r>
        <w:r w:rsidR="00D76AB6">
          <w:rPr>
            <w:noProof/>
            <w:webHidden/>
          </w:rPr>
          <w:fldChar w:fldCharType="end"/>
        </w:r>
      </w:hyperlink>
    </w:p>
    <w:p w14:paraId="589DA8EC" w14:textId="2C90DD95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5" w:history="1">
        <w:r w:rsidR="00D76AB6" w:rsidRPr="00164F4D">
          <w:rPr>
            <w:rStyle w:val="ab"/>
            <w:noProof/>
          </w:rPr>
          <w:t>四、开发测试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_Toc146117945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7</w:t>
        </w:r>
        <w:r w:rsidR="00D76AB6">
          <w:rPr>
            <w:noProof/>
            <w:webHidden/>
          </w:rPr>
          <w:fldChar w:fldCharType="end"/>
        </w:r>
      </w:hyperlink>
    </w:p>
    <w:p w14:paraId="336649D7" w14:textId="50F155CD" w:rsidR="00D76AB6" w:rsidRDefault="00000000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hyperlink w:anchor="_Toc146117946" w:history="1">
        <w:r w:rsidR="00D76AB6" w:rsidRPr="00164F4D">
          <w:rPr>
            <w:rStyle w:val="ab"/>
            <w:noProof/>
          </w:rPr>
          <w:t>五、批量检测</w:t>
        </w:r>
        <w:r w:rsidR="00D76AB6">
          <w:rPr>
            <w:noProof/>
            <w:webHidden/>
          </w:rPr>
          <w:tab/>
        </w:r>
        <w:r w:rsidR="00D76AB6">
          <w:rPr>
            <w:noProof/>
            <w:webHidden/>
          </w:rPr>
          <w:fldChar w:fldCharType="begin"/>
        </w:r>
        <w:r w:rsidR="00D76AB6">
          <w:rPr>
            <w:noProof/>
            <w:webHidden/>
          </w:rPr>
          <w:instrText xml:space="preserve"> PAGEREF _Toc146117946 \h </w:instrText>
        </w:r>
        <w:r w:rsidR="00D76AB6">
          <w:rPr>
            <w:noProof/>
            <w:webHidden/>
          </w:rPr>
        </w:r>
        <w:r w:rsidR="00D76AB6">
          <w:rPr>
            <w:noProof/>
            <w:webHidden/>
          </w:rPr>
          <w:fldChar w:fldCharType="separate"/>
        </w:r>
        <w:r w:rsidR="00D76AB6">
          <w:rPr>
            <w:noProof/>
            <w:webHidden/>
          </w:rPr>
          <w:t>8</w:t>
        </w:r>
        <w:r w:rsidR="00D76AB6">
          <w:rPr>
            <w:noProof/>
            <w:webHidden/>
          </w:rPr>
          <w:fldChar w:fldCharType="end"/>
        </w:r>
      </w:hyperlink>
    </w:p>
    <w:p w14:paraId="7D3800A2" w14:textId="762B8A5B" w:rsidR="004F4BB1" w:rsidRPr="00D76AB6" w:rsidRDefault="00D76AB6" w:rsidP="00D76AB6">
      <w:pPr>
        <w:pStyle w:val="TOC1"/>
        <w:tabs>
          <w:tab w:val="right" w:leader="dot" w:pos="8296"/>
        </w:tabs>
        <w:rPr>
          <w:rFonts w:cstheme="minorBidi"/>
          <w:noProof/>
          <w:kern w:val="2"/>
          <w:sz w:val="21"/>
          <w14:ligatures w14:val="standardContextual"/>
        </w:rPr>
      </w:pPr>
      <w:r>
        <w:rPr>
          <w:rFonts w:cstheme="minorBidi"/>
          <w:noProof/>
          <w:kern w:val="2"/>
          <w:sz w:val="21"/>
          <w14:ligatures w14:val="standardContextual"/>
        </w:rPr>
        <w:fldChar w:fldCharType="end"/>
      </w:r>
    </w:p>
    <w:p w14:paraId="1173A9D7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" w:name="_Toc145945624"/>
      <w:bookmarkStart w:id="2" w:name="_Toc145947126"/>
      <w:r>
        <w:br w:type="page"/>
      </w:r>
    </w:p>
    <w:p w14:paraId="4A1BC014" w14:textId="6FFC30B0" w:rsidR="004F4BB1" w:rsidRDefault="00AF30FF" w:rsidP="00AF30FF">
      <w:pPr>
        <w:pStyle w:val="1"/>
      </w:pPr>
      <w:bookmarkStart w:id="3" w:name="_Toc146117926"/>
      <w:bookmarkStart w:id="4" w:name="_Toc146117942"/>
      <w:r>
        <w:rPr>
          <w:rFonts w:hint="eastAsia"/>
        </w:rPr>
        <w:lastRenderedPageBreak/>
        <w:t>一、</w:t>
      </w:r>
      <w:bookmarkEnd w:id="1"/>
      <w:bookmarkEnd w:id="2"/>
      <w:bookmarkEnd w:id="3"/>
      <w:r w:rsidR="00D76AB6">
        <w:rPr>
          <w:rFonts w:hint="eastAsia"/>
        </w:rPr>
        <w:t>操作界面</w:t>
      </w:r>
      <w:bookmarkEnd w:id="4"/>
    </w:p>
    <w:p w14:paraId="7398F404" w14:textId="621C95F4" w:rsidR="00AF30FF" w:rsidRPr="00AF30FF" w:rsidRDefault="00821F3C" w:rsidP="00AF30FF">
      <w:r>
        <w:rPr>
          <w:noProof/>
        </w:rPr>
        <w:drawing>
          <wp:inline distT="0" distB="0" distL="0" distR="0" wp14:anchorId="5EE0A963" wp14:editId="6FF122DD">
            <wp:extent cx="5274310" cy="2927350"/>
            <wp:effectExtent l="0" t="0" r="2540" b="6350"/>
            <wp:docPr id="15003195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5DA1F3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5" w:name="_Toc145945630"/>
      <w:bookmarkStart w:id="6" w:name="_Toc145947132"/>
      <w:r>
        <w:br w:type="page"/>
      </w:r>
    </w:p>
    <w:p w14:paraId="553EF256" w14:textId="5E7EFA85" w:rsidR="00FB39D1" w:rsidRDefault="004603ED" w:rsidP="004603ED">
      <w:pPr>
        <w:pStyle w:val="1"/>
      </w:pPr>
      <w:bookmarkStart w:id="7" w:name="_Toc146117927"/>
      <w:bookmarkStart w:id="8" w:name="_Toc146117943"/>
      <w:r>
        <w:rPr>
          <w:rFonts w:hint="eastAsia"/>
        </w:rPr>
        <w:lastRenderedPageBreak/>
        <w:t>二</w:t>
      </w:r>
      <w:r w:rsidR="003D1DF6" w:rsidRPr="004603ED">
        <w:rPr>
          <w:rFonts w:hint="eastAsia"/>
        </w:rPr>
        <w:t>、</w:t>
      </w:r>
      <w:r w:rsidR="00FB39D1" w:rsidRPr="004603ED">
        <w:rPr>
          <w:rFonts w:hint="eastAsia"/>
        </w:rPr>
        <w:t>软件参</w:t>
      </w:r>
      <w:r w:rsidR="00FB39D1">
        <w:rPr>
          <w:rFonts w:hint="eastAsia"/>
        </w:rPr>
        <w:t>数</w:t>
      </w:r>
      <w:bookmarkEnd w:id="5"/>
      <w:bookmarkEnd w:id="6"/>
      <w:bookmarkEnd w:id="7"/>
      <w:bookmarkEnd w:id="8"/>
    </w:p>
    <w:tbl>
      <w:tblPr>
        <w:tblStyle w:val="a7"/>
        <w:tblW w:w="8931" w:type="dxa"/>
        <w:tblInd w:w="-5" w:type="dxa"/>
        <w:tblLook w:val="04A0" w:firstRow="1" w:lastRow="0" w:firstColumn="1" w:lastColumn="0" w:noHBand="0" w:noVBand="1"/>
      </w:tblPr>
      <w:tblGrid>
        <w:gridCol w:w="1487"/>
        <w:gridCol w:w="2269"/>
        <w:gridCol w:w="2268"/>
        <w:gridCol w:w="2907"/>
      </w:tblGrid>
      <w:tr w:rsidR="006906DD" w14:paraId="0CF30C2C" w14:textId="77777777" w:rsidTr="006906DD">
        <w:trPr>
          <w:trHeight w:val="557"/>
        </w:trPr>
        <w:tc>
          <w:tcPr>
            <w:tcW w:w="1487" w:type="dxa"/>
          </w:tcPr>
          <w:p w14:paraId="4DCB8E07" w14:textId="77777777" w:rsidR="006906DD" w:rsidRDefault="006906DD" w:rsidP="007C0BFE"/>
        </w:tc>
        <w:tc>
          <w:tcPr>
            <w:tcW w:w="2269" w:type="dxa"/>
          </w:tcPr>
          <w:p w14:paraId="15148347" w14:textId="77777777" w:rsidR="006906DD" w:rsidRDefault="006906DD" w:rsidP="007C0BFE">
            <w:r>
              <w:rPr>
                <w:rFonts w:hint="eastAsia"/>
              </w:rPr>
              <w:t>温度（℃）</w:t>
            </w:r>
          </w:p>
        </w:tc>
        <w:tc>
          <w:tcPr>
            <w:tcW w:w="2268" w:type="dxa"/>
          </w:tcPr>
          <w:p w14:paraId="4EFD0160" w14:textId="77777777" w:rsidR="006906DD" w:rsidRDefault="006906DD" w:rsidP="007C0BFE">
            <w:r>
              <w:rPr>
                <w:rFonts w:hint="eastAsia"/>
              </w:rPr>
              <w:t>速度（rpm）</w:t>
            </w:r>
          </w:p>
        </w:tc>
        <w:tc>
          <w:tcPr>
            <w:tcW w:w="2907" w:type="dxa"/>
          </w:tcPr>
          <w:p w14:paraId="5B2A9DC2" w14:textId="77777777" w:rsidR="006906DD" w:rsidRDefault="006906DD" w:rsidP="007C0BFE">
            <w:r>
              <w:rPr>
                <w:rFonts w:hint="eastAsia"/>
              </w:rPr>
              <w:t>时间</w:t>
            </w:r>
          </w:p>
        </w:tc>
      </w:tr>
      <w:tr w:rsidR="006906DD" w14:paraId="56544375" w14:textId="77777777" w:rsidTr="006906DD">
        <w:trPr>
          <w:trHeight w:val="557"/>
        </w:trPr>
        <w:tc>
          <w:tcPr>
            <w:tcW w:w="1487" w:type="dxa"/>
          </w:tcPr>
          <w:p w14:paraId="6326AEA7" w14:textId="77777777" w:rsidR="006906DD" w:rsidRDefault="006906DD" w:rsidP="007C0BFE">
            <w:r>
              <w:rPr>
                <w:rFonts w:hint="eastAsia"/>
              </w:rPr>
              <w:t>MAX</w:t>
            </w:r>
          </w:p>
        </w:tc>
        <w:tc>
          <w:tcPr>
            <w:tcW w:w="2269" w:type="dxa"/>
          </w:tcPr>
          <w:p w14:paraId="5E071F1F" w14:textId="33459FA6" w:rsidR="006906DD" w:rsidRDefault="006906DD" w:rsidP="007C0BFE">
            <w:r>
              <w:rPr>
                <w:rFonts w:hint="eastAsia"/>
              </w:rPr>
              <w:t>100</w:t>
            </w:r>
          </w:p>
        </w:tc>
        <w:tc>
          <w:tcPr>
            <w:tcW w:w="2268" w:type="dxa"/>
          </w:tcPr>
          <w:p w14:paraId="5241DC06" w14:textId="3186184D" w:rsidR="006906DD" w:rsidRDefault="006906DD" w:rsidP="007C0BFE">
            <w:r>
              <w:rPr>
                <w:rFonts w:hint="eastAsia"/>
              </w:rPr>
              <w:t>1200</w:t>
            </w:r>
          </w:p>
        </w:tc>
        <w:tc>
          <w:tcPr>
            <w:tcW w:w="2907" w:type="dxa"/>
          </w:tcPr>
          <w:p w14:paraId="43A2C45F" w14:textId="3B606713" w:rsidR="006906DD" w:rsidRDefault="006906DD" w:rsidP="007C0BFE">
            <w:r>
              <w:rPr>
                <w:rFonts w:hint="eastAsia"/>
              </w:rPr>
              <w:t>23：59Min</w:t>
            </w:r>
          </w:p>
        </w:tc>
      </w:tr>
      <w:tr w:rsidR="006906DD" w14:paraId="7CB420B1" w14:textId="77777777" w:rsidTr="006906DD">
        <w:trPr>
          <w:trHeight w:val="557"/>
        </w:trPr>
        <w:tc>
          <w:tcPr>
            <w:tcW w:w="1487" w:type="dxa"/>
          </w:tcPr>
          <w:p w14:paraId="79ACBC43" w14:textId="77777777" w:rsidR="006906DD" w:rsidRDefault="006906DD" w:rsidP="007C0BFE">
            <w:r>
              <w:rPr>
                <w:rFonts w:hint="eastAsia"/>
              </w:rPr>
              <w:t>MIN</w:t>
            </w:r>
          </w:p>
        </w:tc>
        <w:tc>
          <w:tcPr>
            <w:tcW w:w="2269" w:type="dxa"/>
          </w:tcPr>
          <w:p w14:paraId="72BF5198" w14:textId="77777777" w:rsidR="006906DD" w:rsidRDefault="006906DD" w:rsidP="007C0BFE">
            <w:r>
              <w:rPr>
                <w:rFonts w:hint="eastAsia"/>
              </w:rPr>
              <w:t>“----”（不加热）</w:t>
            </w:r>
          </w:p>
        </w:tc>
        <w:tc>
          <w:tcPr>
            <w:tcW w:w="2268" w:type="dxa"/>
          </w:tcPr>
          <w:p w14:paraId="30AA2CC8" w14:textId="77777777" w:rsidR="006906DD" w:rsidRDefault="006906DD" w:rsidP="007C0BFE">
            <w:r>
              <w:rPr>
                <w:rFonts w:hint="eastAsia"/>
              </w:rPr>
              <w:t>“----”（不转）</w:t>
            </w:r>
          </w:p>
        </w:tc>
        <w:tc>
          <w:tcPr>
            <w:tcW w:w="2907" w:type="dxa"/>
          </w:tcPr>
          <w:p w14:paraId="0B84B22D" w14:textId="77777777" w:rsidR="006906DD" w:rsidRDefault="006906DD" w:rsidP="007C0BFE">
            <w:r>
              <w:rPr>
                <w:rFonts w:hint="eastAsia"/>
              </w:rPr>
              <w:t>“----”（常动）</w:t>
            </w:r>
          </w:p>
        </w:tc>
      </w:tr>
      <w:tr w:rsidR="006906DD" w14:paraId="7635F877" w14:textId="77777777" w:rsidTr="006906DD">
        <w:trPr>
          <w:trHeight w:val="557"/>
        </w:trPr>
        <w:tc>
          <w:tcPr>
            <w:tcW w:w="1487" w:type="dxa"/>
          </w:tcPr>
          <w:p w14:paraId="255716EC" w14:textId="7AF36DDD" w:rsidR="006906DD" w:rsidRDefault="006906DD" w:rsidP="007C0BFE">
            <w:r>
              <w:rPr>
                <w:rFonts w:hint="eastAsia"/>
              </w:rPr>
              <w:t>单按步程</w:t>
            </w:r>
          </w:p>
        </w:tc>
        <w:tc>
          <w:tcPr>
            <w:tcW w:w="2269" w:type="dxa"/>
          </w:tcPr>
          <w:p w14:paraId="19170F83" w14:textId="77777777" w:rsidR="006906DD" w:rsidRDefault="006906DD" w:rsidP="007C0BFE">
            <w:r>
              <w:rPr>
                <w:rFonts w:hint="eastAsia"/>
              </w:rPr>
              <w:t>0</w:t>
            </w:r>
            <w:r>
              <w:t>.5</w:t>
            </w:r>
          </w:p>
        </w:tc>
        <w:tc>
          <w:tcPr>
            <w:tcW w:w="2268" w:type="dxa"/>
          </w:tcPr>
          <w:p w14:paraId="24BADBC6" w14:textId="373A9E74" w:rsidR="006906DD" w:rsidRDefault="006906DD" w:rsidP="007C0BFE">
            <w:r>
              <w:rPr>
                <w:rFonts w:hint="eastAsia"/>
              </w:rPr>
              <w:t>50</w:t>
            </w:r>
          </w:p>
        </w:tc>
        <w:tc>
          <w:tcPr>
            <w:tcW w:w="2907" w:type="dxa"/>
          </w:tcPr>
          <w:p w14:paraId="2F8E03D6" w14:textId="77777777" w:rsidR="006906DD" w:rsidRDefault="006906DD" w:rsidP="007C0BFE">
            <w:r>
              <w:rPr>
                <w:rFonts w:hint="eastAsia"/>
              </w:rPr>
              <w:t>1</w:t>
            </w:r>
            <w:r>
              <w:t>Min</w:t>
            </w:r>
          </w:p>
        </w:tc>
      </w:tr>
      <w:tr w:rsidR="006906DD" w14:paraId="62E6CCC7" w14:textId="77777777" w:rsidTr="006906DD">
        <w:trPr>
          <w:trHeight w:val="540"/>
        </w:trPr>
        <w:tc>
          <w:tcPr>
            <w:tcW w:w="1487" w:type="dxa"/>
          </w:tcPr>
          <w:p w14:paraId="0F89D143" w14:textId="040726CC" w:rsidR="006906DD" w:rsidRDefault="006906DD" w:rsidP="007C0BFE">
            <w:r>
              <w:rPr>
                <w:rFonts w:hint="eastAsia"/>
              </w:rPr>
              <w:t>长按步程</w:t>
            </w:r>
          </w:p>
        </w:tc>
        <w:tc>
          <w:tcPr>
            <w:tcW w:w="2269" w:type="dxa"/>
          </w:tcPr>
          <w:p w14:paraId="61577F5C" w14:textId="77777777" w:rsidR="006906DD" w:rsidRDefault="006906DD" w:rsidP="007C0BFE">
            <w:r>
              <w:rPr>
                <w:rFonts w:hint="eastAsia"/>
              </w:rPr>
              <w:t>0到10：1</w:t>
            </w:r>
          </w:p>
          <w:p w14:paraId="352DBDB3" w14:textId="1DE839D5" w:rsidR="006906DD" w:rsidRDefault="006906DD" w:rsidP="007C0BFE">
            <w:r>
              <w:rPr>
                <w:rFonts w:hint="eastAsia"/>
              </w:rPr>
              <w:t>大于10：10</w:t>
            </w:r>
          </w:p>
        </w:tc>
        <w:tc>
          <w:tcPr>
            <w:tcW w:w="2268" w:type="dxa"/>
          </w:tcPr>
          <w:p w14:paraId="2D08452B" w14:textId="77777777" w:rsidR="006906DD" w:rsidRDefault="006906DD" w:rsidP="007C0BFE">
            <w:r>
              <w:rPr>
                <w:rFonts w:hint="eastAsia"/>
              </w:rPr>
              <w:t>大于100转：100</w:t>
            </w:r>
          </w:p>
          <w:p w14:paraId="36D34502" w14:textId="1707E945" w:rsidR="006906DD" w:rsidRDefault="006906DD" w:rsidP="007C0BFE">
            <w:r>
              <w:rPr>
                <w:rFonts w:hint="eastAsia"/>
              </w:rPr>
              <w:t>大于50到100：50</w:t>
            </w:r>
          </w:p>
        </w:tc>
        <w:tc>
          <w:tcPr>
            <w:tcW w:w="2907" w:type="dxa"/>
          </w:tcPr>
          <w:p w14:paraId="682BE862" w14:textId="77777777" w:rsidR="006906DD" w:rsidRDefault="006906DD" w:rsidP="007C0BFE">
            <w:r>
              <w:rPr>
                <w:rFonts w:hint="eastAsia"/>
              </w:rPr>
              <w:t>1Min到10Min：1Min</w:t>
            </w:r>
          </w:p>
          <w:p w14:paraId="3785496B" w14:textId="77777777" w:rsidR="006906DD" w:rsidRDefault="006906DD" w:rsidP="007C0BFE">
            <w:r>
              <w:rPr>
                <w:rFonts w:hint="eastAsia"/>
              </w:rPr>
              <w:t>10Min到30Min：10Min</w:t>
            </w:r>
          </w:p>
          <w:p w14:paraId="620B346B" w14:textId="657DD74E" w:rsidR="006906DD" w:rsidRDefault="006906DD" w:rsidP="007C0BFE">
            <w:r>
              <w:rPr>
                <w:rFonts w:hint="eastAsia"/>
              </w:rPr>
              <w:t>大于30Min：30Min</w:t>
            </w:r>
          </w:p>
        </w:tc>
      </w:tr>
      <w:tr w:rsidR="006906DD" w14:paraId="11CC70EB" w14:textId="77777777" w:rsidTr="006906DD">
        <w:trPr>
          <w:trHeight w:val="540"/>
        </w:trPr>
        <w:tc>
          <w:tcPr>
            <w:tcW w:w="8931" w:type="dxa"/>
            <w:gridSpan w:val="4"/>
          </w:tcPr>
          <w:p w14:paraId="4B4ADB50" w14:textId="77777777" w:rsidR="006906DD" w:rsidRDefault="006906DD" w:rsidP="007C0BFE">
            <w:pPr>
              <w:jc w:val="center"/>
            </w:pPr>
            <w:r>
              <w:rPr>
                <w:rFonts w:hint="eastAsia"/>
              </w:rPr>
              <w:t>不带九组记忆</w:t>
            </w:r>
          </w:p>
        </w:tc>
      </w:tr>
    </w:tbl>
    <w:p w14:paraId="4136A633" w14:textId="44712AB1" w:rsidR="004F6AA4" w:rsidRDefault="004F6AA4" w:rsidP="00FB39D1"/>
    <w:p w14:paraId="447FA151" w14:textId="3910B486" w:rsidR="004F6AA4" w:rsidRDefault="004F6AA4">
      <w:pPr>
        <w:spacing w:after="0" w:line="240" w:lineRule="auto"/>
      </w:pPr>
    </w:p>
    <w:p w14:paraId="481C0D9C" w14:textId="77777777" w:rsidR="00AF30FF" w:rsidRDefault="00AF30FF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9" w:name="_Toc145945631"/>
      <w:bookmarkStart w:id="10" w:name="_Toc145947133"/>
      <w:r>
        <w:br w:type="page"/>
      </w:r>
    </w:p>
    <w:p w14:paraId="6A75CE1D" w14:textId="50EA506C" w:rsidR="00FB39D1" w:rsidRDefault="004603ED" w:rsidP="004603ED">
      <w:pPr>
        <w:pStyle w:val="1"/>
      </w:pPr>
      <w:bookmarkStart w:id="11" w:name="_Toc146117928"/>
      <w:bookmarkStart w:id="12" w:name="_Toc146117944"/>
      <w:r>
        <w:rPr>
          <w:rFonts w:hint="eastAsia"/>
        </w:rPr>
        <w:lastRenderedPageBreak/>
        <w:t>三</w:t>
      </w:r>
      <w:r w:rsidR="003D1DF6">
        <w:rPr>
          <w:rFonts w:hint="eastAsia"/>
        </w:rPr>
        <w:t>、</w:t>
      </w:r>
      <w:r w:rsidR="004F6AA4">
        <w:rPr>
          <w:rFonts w:hint="eastAsia"/>
        </w:rPr>
        <w:t>使用说明</w:t>
      </w:r>
      <w:bookmarkEnd w:id="9"/>
      <w:bookmarkEnd w:id="10"/>
      <w:bookmarkEnd w:id="11"/>
      <w:bookmarkEnd w:id="12"/>
    </w:p>
    <w:p w14:paraId="574B6F4E" w14:textId="77777777" w:rsidR="00DD61CC" w:rsidRDefault="00DD61CC" w:rsidP="00DD61C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打开开关，“滴”一声后，屏幕点亮，机子正常开机。</w:t>
      </w:r>
    </w:p>
    <w:p w14:paraId="1678BADE" w14:textId="77777777" w:rsidR="006906DD" w:rsidRDefault="006906DD" w:rsidP="00DD61CC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按下“MENU”按键后开始设定当前的数据。</w:t>
      </w:r>
      <w:r>
        <w:t>按键按下对应闪烁的顺序分别</w:t>
      </w:r>
      <w:r>
        <w:rPr>
          <w:rFonts w:hint="eastAsia"/>
        </w:rPr>
        <w:t>是</w:t>
      </w:r>
      <w:r>
        <w:t>“温度”-&gt;“</w:t>
      </w:r>
      <w:r>
        <w:rPr>
          <w:rFonts w:hint="eastAsia"/>
        </w:rPr>
        <w:t>速度</w:t>
      </w:r>
      <w:r>
        <w:t>”-&gt;“时间”</w:t>
      </w:r>
      <w:r>
        <w:rPr>
          <w:rFonts w:hint="eastAsia"/>
        </w:rPr>
        <w:t>。</w:t>
      </w:r>
      <w:r w:rsidRPr="00E4299E">
        <w:rPr>
          <w:rFonts w:hint="eastAsia"/>
        </w:rPr>
        <w:t xml:space="preserve"> </w:t>
      </w:r>
      <w:r>
        <w:rPr>
          <w:rFonts w:hint="eastAsia"/>
        </w:rPr>
        <w:t>在闪烁的过程中按下“上“或者”下“按键调整参数</w:t>
      </w:r>
    </w:p>
    <w:p w14:paraId="44783D38" w14:textId="401A542A" w:rsidR="00DD61CC" w:rsidRDefault="006906DD" w:rsidP="00DD61CC">
      <w:pPr>
        <w:pStyle w:val="aa"/>
        <w:numPr>
          <w:ilvl w:val="0"/>
          <w:numId w:val="3"/>
        </w:numPr>
        <w:ind w:firstLineChars="0"/>
      </w:pPr>
      <w:r>
        <w:t>当闪烁结束，设定的数据将会被记忆。或者在闪烁时，按下"START"按键启动，也会触发记忆。</w:t>
      </w:r>
      <w:r>
        <w:rPr>
          <w:rFonts w:hint="eastAsia"/>
        </w:rPr>
        <w:t>连按“MENU”直到屏幕内没有闪烁后，设定数据也会被记忆。</w:t>
      </w:r>
    </w:p>
    <w:p w14:paraId="100668F3" w14:textId="4DBFD521" w:rsidR="00301BF0" w:rsidRDefault="006906DD" w:rsidP="004F6AA4">
      <w:pPr>
        <w:pStyle w:val="aa"/>
        <w:numPr>
          <w:ilvl w:val="0"/>
          <w:numId w:val="3"/>
        </w:numPr>
        <w:ind w:firstLineChars="0"/>
      </w:pPr>
      <w:r>
        <w:rPr>
          <w:rFonts w:hint="eastAsia"/>
        </w:rPr>
        <w:t>按start/stop按键开始运行，在运行过程中除了statr/stop按键可以触发以外，其他按键全部失效。如要设定参数需要关闭运行才可操作</w:t>
      </w:r>
      <w:r w:rsidR="00DD61CC">
        <w:rPr>
          <w:rFonts w:hint="eastAsia"/>
        </w:rPr>
        <w:t>。</w:t>
      </w:r>
    </w:p>
    <w:p w14:paraId="0FCAE379" w14:textId="77777777" w:rsidR="00301BF0" w:rsidRPr="00301BF0" w:rsidRDefault="00301BF0">
      <w:pPr>
        <w:spacing w:after="0" w:line="240" w:lineRule="auto"/>
      </w:pPr>
      <w:bookmarkStart w:id="13" w:name="_Toc145945632"/>
      <w:bookmarkStart w:id="14" w:name="_Toc145947134"/>
      <w:bookmarkStart w:id="15" w:name="_Toc146117929"/>
      <w:bookmarkStart w:id="16" w:name="_Toc146117945"/>
      <w:r>
        <w:br w:type="page"/>
      </w:r>
    </w:p>
    <w:p w14:paraId="6A6C889F" w14:textId="71817DFA" w:rsidR="004F6AA4" w:rsidRDefault="004603ED" w:rsidP="004603ED">
      <w:pPr>
        <w:pStyle w:val="1"/>
      </w:pPr>
      <w:r>
        <w:rPr>
          <w:rFonts w:hint="eastAsia"/>
        </w:rPr>
        <w:lastRenderedPageBreak/>
        <w:t>四</w:t>
      </w:r>
      <w:r w:rsidR="003D1DF6">
        <w:rPr>
          <w:rFonts w:hint="eastAsia"/>
        </w:rPr>
        <w:t>、</w:t>
      </w:r>
      <w:r w:rsidR="00107B78">
        <w:rPr>
          <w:rFonts w:hint="eastAsia"/>
        </w:rPr>
        <w:t>开发测试</w:t>
      </w:r>
      <w:bookmarkEnd w:id="13"/>
      <w:bookmarkEnd w:id="14"/>
      <w:bookmarkEnd w:id="15"/>
      <w:bookmarkEnd w:id="16"/>
    </w:p>
    <w:p w14:paraId="1EBC7FD0" w14:textId="08A0A66E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屏幕正常点亮。（包括视角和显示内容）</w:t>
      </w:r>
    </w:p>
    <w:p w14:paraId="0348500A" w14:textId="536616AC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“MENU”按键可以切换设定参数。</w:t>
      </w:r>
    </w:p>
    <w:p w14:paraId="15561869" w14:textId="77777777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设定倒计时时间，等倒计时结束后，蜂鸣器是不是会响5下。运行系统关闭，显示定时时间重新显示为设定时间。</w:t>
      </w:r>
    </w:p>
    <w:p w14:paraId="2B8DC5C5" w14:textId="77777777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不在设置模式下，加减按键按下无反应，不起作用。在设置模式下，加减按键按下可以设置参数。设置温度0℃和100℃，在100℃时单按和长按是否显示正常，设定温度是否超出100℃。</w:t>
      </w:r>
    </w:p>
    <w:p w14:paraId="107805A0" w14:textId="51D3E9AE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按下“start/stop”按键可以启动加热，后台查看数值是否冲的很严重，调整pid参数，找到一个合适的参数。</w:t>
      </w:r>
    </w:p>
    <w:p w14:paraId="597739FE" w14:textId="77777777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将温度探头放入水中，盖上盖子，查看温度控制温度后设定温度和测得温度是否一致。开发时因为不一致，基本都会以1℃为步程去测试校准。</w:t>
      </w:r>
    </w:p>
    <w:p w14:paraId="4D518803" w14:textId="77777777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设定倒计时时间，等倒计时结束后，蜂鸣器是不是会响5下。加热系统关闭，显示定时时间重新显示为设定时间。</w:t>
      </w:r>
    </w:p>
    <w:p w14:paraId="55BB7EED" w14:textId="77777777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关闭系统后，显示实际温度没有大幅度的变化，并且温度在缓慢下降。</w:t>
      </w:r>
    </w:p>
    <w:p w14:paraId="5AB50BB3" w14:textId="77777777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温度校准后发现还是机子不同有差异，上位机查看后台数据，测了37℃，45℃，50℃，60℃，70℃，85℃，95℃，100℃。</w:t>
      </w:r>
    </w:p>
    <w:p w14:paraId="3B079AD4" w14:textId="77777777" w:rsidR="00DD61CC" w:rsidRDefault="00DD61CC" w:rsidP="00DD61CC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显示温度到达后，测得温度可能不会和显示温度一致，需要等待几分钟才能测得结果。</w:t>
      </w:r>
    </w:p>
    <w:p w14:paraId="54352207" w14:textId="50912C79" w:rsidR="006906DD" w:rsidRDefault="006906DD" w:rsidP="006906D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转速测试是否准确。</w:t>
      </w:r>
    </w:p>
    <w:p w14:paraId="5498C296" w14:textId="587E60AD" w:rsidR="006906DD" w:rsidRDefault="006906DD" w:rsidP="006906D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倒计时发现标志位没有清零，修改好了。</w:t>
      </w:r>
    </w:p>
    <w:p w14:paraId="4884DD6E" w14:textId="06768DE2" w:rsidR="00880521" w:rsidRDefault="00880521" w:rsidP="006906DD">
      <w:pPr>
        <w:pStyle w:val="aa"/>
        <w:numPr>
          <w:ilvl w:val="0"/>
          <w:numId w:val="5"/>
        </w:numPr>
        <w:ind w:firstLineChars="0"/>
      </w:pPr>
      <w:r>
        <w:rPr>
          <w:rFonts w:hint="eastAsia"/>
        </w:rPr>
        <w:t>安全温度报警是底部温度大于实际温度25℃后才会报警。检测加水判断温度上升和下降的速度有没有大于1.5℃</w:t>
      </w:r>
    </w:p>
    <w:p w14:paraId="77C8C0FF" w14:textId="77777777" w:rsidR="00DD61CC" w:rsidRDefault="00DD61CC" w:rsidP="00DD61CC"/>
    <w:p w14:paraId="4BDD1356" w14:textId="3ED754A3" w:rsidR="00DD61CC" w:rsidRDefault="00DD61CC" w:rsidP="00DD61CC">
      <w:pPr>
        <w:spacing w:after="0" w:line="240" w:lineRule="auto"/>
      </w:pPr>
    </w:p>
    <w:p w14:paraId="7E7D4FA1" w14:textId="77777777" w:rsidR="00DD61CC" w:rsidRDefault="00DD61CC">
      <w:pPr>
        <w:spacing w:after="0" w:line="240" w:lineRule="auto"/>
        <w:rPr>
          <w:b/>
          <w:bCs/>
          <w:kern w:val="44"/>
          <w:sz w:val="44"/>
          <w:szCs w:val="44"/>
        </w:rPr>
      </w:pPr>
      <w:bookmarkStart w:id="17" w:name="_Toc145945633"/>
      <w:bookmarkStart w:id="18" w:name="_Toc145947135"/>
      <w:bookmarkStart w:id="19" w:name="_Toc146117930"/>
      <w:bookmarkStart w:id="20" w:name="_Toc146117946"/>
      <w:r>
        <w:br w:type="page"/>
      </w:r>
    </w:p>
    <w:p w14:paraId="55314B83" w14:textId="65D6DA30" w:rsidR="00107B78" w:rsidRDefault="004603ED" w:rsidP="004603ED">
      <w:pPr>
        <w:pStyle w:val="1"/>
      </w:pPr>
      <w:r>
        <w:rPr>
          <w:rFonts w:hint="eastAsia"/>
        </w:rPr>
        <w:lastRenderedPageBreak/>
        <w:t>五</w:t>
      </w:r>
      <w:r w:rsidR="003D1DF6">
        <w:rPr>
          <w:rFonts w:hint="eastAsia"/>
        </w:rPr>
        <w:t>、</w:t>
      </w:r>
      <w:r w:rsidR="00107B78">
        <w:rPr>
          <w:rFonts w:hint="eastAsia"/>
        </w:rPr>
        <w:t>批量检测</w:t>
      </w:r>
      <w:bookmarkEnd w:id="17"/>
      <w:bookmarkEnd w:id="18"/>
      <w:bookmarkEnd w:id="19"/>
      <w:bookmarkEnd w:id="20"/>
    </w:p>
    <w:p w14:paraId="62D51106" w14:textId="547AF664" w:rsidR="0034643D" w:rsidRDefault="00107B78" w:rsidP="0034643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建议在批量生产时检测温度分别是37℃、</w:t>
      </w:r>
      <w:r w:rsidR="00325F12">
        <w:rPr>
          <w:rFonts w:hint="eastAsia"/>
        </w:rPr>
        <w:t>65</w:t>
      </w:r>
      <w:r>
        <w:rPr>
          <w:rFonts w:hint="eastAsia"/>
        </w:rPr>
        <w:t>℃、100℃。</w:t>
      </w:r>
      <w:r w:rsidR="00880521">
        <w:rPr>
          <w:rFonts w:hint="eastAsia"/>
        </w:rPr>
        <w:t>查看水温是否可以控制在误差1℃以内。转速设定200rpm和1200rpm。测试电机能不能转起来，显示rpm的转速能不能达到。</w:t>
      </w:r>
    </w:p>
    <w:p w14:paraId="67ABA13D" w14:textId="77777777" w:rsidR="0034643D" w:rsidRDefault="00107B78" w:rsidP="0034643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测试屏幕是否</w:t>
      </w:r>
      <w:r w:rsidR="00102C0D">
        <w:rPr>
          <w:rFonts w:hint="eastAsia"/>
        </w:rPr>
        <w:t>正常点亮，显示无断屏。</w:t>
      </w:r>
      <w:r>
        <w:rPr>
          <w:rFonts w:hint="eastAsia"/>
        </w:rPr>
        <w:t>上电时蜂鸣器是否有响声。分别按下各个按键，查看是否都是有效的。</w:t>
      </w:r>
    </w:p>
    <w:p w14:paraId="75A77707" w14:textId="77777777" w:rsidR="0034643D" w:rsidRDefault="00107B78" w:rsidP="0034643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在设定温度或者时间时，长按“上“或者”下“按键检查数字变化。</w:t>
      </w:r>
    </w:p>
    <w:p w14:paraId="51220F27" w14:textId="2D45F4E4" w:rsidR="0034643D" w:rsidRDefault="003D1DF6" w:rsidP="0034643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启动加热。观察温度是否有明显上升。</w:t>
      </w:r>
      <w:r w:rsidR="00880521">
        <w:rPr>
          <w:rFonts w:hint="eastAsia"/>
        </w:rPr>
        <w:t>转速显示和电机是否正常。</w:t>
      </w:r>
    </w:p>
    <w:p w14:paraId="5CBFE498" w14:textId="6AE39E95" w:rsidR="0034643D" w:rsidRDefault="003D1DF6" w:rsidP="0034643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在加热过程中，</w:t>
      </w:r>
      <w:r w:rsidR="00880521">
        <w:rPr>
          <w:rFonts w:hint="eastAsia"/>
        </w:rPr>
        <w:t>转速显示和电机是否正常</w:t>
      </w:r>
      <w:r>
        <w:rPr>
          <w:rFonts w:hint="eastAsia"/>
        </w:rPr>
        <w:t>。</w:t>
      </w:r>
    </w:p>
    <w:p w14:paraId="32850766" w14:textId="12F6CC1E" w:rsidR="0034643D" w:rsidRDefault="00102C0D" w:rsidP="0034643D">
      <w:pPr>
        <w:pStyle w:val="aa"/>
        <w:numPr>
          <w:ilvl w:val="0"/>
          <w:numId w:val="7"/>
        </w:numPr>
        <w:ind w:firstLineChars="0"/>
      </w:pPr>
      <w:r>
        <w:rPr>
          <w:rFonts w:hint="eastAsia"/>
        </w:rPr>
        <w:t>设定倒计时5分钟，等倒计时结束时蜂鸣器是否响5下，系统是否关闭。实际温度显示有没有跳动。温度应该缓慢下降。</w:t>
      </w:r>
      <w:r w:rsidR="00880521">
        <w:rPr>
          <w:rFonts w:hint="eastAsia"/>
        </w:rPr>
        <w:t>转速也是缓慢下降为0rpm。</w:t>
      </w:r>
    </w:p>
    <w:p w14:paraId="62362B4D" w14:textId="77777777" w:rsidR="0034643D" w:rsidRPr="0034643D" w:rsidRDefault="0034643D" w:rsidP="00107B78"/>
    <w:sectPr w:rsidR="0034643D" w:rsidRPr="0034643D"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79394E" w14:textId="77777777" w:rsidR="00753581" w:rsidRDefault="00753581" w:rsidP="00E45519">
      <w:pPr>
        <w:spacing w:after="0" w:line="240" w:lineRule="auto"/>
      </w:pPr>
      <w:r>
        <w:separator/>
      </w:r>
    </w:p>
  </w:endnote>
  <w:endnote w:type="continuationSeparator" w:id="0">
    <w:p w14:paraId="7480EF48" w14:textId="77777777" w:rsidR="00753581" w:rsidRDefault="00753581" w:rsidP="00E45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54448179"/>
      <w:docPartObj>
        <w:docPartGallery w:val="Page Numbers (Bottom of Page)"/>
        <w:docPartUnique/>
      </w:docPartObj>
    </w:sdtPr>
    <w:sdtContent>
      <w:p w14:paraId="0E62EE22" w14:textId="676F13D6" w:rsidR="002631D2" w:rsidRDefault="002631D2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03A7AD05" w14:textId="77777777" w:rsidR="002631D2" w:rsidRDefault="002631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EA09B" w14:textId="77777777" w:rsidR="00753581" w:rsidRDefault="00753581" w:rsidP="00E45519">
      <w:pPr>
        <w:spacing w:after="0" w:line="240" w:lineRule="auto"/>
      </w:pPr>
      <w:r>
        <w:separator/>
      </w:r>
    </w:p>
  </w:footnote>
  <w:footnote w:type="continuationSeparator" w:id="0">
    <w:p w14:paraId="48060D5A" w14:textId="77777777" w:rsidR="00753581" w:rsidRDefault="00753581" w:rsidP="00E45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E58D8"/>
    <w:multiLevelType w:val="hybridMultilevel"/>
    <w:tmpl w:val="637E3026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473B6D33"/>
    <w:multiLevelType w:val="hybridMultilevel"/>
    <w:tmpl w:val="FD3EB5D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50BB5F03"/>
    <w:multiLevelType w:val="hybridMultilevel"/>
    <w:tmpl w:val="9432A9EE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3D565F4"/>
    <w:multiLevelType w:val="hybridMultilevel"/>
    <w:tmpl w:val="42A649C4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59CC3751"/>
    <w:multiLevelType w:val="hybridMultilevel"/>
    <w:tmpl w:val="D9D8F5DA"/>
    <w:lvl w:ilvl="0" w:tplc="3664E39E">
      <w:start w:val="1"/>
      <w:numFmt w:val="japaneseCounting"/>
      <w:lvlText w:val="%1、"/>
      <w:lvlJc w:val="left"/>
      <w:pPr>
        <w:ind w:left="870" w:hanging="87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5B3C5947"/>
    <w:multiLevelType w:val="hybridMultilevel"/>
    <w:tmpl w:val="98F22A7A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5FAE5C06"/>
    <w:multiLevelType w:val="hybridMultilevel"/>
    <w:tmpl w:val="E6803F1A"/>
    <w:lvl w:ilvl="0" w:tplc="DBC2506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874973990">
    <w:abstractNumId w:val="6"/>
  </w:num>
  <w:num w:numId="2" w16cid:durableId="1877305411">
    <w:abstractNumId w:val="4"/>
  </w:num>
  <w:num w:numId="3" w16cid:durableId="1221552243">
    <w:abstractNumId w:val="3"/>
  </w:num>
  <w:num w:numId="4" w16cid:durableId="767889911">
    <w:abstractNumId w:val="5"/>
  </w:num>
  <w:num w:numId="5" w16cid:durableId="1167549710">
    <w:abstractNumId w:val="0"/>
  </w:num>
  <w:num w:numId="6" w16cid:durableId="1243181959">
    <w:abstractNumId w:val="2"/>
  </w:num>
  <w:num w:numId="7" w16cid:durableId="9618087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454"/>
    <w:rsid w:val="000E259B"/>
    <w:rsid w:val="000F5DE5"/>
    <w:rsid w:val="00102C0D"/>
    <w:rsid w:val="00107B78"/>
    <w:rsid w:val="00204150"/>
    <w:rsid w:val="002631D2"/>
    <w:rsid w:val="002A1505"/>
    <w:rsid w:val="002D33BC"/>
    <w:rsid w:val="00301BF0"/>
    <w:rsid w:val="00325F12"/>
    <w:rsid w:val="0034643D"/>
    <w:rsid w:val="00390E43"/>
    <w:rsid w:val="003C4454"/>
    <w:rsid w:val="003D1DF6"/>
    <w:rsid w:val="00415558"/>
    <w:rsid w:val="00426A95"/>
    <w:rsid w:val="004603ED"/>
    <w:rsid w:val="004F4BB1"/>
    <w:rsid w:val="004F6AA4"/>
    <w:rsid w:val="00560EF3"/>
    <w:rsid w:val="005F1C7C"/>
    <w:rsid w:val="006906DD"/>
    <w:rsid w:val="006E05C2"/>
    <w:rsid w:val="00753581"/>
    <w:rsid w:val="00821F3C"/>
    <w:rsid w:val="00857B02"/>
    <w:rsid w:val="008679FF"/>
    <w:rsid w:val="00880521"/>
    <w:rsid w:val="00A71728"/>
    <w:rsid w:val="00A87567"/>
    <w:rsid w:val="00A96537"/>
    <w:rsid w:val="00AF30FF"/>
    <w:rsid w:val="00B82D05"/>
    <w:rsid w:val="00BA0A93"/>
    <w:rsid w:val="00BF65D4"/>
    <w:rsid w:val="00CD0384"/>
    <w:rsid w:val="00CE6AFE"/>
    <w:rsid w:val="00D658E5"/>
    <w:rsid w:val="00D7198B"/>
    <w:rsid w:val="00D76AB6"/>
    <w:rsid w:val="00D87CD4"/>
    <w:rsid w:val="00DA4787"/>
    <w:rsid w:val="00DD61CC"/>
    <w:rsid w:val="00E45519"/>
    <w:rsid w:val="00EA011B"/>
    <w:rsid w:val="00F11846"/>
    <w:rsid w:val="00F937C3"/>
    <w:rsid w:val="00FB3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7728170"/>
  <w15:chartTrackingRefBased/>
  <w15:docId w15:val="{E5685E98-E8CA-46FE-A4D4-1CA3A28F9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6AA4"/>
    <w:pPr>
      <w:spacing w:after="160" w:line="256" w:lineRule="auto"/>
    </w:pPr>
    <w:rPr>
      <w:rFonts w:ascii="等线" w:eastAsia="等线" w:hAnsi="等线" w:cs="Times New Roman"/>
      <w:kern w:val="0"/>
      <w:sz w:val="22"/>
    </w:rPr>
  </w:style>
  <w:style w:type="paragraph" w:styleId="1">
    <w:name w:val="heading 1"/>
    <w:basedOn w:val="a"/>
    <w:next w:val="a"/>
    <w:link w:val="10"/>
    <w:uiPriority w:val="9"/>
    <w:qFormat/>
    <w:rsid w:val="004F4BB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F4B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4551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455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4551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45519"/>
    <w:rPr>
      <w:sz w:val="18"/>
      <w:szCs w:val="18"/>
    </w:rPr>
  </w:style>
  <w:style w:type="table" w:styleId="a7">
    <w:name w:val="Table Grid"/>
    <w:basedOn w:val="a1"/>
    <w:uiPriority w:val="39"/>
    <w:rsid w:val="00E455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8">
    <w:name w:val="文档编号"/>
    <w:basedOn w:val="a"/>
    <w:next w:val="a"/>
    <w:rsid w:val="00E45519"/>
    <w:pPr>
      <w:jc w:val="center"/>
    </w:pPr>
    <w:rPr>
      <w:rFonts w:ascii="宋体"/>
    </w:rPr>
  </w:style>
  <w:style w:type="paragraph" w:customStyle="1" w:styleId="a9">
    <w:name w:val="表内正文"/>
    <w:basedOn w:val="a"/>
    <w:rsid w:val="00F11846"/>
    <w:pPr>
      <w:keepNext/>
      <w:adjustRightInd w:val="0"/>
      <w:spacing w:beforeLines="50" w:before="156" w:after="0" w:line="240" w:lineRule="auto"/>
      <w:textAlignment w:val="baseline"/>
    </w:pPr>
    <w:rPr>
      <w:rFonts w:ascii="宋体" w:eastAsia="宋体" w:hAnsi="宋体"/>
      <w:sz w:val="21"/>
      <w:szCs w:val="20"/>
    </w:rPr>
  </w:style>
  <w:style w:type="character" w:customStyle="1" w:styleId="10">
    <w:name w:val="标题 1 字符"/>
    <w:basedOn w:val="a0"/>
    <w:link w:val="1"/>
    <w:uiPriority w:val="9"/>
    <w:rsid w:val="004F4BB1"/>
    <w:rPr>
      <w:rFonts w:ascii="等线" w:eastAsia="等线" w:hAnsi="等线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F4BB1"/>
    <w:rPr>
      <w:rFonts w:asciiTheme="majorHAnsi" w:eastAsiaTheme="majorEastAsia" w:hAnsiTheme="majorHAnsi" w:cstheme="majorBidi"/>
      <w:b/>
      <w:bCs/>
      <w:kern w:val="0"/>
      <w:sz w:val="32"/>
      <w:szCs w:val="32"/>
    </w:rPr>
  </w:style>
  <w:style w:type="paragraph" w:styleId="aa">
    <w:name w:val="List Paragraph"/>
    <w:basedOn w:val="a"/>
    <w:uiPriority w:val="34"/>
    <w:qFormat/>
    <w:rsid w:val="004F4BB1"/>
    <w:pPr>
      <w:ind w:firstLineChars="200" w:firstLine="420"/>
    </w:pPr>
  </w:style>
  <w:style w:type="paragraph" w:styleId="TOC">
    <w:name w:val="TOC Heading"/>
    <w:basedOn w:val="1"/>
    <w:next w:val="a"/>
    <w:uiPriority w:val="39"/>
    <w:unhideWhenUsed/>
    <w:qFormat/>
    <w:rsid w:val="003D1DF6"/>
    <w:pPr>
      <w:spacing w:before="240" w:after="0" w:line="256" w:lineRule="auto"/>
      <w:outlineLvl w:val="9"/>
    </w:pPr>
    <w:rPr>
      <w:rFonts w:ascii="Calibri Light" w:eastAsia="宋体" w:hAnsi="Calibri Light"/>
      <w:b w:val="0"/>
      <w:bCs w:val="0"/>
      <w:color w:val="2E74B5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3D1DF6"/>
    <w:pPr>
      <w:spacing w:after="100" w:line="259" w:lineRule="auto"/>
      <w:ind w:left="220"/>
    </w:pPr>
    <w:rPr>
      <w:rFonts w:asciiTheme="minorHAnsi" w:eastAsiaTheme="minorEastAsia" w:hAnsiTheme="minorHAnsi"/>
    </w:rPr>
  </w:style>
  <w:style w:type="paragraph" w:styleId="TOC1">
    <w:name w:val="toc 1"/>
    <w:basedOn w:val="a"/>
    <w:next w:val="a"/>
    <w:autoRedefine/>
    <w:uiPriority w:val="39"/>
    <w:unhideWhenUsed/>
    <w:rsid w:val="003D1DF6"/>
    <w:pPr>
      <w:spacing w:after="100" w:line="259" w:lineRule="auto"/>
    </w:pPr>
    <w:rPr>
      <w:rFonts w:asciiTheme="minorHAnsi" w:eastAsiaTheme="minorEastAsia" w:hAnsiTheme="minorHAnsi"/>
    </w:rPr>
  </w:style>
  <w:style w:type="paragraph" w:styleId="TOC3">
    <w:name w:val="toc 3"/>
    <w:basedOn w:val="a"/>
    <w:next w:val="a"/>
    <w:autoRedefine/>
    <w:uiPriority w:val="39"/>
    <w:unhideWhenUsed/>
    <w:rsid w:val="003D1DF6"/>
    <w:pPr>
      <w:spacing w:after="100" w:line="259" w:lineRule="auto"/>
      <w:ind w:left="440"/>
    </w:pPr>
    <w:rPr>
      <w:rFonts w:asciiTheme="minorHAnsi" w:eastAsiaTheme="minorEastAsia" w:hAnsiTheme="minorHAnsi"/>
    </w:rPr>
  </w:style>
  <w:style w:type="character" w:styleId="ab">
    <w:name w:val="Hyperlink"/>
    <w:basedOn w:val="a0"/>
    <w:uiPriority w:val="99"/>
    <w:unhideWhenUsed/>
    <w:rsid w:val="003D1D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077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56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1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04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87BA9F-20C5-46E2-B60F-0A28F1DBC3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440</TotalTime>
  <Pages>1</Pages>
  <Words>326</Words>
  <Characters>1860</Characters>
  <Application>Microsoft Office Word</Application>
  <DocSecurity>0</DocSecurity>
  <Lines>15</Lines>
  <Paragraphs>4</Paragraphs>
  <ScaleCrop>false</ScaleCrop>
  <Company/>
  <LinksUpToDate>false</LinksUpToDate>
  <CharactersWithSpaces>2182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铿炜 张</dc:creator>
  <cp:keywords/>
  <dc:description/>
  <cp:lastModifiedBy>铿炜 张</cp:lastModifiedBy>
  <cp:revision>19</cp:revision>
  <dcterms:created xsi:type="dcterms:W3CDTF">2023-09-18T06:01:00Z</dcterms:created>
  <dcterms:modified xsi:type="dcterms:W3CDTF">2023-11-30T04:38:00Z</dcterms:modified>
</cp:coreProperties>
</file>