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Spec="center" w:tblpY="1518"/>
        <w:tblOverlap w:val="never"/>
        <w:tblW w:w="9360" w:type="dxa"/>
        <w:jc w:val="center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2"/>
        <w:gridCol w:w="2064"/>
        <w:gridCol w:w="1907"/>
        <w:gridCol w:w="2007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标题</w:t>
            </w: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执行者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截止时间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基础设施层的Repository实现</w:t>
            </w: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颜宇铖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2021-4-8 9:00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2021-4-12 18:00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实体类的实现</w:t>
            </w: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颜宇铖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2021-4-8 9:00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2021-4-12 18:00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移动端需求分析</w:t>
            </w: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张林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2021-4-8 9:00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2021-4-12 18:00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移动端开发</w:t>
            </w: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陈志炜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2021-4-8 9:00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2021-4-12 18:00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数据库物理模型设计</w:t>
            </w: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颜宇铖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2021-4-8 9:00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2021-4-12 18:00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小组周报</w:t>
            </w: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许舒玲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2021-4-8 9:00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2021-4-12 18:00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前端开发</w:t>
            </w: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许舒玲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2021-4-8 9:00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2021-4-12 18:00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后端开发：为客户端提供API</w:t>
            </w: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颜宇铖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2021-4-8 9:00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2021-4-12 18:00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514AB"/>
    <w:rsid w:val="3075525F"/>
    <w:rsid w:val="3653630B"/>
    <w:rsid w:val="67884A2C"/>
    <w:rsid w:val="718A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2021-03-15T14:27:00Z</dcterms:created>
  <dc:creator>xsl</dc:creator>
  <cp:lastModifiedBy>BANG1388199627</cp:lastModifiedBy>
  <dcterms:modified xsi:type="dcterms:W3CDTF">2021-04-13T03:24:25Z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E553E61C90084C46A357BC5C28452521</vt:lpwstr>
  </property>
</Properties>
</file>