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67003" w14:textId="3C0E5F38" w:rsidR="002D3384" w:rsidRPr="00183D19" w:rsidRDefault="00935F57">
      <w:pPr>
        <w:rPr>
          <w:b/>
          <w:bCs/>
          <w:sz w:val="36"/>
          <w:szCs w:val="36"/>
          <w:lang w:val="en-GB"/>
        </w:rPr>
      </w:pPr>
      <w:r w:rsidRPr="00183D19">
        <w:rPr>
          <w:b/>
          <w:bCs/>
          <w:sz w:val="36"/>
          <w:szCs w:val="36"/>
          <w:lang w:val="en-GB"/>
        </w:rPr>
        <w:t xml:space="preserve">Explore </w:t>
      </w:r>
      <w:r w:rsidR="00183D19" w:rsidRPr="00183D19">
        <w:rPr>
          <w:b/>
          <w:bCs/>
          <w:sz w:val="36"/>
          <w:szCs w:val="36"/>
          <w:lang w:val="en-GB"/>
        </w:rPr>
        <w:t>Your</w:t>
      </w:r>
      <w:r w:rsidRPr="00183D19">
        <w:rPr>
          <w:b/>
          <w:bCs/>
          <w:sz w:val="36"/>
          <w:szCs w:val="36"/>
          <w:lang w:val="en-GB"/>
        </w:rPr>
        <w:t xml:space="preserve"> Life</w:t>
      </w:r>
    </w:p>
    <w:p w14:paraId="461FBE37" w14:textId="6A368E46" w:rsidR="00935F57" w:rsidRPr="00183D19" w:rsidRDefault="00935F57">
      <w:pPr>
        <w:rPr>
          <w:b/>
          <w:bCs/>
          <w:sz w:val="28"/>
          <w:szCs w:val="28"/>
          <w:lang w:val="en-GB"/>
        </w:rPr>
      </w:pPr>
      <w:r w:rsidRPr="00183D19">
        <w:rPr>
          <w:b/>
          <w:bCs/>
          <w:sz w:val="28"/>
          <w:szCs w:val="28"/>
          <w:lang w:val="en-GB"/>
        </w:rPr>
        <w:t>Design Document</w:t>
      </w:r>
    </w:p>
    <w:p w14:paraId="0B828F90" w14:textId="57580FE6" w:rsidR="00935F57" w:rsidRPr="00183D19" w:rsidRDefault="00935F57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Overview</w:t>
      </w:r>
    </w:p>
    <w:p w14:paraId="4DE19650" w14:textId="245A4568" w:rsidR="00935F57" w:rsidRPr="00183D19" w:rsidRDefault="00935F57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Project Purpose</w:t>
      </w:r>
    </w:p>
    <w:p w14:paraId="55EF9A83" w14:textId="0AE6C739" w:rsidR="00935F57" w:rsidRDefault="00935F57" w:rsidP="00183D19">
      <w:pPr>
        <w:ind w:firstLine="708"/>
        <w:rPr>
          <w:lang w:val="en-GB"/>
        </w:rPr>
      </w:pPr>
      <w:r>
        <w:rPr>
          <w:lang w:val="en-GB"/>
        </w:rPr>
        <w:t xml:space="preserve">This 3D worlds, each world is represented as a level, which can be open with collected coins. The main aim of the game is to educate especially kid, teenagers or adults with true facts of Space, Desserts, Underwaters worlds. </w:t>
      </w:r>
    </w:p>
    <w:p w14:paraId="0C08B17C" w14:textId="042D8D61" w:rsidR="00935F57" w:rsidRPr="00183D19" w:rsidRDefault="00935F57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Target Audience</w:t>
      </w:r>
    </w:p>
    <w:p w14:paraId="18F7747E" w14:textId="02AF3B28" w:rsidR="00935F57" w:rsidRDefault="00935F57">
      <w:pPr>
        <w:rPr>
          <w:lang w:val="en-GB"/>
        </w:rPr>
      </w:pPr>
      <w:r>
        <w:rPr>
          <w:lang w:val="en-GB"/>
        </w:rPr>
        <w:t>This experience is targeted at users who enjoy:</w:t>
      </w:r>
    </w:p>
    <w:p w14:paraId="33969BDD" w14:textId="224137D2" w:rsidR="00935F57" w:rsidRDefault="00484448" w:rsidP="00935F57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Game controls and</w:t>
      </w:r>
      <w:r w:rsidR="00935F57">
        <w:rPr>
          <w:lang w:val="en-GB"/>
        </w:rPr>
        <w:t xml:space="preserve"> endless games like </w:t>
      </w:r>
      <w:hyperlink r:id="rId5" w:history="1">
        <w:r w:rsidR="00935F57" w:rsidRPr="00935F57">
          <w:rPr>
            <w:rStyle w:val="a4"/>
            <w:lang w:val="en-GB"/>
          </w:rPr>
          <w:t>Subway Surf</w:t>
        </w:r>
      </w:hyperlink>
    </w:p>
    <w:p w14:paraId="2074B031" w14:textId="74B7B193" w:rsidR="00484448" w:rsidRDefault="00484448" w:rsidP="00935F57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Running game and customization like </w:t>
      </w:r>
      <w:hyperlink r:id="rId6" w:history="1">
        <w:r w:rsidRPr="001B1574">
          <w:rPr>
            <w:rStyle w:val="a4"/>
            <w:lang w:val="en-GB"/>
          </w:rPr>
          <w:t>Angry Gran Run</w:t>
        </w:r>
      </w:hyperlink>
    </w:p>
    <w:p w14:paraId="44181E14" w14:textId="77777777" w:rsidR="001B1574" w:rsidRDefault="001B1574" w:rsidP="001B1574">
      <w:pPr>
        <w:rPr>
          <w:lang w:val="en-GB"/>
        </w:rPr>
      </w:pPr>
    </w:p>
    <w:p w14:paraId="3919D80D" w14:textId="4FF13160" w:rsidR="001B1574" w:rsidRPr="00183D19" w:rsidRDefault="001B1574" w:rsidP="001B1574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Concept art</w:t>
      </w:r>
      <w:r w:rsidR="00481689" w:rsidRPr="00183D19">
        <w:rPr>
          <w:b/>
          <w:bCs/>
          <w:lang w:val="en-GB"/>
        </w:rPr>
        <w:t xml:space="preserve"> (From Unity Asset Store and CG Trader)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4678"/>
      </w:tblGrid>
      <w:tr w:rsidR="00481689" w14:paraId="4335F232" w14:textId="77777777" w:rsidTr="00481689">
        <w:tc>
          <w:tcPr>
            <w:tcW w:w="3114" w:type="dxa"/>
          </w:tcPr>
          <w:p w14:paraId="4F30B97A" w14:textId="70D1D6FE" w:rsidR="001B1574" w:rsidRDefault="001B1574" w:rsidP="001B1574">
            <w:pPr>
              <w:rPr>
                <w:lang w:val="en-GB"/>
              </w:rPr>
            </w:pPr>
            <w:r w:rsidRPr="001B1574">
              <w:rPr>
                <w:noProof/>
                <w:lang w:val="en-GB"/>
              </w:rPr>
              <w:drawing>
                <wp:inline distT="0" distB="0" distL="0" distR="0" wp14:anchorId="3D31BC92" wp14:editId="6AF8859D">
                  <wp:extent cx="1756506" cy="1679417"/>
                  <wp:effectExtent l="0" t="0" r="0" b="0"/>
                  <wp:docPr id="608353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5329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040" cy="168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1B486420" w14:textId="73FE5FE1" w:rsidR="001B1574" w:rsidRDefault="001B1574" w:rsidP="001B1574">
            <w:pPr>
              <w:rPr>
                <w:lang w:val="en-GB"/>
              </w:rPr>
            </w:pPr>
            <w:r w:rsidRPr="001B1574">
              <w:rPr>
                <w:noProof/>
                <w:lang w:val="en-GB"/>
              </w:rPr>
              <w:drawing>
                <wp:inline distT="0" distB="0" distL="0" distR="0" wp14:anchorId="00B12836" wp14:editId="27E0E0E9">
                  <wp:extent cx="2802048" cy="1583690"/>
                  <wp:effectExtent l="0" t="0" r="0" b="0"/>
                  <wp:docPr id="16054706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706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818" cy="160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689" w14:paraId="424AAF42" w14:textId="77777777" w:rsidTr="00481689">
        <w:tc>
          <w:tcPr>
            <w:tcW w:w="3114" w:type="dxa"/>
          </w:tcPr>
          <w:p w14:paraId="07994873" w14:textId="3A8793D9" w:rsidR="001B1574" w:rsidRDefault="00481689" w:rsidP="001B1574">
            <w:pPr>
              <w:rPr>
                <w:lang w:val="en-GB"/>
              </w:rPr>
            </w:pPr>
            <w:r w:rsidRPr="00481689">
              <w:rPr>
                <w:noProof/>
                <w:lang w:val="en-GB"/>
              </w:rPr>
              <w:drawing>
                <wp:inline distT="0" distB="0" distL="0" distR="0" wp14:anchorId="7E3FC0B9" wp14:editId="43C328DE">
                  <wp:extent cx="1600417" cy="1502875"/>
                  <wp:effectExtent l="0" t="0" r="0" b="2540"/>
                  <wp:docPr id="12247299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7299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17" cy="15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1E7D26EA" w14:textId="785716E3" w:rsidR="001B1574" w:rsidRDefault="00481689" w:rsidP="001B1574">
            <w:pPr>
              <w:rPr>
                <w:lang w:val="en-GB"/>
              </w:rPr>
            </w:pPr>
            <w:r w:rsidRPr="00481689">
              <w:rPr>
                <w:noProof/>
                <w:lang w:val="en-GB"/>
              </w:rPr>
              <w:drawing>
                <wp:inline distT="0" distB="0" distL="0" distR="0" wp14:anchorId="4015F4B1" wp14:editId="67694A45">
                  <wp:extent cx="2302983" cy="2077770"/>
                  <wp:effectExtent l="0" t="0" r="2540" b="0"/>
                  <wp:docPr id="14410822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082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15" cy="211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8F793" w14:textId="77777777" w:rsidR="001B1574" w:rsidRDefault="001B1574" w:rsidP="001B1574">
      <w:pPr>
        <w:rPr>
          <w:lang w:val="en-GB"/>
        </w:rPr>
      </w:pPr>
    </w:p>
    <w:p w14:paraId="34C66BE4" w14:textId="77777777" w:rsidR="001B1574" w:rsidRPr="001B1574" w:rsidRDefault="001B1574" w:rsidP="001B1574">
      <w:pPr>
        <w:rPr>
          <w:lang w:val="en-GB"/>
        </w:rPr>
      </w:pPr>
    </w:p>
    <w:p w14:paraId="0A324B19" w14:textId="77777777" w:rsidR="00481689" w:rsidRDefault="00481689" w:rsidP="001B1574">
      <w:pPr>
        <w:rPr>
          <w:lang w:val="en-GB"/>
        </w:rPr>
      </w:pPr>
    </w:p>
    <w:p w14:paraId="7B7E6E9D" w14:textId="77777777" w:rsidR="00481689" w:rsidRDefault="00481689" w:rsidP="001B1574">
      <w:pPr>
        <w:rPr>
          <w:lang w:val="en-GB"/>
        </w:rPr>
      </w:pPr>
    </w:p>
    <w:p w14:paraId="43411A83" w14:textId="77777777" w:rsidR="00481689" w:rsidRDefault="00481689" w:rsidP="001B1574">
      <w:pPr>
        <w:rPr>
          <w:lang w:val="en-GB"/>
        </w:rPr>
      </w:pPr>
    </w:p>
    <w:p w14:paraId="09B56694" w14:textId="77777777" w:rsidR="00481689" w:rsidRDefault="00481689" w:rsidP="001B1574">
      <w:pPr>
        <w:rPr>
          <w:lang w:val="en-GB"/>
        </w:rPr>
      </w:pPr>
    </w:p>
    <w:p w14:paraId="4CE26CAA" w14:textId="77777777" w:rsidR="00481689" w:rsidRDefault="00481689" w:rsidP="001B1574">
      <w:pPr>
        <w:rPr>
          <w:lang w:val="en-GB"/>
        </w:rPr>
      </w:pPr>
    </w:p>
    <w:p w14:paraId="45A7FDF3" w14:textId="77777777" w:rsidR="00481689" w:rsidRDefault="00481689" w:rsidP="001B1574">
      <w:pPr>
        <w:rPr>
          <w:lang w:val="en-GB"/>
        </w:rPr>
      </w:pPr>
    </w:p>
    <w:p w14:paraId="4672C16C" w14:textId="77777777" w:rsidR="00481689" w:rsidRDefault="00481689" w:rsidP="001B1574">
      <w:pPr>
        <w:rPr>
          <w:lang w:val="en-GB"/>
        </w:rPr>
      </w:pPr>
    </w:p>
    <w:p w14:paraId="7C1EE0D9" w14:textId="58C631D6" w:rsidR="001B1574" w:rsidRPr="00183D19" w:rsidRDefault="001B1574" w:rsidP="001B1574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Reference examples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30"/>
        <w:gridCol w:w="4799"/>
      </w:tblGrid>
      <w:tr w:rsidR="001B1574" w14:paraId="653D2CEB" w14:textId="77777777" w:rsidTr="001B1574">
        <w:trPr>
          <w:trHeight w:val="2700"/>
        </w:trPr>
        <w:tc>
          <w:tcPr>
            <w:tcW w:w="4814" w:type="dxa"/>
          </w:tcPr>
          <w:p w14:paraId="242961A7" w14:textId="45063334" w:rsidR="001B1574" w:rsidRDefault="001B1574" w:rsidP="001B1574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FE2075E" wp14:editId="49673418">
                  <wp:extent cx="2976328" cy="1674891"/>
                  <wp:effectExtent l="0" t="0" r="0" b="1905"/>
                  <wp:docPr id="207260088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457" cy="16867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6294102B" w14:textId="509B73CA" w:rsidR="001B1574" w:rsidRDefault="001B1574" w:rsidP="001B1574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B5FD640" wp14:editId="5B2AC80D">
                  <wp:extent cx="2956579" cy="1663402"/>
                  <wp:effectExtent l="0" t="0" r="0" b="0"/>
                  <wp:docPr id="212636317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740" cy="167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574" w14:paraId="3889F44D" w14:textId="77777777" w:rsidTr="001B1574">
        <w:trPr>
          <w:trHeight w:val="711"/>
        </w:trPr>
        <w:tc>
          <w:tcPr>
            <w:tcW w:w="4814" w:type="dxa"/>
          </w:tcPr>
          <w:p w14:paraId="76F11167" w14:textId="38C52FA4" w:rsidR="001B1574" w:rsidRPr="00183D19" w:rsidRDefault="001B1574" w:rsidP="001B1574">
            <w:pPr>
              <w:rPr>
                <w:i/>
                <w:iCs/>
                <w:lang w:val="en-GB"/>
              </w:rPr>
            </w:pPr>
            <w:r w:rsidRPr="00183D19">
              <w:rPr>
                <w:i/>
                <w:iCs/>
                <w:lang w:val="en-GB"/>
              </w:rPr>
              <w:t>Angry Gran Run</w:t>
            </w:r>
          </w:p>
        </w:tc>
        <w:tc>
          <w:tcPr>
            <w:tcW w:w="4815" w:type="dxa"/>
          </w:tcPr>
          <w:p w14:paraId="19359B0D" w14:textId="57DA0843" w:rsidR="001B1574" w:rsidRPr="00183D19" w:rsidRDefault="001B1574" w:rsidP="001B1574">
            <w:pPr>
              <w:pStyle w:val="2"/>
              <w:shd w:val="clear" w:color="auto" w:fill="FFFFFF"/>
              <w:spacing w:line="540" w:lineRule="atLeast"/>
              <w:rPr>
                <w:rFonts w:asciiTheme="minorHAnsi" w:hAnsiTheme="minorHAnsi" w:cstheme="minorHAnsi"/>
                <w:i/>
                <w:iCs/>
                <w:sz w:val="22"/>
                <w:szCs w:val="22"/>
                <w:lang w:val="en-GB"/>
              </w:rPr>
            </w:pPr>
            <w:r w:rsidRPr="00183D19">
              <w:rPr>
                <w:rFonts w:asciiTheme="minorHAnsi" w:hAnsiTheme="minorHAnsi" w:cstheme="minorHAnsi"/>
                <w:b w:val="0"/>
                <w:bCs w:val="0"/>
                <w:i/>
                <w:iCs/>
                <w:color w:val="000000"/>
                <w:sz w:val="22"/>
                <w:szCs w:val="22"/>
              </w:rPr>
              <w:t>Astroneer</w:t>
            </w:r>
          </w:p>
        </w:tc>
      </w:tr>
    </w:tbl>
    <w:p w14:paraId="74E43B11" w14:textId="77777777" w:rsidR="001B1574" w:rsidRPr="001B1574" w:rsidRDefault="001B1574" w:rsidP="001B1574">
      <w:pPr>
        <w:rPr>
          <w:lang w:val="en-GB"/>
        </w:rPr>
      </w:pPr>
    </w:p>
    <w:p w14:paraId="07BCEEC7" w14:textId="77777777" w:rsidR="00935F57" w:rsidRDefault="00935F57">
      <w:pPr>
        <w:rPr>
          <w:lang w:val="en-GB"/>
        </w:rPr>
      </w:pPr>
    </w:p>
    <w:p w14:paraId="1C6FB8A9" w14:textId="6BD76477" w:rsidR="00481689" w:rsidRPr="00183D19" w:rsidRDefault="00481689">
      <w:pPr>
        <w:rPr>
          <w:b/>
          <w:bCs/>
          <w:lang w:val="en-GB"/>
        </w:rPr>
      </w:pPr>
      <w:r w:rsidRPr="00183D19">
        <w:rPr>
          <w:b/>
          <w:bCs/>
          <w:lang w:val="en-GB"/>
        </w:rPr>
        <w:t>Project Requirements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3470"/>
      </w:tblGrid>
      <w:tr w:rsidR="00481689" w14:paraId="675CA1D8" w14:textId="77777777" w:rsidTr="00481689">
        <w:tc>
          <w:tcPr>
            <w:tcW w:w="1203" w:type="dxa"/>
          </w:tcPr>
          <w:p w14:paraId="335EC1FF" w14:textId="767F3FDE" w:rsidR="00481689" w:rsidRDefault="00481689">
            <w:pPr>
              <w:rPr>
                <w:lang w:val="en-GB"/>
              </w:rPr>
            </w:pPr>
            <w:r>
              <w:rPr>
                <w:lang w:val="en-GB"/>
              </w:rPr>
              <w:t>Shaders / Materials</w:t>
            </w:r>
          </w:p>
        </w:tc>
        <w:tc>
          <w:tcPr>
            <w:tcW w:w="3470" w:type="dxa"/>
          </w:tcPr>
          <w:p w14:paraId="5AE4034E" w14:textId="77777777" w:rsid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Neon colors</w:t>
            </w:r>
          </w:p>
          <w:p w14:paraId="55452216" w14:textId="7E7971B7" w:rsidR="00481689" w:rsidRP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A bit of fog</w:t>
            </w:r>
          </w:p>
        </w:tc>
      </w:tr>
      <w:tr w:rsidR="00481689" w14:paraId="5D8C455F" w14:textId="77777777" w:rsidTr="00481689">
        <w:tc>
          <w:tcPr>
            <w:tcW w:w="1203" w:type="dxa"/>
          </w:tcPr>
          <w:p w14:paraId="67B9C7BD" w14:textId="016148A5" w:rsidR="00481689" w:rsidRDefault="00481689">
            <w:pPr>
              <w:rPr>
                <w:lang w:val="en-GB"/>
              </w:rPr>
            </w:pPr>
            <w:r>
              <w:rPr>
                <w:lang w:val="en-GB"/>
              </w:rPr>
              <w:t>Lighting</w:t>
            </w:r>
          </w:p>
        </w:tc>
        <w:tc>
          <w:tcPr>
            <w:tcW w:w="3470" w:type="dxa"/>
          </w:tcPr>
          <w:p w14:paraId="783BC299" w14:textId="77777777" w:rsid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Dark</w:t>
            </w:r>
          </w:p>
          <w:p w14:paraId="5D30898E" w14:textId="0CAF3E4F" w:rsidR="00481689" w:rsidRP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Light should be baked</w:t>
            </w:r>
          </w:p>
        </w:tc>
      </w:tr>
      <w:tr w:rsidR="00481689" w14:paraId="1DC0F9D5" w14:textId="77777777" w:rsidTr="00481689">
        <w:tc>
          <w:tcPr>
            <w:tcW w:w="1203" w:type="dxa"/>
          </w:tcPr>
          <w:p w14:paraId="694E4133" w14:textId="4DAA215C" w:rsidR="00481689" w:rsidRDefault="00481689">
            <w:pPr>
              <w:rPr>
                <w:lang w:val="en-GB"/>
              </w:rPr>
            </w:pPr>
            <w:r>
              <w:rPr>
                <w:lang w:val="en-GB"/>
              </w:rPr>
              <w:t>Animation</w:t>
            </w:r>
          </w:p>
        </w:tc>
        <w:tc>
          <w:tcPr>
            <w:tcW w:w="3470" w:type="dxa"/>
          </w:tcPr>
          <w:p w14:paraId="228D1CA3" w14:textId="77777777" w:rsid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Sliding left and right</w:t>
            </w:r>
          </w:p>
          <w:p w14:paraId="14C763C9" w14:textId="77777777" w:rsid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Jumping</w:t>
            </w:r>
          </w:p>
          <w:p w14:paraId="7A282CBF" w14:textId="6DF3437B" w:rsidR="00481689" w:rsidRPr="00481689" w:rsidRDefault="00481689" w:rsidP="00481689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Sitting</w:t>
            </w:r>
          </w:p>
        </w:tc>
      </w:tr>
      <w:tr w:rsidR="00481689" w14:paraId="5E5F8515" w14:textId="77777777" w:rsidTr="00481689">
        <w:tc>
          <w:tcPr>
            <w:tcW w:w="1203" w:type="dxa"/>
          </w:tcPr>
          <w:p w14:paraId="0F3D2B3C" w14:textId="6AAC2D8D" w:rsidR="00481689" w:rsidRDefault="00481689">
            <w:pPr>
              <w:rPr>
                <w:lang w:val="en-GB"/>
              </w:rPr>
            </w:pPr>
            <w:r>
              <w:rPr>
                <w:lang w:val="en-GB"/>
              </w:rPr>
              <w:t>VFX</w:t>
            </w:r>
          </w:p>
        </w:tc>
        <w:tc>
          <w:tcPr>
            <w:tcW w:w="3470" w:type="dxa"/>
          </w:tcPr>
          <w:p w14:paraId="0454F637" w14:textId="0B70AB19" w:rsidR="00481689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Pr="008D1ADA">
              <w:rPr>
                <w:lang w:val="en-GB"/>
              </w:rPr>
              <w:t>liding effect</w:t>
            </w:r>
          </w:p>
          <w:p w14:paraId="7E47A39D" w14:textId="7DF7879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Explosion Run into obstacles</w:t>
            </w:r>
          </w:p>
          <w:p w14:paraId="1DBFDD29" w14:textId="36A7FA0B" w:rsidR="008D1ADA" w:rsidRP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Effects for collecting money</w:t>
            </w:r>
          </w:p>
          <w:p w14:paraId="38B061E2" w14:textId="335DC506" w:rsidR="008D1ADA" w:rsidRDefault="008D1ADA">
            <w:pPr>
              <w:rPr>
                <w:lang w:val="en-GB"/>
              </w:rPr>
            </w:pPr>
          </w:p>
        </w:tc>
      </w:tr>
      <w:tr w:rsidR="00481689" w14:paraId="695CD327" w14:textId="77777777" w:rsidTr="00481689">
        <w:tc>
          <w:tcPr>
            <w:tcW w:w="1203" w:type="dxa"/>
          </w:tcPr>
          <w:p w14:paraId="118169F2" w14:textId="25D07B93" w:rsidR="00481689" w:rsidRDefault="008D1ADA">
            <w:pPr>
              <w:rPr>
                <w:lang w:val="en-GB"/>
              </w:rPr>
            </w:pPr>
            <w:r>
              <w:rPr>
                <w:lang w:val="en-GB"/>
              </w:rPr>
              <w:t>Camera</w:t>
            </w:r>
          </w:p>
        </w:tc>
        <w:tc>
          <w:tcPr>
            <w:tcW w:w="3470" w:type="dxa"/>
          </w:tcPr>
          <w:p w14:paraId="2CCA314C" w14:textId="2FB08CC8" w:rsidR="00481689" w:rsidRP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Third person follow</w:t>
            </w:r>
          </w:p>
        </w:tc>
      </w:tr>
      <w:tr w:rsidR="00481689" w14:paraId="180DC831" w14:textId="77777777" w:rsidTr="00481689">
        <w:tc>
          <w:tcPr>
            <w:tcW w:w="1203" w:type="dxa"/>
          </w:tcPr>
          <w:p w14:paraId="291D70E9" w14:textId="191646F4" w:rsidR="00481689" w:rsidRDefault="008D1ADA">
            <w:pPr>
              <w:rPr>
                <w:lang w:val="en-GB"/>
              </w:rPr>
            </w:pPr>
            <w:r>
              <w:rPr>
                <w:lang w:val="en-GB"/>
              </w:rPr>
              <w:t>Post-processing</w:t>
            </w:r>
          </w:p>
        </w:tc>
        <w:tc>
          <w:tcPr>
            <w:tcW w:w="3470" w:type="dxa"/>
          </w:tcPr>
          <w:p w14:paraId="69816A24" w14:textId="7CC08940" w:rsidR="00481689" w:rsidRP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Bloom</w:t>
            </w:r>
          </w:p>
        </w:tc>
      </w:tr>
      <w:tr w:rsidR="00481689" w14:paraId="157F6CBA" w14:textId="77777777" w:rsidTr="00481689">
        <w:tc>
          <w:tcPr>
            <w:tcW w:w="1203" w:type="dxa"/>
          </w:tcPr>
          <w:p w14:paraId="63C5C64E" w14:textId="49461305" w:rsidR="00481689" w:rsidRDefault="008D1ADA">
            <w:pPr>
              <w:rPr>
                <w:lang w:val="en-GB"/>
              </w:rPr>
            </w:pPr>
            <w:r>
              <w:rPr>
                <w:lang w:val="en-GB"/>
              </w:rPr>
              <w:t>Audio</w:t>
            </w:r>
          </w:p>
        </w:tc>
        <w:tc>
          <w:tcPr>
            <w:tcW w:w="3470" w:type="dxa"/>
          </w:tcPr>
          <w:p w14:paraId="0172F13F" w14:textId="1E346B98" w:rsidR="00481689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Active background music for main game</w:t>
            </w:r>
          </w:p>
          <w:p w14:paraId="1E1E5887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Collecting money</w:t>
            </w:r>
          </w:p>
          <w:p w14:paraId="79306369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Jumping, sliding, sitting</w:t>
            </w:r>
          </w:p>
          <w:p w14:paraId="35559B9E" w14:textId="05381427" w:rsidR="008D1ADA" w:rsidRP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Menu/pause music</w:t>
            </w:r>
          </w:p>
        </w:tc>
      </w:tr>
      <w:tr w:rsidR="00481689" w14:paraId="29A14013" w14:textId="77777777" w:rsidTr="00481689">
        <w:tc>
          <w:tcPr>
            <w:tcW w:w="1203" w:type="dxa"/>
          </w:tcPr>
          <w:p w14:paraId="547AE719" w14:textId="7C9DF8B1" w:rsidR="00481689" w:rsidRDefault="008D1ADA">
            <w:pPr>
              <w:rPr>
                <w:lang w:val="en-GB"/>
              </w:rPr>
            </w:pPr>
            <w:r>
              <w:rPr>
                <w:lang w:val="en-GB"/>
              </w:rPr>
              <w:t>UI</w:t>
            </w:r>
          </w:p>
        </w:tc>
        <w:tc>
          <w:tcPr>
            <w:tcW w:w="3470" w:type="dxa"/>
          </w:tcPr>
          <w:p w14:paraId="6E9A6622" w14:textId="77777777" w:rsidR="00481689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Settings</w:t>
            </w:r>
          </w:p>
          <w:p w14:paraId="13AD376C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Menu</w:t>
            </w:r>
          </w:p>
          <w:p w14:paraId="75B54ADD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Dialogs</w:t>
            </w:r>
          </w:p>
          <w:p w14:paraId="635B36F9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Score(money)</w:t>
            </w:r>
          </w:p>
          <w:p w14:paraId="0A008785" w14:textId="3DE0C604" w:rsidR="00183D19" w:rsidRPr="008D1ADA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People with hear disabilities</w:t>
            </w:r>
          </w:p>
        </w:tc>
      </w:tr>
      <w:tr w:rsidR="008D1ADA" w14:paraId="2C9D3F1F" w14:textId="77777777" w:rsidTr="00481689">
        <w:tc>
          <w:tcPr>
            <w:tcW w:w="1203" w:type="dxa"/>
          </w:tcPr>
          <w:p w14:paraId="295B37F5" w14:textId="12AF88C5" w:rsidR="008D1ADA" w:rsidRDefault="008D1ADA">
            <w:pPr>
              <w:rPr>
                <w:lang w:val="en-GB"/>
              </w:rPr>
            </w:pPr>
            <w:r>
              <w:rPr>
                <w:lang w:val="en-GB"/>
              </w:rPr>
              <w:t>Settings</w:t>
            </w:r>
          </w:p>
        </w:tc>
        <w:tc>
          <w:tcPr>
            <w:tcW w:w="3470" w:type="dxa"/>
          </w:tcPr>
          <w:p w14:paraId="23BB3B1A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Music</w:t>
            </w:r>
          </w:p>
          <w:p w14:paraId="235D1EA2" w14:textId="77777777" w:rsid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Effects</w:t>
            </w:r>
          </w:p>
          <w:p w14:paraId="2B7E700C" w14:textId="785E2560" w:rsidR="008D1ADA" w:rsidRPr="008D1ADA" w:rsidRDefault="008D1ADA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Back to Menu</w:t>
            </w:r>
          </w:p>
        </w:tc>
      </w:tr>
      <w:tr w:rsidR="008D1ADA" w14:paraId="1CFB9B72" w14:textId="77777777" w:rsidTr="00481689">
        <w:tc>
          <w:tcPr>
            <w:tcW w:w="1203" w:type="dxa"/>
          </w:tcPr>
          <w:p w14:paraId="0838EF59" w14:textId="4C3C7C29" w:rsidR="008D1ADA" w:rsidRDefault="008D1ADA">
            <w:pPr>
              <w:rPr>
                <w:lang w:val="en-GB"/>
              </w:rPr>
            </w:pPr>
            <w:r>
              <w:rPr>
                <w:lang w:val="en-GB"/>
              </w:rPr>
              <w:t>Menu</w:t>
            </w:r>
          </w:p>
        </w:tc>
        <w:tc>
          <w:tcPr>
            <w:tcW w:w="3470" w:type="dxa"/>
          </w:tcPr>
          <w:p w14:paraId="5C93CA27" w14:textId="77777777" w:rsidR="008D1ADA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Play</w:t>
            </w:r>
          </w:p>
          <w:p w14:paraId="2E2E5DDF" w14:textId="77777777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Quit</w:t>
            </w:r>
          </w:p>
          <w:p w14:paraId="00249959" w14:textId="77777777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Settings</w:t>
            </w:r>
          </w:p>
          <w:p w14:paraId="4AE0B508" w14:textId="77777777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Level Selection</w:t>
            </w:r>
          </w:p>
          <w:p w14:paraId="0B42CE93" w14:textId="6B5D9466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 xml:space="preserve">Store </w:t>
            </w:r>
          </w:p>
        </w:tc>
      </w:tr>
      <w:tr w:rsidR="00183D19" w14:paraId="7C79EC38" w14:textId="77777777" w:rsidTr="00481689">
        <w:tc>
          <w:tcPr>
            <w:tcW w:w="1203" w:type="dxa"/>
          </w:tcPr>
          <w:p w14:paraId="17EEC2C2" w14:textId="6744BF00" w:rsidR="00183D19" w:rsidRDefault="00183D19">
            <w:pPr>
              <w:rPr>
                <w:lang w:val="en-GB"/>
              </w:rPr>
            </w:pPr>
            <w:r>
              <w:rPr>
                <w:lang w:val="en-GB"/>
              </w:rPr>
              <w:t>Store</w:t>
            </w:r>
          </w:p>
        </w:tc>
        <w:tc>
          <w:tcPr>
            <w:tcW w:w="3470" w:type="dxa"/>
          </w:tcPr>
          <w:p w14:paraId="43B3CFBD" w14:textId="77777777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 xml:space="preserve">Costumization </w:t>
            </w:r>
          </w:p>
          <w:p w14:paraId="3DB24E7D" w14:textId="19458EBD" w:rsidR="00183D19" w:rsidRDefault="00183D19" w:rsidP="008D1ADA">
            <w:pPr>
              <w:pStyle w:val="a3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Buying</w:t>
            </w:r>
            <w:r w:rsidR="00F51DAB">
              <w:rPr>
                <w:lang w:val="en-GB"/>
              </w:rPr>
              <w:t xml:space="preserve"> additional items</w:t>
            </w:r>
          </w:p>
        </w:tc>
      </w:tr>
    </w:tbl>
    <w:p w14:paraId="538D53C4" w14:textId="4371ADDD" w:rsidR="00481689" w:rsidRDefault="002325DB">
      <w:pPr>
        <w:rPr>
          <w:lang w:val="en-GB"/>
        </w:rPr>
      </w:pPr>
      <w:r w:rsidRPr="002325DB">
        <w:rPr>
          <w:lang w:val="en-GB"/>
        </w:rPr>
        <w:lastRenderedPageBreak/>
        <w:t>&lt;a href="https://www.freepik.com/free-vector/realistic-awning-illustration_21152725.htm#fromView=search&amp;page=4&amp;position=17&amp;uuid=d066b6e9-c944-44c9-8529-7bc703b8e5e4"&gt;Image by pikisuperstar on Freepik&lt;/a&gt;</w:t>
      </w:r>
    </w:p>
    <w:p w14:paraId="41944A0A" w14:textId="77777777" w:rsidR="002325DB" w:rsidRPr="00935F57" w:rsidRDefault="002325DB">
      <w:pPr>
        <w:rPr>
          <w:lang w:val="en-GB"/>
        </w:rPr>
      </w:pPr>
    </w:p>
    <w:sectPr w:rsidR="002325DB" w:rsidRPr="00935F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A1316"/>
    <w:multiLevelType w:val="hybridMultilevel"/>
    <w:tmpl w:val="E6B0AB06"/>
    <w:lvl w:ilvl="0" w:tplc="1AC8D0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071A6"/>
    <w:multiLevelType w:val="hybridMultilevel"/>
    <w:tmpl w:val="6C28D7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868044">
    <w:abstractNumId w:val="1"/>
  </w:num>
  <w:num w:numId="2" w16cid:durableId="93579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57"/>
    <w:rsid w:val="00183D19"/>
    <w:rsid w:val="001B1574"/>
    <w:rsid w:val="001E6BCD"/>
    <w:rsid w:val="002042BF"/>
    <w:rsid w:val="002325DB"/>
    <w:rsid w:val="002D3384"/>
    <w:rsid w:val="00412B05"/>
    <w:rsid w:val="00481689"/>
    <w:rsid w:val="00484448"/>
    <w:rsid w:val="007B116F"/>
    <w:rsid w:val="00863FC8"/>
    <w:rsid w:val="008D1ADA"/>
    <w:rsid w:val="00935F57"/>
    <w:rsid w:val="00F5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39C17"/>
  <w15:chartTrackingRefBased/>
  <w15:docId w15:val="{C8757D98-DCC4-42D0-99C1-0B052663D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B15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F5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5F5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5F5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35F57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1B1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B1574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31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s.microsoft.com/detail/9wzdncrfhmvn?hl=en-us&amp;gl=U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Subway_Surfer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957</Words>
  <Characters>546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ZUIEV</dc:creator>
  <cp:keywords/>
  <dc:description/>
  <cp:lastModifiedBy>Roman ZUIEV</cp:lastModifiedBy>
  <cp:revision>5</cp:revision>
  <cp:lastPrinted>2024-06-19T08:34:00Z</cp:lastPrinted>
  <dcterms:created xsi:type="dcterms:W3CDTF">2024-06-19T07:38:00Z</dcterms:created>
  <dcterms:modified xsi:type="dcterms:W3CDTF">2024-07-06T18:07:00Z</dcterms:modified>
</cp:coreProperties>
</file>