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3.</w:t>
      </w:r>
      <w:r>
        <w:rPr>
          <w:rFonts w:hint="eastAsia" w:asciiTheme="minorEastAsia" w:hAnsiTheme="minorEastAsia"/>
          <w:sz w:val="28"/>
          <w:szCs w:val="28"/>
        </w:rPr>
        <w:t>数字</w:t>
      </w:r>
      <w:r>
        <w:rPr>
          <w:rFonts w:hint="eastAsia" w:ascii="Times New Roman" w:hAnsi="Times New Roman" w:cs="Times New Roman"/>
          <w:sz w:val="24"/>
          <w:szCs w:val="24"/>
        </w:rPr>
        <w:t>ASK</w:t>
      </w:r>
      <w:r>
        <w:rPr>
          <w:rFonts w:hint="eastAsia" w:asciiTheme="minorEastAsia" w:hAnsiTheme="minorEastAsia"/>
          <w:sz w:val="28"/>
          <w:szCs w:val="28"/>
        </w:rPr>
        <w:t>调制系统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spacing w:line="288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一、</w:t>
      </w:r>
      <w:r>
        <w:rPr>
          <w:rFonts w:asciiTheme="minorEastAsia" w:hAnsiTheme="minorEastAsia"/>
          <w:sz w:val="24"/>
          <w:szCs w:val="24"/>
        </w:rPr>
        <w:t>设计</w:t>
      </w:r>
      <w:r>
        <w:rPr>
          <w:rFonts w:hint="eastAsia" w:asciiTheme="minorEastAsia" w:hAnsiTheme="minorEastAsia"/>
          <w:sz w:val="24"/>
          <w:szCs w:val="24"/>
        </w:rPr>
        <w:t>任务</w:t>
      </w:r>
    </w:p>
    <w:p>
      <w:pPr>
        <w:spacing w:line="288" w:lineRule="auto"/>
        <w:ind w:firstLine="46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设计一个简易数字信号ASK调制系统。系统数字基带信号V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为m序列伪随机信号，载波信号V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为正弦波周期信号，V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为V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经二进制幅移键控调制后的输出。系统输入为CLOCK和RESET信号，CLOCK是系统时钟信号，上升沿触发。RESET为系统异步复位信号，高有效。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二、要求</w:t>
      </w:r>
    </w:p>
    <w:p>
      <w:pPr>
        <w:jc w:val="left"/>
        <w:rPr>
          <w:rFonts w:ascii="Times New Roman" w:cs="Times New Roman" w:hAnsiTheme="minorEastAsia"/>
          <w:sz w:val="24"/>
          <w:szCs w:val="24"/>
        </w:rPr>
      </w:pPr>
      <w:r>
        <w:rPr>
          <w:rFonts w:ascii="Times New Roman" w:cs="Times New Roman" w:hAnsiTheme="minor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cs="Times New Roman" w:hAnsiTheme="minorEastAsia"/>
          <w:sz w:val="24"/>
          <w:szCs w:val="24"/>
        </w:rPr>
        <w:t>）CLOCK和RESET输入信号如图1所示。</w:t>
      </w:r>
      <w:bookmarkStart w:id="0" w:name="_GoBack"/>
      <w:bookmarkEnd w:id="0"/>
    </w:p>
    <w:p>
      <w:pPr>
        <w:jc w:val="center"/>
        <w:rPr>
          <w:rFonts w:ascii="Times New Roman" w:cs="Times New Roman" w:hAnsiTheme="minorEastAsia"/>
          <w:sz w:val="24"/>
          <w:szCs w:val="24"/>
        </w:rPr>
      </w:pPr>
      <w:r>
        <w:rPr>
          <w:rFonts w:ascii="Times New Roman" w:cs="Times New Roman" w:hAnsiTheme="minorEastAsia"/>
          <w:sz w:val="24"/>
          <w:szCs w:val="24"/>
        </w:rPr>
        <w:drawing>
          <wp:inline distT="0" distB="0" distL="0" distR="0">
            <wp:extent cx="4580255" cy="2700020"/>
            <wp:effectExtent l="0" t="0" r="0" b="0"/>
            <wp:docPr id="6" name="图片 6" descr="C:\Users\Administrator\Desktop\图片6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图片6.em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8605" cy="27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Cs w:val="21"/>
        </w:rPr>
        <w:t>图1 CLOCK和RESET信号</w:t>
      </w:r>
    </w:p>
    <w:p>
      <w:pPr>
        <w:jc w:val="center"/>
        <w:rPr>
          <w:rFonts w:ascii="Times New Roman" w:cs="Times New Roman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（2）仿真器件选择CycloneII系列EP2C35F672C6。</w:t>
      </w:r>
    </w:p>
    <w:p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（3）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m序列的特征方程为</w:t>
      </w:r>
      <w:r>
        <w:rPr>
          <w:rFonts w:ascii="Times New Roman" w:hAnsi="Times New Roman" w:cs="Times New Roman"/>
          <w:position w:val="-10"/>
          <w:sz w:val="24"/>
          <w:szCs w:val="24"/>
        </w:rPr>
        <w:object>
          <v:shape id="_x0000_i1025" o:spt="75" type="#_x0000_t75" style="height:18.4pt;width:68.9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>，数字信号V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码速率为3.2kbps。其复位状态为：最高位为‘1’，其余各位均为‘0’。</w:t>
      </w:r>
    </w:p>
    <w:p>
      <w:pPr>
        <w:spacing w:line="312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（4）正弦载波信号V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频率为10kHz，一个周期内采样16个样值，幅值分别为（以下数字以十进制数表示）：</w:t>
      </w:r>
    </w:p>
    <w:tbl>
      <w:tblPr>
        <w:tblStyle w:val="8"/>
        <w:tblW w:w="852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65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1065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1065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1065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065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1066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066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154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065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65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65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66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66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127</w:t>
            </w:r>
          </w:p>
        </w:tc>
      </w:tr>
    </w:tbl>
    <w:p>
      <w:pPr>
        <w:spacing w:before="156" w:beforeLines="50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三、说明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（1）</w:t>
      </w:r>
      <w:r>
        <w:rPr>
          <w:rFonts w:ascii="Times New Roman" w:hAnsi="Times New Roman" w:cs="Times New Roman"/>
          <w:kern w:val="0"/>
          <w:sz w:val="24"/>
          <w:szCs w:val="24"/>
        </w:rPr>
        <w:t>m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序列根据所给定的特征多项式</w:t>
      </w:r>
      <w:r>
        <w:rPr>
          <w:rFonts w:ascii="宋体" w:hAnsi="Times New Roman" w:eastAsia="宋体" w:cs="宋体"/>
          <w:kern w:val="0"/>
          <w:position w:val="-10"/>
          <w:sz w:val="24"/>
          <w:szCs w:val="24"/>
        </w:rPr>
        <w:object>
          <v:shape id="_x0000_i1026" o:spt="75" type="#_x0000_t75" style="height:16.1pt;width:21.4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采用线性移位寄存器来产生，移位寄存器状态信号</w:t>
      </w:r>
      <w:r>
        <w:rPr>
          <w:rFonts w:ascii="Times New Roman" w:hAnsi="Times New Roman" w:cs="Times New Roman"/>
          <w:sz w:val="24"/>
          <w:szCs w:val="24"/>
        </w:rPr>
        <w:t>M_seq_REG</w:t>
      </w:r>
      <w:r>
        <w:rPr>
          <w:rFonts w:ascii="宋体" w:hAnsi="Times New Roman" w:eastAsia="宋体" w:cs="宋体"/>
          <w:kern w:val="0"/>
          <w:sz w:val="24"/>
          <w:szCs w:val="24"/>
        </w:rPr>
        <w:t>需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预留仿真输出端口。</w:t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（2）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、V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、V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信号及内部控制时钟信号均</w:t>
      </w:r>
      <w:r>
        <w:rPr>
          <w:rFonts w:ascii="宋体" w:hAnsi="Times New Roman" w:eastAsia="宋体" w:cs="宋体"/>
          <w:kern w:val="0"/>
          <w:sz w:val="24"/>
          <w:szCs w:val="24"/>
        </w:rPr>
        <w:t>需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预留仿真输出端口。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Times New Roman" w:eastAsia="宋体" w:cs="宋体"/>
          <w:kern w:val="0"/>
          <w:sz w:val="24"/>
          <w:szCs w:val="24"/>
        </w:rPr>
        <w:t>四、设计报告内容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（1）设计思路概述</w:t>
      </w:r>
      <w:r>
        <w:rPr>
          <w:rFonts w:ascii="宋体" w:hAnsi="Times New Roman" w:eastAsia="宋体" w:cs="宋体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（2）总体设计框图及详细说明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（3）时序说明：给出理论分析与计算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（4）模块设计框图、引脚说明、相关时序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（5）程序代码及必要的注释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（6）结果：给出系统编译</w:t>
      </w:r>
      <w:r>
        <w:rPr>
          <w:rFonts w:ascii="Times New Roman" w:hAnsi="Times New Roman" w:cs="Times New Roman"/>
          <w:sz w:val="24"/>
          <w:szCs w:val="24"/>
        </w:rPr>
        <w:t>综合结果；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给出</w:t>
      </w:r>
      <w:r>
        <w:rPr>
          <w:rFonts w:hint="eastAsia" w:ascii="Times New Roman" w:hAnsi="Times New Roman" w:cs="Times New Roman"/>
          <w:sz w:val="24"/>
          <w:szCs w:val="24"/>
        </w:rPr>
        <w:t>CLOCK及RESET输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入下</w:t>
      </w:r>
      <w:r>
        <w:rPr>
          <w:rFonts w:ascii="Times New Roman" w:hAnsi="Times New Roman" w:cs="Times New Roman"/>
          <w:sz w:val="24"/>
          <w:szCs w:val="24"/>
        </w:rPr>
        <w:t>系统内部模块时钟信号、V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、V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、V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信号以及生成</w:t>
      </w:r>
      <w:r>
        <w:rPr>
          <w:rFonts w:hint="eastAsia" w:ascii="Times New Roman" w:hAnsi="Times New Roman" w:cs="Times New Roman"/>
          <w:sz w:val="24"/>
          <w:szCs w:val="24"/>
        </w:rPr>
        <w:t>m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序列的移位寄存器状态信号</w:t>
      </w:r>
      <w:r>
        <w:rPr>
          <w:rFonts w:ascii="Times New Roman" w:hAnsi="Times New Roman" w:cs="Times New Roman"/>
          <w:sz w:val="24"/>
          <w:szCs w:val="24"/>
        </w:rPr>
        <w:t>M_seq_REG的仿真结果。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（7）结论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（8）其它需要说明的内容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</w:p>
    <w:p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五、评分标准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694"/>
        <w:gridCol w:w="3685"/>
        <w:gridCol w:w="9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项目</w:t>
            </w:r>
          </w:p>
        </w:tc>
        <w:tc>
          <w:tcPr>
            <w:tcW w:w="36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主要内容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满分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设计报告</w:t>
            </w:r>
          </w:p>
        </w:tc>
        <w:tc>
          <w:tcPr>
            <w:tcW w:w="2694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电路与程序设计</w:t>
            </w:r>
          </w:p>
        </w:tc>
        <w:tc>
          <w:tcPr>
            <w:tcW w:w="3685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设计思路</w:t>
            </w:r>
          </w:p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总体设计框图</w:t>
            </w:r>
          </w:p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时序说明：包括理论分析与计算</w:t>
            </w:r>
          </w:p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模块设计框图、引脚说明及时序</w:t>
            </w:r>
          </w:p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程序及注释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测试方案与测试结果</w:t>
            </w:r>
          </w:p>
        </w:tc>
        <w:tc>
          <w:tcPr>
            <w:tcW w:w="3685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测试结果完整性</w:t>
            </w:r>
          </w:p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测试结果分析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设计报告结构及规范性</w:t>
            </w:r>
          </w:p>
        </w:tc>
        <w:tc>
          <w:tcPr>
            <w:tcW w:w="3685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正文结构规范</w:t>
            </w:r>
          </w:p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图表的完整与准确性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总分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设计任务</w:t>
            </w:r>
          </w:p>
        </w:tc>
        <w:tc>
          <w:tcPr>
            <w:tcW w:w="6379" w:type="dxa"/>
            <w:gridSpan w:val="2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生成内部模块时钟信号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产生基带信号V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产生正弦载波信号V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产生2ASK调制信号V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系统复位功能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总分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1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合计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>
      <w:pPr>
        <w:jc w:val="left"/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5122"/>
    <w:rsid w:val="00037241"/>
    <w:rsid w:val="000557F0"/>
    <w:rsid w:val="000602C3"/>
    <w:rsid w:val="00074101"/>
    <w:rsid w:val="00081795"/>
    <w:rsid w:val="00087919"/>
    <w:rsid w:val="000A13D8"/>
    <w:rsid w:val="000D0766"/>
    <w:rsid w:val="000E6805"/>
    <w:rsid w:val="000F645A"/>
    <w:rsid w:val="0012715F"/>
    <w:rsid w:val="001B403A"/>
    <w:rsid w:val="001D3674"/>
    <w:rsid w:val="001F221B"/>
    <w:rsid w:val="002310F1"/>
    <w:rsid w:val="00245AC7"/>
    <w:rsid w:val="0028244C"/>
    <w:rsid w:val="002F152A"/>
    <w:rsid w:val="0034216F"/>
    <w:rsid w:val="00385DC9"/>
    <w:rsid w:val="003B4514"/>
    <w:rsid w:val="004711CB"/>
    <w:rsid w:val="00475C6B"/>
    <w:rsid w:val="00496F64"/>
    <w:rsid w:val="00496FB0"/>
    <w:rsid w:val="004C72CC"/>
    <w:rsid w:val="004F3EEE"/>
    <w:rsid w:val="004F7AE9"/>
    <w:rsid w:val="0057454F"/>
    <w:rsid w:val="005A7485"/>
    <w:rsid w:val="00606370"/>
    <w:rsid w:val="00624991"/>
    <w:rsid w:val="00683651"/>
    <w:rsid w:val="006969C9"/>
    <w:rsid w:val="006A7D87"/>
    <w:rsid w:val="006E51D2"/>
    <w:rsid w:val="006F1773"/>
    <w:rsid w:val="00742185"/>
    <w:rsid w:val="007C5122"/>
    <w:rsid w:val="008059A8"/>
    <w:rsid w:val="008758D6"/>
    <w:rsid w:val="00883832"/>
    <w:rsid w:val="008A34FB"/>
    <w:rsid w:val="008B0D1C"/>
    <w:rsid w:val="008F58F3"/>
    <w:rsid w:val="00907D73"/>
    <w:rsid w:val="00923307"/>
    <w:rsid w:val="00930671"/>
    <w:rsid w:val="00973C11"/>
    <w:rsid w:val="00987FF2"/>
    <w:rsid w:val="00995415"/>
    <w:rsid w:val="009A41EF"/>
    <w:rsid w:val="009F6BAB"/>
    <w:rsid w:val="00A113E7"/>
    <w:rsid w:val="00A51F67"/>
    <w:rsid w:val="00A610E4"/>
    <w:rsid w:val="00A82B6D"/>
    <w:rsid w:val="00AB1BF9"/>
    <w:rsid w:val="00AB54FD"/>
    <w:rsid w:val="00AB6287"/>
    <w:rsid w:val="00AD2AFC"/>
    <w:rsid w:val="00B34ACD"/>
    <w:rsid w:val="00B34C72"/>
    <w:rsid w:val="00B43A50"/>
    <w:rsid w:val="00BA11F5"/>
    <w:rsid w:val="00BD221D"/>
    <w:rsid w:val="00C16ABF"/>
    <w:rsid w:val="00C1737F"/>
    <w:rsid w:val="00C44611"/>
    <w:rsid w:val="00C56DC0"/>
    <w:rsid w:val="00C64A3F"/>
    <w:rsid w:val="00CC0BC4"/>
    <w:rsid w:val="00CD3798"/>
    <w:rsid w:val="00CD6FB5"/>
    <w:rsid w:val="00CF45B4"/>
    <w:rsid w:val="00D07E56"/>
    <w:rsid w:val="00D77DBD"/>
    <w:rsid w:val="00E45798"/>
    <w:rsid w:val="00E67C15"/>
    <w:rsid w:val="00E77935"/>
    <w:rsid w:val="00E86B53"/>
    <w:rsid w:val="00E92C2B"/>
    <w:rsid w:val="00EC53D1"/>
    <w:rsid w:val="00F23554"/>
    <w:rsid w:val="00F47579"/>
    <w:rsid w:val="00F924D5"/>
    <w:rsid w:val="00FE0452"/>
    <w:rsid w:val="00FF2BB3"/>
    <w:rsid w:val="1CD8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Placeholder Text"/>
    <w:basedOn w:val="6"/>
    <w:semiHidden/>
    <w:uiPriority w:val="99"/>
    <w:rPr>
      <w:color w:val="808080"/>
    </w:r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2">
    <w:name w:val="页眉 Char"/>
    <w:basedOn w:val="6"/>
    <w:link w:val="4"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149</Words>
  <Characters>852</Characters>
  <Lines>7</Lines>
  <Paragraphs>1</Paragraphs>
  <TotalTime>0</TotalTime>
  <ScaleCrop>false</ScaleCrop>
  <LinksUpToDate>false</LinksUpToDate>
  <CharactersWithSpaces>1000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2017-05-14T16:00:00Z</dcterms:created>
  <dc:creator>Microsoft</dc:creator>
  <cp:lastModifiedBy>dai</cp:lastModifiedBy>
  <dcterms:modified xsi:type="dcterms:W3CDTF">2017-05-19T03:58:45Z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2052-10.1.0.6393</vt:lpwstr>
  </property>
</Properties>
</file>