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41E" w:rsidRDefault="007A041E" w:rsidP="007A041E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病人地址信息控件使用说明</w:t>
      </w:r>
    </w:p>
    <w:p w:rsidR="007A041E" w:rsidRPr="00186893" w:rsidRDefault="007A041E" w:rsidP="00186893">
      <w:pPr>
        <w:rPr>
          <w:rFonts w:asciiTheme="minorEastAsia" w:hAnsiTheme="minorEastAsia"/>
        </w:rPr>
      </w:pPr>
    </w:p>
    <w:p w:rsidR="007A041E" w:rsidRDefault="00186893" w:rsidP="007A041E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控件属性</w:t>
      </w:r>
    </w:p>
    <w:p w:rsidR="007A041E" w:rsidRDefault="007A041E" w:rsidP="007A041E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控件样式</w:t>
      </w:r>
      <w:r w:rsidR="004970CC">
        <w:rPr>
          <w:rFonts w:ascii="微软雅黑" w:eastAsia="微软雅黑" w:hAnsi="微软雅黑" w:hint="eastAsia"/>
        </w:rPr>
        <w:t>（</w:t>
      </w:r>
      <w:r w:rsidR="004970CC" w:rsidRPr="004970CC">
        <w:rPr>
          <w:rFonts w:asciiTheme="minorEastAsia" w:hAnsiTheme="minorEastAsia" w:hint="eastAsia"/>
          <w:b/>
        </w:rPr>
        <w:t>Style</w:t>
      </w:r>
      <w:r w:rsidR="004970CC">
        <w:rPr>
          <w:rFonts w:ascii="微软雅黑" w:eastAsia="微软雅黑" w:hAnsi="微软雅黑" w:hint="eastAsia"/>
        </w:rPr>
        <w:t>）</w:t>
      </w:r>
    </w:p>
    <w:p w:rsidR="004970CC" w:rsidRDefault="004970CC" w:rsidP="004970CC">
      <w:pPr>
        <w:pStyle w:val="a3"/>
        <w:ind w:left="360" w:firstLineChars="0" w:firstLine="0"/>
        <w:rPr>
          <w:rFonts w:asciiTheme="minorEastAsia" w:hAnsiTheme="minorEastAsia"/>
        </w:rPr>
      </w:pPr>
      <w:r w:rsidRPr="004970CC">
        <w:rPr>
          <w:rFonts w:asciiTheme="minorEastAsia" w:hAnsiTheme="minorEastAsia" w:hint="eastAsia"/>
        </w:rPr>
        <w:t>Style: 0-TextBox,1-UnderLine</w:t>
      </w:r>
    </w:p>
    <w:p w:rsidR="004970CC" w:rsidRPr="004970CC" w:rsidRDefault="004970CC" w:rsidP="004970CC">
      <w:pPr>
        <w:pStyle w:val="a3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默认为：</w:t>
      </w:r>
      <w:r w:rsidRPr="004970CC">
        <w:rPr>
          <w:rFonts w:asciiTheme="minorEastAsia" w:hAnsiTheme="minorEastAsia" w:hint="eastAsia"/>
        </w:rPr>
        <w:t>0-TextBox</w:t>
      </w:r>
      <w:r>
        <w:rPr>
          <w:rFonts w:asciiTheme="minorEastAsia" w:hAnsiTheme="minorEastAsia" w:hint="eastAsia"/>
        </w:rPr>
        <w:t>，效果如图：</w:t>
      </w:r>
    </w:p>
    <w:p w:rsidR="007A041E" w:rsidRDefault="007A041E" w:rsidP="007A041E">
      <w:pPr>
        <w:ind w:left="360"/>
        <w:rPr>
          <w:rFonts w:asciiTheme="majorEastAsia" w:eastAsiaTheme="majorEastAsia" w:hAnsiTheme="majorEastAsia"/>
          <w:color w:val="000000"/>
        </w:rPr>
      </w:pPr>
      <w:r>
        <w:rPr>
          <w:noProof/>
        </w:rPr>
        <w:drawing>
          <wp:inline distT="0" distB="0" distL="0" distR="0">
            <wp:extent cx="3114675" cy="247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0CC" w:rsidRDefault="004970CC" w:rsidP="007A041E">
      <w:pPr>
        <w:ind w:left="360"/>
        <w:rPr>
          <w:rFonts w:asciiTheme="majorEastAsia" w:eastAsiaTheme="majorEastAsia" w:hAnsiTheme="majorEastAsia"/>
          <w:color w:val="000000"/>
        </w:rPr>
      </w:pPr>
      <w:r w:rsidRPr="004970CC">
        <w:rPr>
          <w:rFonts w:asciiTheme="minorEastAsia" w:hAnsiTheme="minorEastAsia" w:hint="eastAsia"/>
        </w:rPr>
        <w:t>1-UnderLine</w:t>
      </w:r>
      <w:r>
        <w:rPr>
          <w:rFonts w:asciiTheme="minorEastAsia" w:hAnsiTheme="minorEastAsia" w:hint="eastAsia"/>
        </w:rPr>
        <w:t>效果如图：</w:t>
      </w:r>
    </w:p>
    <w:p w:rsidR="004970CC" w:rsidRDefault="004970CC" w:rsidP="007A041E">
      <w:pPr>
        <w:ind w:left="426"/>
      </w:pPr>
      <w:r>
        <w:rPr>
          <w:noProof/>
        </w:rPr>
        <w:drawing>
          <wp:inline distT="0" distB="0" distL="0" distR="0" wp14:anchorId="215A1FE3" wp14:editId="491A661F">
            <wp:extent cx="3248025" cy="209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A041E" w:rsidRDefault="007A041E" w:rsidP="007A041E">
      <w:pPr>
        <w:ind w:left="426"/>
      </w:pPr>
      <w:r>
        <w:rPr>
          <w:rFonts w:hint="eastAsia"/>
        </w:rPr>
        <w:t>为了引导输入，在输入框内容为空时，用水印文字分别显示“省</w:t>
      </w:r>
      <w:r>
        <w:t>(</w:t>
      </w:r>
      <w:r>
        <w:rPr>
          <w:rFonts w:hint="eastAsia"/>
        </w:rPr>
        <w:t>区</w:t>
      </w:r>
      <w:r>
        <w:t>,</w:t>
      </w:r>
      <w:r>
        <w:rPr>
          <w:rFonts w:hint="eastAsia"/>
        </w:rPr>
        <w:t>市</w:t>
      </w:r>
      <w:r>
        <w:t>)</w:t>
      </w:r>
      <w:r>
        <w:rPr>
          <w:rFonts w:hint="eastAsia"/>
        </w:rPr>
        <w:t>、市、县</w:t>
      </w:r>
      <w:r>
        <w:t>(</w:t>
      </w:r>
      <w:r>
        <w:rPr>
          <w:rFonts w:hint="eastAsia"/>
        </w:rPr>
        <w:t>区</w:t>
      </w:r>
      <w:r>
        <w:t>)</w:t>
      </w:r>
      <w:r>
        <w:rPr>
          <w:rFonts w:hint="eastAsia"/>
        </w:rPr>
        <w:t>”，光标进入输入框时清空，移开焦点时如果仍为空，则恢复水印文字。</w:t>
      </w:r>
    </w:p>
    <w:p w:rsidR="007A041E" w:rsidRDefault="007A041E" w:rsidP="007A041E">
      <w:pPr>
        <w:ind w:left="426"/>
      </w:pPr>
      <w:r>
        <w:rPr>
          <w:noProof/>
        </w:rPr>
        <w:drawing>
          <wp:inline distT="0" distB="0" distL="0" distR="0">
            <wp:extent cx="3143250" cy="247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41E" w:rsidRDefault="007A041E" w:rsidP="007A041E">
      <w:pPr>
        <w:ind w:left="426"/>
      </w:pPr>
    </w:p>
    <w:p w:rsidR="007A041E" w:rsidRDefault="008B0AE6" w:rsidP="007A041E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界面设置</w:t>
      </w:r>
    </w:p>
    <w:p w:rsidR="007A041E" w:rsidRDefault="007A041E" w:rsidP="007A041E">
      <w:pPr>
        <w:ind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为了融入各个模块的界面程序，实现统一风格，提供以下属性：</w:t>
      </w:r>
    </w:p>
    <w:p w:rsidR="007A041E" w:rsidRDefault="007A041E" w:rsidP="007A04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项目数</w:t>
      </w:r>
      <w:r w:rsidR="00772C07">
        <w:rPr>
          <w:rFonts w:asciiTheme="minorEastAsia" w:hAnsiTheme="minorEastAsia" w:hint="eastAsia"/>
          <w:b/>
        </w:rPr>
        <w:t>（Items）</w:t>
      </w:r>
    </w:p>
    <w:p w:rsidR="007A041E" w:rsidRDefault="00772C07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即控件显示的输入框数，从左至右。</w:t>
      </w:r>
    </w:p>
    <w:p w:rsidR="00772C07" w:rsidRPr="00772C07" w:rsidRDefault="00772C07" w:rsidP="00772C07">
      <w:pPr>
        <w:pStyle w:val="a3"/>
        <w:ind w:left="720" w:firstLine="480"/>
        <w:rPr>
          <w:rFonts w:asciiTheme="minorEastAsia" w:hAnsiTheme="minorEastAsia"/>
        </w:rPr>
      </w:pPr>
      <w:r w:rsidRPr="00772C07">
        <w:rPr>
          <w:rFonts w:asciiTheme="minorEastAsia" w:hAnsiTheme="minorEastAsia"/>
        </w:rPr>
        <w:t>One = 1</w:t>
      </w:r>
      <w:r>
        <w:rPr>
          <w:rFonts w:asciiTheme="minorEastAsia" w:hAnsiTheme="minorEastAsia" w:hint="eastAsia"/>
        </w:rPr>
        <w:t xml:space="preserve">   </w:t>
      </w:r>
      <w:r>
        <w:rPr>
          <w:noProof/>
        </w:rPr>
        <w:drawing>
          <wp:inline distT="0" distB="0" distL="0" distR="0" wp14:anchorId="435BB8D3" wp14:editId="7412B90A">
            <wp:extent cx="561975" cy="171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07" w:rsidRPr="00772C07" w:rsidRDefault="00772C07" w:rsidP="00772C07">
      <w:pPr>
        <w:pStyle w:val="a3"/>
        <w:ind w:left="720" w:firstLine="480"/>
        <w:rPr>
          <w:rFonts w:asciiTheme="minorEastAsia" w:hAnsiTheme="minorEastAsia"/>
        </w:rPr>
      </w:pPr>
      <w:r w:rsidRPr="00772C07">
        <w:rPr>
          <w:rFonts w:asciiTheme="minorEastAsia" w:hAnsiTheme="minorEastAsia"/>
        </w:rPr>
        <w:t>Two = 2</w:t>
      </w:r>
      <w:r>
        <w:rPr>
          <w:rFonts w:asciiTheme="minorEastAsia" w:hAnsiTheme="minorEastAsia" w:hint="eastAsia"/>
        </w:rPr>
        <w:t xml:space="preserve">   </w:t>
      </w:r>
      <w:r>
        <w:rPr>
          <w:noProof/>
        </w:rPr>
        <w:drawing>
          <wp:inline distT="0" distB="0" distL="0" distR="0" wp14:anchorId="08675C48" wp14:editId="7B79DB95">
            <wp:extent cx="1247775" cy="209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07" w:rsidRPr="00772C07" w:rsidRDefault="00772C07" w:rsidP="00772C07">
      <w:pPr>
        <w:pStyle w:val="a3"/>
        <w:ind w:left="720" w:firstLine="480"/>
        <w:rPr>
          <w:rFonts w:asciiTheme="minorEastAsia" w:hAnsiTheme="minorEastAsia"/>
        </w:rPr>
      </w:pPr>
      <w:r w:rsidRPr="00772C07">
        <w:rPr>
          <w:rFonts w:asciiTheme="minorEastAsia" w:hAnsiTheme="minorEastAsia"/>
        </w:rPr>
        <w:t>Three = 3</w:t>
      </w:r>
      <w:r>
        <w:rPr>
          <w:rFonts w:asciiTheme="minorEastAsia" w:hAnsiTheme="minorEastAsia" w:hint="eastAsia"/>
        </w:rPr>
        <w:t xml:space="preserve">  </w:t>
      </w:r>
      <w:r>
        <w:rPr>
          <w:noProof/>
        </w:rPr>
        <w:drawing>
          <wp:inline distT="0" distB="0" distL="0" distR="0" wp14:anchorId="441F8E96" wp14:editId="09ADF0B1">
            <wp:extent cx="1885950" cy="209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07" w:rsidRPr="00772C07" w:rsidRDefault="00772C07" w:rsidP="00772C07">
      <w:pPr>
        <w:pStyle w:val="a3"/>
        <w:ind w:left="720" w:firstLineChars="0" w:firstLine="0"/>
        <w:rPr>
          <w:rFonts w:asciiTheme="minorEastAsia" w:hAnsiTheme="minorEastAsia"/>
        </w:rPr>
      </w:pPr>
      <w:r w:rsidRPr="00772C07">
        <w:rPr>
          <w:rFonts w:asciiTheme="minorEastAsia" w:hAnsiTheme="minorEastAsia"/>
        </w:rPr>
        <w:t xml:space="preserve">    Four = 4</w:t>
      </w:r>
      <w:r>
        <w:rPr>
          <w:rFonts w:asciiTheme="minorEastAsia" w:hAnsiTheme="minorEastAsia" w:hint="eastAsia"/>
        </w:rPr>
        <w:t xml:space="preserve">   </w:t>
      </w:r>
      <w:r>
        <w:rPr>
          <w:noProof/>
        </w:rPr>
        <w:drawing>
          <wp:inline distT="0" distB="0" distL="0" distR="0" wp14:anchorId="15AB57DD" wp14:editId="69566E08">
            <wp:extent cx="3143250" cy="247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41E" w:rsidRDefault="007A041E" w:rsidP="007A04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宽度</w:t>
      </w:r>
      <w:r w:rsidR="00772C07">
        <w:rPr>
          <w:rFonts w:asciiTheme="minorEastAsia" w:hAnsiTheme="minorEastAsia" w:hint="eastAsia"/>
          <w:b/>
        </w:rPr>
        <w:t>（Width）</w:t>
      </w:r>
    </w:p>
    <w:p w:rsidR="00772C07" w:rsidRPr="00772C07" w:rsidRDefault="00772C07" w:rsidP="00772C07">
      <w:pPr>
        <w:ind w:leftChars="150" w:left="360" w:firstLineChars="200" w:firstLine="480"/>
        <w:rPr>
          <w:rFonts w:asciiTheme="minorEastAsia" w:hAnsiTheme="minorEastAsia"/>
        </w:rPr>
      </w:pPr>
      <w:r w:rsidRPr="00772C07">
        <w:rPr>
          <w:rFonts w:asciiTheme="minorEastAsia" w:hAnsiTheme="minorEastAsia" w:hint="eastAsia"/>
        </w:rPr>
        <w:t>最小宽度是显示26个字的长度，即第一个输入框4个字，第二、三个输入框各5个字，第四个输入框12个字。如果字体调大，最小宽度也相应变大，最大宽度不限制，长度超过26个字后，只改变第四个输入框的宽度。</w:t>
      </w:r>
    </w:p>
    <w:p w:rsidR="00772C07" w:rsidRPr="00772C07" w:rsidRDefault="00772C07" w:rsidP="00772C07">
      <w:pPr>
        <w:pStyle w:val="a3"/>
        <w:ind w:left="720" w:firstLineChars="0" w:firstLine="0"/>
        <w:rPr>
          <w:rFonts w:asciiTheme="minorEastAsia" w:hAnsiTheme="minorEastAsia"/>
          <w:b/>
        </w:rPr>
      </w:pPr>
    </w:p>
    <w:p w:rsidR="00772C07" w:rsidRPr="00772C07" w:rsidRDefault="00772C07" w:rsidP="00772C07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</w:rPr>
      </w:pPr>
      <w:r w:rsidRPr="00772C07">
        <w:rPr>
          <w:rFonts w:asciiTheme="minorEastAsia" w:hAnsiTheme="minorEastAsia" w:hint="eastAsia"/>
          <w:b/>
        </w:rPr>
        <w:t>最大字符长度(</w:t>
      </w:r>
      <w:r w:rsidRPr="00772C07">
        <w:rPr>
          <w:rFonts w:asciiTheme="minorEastAsia" w:hAnsiTheme="minorEastAsia" w:hint="eastAsia"/>
        </w:rPr>
        <w:t>MaxLength</w:t>
      </w:r>
      <w:r w:rsidRPr="00772C07">
        <w:rPr>
          <w:rFonts w:asciiTheme="minorEastAsia" w:hAnsiTheme="minorEastAsia" w:hint="eastAsia"/>
          <w:b/>
        </w:rPr>
        <w:t>)</w:t>
      </w:r>
    </w:p>
    <w:p w:rsidR="007A041E" w:rsidRDefault="007A041E" w:rsidP="00772C07">
      <w:pPr>
        <w:ind w:leftChars="150" w:left="360"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缺省值为0，表示不限制。该属性用于指定整个控件允许的最大字符数（同TextBox的相同属性，注意：不是字数），任何一个输入框输入过程中检查，超过该属性值时不允许再输入。</w:t>
      </w:r>
    </w:p>
    <w:p w:rsidR="007A041E" w:rsidRDefault="007A041E" w:rsidP="007A04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高度</w:t>
      </w:r>
      <w:r w:rsidR="00772C07">
        <w:rPr>
          <w:rFonts w:asciiTheme="minorEastAsia" w:hAnsiTheme="minorEastAsia" w:hint="eastAsia"/>
          <w:b/>
        </w:rPr>
        <w:t>（Height）</w:t>
      </w:r>
    </w:p>
    <w:p w:rsidR="007A041E" w:rsidRPr="00772C07" w:rsidRDefault="00772C07" w:rsidP="007A041E">
      <w:pPr>
        <w:ind w:left="660" w:firstLine="60"/>
        <w:rPr>
          <w:rFonts w:asciiTheme="minorEastAsia" w:hAnsiTheme="minorEastAsia"/>
        </w:rPr>
      </w:pPr>
      <w:r w:rsidRPr="00772C07">
        <w:rPr>
          <w:rFonts w:asciiTheme="minorEastAsia" w:hAnsiTheme="minorEastAsia" w:hint="eastAsia"/>
        </w:rPr>
        <w:t>最小</w:t>
      </w:r>
      <w:r w:rsidR="007A041E" w:rsidRPr="00772C07">
        <w:rPr>
          <w:rFonts w:asciiTheme="minorEastAsia" w:hAnsiTheme="minorEastAsia" w:hint="eastAsia"/>
        </w:rPr>
        <w:t>高度必须大于</w:t>
      </w:r>
      <w:r w:rsidRPr="00772C07">
        <w:rPr>
          <w:rFonts w:asciiTheme="minorEastAsia" w:hAnsiTheme="minorEastAsia" w:hint="eastAsia"/>
        </w:rPr>
        <w:t>一行</w:t>
      </w:r>
      <w:r w:rsidR="007A041E" w:rsidRPr="00772C07">
        <w:rPr>
          <w:rFonts w:asciiTheme="minorEastAsia" w:hAnsiTheme="minorEastAsia" w:hint="eastAsia"/>
        </w:rPr>
        <w:t>字体显示所需高度</w:t>
      </w:r>
      <w:r w:rsidRPr="00772C07">
        <w:rPr>
          <w:rFonts w:asciiTheme="minorEastAsia" w:hAnsiTheme="minorEastAsia" w:hint="eastAsia"/>
        </w:rPr>
        <w:t>。最大高度不限制。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  <w:b/>
        </w:rPr>
      </w:pPr>
    </w:p>
    <w:p w:rsidR="007A041E" w:rsidRDefault="007A041E" w:rsidP="007A04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字体</w:t>
      </w:r>
      <w:r w:rsidR="00772C07">
        <w:rPr>
          <w:rFonts w:asciiTheme="minorEastAsia" w:hAnsiTheme="minorEastAsia" w:hint="eastAsia"/>
          <w:b/>
        </w:rPr>
        <w:t>（Font）</w:t>
      </w:r>
    </w:p>
    <w:p w:rsidR="007A041E" w:rsidRDefault="00772C07" w:rsidP="007A041E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缺省按小五号宋体设置。</w:t>
      </w:r>
      <w:r w:rsidR="007A041E">
        <w:rPr>
          <w:rFonts w:asciiTheme="minorEastAsia" w:hAnsiTheme="minorEastAsia" w:hint="eastAsia"/>
        </w:rPr>
        <w:t>字号变化时，根据每个输入框支持的字数，重设宽度</w:t>
      </w:r>
      <w:r>
        <w:rPr>
          <w:rFonts w:asciiTheme="minorEastAsia" w:hAnsiTheme="minorEastAsia" w:hint="eastAsia"/>
        </w:rPr>
        <w:t>和高度</w:t>
      </w:r>
      <w:r w:rsidR="007A041E">
        <w:rPr>
          <w:rFonts w:asciiTheme="minorEastAsia" w:hAnsiTheme="minorEastAsia" w:hint="eastAsia"/>
        </w:rPr>
        <w:t>以及后续控件的位置。</w:t>
      </w:r>
    </w:p>
    <w:p w:rsidR="007A041E" w:rsidRDefault="007A041E" w:rsidP="007A041E">
      <w:pPr>
        <w:ind w:left="360"/>
        <w:rPr>
          <w:rFonts w:asciiTheme="minorEastAsia" w:hAnsiTheme="minorEastAsia"/>
        </w:rPr>
      </w:pPr>
    </w:p>
    <w:p w:rsidR="007A041E" w:rsidRDefault="007A041E" w:rsidP="007A04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颜色</w:t>
      </w:r>
      <w:r w:rsidR="00772C07">
        <w:rPr>
          <w:rFonts w:asciiTheme="minorEastAsia" w:hAnsiTheme="minorEastAsia" w:hint="eastAsia"/>
          <w:b/>
        </w:rPr>
        <w:t>（前景色（ForeColor）、控件背景色（BackColor）、文本框背景色（textBackColor））</w:t>
      </w:r>
    </w:p>
    <w:p w:rsidR="00772C07" w:rsidRDefault="00772C07" w:rsidP="00772C07">
      <w:pPr>
        <w:pStyle w:val="a3"/>
        <w:ind w:left="720" w:firstLineChars="0" w:firstLine="0"/>
        <w:rPr>
          <w:rFonts w:asciiTheme="minorEastAsia" w:hAnsiTheme="minorEastAsia"/>
          <w:b/>
        </w:rPr>
      </w:pPr>
    </w:p>
    <w:p w:rsidR="007A041E" w:rsidRPr="00772C07" w:rsidRDefault="007A041E" w:rsidP="007A041E">
      <w:pPr>
        <w:ind w:left="360"/>
        <w:rPr>
          <w:rFonts w:asciiTheme="minorEastAsia" w:hAnsiTheme="minorEastAsia"/>
        </w:rPr>
      </w:pPr>
    </w:p>
    <w:p w:rsidR="007A041E" w:rsidRDefault="007A041E" w:rsidP="007A041E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控件操作</w:t>
      </w:r>
    </w:p>
    <w:p w:rsidR="007A041E" w:rsidRDefault="007A041E" w:rsidP="007A041E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数据来源</w:t>
      </w:r>
    </w:p>
    <w:p w:rsidR="007A041E" w:rsidRPr="00772C07" w:rsidRDefault="007A041E" w:rsidP="00772C07">
      <w:pPr>
        <w:ind w:leftChars="295" w:left="708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区域</w:t>
      </w:r>
      <w:r>
        <w:rPr>
          <w:rFonts w:asciiTheme="minorEastAsia" w:hAnsiTheme="minorEastAsia" w:hint="eastAsia"/>
        </w:rPr>
        <w:t>：行政区划 GB2260，有层次属性，例如：崇明县，级数2</w:t>
      </w:r>
    </w:p>
    <w:p w:rsidR="007A041E" w:rsidRDefault="007A041E" w:rsidP="007A041E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输入处理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“省、市、县”三个输入框，输入了内容时按回车，根据输入内容查找数据字典“区域”对应级数的记录，支持中文、简码、编码的左匹配和双向匹配，根据系统选项设置决定。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如果找到则返回结果文本到当前项。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输入值是中文（输的是简码和编码时选中全部文本以便重输）且没有找到，这种情况很可能是输入错误（省、市、县的数据是相对固定的），此时提示用户是否确实要输入该文字，以避免输错的情况，选择否则选中已输入内容以便重输，选择是，则允许将该值保存到病人地址信息中。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字典维护人员可定期分析不在字典中的数据，及时补充和更新。</w:t>
      </w:r>
    </w:p>
    <w:p w:rsidR="007A041E" w:rsidRPr="00772C07" w:rsidRDefault="007A041E" w:rsidP="00772C07">
      <w:pPr>
        <w:rPr>
          <w:rFonts w:asciiTheme="minorEastAsia" w:hAnsiTheme="minorEastAsia"/>
        </w:rPr>
      </w:pP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没有输入内容，按回车，则跳到下一个输入框，同时支持按Tab键和左右光标键移动焦点到上、下一个输入框。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输入内容后未按回车，通过鼠标或光标移动焦点则等同“按回车”处理。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第四个输入框为自由录入模式，不进行数据字典的查找操作。</w:t>
      </w:r>
    </w:p>
    <w:p w:rsidR="00772C07" w:rsidRDefault="00772C07" w:rsidP="00772C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:rsidR="00772C07" w:rsidRPr="00772C07" w:rsidRDefault="00772C07" w:rsidP="00772C07">
      <w:pPr>
        <w:ind w:left="720" w:hangingChars="300" w:hanging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  <w:t>另外：有重复的名称，自动去掉括号中的值，例如：江北区（重庆市）和江北区（南京市），录入后，自动去掉括号中的内容。</w:t>
      </w:r>
    </w:p>
    <w:p w:rsidR="00772C07" w:rsidRDefault="00772C07" w:rsidP="007A041E">
      <w:pPr>
        <w:pStyle w:val="a3"/>
        <w:ind w:left="720" w:firstLineChars="0" w:firstLine="0"/>
        <w:rPr>
          <w:rFonts w:asciiTheme="minorEastAsia" w:hAnsiTheme="minorEastAsia"/>
        </w:rPr>
      </w:pPr>
    </w:p>
    <w:p w:rsidR="007A041E" w:rsidRDefault="007A041E" w:rsidP="007A041E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自动补缺处理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为了提高录入效率，支持直接先输“市”或“县”。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即：没有输入“省”时输“市”或“县”，没有输入“省、市”时输“县”。</w:t>
      </w:r>
      <w:r>
        <w:rPr>
          <w:rFonts w:asciiTheme="minorEastAsia" w:hAnsiTheme="minorEastAsia" w:hint="eastAsia"/>
        </w:rPr>
        <w:br/>
        <w:t>输入后按回车，如果查找到有多条结果记录，则提供给用户选择，根据选择结果返回，例如：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在“县”输入框输入“江北区”，有“重庆市江北区，南京市江北区”。</w:t>
      </w:r>
    </w:p>
    <w:p w:rsidR="00772C07" w:rsidRDefault="00772C07" w:rsidP="007A041E">
      <w:pPr>
        <w:pStyle w:val="a3"/>
        <w:ind w:left="720" w:firstLineChars="0" w:firstLine="0"/>
        <w:rPr>
          <w:rFonts w:asciiTheme="minorEastAsia" w:hAnsiTheme="minorEastAsia"/>
        </w:rPr>
      </w:pPr>
    </w:p>
    <w:p w:rsidR="007A041E" w:rsidRPr="00772C07" w:rsidRDefault="00772C07" w:rsidP="007A041E">
      <w:pPr>
        <w:pStyle w:val="a3"/>
        <w:ind w:left="720" w:firstLineChars="0" w:firstLine="0"/>
        <w:rPr>
          <w:rFonts w:asciiTheme="minorEastAsia" w:hAnsiTheme="minorEastAsia"/>
        </w:rPr>
      </w:pPr>
      <w:r w:rsidRPr="00772C07">
        <w:rPr>
          <w:rFonts w:asciiTheme="minorEastAsia" w:hAnsiTheme="minorEastAsia" w:hint="eastAsia"/>
        </w:rPr>
        <w:t>注：如果上级有已经</w:t>
      </w:r>
      <w:r w:rsidR="007A041E" w:rsidRPr="00772C07">
        <w:rPr>
          <w:rFonts w:asciiTheme="minorEastAsia" w:hAnsiTheme="minorEastAsia" w:hint="eastAsia"/>
        </w:rPr>
        <w:t>录入的值，则不自动补齐。</w:t>
      </w:r>
    </w:p>
    <w:p w:rsidR="007A041E" w:rsidRDefault="007A041E" w:rsidP="007A041E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弹出查找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为了方便直接选择，在以下三种情况：</w:t>
      </w:r>
    </w:p>
    <w:p w:rsidR="007A041E" w:rsidRDefault="007A041E" w:rsidP="007A041E">
      <w:pPr>
        <w:pStyle w:val="a3"/>
        <w:ind w:leftChars="350"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“省”没有输入内容时；</w:t>
      </w:r>
    </w:p>
    <w:p w:rsidR="007A041E" w:rsidRDefault="007A041E" w:rsidP="007A041E">
      <w:pPr>
        <w:pStyle w:val="a3"/>
        <w:ind w:leftChars="350"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“省”输入了，“市”没有输入内容时；</w:t>
      </w:r>
    </w:p>
    <w:p w:rsidR="007A041E" w:rsidRDefault="007A041E" w:rsidP="007A041E">
      <w:pPr>
        <w:pStyle w:val="a3"/>
        <w:ind w:leftChars="350" w:left="84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“省”、“市”输入了，“县”没有输入内容时；</w:t>
      </w:r>
    </w:p>
    <w:p w:rsidR="007A041E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按空格则弹出当前级数的数据选择窗体。</w:t>
      </w:r>
    </w:p>
    <w:p w:rsidR="007A041E" w:rsidRPr="00772C07" w:rsidRDefault="007A041E" w:rsidP="007A041E">
      <w:pPr>
        <w:pStyle w:val="a3"/>
        <w:ind w:left="720" w:firstLineChars="0" w:firstLine="0"/>
        <w:rPr>
          <w:rFonts w:asciiTheme="minorEastAsia" w:hAnsiTheme="minorEastAsia"/>
        </w:rPr>
      </w:pPr>
      <w:r w:rsidRPr="00772C07">
        <w:rPr>
          <w:rFonts w:asciiTheme="minorEastAsia" w:hAnsiTheme="minorEastAsia" w:hint="eastAsia"/>
        </w:rPr>
        <w:t>同时支持按*快速查找</w:t>
      </w:r>
    </w:p>
    <w:p w:rsidR="007A041E" w:rsidRDefault="007A041E" w:rsidP="007A041E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特殊数据处理</w:t>
      </w:r>
    </w:p>
    <w:p w:rsidR="007A041E" w:rsidRDefault="00772C07" w:rsidP="007A041E">
      <w:pPr>
        <w:ind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由于直辖市只有两级数据，</w:t>
      </w:r>
      <w:r w:rsidR="007A041E">
        <w:rPr>
          <w:rFonts w:asciiTheme="minorEastAsia" w:hAnsiTheme="minorEastAsia" w:hint="eastAsia"/>
        </w:rPr>
        <w:t>做特殊处理。</w:t>
      </w:r>
    </w:p>
    <w:p w:rsidR="007A041E" w:rsidRPr="00772C07" w:rsidRDefault="00772C07" w:rsidP="00772C0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772C07">
        <w:rPr>
          <w:rFonts w:asciiTheme="minorEastAsia" w:hAnsiTheme="minorEastAsia" w:hint="eastAsia"/>
        </w:rPr>
        <w:t>如果第一个输入框输入的直辖市、则禁用第二个输入框。</w:t>
      </w:r>
    </w:p>
    <w:p w:rsidR="00772C07" w:rsidRPr="00772C07" w:rsidRDefault="00772C07" w:rsidP="00772C07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772C07">
        <w:rPr>
          <w:rFonts w:asciiTheme="minorEastAsia" w:hAnsiTheme="minorEastAsia" w:hint="eastAsia"/>
        </w:rPr>
        <w:t>如果只有两个输入框（Items=Two），第一个输入直辖市后，自动隐藏第二个输入框，并将第三个输入框移到第二个输入框的位置）。</w:t>
      </w:r>
    </w:p>
    <w:p w:rsidR="007A041E" w:rsidRDefault="007A041E" w:rsidP="007A041E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控件输出</w:t>
      </w:r>
    </w:p>
    <w:p w:rsidR="007A041E" w:rsidRDefault="007A041E" w:rsidP="007A041E">
      <w:pPr>
        <w:ind w:left="360"/>
      </w:pPr>
      <w:r>
        <w:rPr>
          <w:rFonts w:hint="eastAsia"/>
        </w:rPr>
        <w:t>提供</w:t>
      </w:r>
      <w:r>
        <w:t>5</w:t>
      </w:r>
      <w:r>
        <w:rPr>
          <w:rFonts w:hint="eastAsia"/>
        </w:rPr>
        <w:t>个属性，用于输出完整数据和</w:t>
      </w:r>
      <w:r>
        <w:t>4</w:t>
      </w:r>
      <w:r>
        <w:rPr>
          <w:rFonts w:hint="eastAsia"/>
        </w:rPr>
        <w:t>个输入项的数据：</w:t>
      </w:r>
    </w:p>
    <w:p w:rsidR="007A041E" w:rsidRDefault="007A041E" w:rsidP="007A041E">
      <w:pPr>
        <w:ind w:left="780" w:firstLine="60"/>
      </w:pPr>
      <w:r>
        <w:rPr>
          <w:rFonts w:hint="eastAsia"/>
        </w:rPr>
        <w:t>完整地址</w:t>
      </w:r>
      <w:r w:rsidR="00AA3013">
        <w:rPr>
          <w:rFonts w:hint="eastAsia"/>
        </w:rPr>
        <w:t>（</w:t>
      </w:r>
      <w:r w:rsidR="00AA3013">
        <w:rPr>
          <w:rFonts w:hint="eastAsia"/>
        </w:rPr>
        <w:t>value</w:t>
      </w:r>
      <w:r w:rsidR="00AA3013">
        <w:rPr>
          <w:rFonts w:hint="eastAsia"/>
        </w:rPr>
        <w:t>）</w:t>
      </w:r>
      <w:r>
        <w:rPr>
          <w:rFonts w:hint="eastAsia"/>
        </w:rPr>
        <w:t>，省</w:t>
      </w:r>
      <w:r w:rsidR="00AA3013">
        <w:rPr>
          <w:rFonts w:hint="eastAsia"/>
        </w:rPr>
        <w:t>（</w:t>
      </w:r>
      <w:r w:rsidR="00AA3013">
        <w:rPr>
          <w:rFonts w:hint="eastAsia"/>
        </w:rPr>
        <w:t>value</w:t>
      </w:r>
      <w:r w:rsidR="00AA3013">
        <w:rPr>
          <w:rFonts w:hint="eastAsia"/>
        </w:rPr>
        <w:t>省）</w:t>
      </w:r>
      <w:r>
        <w:rPr>
          <w:rFonts w:hint="eastAsia"/>
        </w:rPr>
        <w:t>、市</w:t>
      </w:r>
      <w:r w:rsidR="00AA3013">
        <w:rPr>
          <w:rFonts w:hint="eastAsia"/>
        </w:rPr>
        <w:t>（</w:t>
      </w:r>
      <w:r w:rsidR="00AA3013">
        <w:rPr>
          <w:rFonts w:hint="eastAsia"/>
        </w:rPr>
        <w:t>value</w:t>
      </w:r>
      <w:r w:rsidR="00AA3013">
        <w:rPr>
          <w:rFonts w:hint="eastAsia"/>
        </w:rPr>
        <w:t>市）</w:t>
      </w:r>
      <w:r>
        <w:rPr>
          <w:rFonts w:hint="eastAsia"/>
        </w:rPr>
        <w:t>、县</w:t>
      </w:r>
      <w:r w:rsidR="00AA3013">
        <w:rPr>
          <w:rFonts w:hint="eastAsia"/>
        </w:rPr>
        <w:t>（</w:t>
      </w:r>
      <w:r w:rsidR="00AA3013">
        <w:rPr>
          <w:rFonts w:hint="eastAsia"/>
        </w:rPr>
        <w:t>value</w:t>
      </w:r>
      <w:r w:rsidR="00AA3013">
        <w:rPr>
          <w:rFonts w:hint="eastAsia"/>
        </w:rPr>
        <w:t>县）</w:t>
      </w:r>
      <w:r>
        <w:rPr>
          <w:rFonts w:hint="eastAsia"/>
        </w:rPr>
        <w:t>、其他</w:t>
      </w:r>
      <w:r w:rsidR="00AA3013">
        <w:rPr>
          <w:rFonts w:hint="eastAsia"/>
        </w:rPr>
        <w:t>（</w:t>
      </w:r>
      <w:r w:rsidR="00AA3013">
        <w:rPr>
          <w:rFonts w:hint="eastAsia"/>
        </w:rPr>
        <w:t>value</w:t>
      </w:r>
      <w:r w:rsidR="00AA3013">
        <w:rPr>
          <w:rFonts w:hint="eastAsia"/>
        </w:rPr>
        <w:t>详细地址）</w:t>
      </w:r>
    </w:p>
    <w:p w:rsidR="007A041E" w:rsidRDefault="007A041E" w:rsidP="007A041E">
      <w:pPr>
        <w:ind w:left="360"/>
      </w:pPr>
      <w:r>
        <w:rPr>
          <w:rFonts w:hint="eastAsia"/>
        </w:rPr>
        <w:t>属性“</w:t>
      </w:r>
      <w:r w:rsidR="00AA3013">
        <w:rPr>
          <w:rFonts w:hint="eastAsia"/>
        </w:rPr>
        <w:t>value</w:t>
      </w:r>
      <w:r>
        <w:rPr>
          <w:rFonts w:hint="eastAsia"/>
        </w:rPr>
        <w:t>”由</w:t>
      </w:r>
      <w:r>
        <w:t>4</w:t>
      </w:r>
      <w:r>
        <w:rPr>
          <w:rFonts w:hint="eastAsia"/>
        </w:rPr>
        <w:t>个输入属性</w:t>
      </w:r>
      <w:r w:rsidR="00AA3013">
        <w:rPr>
          <w:rFonts w:hint="eastAsia"/>
        </w:rPr>
        <w:t xml:space="preserve">  </w:t>
      </w:r>
      <w:r w:rsidR="00AA3013">
        <w:rPr>
          <w:rFonts w:hint="eastAsia"/>
        </w:rPr>
        <w:t>“省（</w:t>
      </w:r>
      <w:r w:rsidR="00AA3013">
        <w:rPr>
          <w:rFonts w:hint="eastAsia"/>
        </w:rPr>
        <w:t>value</w:t>
      </w:r>
      <w:r w:rsidR="00AA3013">
        <w:rPr>
          <w:rFonts w:hint="eastAsia"/>
        </w:rPr>
        <w:t>省）、市（</w:t>
      </w:r>
      <w:r w:rsidR="00AA3013">
        <w:rPr>
          <w:rFonts w:hint="eastAsia"/>
        </w:rPr>
        <w:t>value</w:t>
      </w:r>
      <w:r w:rsidR="00AA3013">
        <w:rPr>
          <w:rFonts w:hint="eastAsia"/>
        </w:rPr>
        <w:t>市）、县（</w:t>
      </w:r>
      <w:r w:rsidR="00AA3013">
        <w:rPr>
          <w:rFonts w:hint="eastAsia"/>
        </w:rPr>
        <w:t>value</w:t>
      </w:r>
      <w:r w:rsidR="00AA3013">
        <w:rPr>
          <w:rFonts w:hint="eastAsia"/>
        </w:rPr>
        <w:t>县）、其他（</w:t>
      </w:r>
      <w:r w:rsidR="00AA3013">
        <w:rPr>
          <w:rFonts w:hint="eastAsia"/>
        </w:rPr>
        <w:t>value</w:t>
      </w:r>
      <w:r w:rsidR="00AA3013">
        <w:rPr>
          <w:rFonts w:hint="eastAsia"/>
        </w:rPr>
        <w:t>详细地址）</w:t>
      </w:r>
      <w:r w:rsidR="00AA3013">
        <w:t>”</w:t>
      </w:r>
      <w:r>
        <w:rPr>
          <w:rFonts w:hint="eastAsia"/>
        </w:rPr>
        <w:t>组合而成。</w:t>
      </w:r>
      <w:r>
        <w:t xml:space="preserve"> </w:t>
      </w:r>
    </w:p>
    <w:p w:rsidR="007A041E" w:rsidRDefault="007A041E" w:rsidP="007A041E">
      <w:pPr>
        <w:ind w:left="360"/>
      </w:pPr>
    </w:p>
    <w:p w:rsidR="007A041E" w:rsidRDefault="007A041E" w:rsidP="007A041E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控件输入</w:t>
      </w:r>
    </w:p>
    <w:p w:rsidR="007A041E" w:rsidRDefault="007A041E" w:rsidP="007A041E">
      <w:pPr>
        <w:ind w:left="360"/>
      </w:pPr>
      <w:r>
        <w:rPr>
          <w:rFonts w:hint="eastAsia"/>
        </w:rPr>
        <w:t>上述</w:t>
      </w:r>
      <w:r>
        <w:t>5</w:t>
      </w:r>
      <w:r>
        <w:rPr>
          <w:rFonts w:hint="eastAsia"/>
        </w:rPr>
        <w:t>个输出属性，其中</w:t>
      </w:r>
      <w:r>
        <w:t>4</w:t>
      </w:r>
      <w:r>
        <w:rPr>
          <w:rFonts w:hint="eastAsia"/>
        </w:rPr>
        <w:t>个也是输入属性：省、市、县、其他</w:t>
      </w:r>
    </w:p>
    <w:p w:rsidR="007A041E" w:rsidRDefault="007A041E" w:rsidP="007A041E">
      <w:pPr>
        <w:ind w:left="360"/>
      </w:pPr>
      <w:r>
        <w:rPr>
          <w:rFonts w:hint="eastAsia"/>
        </w:rPr>
        <w:t>加载控件后，要正确显示每个输入框的内容，需要分别对这</w:t>
      </w:r>
      <w:r>
        <w:t>4</w:t>
      </w:r>
      <w:r>
        <w:rPr>
          <w:rFonts w:hint="eastAsia"/>
        </w:rPr>
        <w:t>个属性赋值。</w:t>
      </w:r>
    </w:p>
    <w:p w:rsidR="007A041E" w:rsidRDefault="007A041E" w:rsidP="007A041E">
      <w:pPr>
        <w:ind w:left="360"/>
      </w:pPr>
    </w:p>
    <w:p w:rsidR="007A041E" w:rsidRDefault="00C77810" w:rsidP="00AA3013">
      <w:pPr>
        <w:ind w:left="360"/>
      </w:pPr>
      <w:r>
        <w:rPr>
          <w:rFonts w:hint="eastAsia"/>
        </w:rPr>
        <w:t>完整地址（</w:t>
      </w:r>
      <w:r>
        <w:rPr>
          <w:rFonts w:hint="eastAsia"/>
        </w:rPr>
        <w:t>value</w:t>
      </w:r>
      <w:r>
        <w:rPr>
          <w:rFonts w:hint="eastAsia"/>
        </w:rPr>
        <w:t>）的输入属性：</w:t>
      </w:r>
      <w:r w:rsidR="00B16D03">
        <w:rPr>
          <w:rFonts w:hint="eastAsia"/>
        </w:rPr>
        <w:t>为该属性</w:t>
      </w:r>
      <w:r w:rsidR="007A041E">
        <w:rPr>
          <w:rFonts w:hint="eastAsia"/>
        </w:rPr>
        <w:t>指定一个地址全称后，由程序自动分解产生</w:t>
      </w:r>
      <w:r w:rsidR="007A041E">
        <w:t>4</w:t>
      </w:r>
      <w:r w:rsidR="007A041E">
        <w:rPr>
          <w:rFonts w:hint="eastAsia"/>
        </w:rPr>
        <w:t>个分级地址的属性值，主要用于根据“身份证地址”和“以前保存过的地址”分解产生结构化数据的情况，分解算法根据“</w:t>
      </w:r>
      <w:r w:rsidR="007A041E">
        <w:rPr>
          <w:rFonts w:ascii="宋体" w:hAnsi="宋体" w:hint="eastAsia"/>
          <w:color w:val="000000"/>
        </w:rPr>
        <w:t>区域</w:t>
      </w:r>
      <w:r w:rsidR="007A041E">
        <w:rPr>
          <w:rFonts w:hint="eastAsia"/>
        </w:rPr>
        <w:t>”中的数据特性进行整理</w:t>
      </w:r>
      <w:r w:rsidR="00AA3013">
        <w:rPr>
          <w:rFonts w:hint="eastAsia"/>
        </w:rPr>
        <w:t>、下方列出各级关键字。</w:t>
      </w:r>
    </w:p>
    <w:p w:rsidR="007A041E" w:rsidRPr="0069288A" w:rsidRDefault="007A041E" w:rsidP="007A041E">
      <w:pPr>
        <w:ind w:left="360"/>
      </w:pPr>
      <w:r w:rsidRPr="0069288A">
        <w:t>1</w:t>
      </w:r>
      <w:r w:rsidRPr="0069288A">
        <w:rPr>
          <w:rFonts w:hint="eastAsia"/>
        </w:rPr>
        <w:t>级：省、直辖市、自治区</w:t>
      </w:r>
    </w:p>
    <w:p w:rsidR="007A041E" w:rsidRPr="0069288A" w:rsidRDefault="007A041E" w:rsidP="007A041E">
      <w:pPr>
        <w:ind w:left="360"/>
      </w:pPr>
      <w:r w:rsidRPr="0069288A">
        <w:t>2</w:t>
      </w:r>
      <w:r w:rsidRPr="0069288A">
        <w:rPr>
          <w:rFonts w:hint="eastAsia"/>
        </w:rPr>
        <w:t>级：市、自治州、地区、盟、</w:t>
      </w:r>
      <w:r w:rsidR="00AA3013" w:rsidRPr="0069288A">
        <w:rPr>
          <w:rFonts w:hint="eastAsia"/>
        </w:rPr>
        <w:t>省）</w:t>
      </w:r>
      <w:r w:rsidRPr="0069288A">
        <w:rPr>
          <w:rFonts w:hint="eastAsia"/>
        </w:rPr>
        <w:t>、行政区划</w:t>
      </w:r>
    </w:p>
    <w:p w:rsidR="007A041E" w:rsidRPr="0069288A" w:rsidRDefault="007A041E" w:rsidP="007A041E">
      <w:pPr>
        <w:ind w:left="360"/>
      </w:pPr>
      <w:r w:rsidRPr="0069288A">
        <w:t>3</w:t>
      </w:r>
      <w:r w:rsidRPr="0069288A">
        <w:rPr>
          <w:rFonts w:hint="eastAsia"/>
        </w:rPr>
        <w:t>级：区、</w:t>
      </w:r>
      <w:r w:rsidR="00AA3013" w:rsidRPr="0069288A">
        <w:rPr>
          <w:rFonts w:hint="eastAsia"/>
        </w:rPr>
        <w:t>区）、市）</w:t>
      </w:r>
      <w:r w:rsidRPr="0069288A">
        <w:rPr>
          <w:rFonts w:hint="eastAsia"/>
        </w:rPr>
        <w:t>、县、市、旗、自治县</w:t>
      </w:r>
    </w:p>
    <w:p w:rsidR="00AA3013" w:rsidRDefault="00AA3013" w:rsidP="007A041E">
      <w:pPr>
        <w:ind w:left="360"/>
        <w:rPr>
          <w:color w:val="FF0000"/>
        </w:rPr>
      </w:pPr>
    </w:p>
    <w:p w:rsidR="00AA3013" w:rsidRDefault="00AA3013" w:rsidP="00C77810">
      <w:pPr>
        <w:ind w:left="360"/>
      </w:pPr>
      <w:r>
        <w:rPr>
          <w:rFonts w:hint="eastAsia"/>
        </w:rPr>
        <w:t>如果无法分解，则将所有内容显示到“其他”输入框</w:t>
      </w:r>
      <w:r w:rsidR="00C77810">
        <w:rPr>
          <w:rFonts w:hint="eastAsia"/>
        </w:rPr>
        <w:t>，前三个输入框为</w:t>
      </w:r>
      <w:r w:rsidR="00C77810">
        <w:rPr>
          <w:rFonts w:hint="eastAsia"/>
        </w:rPr>
        <w:t>Null</w:t>
      </w:r>
      <w:r>
        <w:rPr>
          <w:rFonts w:hint="eastAsia"/>
        </w:rPr>
        <w:t>。</w:t>
      </w:r>
      <w:r>
        <w:t xml:space="preserve"> </w:t>
      </w:r>
    </w:p>
    <w:p w:rsidR="00AA3013" w:rsidRPr="00174039" w:rsidRDefault="00174039" w:rsidP="007A041E">
      <w:pPr>
        <w:ind w:left="360"/>
      </w:pPr>
      <w:r w:rsidRPr="00174039">
        <w:rPr>
          <w:rFonts w:hint="eastAsia"/>
        </w:rPr>
        <w:t>如果“其他”输入框未显示出来（即</w:t>
      </w:r>
      <w:r w:rsidRPr="00174039">
        <w:rPr>
          <w:rFonts w:hint="eastAsia"/>
        </w:rPr>
        <w:t>Items</w:t>
      </w:r>
      <w:r w:rsidRPr="00174039">
        <w:rPr>
          <w:rFonts w:hint="eastAsia"/>
        </w:rPr>
        <w:t>属性</w:t>
      </w:r>
      <w:r w:rsidRPr="00174039">
        <w:rPr>
          <w:rFonts w:hint="eastAsia"/>
        </w:rPr>
        <w:t>&lt;4</w:t>
      </w:r>
      <w:r w:rsidRPr="00174039">
        <w:rPr>
          <w:rFonts w:hint="eastAsia"/>
        </w:rPr>
        <w:t>）则将所有内容显示到“省”输入框中。</w:t>
      </w:r>
    </w:p>
    <w:p w:rsidR="007A041E" w:rsidRDefault="007A041E" w:rsidP="007A041E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控件命名</w:t>
      </w:r>
    </w:p>
    <w:p w:rsidR="007A041E" w:rsidRDefault="007A041E" w:rsidP="00AA3013">
      <w:pPr>
        <w:pStyle w:val="a3"/>
        <w:ind w:left="360" w:firstLineChars="0" w:firstLine="0"/>
      </w:pPr>
      <w:r>
        <w:rPr>
          <w:rFonts w:hint="eastAsia"/>
        </w:rPr>
        <w:t>控件名称</w:t>
      </w:r>
      <w:r>
        <w:t>ZLPatiAddress.ocx</w:t>
      </w:r>
      <w:r w:rsidR="00AA3013">
        <w:rPr>
          <w:rFonts w:hint="eastAsia"/>
        </w:rPr>
        <w:t>。</w:t>
      </w:r>
    </w:p>
    <w:p w:rsidR="007A041E" w:rsidRDefault="007A041E" w:rsidP="007A041E">
      <w:pPr>
        <w:pStyle w:val="a3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只读设置</w:t>
      </w:r>
      <w:r w:rsidR="00AA3013">
        <w:rPr>
          <w:rFonts w:ascii="微软雅黑" w:eastAsia="微软雅黑" w:hAnsi="微软雅黑" w:hint="eastAsia"/>
        </w:rPr>
        <w:t>（ControlLock）</w:t>
      </w:r>
    </w:p>
    <w:p w:rsidR="007A041E" w:rsidRDefault="007A041E" w:rsidP="007A041E">
      <w:pPr>
        <w:ind w:firstLine="420"/>
      </w:pPr>
      <w:r>
        <w:rPr>
          <w:rFonts w:hint="eastAsia"/>
        </w:rPr>
        <w:t>为了方便查看超长未显示的完整内容，控件的</w:t>
      </w:r>
      <w:r w:rsidR="00AA3013">
        <w:rPr>
          <w:rFonts w:ascii="微软雅黑" w:eastAsia="微软雅黑" w:hAnsi="微软雅黑" w:hint="eastAsia"/>
        </w:rPr>
        <w:t>ControlLock</w:t>
      </w:r>
      <w:r>
        <w:rPr>
          <w:rFonts w:hint="eastAsia"/>
        </w:rPr>
        <w:t>属性设置为</w:t>
      </w:r>
      <w:r w:rsidR="00AA3013">
        <w:rPr>
          <w:rFonts w:hint="eastAsia"/>
        </w:rPr>
        <w:t>True</w:t>
      </w:r>
      <w:r>
        <w:rPr>
          <w:rFonts w:hint="eastAsia"/>
        </w:rPr>
        <w:t>时</w:t>
      </w:r>
      <w:r>
        <w:t>(</w:t>
      </w:r>
      <w:r>
        <w:rPr>
          <w:rFonts w:hint="eastAsia"/>
        </w:rPr>
        <w:t>缺省为</w:t>
      </w:r>
      <w:r w:rsidR="00AA3013">
        <w:rPr>
          <w:rFonts w:hint="eastAsia"/>
        </w:rPr>
        <w:t>false</w:t>
      </w:r>
      <w:r>
        <w:t>)</w:t>
      </w:r>
      <w:r>
        <w:rPr>
          <w:rFonts w:hint="eastAsia"/>
        </w:rPr>
        <w:t>，分别设置每个输入框的</w:t>
      </w:r>
      <w:r>
        <w:t>Locked</w:t>
      </w:r>
      <w:r>
        <w:rPr>
          <w:rFonts w:hint="eastAsia"/>
        </w:rPr>
        <w:t>为</w:t>
      </w:r>
      <w:r>
        <w:t>True</w:t>
      </w:r>
      <w:r>
        <w:rPr>
          <w:rFonts w:hint="eastAsia"/>
        </w:rPr>
        <w:t>，并且设置背景色为禁用状态。</w:t>
      </w:r>
    </w:p>
    <w:p w:rsidR="007A041E" w:rsidRPr="00AA3013" w:rsidRDefault="007A041E" w:rsidP="007A041E"/>
    <w:p w:rsidR="00AA3013" w:rsidRDefault="00AA3013" w:rsidP="007A041E">
      <w:pPr>
        <w:rPr>
          <w:rFonts w:asciiTheme="minorEastAsia" w:hAnsiTheme="minorEastAsia" w:hint="eastAsia"/>
        </w:rPr>
      </w:pPr>
      <w:r w:rsidRPr="00AA3013">
        <w:rPr>
          <w:rFonts w:asciiTheme="minorEastAsia" w:hAnsiTheme="minorEastAsia" w:hint="eastAsia"/>
          <w:b/>
        </w:rPr>
        <w:t>8、</w:t>
      </w:r>
      <w:r w:rsidRPr="00AA3013">
        <w:rPr>
          <w:rFonts w:asciiTheme="minorEastAsia" w:hAnsiTheme="minorEastAsia" w:hint="eastAsia"/>
        </w:rPr>
        <w:t>鼠标移动到文本框，则浮动显示文本框内的值。</w:t>
      </w:r>
    </w:p>
    <w:p w:rsidR="00B606C2" w:rsidRDefault="00B606C2" w:rsidP="007A041E">
      <w:pPr>
        <w:rPr>
          <w:rFonts w:asciiTheme="minorEastAsia" w:hAnsiTheme="minorEastAsia" w:hint="eastAsia"/>
        </w:rPr>
      </w:pPr>
    </w:p>
    <w:p w:rsidR="00B606C2" w:rsidRPr="00AA3013" w:rsidRDefault="00B606C2" w:rsidP="007A041E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9、控件属性：Tag，可存储String型的值。</w:t>
      </w:r>
      <w:bookmarkStart w:id="0" w:name="_GoBack"/>
      <w:bookmarkEnd w:id="0"/>
    </w:p>
    <w:p w:rsidR="007A041E" w:rsidRDefault="007A041E" w:rsidP="007A041E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控件依赖</w:t>
      </w:r>
    </w:p>
    <w:p w:rsidR="007A041E" w:rsidRDefault="007A041E" w:rsidP="007A041E">
      <w:pPr>
        <w:ind w:firstLine="420"/>
      </w:pPr>
      <w:r>
        <w:rPr>
          <w:rFonts w:hint="eastAsia"/>
        </w:rPr>
        <w:t>由于控件中需要查找“区域”表，所以，使用本控件的程序，需要添加权限脚本，对“区域”表授予</w:t>
      </w:r>
      <w:r>
        <w:t>Select</w:t>
      </w:r>
      <w:r>
        <w:rPr>
          <w:rFonts w:hint="eastAsia"/>
        </w:rPr>
        <w:t>权限。</w:t>
      </w:r>
    </w:p>
    <w:p w:rsidR="00B0285C" w:rsidRPr="007A041E" w:rsidRDefault="00B0285C"/>
    <w:sectPr w:rsidR="00B0285C" w:rsidRPr="007A0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760DA"/>
    <w:multiLevelType w:val="hybridMultilevel"/>
    <w:tmpl w:val="FA1EEFCC"/>
    <w:lvl w:ilvl="0" w:tplc="2F1467D8">
      <w:start w:val="1"/>
      <w:numFmt w:val="decimal"/>
      <w:lvlText w:val="%1）"/>
      <w:lvlJc w:val="left"/>
      <w:pPr>
        <w:ind w:left="720" w:hanging="360"/>
      </w:pPr>
      <w:rPr>
        <w:b/>
        <w:color w:val="auto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9317B09"/>
    <w:multiLevelType w:val="hybridMultilevel"/>
    <w:tmpl w:val="38101446"/>
    <w:lvl w:ilvl="0" w:tplc="79B81208">
      <w:start w:val="1"/>
      <w:numFmt w:val="decimal"/>
      <w:lvlText w:val="%1、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61775E3A"/>
    <w:multiLevelType w:val="hybridMultilevel"/>
    <w:tmpl w:val="9306B27A"/>
    <w:lvl w:ilvl="0" w:tplc="F4445CE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AC1C1A"/>
    <w:multiLevelType w:val="hybridMultilevel"/>
    <w:tmpl w:val="2BEE99FE"/>
    <w:lvl w:ilvl="0" w:tplc="59B86348">
      <w:start w:val="1"/>
      <w:numFmt w:val="decimal"/>
      <w:lvlText w:val="%1）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6E02E5C"/>
    <w:multiLevelType w:val="hybridMultilevel"/>
    <w:tmpl w:val="FA2606A0"/>
    <w:lvl w:ilvl="0" w:tplc="7416FF7C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D9A"/>
    <w:rsid w:val="00174039"/>
    <w:rsid w:val="00186893"/>
    <w:rsid w:val="003B702A"/>
    <w:rsid w:val="004970CC"/>
    <w:rsid w:val="004C0D9A"/>
    <w:rsid w:val="0069288A"/>
    <w:rsid w:val="00772C07"/>
    <w:rsid w:val="007A041E"/>
    <w:rsid w:val="008B0AE6"/>
    <w:rsid w:val="00AA3013"/>
    <w:rsid w:val="00B0285C"/>
    <w:rsid w:val="00B16D03"/>
    <w:rsid w:val="00B606C2"/>
    <w:rsid w:val="00C7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41E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41E"/>
    <w:pPr>
      <w:ind w:firstLineChars="200" w:firstLine="420"/>
    </w:pPr>
  </w:style>
  <w:style w:type="character" w:customStyle="1" w:styleId="content1">
    <w:name w:val="content1"/>
    <w:basedOn w:val="a0"/>
    <w:rsid w:val="007A041E"/>
    <w:rPr>
      <w:sz w:val="21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7A04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04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41E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41E"/>
    <w:pPr>
      <w:ind w:firstLineChars="200" w:firstLine="420"/>
    </w:pPr>
  </w:style>
  <w:style w:type="character" w:customStyle="1" w:styleId="content1">
    <w:name w:val="content1"/>
    <w:basedOn w:val="a0"/>
    <w:rsid w:val="007A041E"/>
    <w:rPr>
      <w:sz w:val="21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7A04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04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梁唐彬</dc:creator>
  <cp:keywords/>
  <dc:description/>
  <cp:lastModifiedBy>梁唐彬</cp:lastModifiedBy>
  <cp:revision>21</cp:revision>
  <dcterms:created xsi:type="dcterms:W3CDTF">2012-06-26T02:20:00Z</dcterms:created>
  <dcterms:modified xsi:type="dcterms:W3CDTF">2012-06-27T03:49:00Z</dcterms:modified>
</cp:coreProperties>
</file>