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8E" w:rsidRPr="00720C2D" w:rsidRDefault="000C3DE9" w:rsidP="009022A0">
      <w:pPr>
        <w:pStyle w:val="1"/>
        <w:jc w:val="center"/>
        <w:rPr>
          <w:rFonts w:ascii="Times New Roman" w:hAnsi="Times New Roman" w:cs="Times New Roman"/>
        </w:rPr>
      </w:pPr>
      <w:r w:rsidRPr="00720C2D">
        <w:rPr>
          <w:rFonts w:ascii="Times New Roman" w:hAnsi="Times New Roman" w:cs="Times New Roman"/>
        </w:rPr>
        <w:t>用户密码转换算法</w:t>
      </w:r>
      <w:r w:rsidR="00146D30">
        <w:rPr>
          <w:rFonts w:ascii="Times New Roman" w:hAnsi="Times New Roman" w:cs="Times New Roman" w:hint="eastAsia"/>
        </w:rPr>
        <w:t>及注册信息</w:t>
      </w:r>
      <w:r w:rsidRPr="00720C2D">
        <w:rPr>
          <w:rFonts w:ascii="Times New Roman" w:hAnsi="Times New Roman" w:cs="Times New Roman"/>
        </w:rPr>
        <w:t>调整说明</w:t>
      </w:r>
    </w:p>
    <w:p w:rsidR="006A7EB1" w:rsidRDefault="00B76F39" w:rsidP="00B76F39">
      <w:pPr>
        <w:ind w:firstLine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创建时间：</w:t>
      </w:r>
      <w:r w:rsidR="006A7EB1" w:rsidRPr="00720C2D">
        <w:rPr>
          <w:rFonts w:ascii="Times New Roman" w:hAnsi="Times New Roman" w:cs="Times New Roman"/>
          <w:sz w:val="24"/>
          <w:szCs w:val="24"/>
        </w:rPr>
        <w:t xml:space="preserve">2016/02/19 </w:t>
      </w:r>
      <w:r w:rsidR="006A7EB1" w:rsidRPr="00720C2D">
        <w:rPr>
          <w:rFonts w:ascii="Times New Roman" w:hAnsi="Times New Roman" w:cs="Times New Roman"/>
          <w:sz w:val="24"/>
          <w:szCs w:val="24"/>
        </w:rPr>
        <w:t>张永康</w:t>
      </w:r>
    </w:p>
    <w:p w:rsidR="00B76F39" w:rsidRPr="00720C2D" w:rsidRDefault="00B76F39" w:rsidP="00B76F39">
      <w:pPr>
        <w:wordWrap w:val="0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最后更新：</w:t>
      </w:r>
      <w:r w:rsidRPr="00720C2D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20C2D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20C2D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张永康</w:t>
      </w:r>
    </w:p>
    <w:p w:rsidR="000C3DE9" w:rsidRPr="00720C2D" w:rsidRDefault="000C3DE9">
      <w:pPr>
        <w:rPr>
          <w:rFonts w:ascii="Times New Roman" w:hAnsi="Times New Roman" w:cs="Times New Roman"/>
          <w:sz w:val="24"/>
          <w:szCs w:val="24"/>
        </w:rPr>
      </w:pPr>
    </w:p>
    <w:p w:rsidR="00A93819" w:rsidRPr="00720C2D" w:rsidRDefault="00A93819" w:rsidP="000C3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b/>
          <w:sz w:val="24"/>
          <w:szCs w:val="24"/>
        </w:rPr>
        <w:t>阅读对象</w:t>
      </w:r>
    </w:p>
    <w:p w:rsidR="00A93819" w:rsidRPr="00720C2D" w:rsidRDefault="00A93819" w:rsidP="00A93819">
      <w:pPr>
        <w:pStyle w:val="a3"/>
        <w:ind w:left="420"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各渠道与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ZLHIS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相关的二次开发人员。</w:t>
      </w:r>
    </w:p>
    <w:p w:rsidR="00A93819" w:rsidRPr="00720C2D" w:rsidRDefault="00A93819" w:rsidP="00A93819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0C3DE9" w:rsidRPr="00720C2D" w:rsidRDefault="000C3DE9" w:rsidP="000C3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b/>
          <w:sz w:val="24"/>
          <w:szCs w:val="24"/>
        </w:rPr>
        <w:t>背景说明</w:t>
      </w:r>
    </w:p>
    <w:p w:rsidR="00425D7E" w:rsidRPr="00720C2D" w:rsidRDefault="00FB3F60" w:rsidP="000C3DE9">
      <w:pPr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ab/>
      </w:r>
      <w:r w:rsidR="00735E9C" w:rsidRPr="00720C2D">
        <w:rPr>
          <w:rFonts w:ascii="Times New Roman" w:hAnsi="Times New Roman" w:cs="Times New Roman"/>
          <w:sz w:val="24"/>
          <w:szCs w:val="24"/>
        </w:rPr>
        <w:t>ZLHIS</w:t>
      </w:r>
      <w:r w:rsidR="00735E9C" w:rsidRPr="00720C2D">
        <w:rPr>
          <w:rFonts w:ascii="Times New Roman" w:hAnsi="Times New Roman" w:cs="Times New Roman"/>
          <w:sz w:val="24"/>
          <w:szCs w:val="24"/>
        </w:rPr>
        <w:t>采用了</w:t>
      </w:r>
      <w:r w:rsidR="00735E9C" w:rsidRPr="00720C2D">
        <w:rPr>
          <w:rFonts w:ascii="Times New Roman" w:hAnsi="Times New Roman" w:cs="Times New Roman"/>
          <w:sz w:val="24"/>
          <w:szCs w:val="24"/>
        </w:rPr>
        <w:t>Oracle</w:t>
      </w:r>
      <w:r w:rsidR="00735E9C" w:rsidRPr="00720C2D">
        <w:rPr>
          <w:rFonts w:ascii="Times New Roman" w:hAnsi="Times New Roman" w:cs="Times New Roman"/>
          <w:sz w:val="24"/>
          <w:szCs w:val="24"/>
        </w:rPr>
        <w:t>数据库用户作为每个操作人员的</w:t>
      </w:r>
      <w:r w:rsidR="00235018">
        <w:rPr>
          <w:rFonts w:ascii="Times New Roman" w:hAnsi="Times New Roman" w:cs="Times New Roman" w:hint="eastAsia"/>
          <w:sz w:val="24"/>
          <w:szCs w:val="24"/>
        </w:rPr>
        <w:t>登录</w:t>
      </w:r>
      <w:r w:rsidR="00735E9C" w:rsidRPr="00720C2D">
        <w:rPr>
          <w:rFonts w:ascii="Times New Roman" w:hAnsi="Times New Roman" w:cs="Times New Roman"/>
          <w:sz w:val="24"/>
          <w:szCs w:val="24"/>
        </w:rPr>
        <w:t>用户，为了避免操作人员通过自己的用户名和密码直接访问数据库，我们将操作人员登录时输入的密码按一个算法进行转换</w:t>
      </w:r>
      <w:r w:rsidR="00425D7E" w:rsidRPr="00720C2D">
        <w:rPr>
          <w:rFonts w:ascii="Times New Roman" w:hAnsi="Times New Roman" w:cs="Times New Roman"/>
          <w:sz w:val="24"/>
          <w:szCs w:val="24"/>
        </w:rPr>
        <w:t>后作为对应的数据库用户密码。</w:t>
      </w:r>
    </w:p>
    <w:p w:rsidR="000C3DE9" w:rsidRPr="00720C2D" w:rsidRDefault="00425D7E" w:rsidP="000C3DE9">
      <w:pPr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ab/>
      </w:r>
      <w:r w:rsidR="00FB3F60" w:rsidRPr="00720C2D">
        <w:rPr>
          <w:rFonts w:ascii="Times New Roman" w:hAnsi="Times New Roman" w:cs="Times New Roman"/>
          <w:sz w:val="24"/>
          <w:szCs w:val="24"/>
        </w:rPr>
        <w:t>原有的用户密码转换</w:t>
      </w:r>
      <w:r w:rsidR="00E4119C" w:rsidRPr="00720C2D">
        <w:rPr>
          <w:rFonts w:ascii="Times New Roman" w:hAnsi="Times New Roman" w:cs="Times New Roman"/>
          <w:sz w:val="24"/>
          <w:szCs w:val="24"/>
        </w:rPr>
        <w:t>算法及相关</w:t>
      </w:r>
      <w:r w:rsidR="00235018">
        <w:rPr>
          <w:rFonts w:ascii="Times New Roman" w:hAnsi="Times New Roman" w:cs="Times New Roman" w:hint="eastAsia"/>
          <w:sz w:val="24"/>
          <w:szCs w:val="24"/>
        </w:rPr>
        <w:t>密码转换</w:t>
      </w:r>
      <w:r w:rsidR="00FB3F60" w:rsidRPr="00720C2D">
        <w:rPr>
          <w:rFonts w:ascii="Times New Roman" w:hAnsi="Times New Roman" w:cs="Times New Roman"/>
          <w:sz w:val="24"/>
          <w:szCs w:val="24"/>
        </w:rPr>
        <w:t>工具</w:t>
      </w:r>
      <w:r w:rsidRPr="00720C2D">
        <w:rPr>
          <w:rFonts w:ascii="Times New Roman" w:hAnsi="Times New Roman" w:cs="Times New Roman"/>
          <w:sz w:val="24"/>
          <w:szCs w:val="24"/>
        </w:rPr>
        <w:t>被</w:t>
      </w:r>
      <w:r w:rsidR="00FB3F60" w:rsidRPr="00720C2D">
        <w:rPr>
          <w:rFonts w:ascii="Times New Roman" w:hAnsi="Times New Roman" w:cs="Times New Roman"/>
          <w:sz w:val="24"/>
          <w:szCs w:val="24"/>
        </w:rPr>
        <w:t>广泛传播，</w:t>
      </w:r>
      <w:r w:rsidR="00031444" w:rsidRPr="00720C2D">
        <w:rPr>
          <w:rFonts w:ascii="Times New Roman" w:hAnsi="Times New Roman" w:cs="Times New Roman"/>
          <w:sz w:val="24"/>
          <w:szCs w:val="24"/>
        </w:rPr>
        <w:t>给</w:t>
      </w:r>
      <w:r w:rsidR="00E4119C" w:rsidRPr="00720C2D">
        <w:rPr>
          <w:rFonts w:ascii="Times New Roman" w:hAnsi="Times New Roman" w:cs="Times New Roman"/>
          <w:sz w:val="24"/>
          <w:szCs w:val="24"/>
        </w:rPr>
        <w:t>部分用户</w:t>
      </w:r>
      <w:r w:rsidR="00031444" w:rsidRPr="00720C2D">
        <w:rPr>
          <w:rFonts w:ascii="Times New Roman" w:hAnsi="Times New Roman" w:cs="Times New Roman"/>
          <w:sz w:val="24"/>
          <w:szCs w:val="24"/>
        </w:rPr>
        <w:t>造成了</w:t>
      </w:r>
      <w:r w:rsidR="00E4119C" w:rsidRPr="00720C2D">
        <w:rPr>
          <w:rFonts w:ascii="Times New Roman" w:hAnsi="Times New Roman" w:cs="Times New Roman"/>
          <w:sz w:val="24"/>
          <w:szCs w:val="24"/>
        </w:rPr>
        <w:t>安全问题，</w:t>
      </w:r>
      <w:r w:rsidR="00031444" w:rsidRPr="00720C2D">
        <w:rPr>
          <w:rFonts w:ascii="Times New Roman" w:hAnsi="Times New Roman" w:cs="Times New Roman"/>
          <w:sz w:val="24"/>
          <w:szCs w:val="24"/>
        </w:rPr>
        <w:t>例如：</w:t>
      </w:r>
      <w:r w:rsidR="00E4119C" w:rsidRPr="00720C2D">
        <w:rPr>
          <w:rFonts w:ascii="Times New Roman" w:hAnsi="Times New Roman" w:cs="Times New Roman"/>
          <w:sz w:val="24"/>
          <w:szCs w:val="24"/>
        </w:rPr>
        <w:t>未经授权的人员登录数据库后，</w:t>
      </w:r>
      <w:r w:rsidR="002B381E" w:rsidRPr="00720C2D">
        <w:rPr>
          <w:rFonts w:ascii="Times New Roman" w:hAnsi="Times New Roman" w:cs="Times New Roman"/>
          <w:sz w:val="24"/>
          <w:szCs w:val="24"/>
        </w:rPr>
        <w:t>可进行</w:t>
      </w:r>
      <w:r w:rsidR="00E4119C" w:rsidRPr="00720C2D">
        <w:rPr>
          <w:rFonts w:ascii="Times New Roman" w:hAnsi="Times New Roman" w:cs="Times New Roman"/>
          <w:sz w:val="24"/>
          <w:szCs w:val="24"/>
        </w:rPr>
        <w:t>业务数据修改、消息通知篡改、非授权的数据统计等</w:t>
      </w:r>
      <w:r w:rsidR="002B381E" w:rsidRPr="00720C2D">
        <w:rPr>
          <w:rFonts w:ascii="Times New Roman" w:hAnsi="Times New Roman" w:cs="Times New Roman"/>
          <w:sz w:val="24"/>
          <w:szCs w:val="24"/>
        </w:rPr>
        <w:t>非法操作</w:t>
      </w:r>
      <w:r w:rsidR="00E4119C" w:rsidRPr="00720C2D">
        <w:rPr>
          <w:rFonts w:ascii="Times New Roman" w:hAnsi="Times New Roman" w:cs="Times New Roman"/>
          <w:sz w:val="24"/>
          <w:szCs w:val="24"/>
        </w:rPr>
        <w:t>。</w:t>
      </w:r>
    </w:p>
    <w:p w:rsidR="00331211" w:rsidRPr="00720C2D" w:rsidRDefault="00331211" w:rsidP="000C3DE9">
      <w:pPr>
        <w:rPr>
          <w:rFonts w:ascii="Times New Roman" w:hAnsi="Times New Roman" w:cs="Times New Roman"/>
          <w:sz w:val="24"/>
          <w:szCs w:val="24"/>
        </w:rPr>
      </w:pPr>
    </w:p>
    <w:p w:rsidR="00331211" w:rsidRPr="00720C2D" w:rsidRDefault="00331211" w:rsidP="0033121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b/>
          <w:sz w:val="24"/>
          <w:szCs w:val="24"/>
        </w:rPr>
        <w:t>变化内容</w:t>
      </w:r>
    </w:p>
    <w:p w:rsidR="008D4A6B" w:rsidRPr="00720C2D" w:rsidRDefault="008D4A6B" w:rsidP="00673D50">
      <w:pPr>
        <w:pStyle w:val="a3"/>
        <w:ind w:firstLineChars="175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>为了提高安全性，我们在</w:t>
      </w:r>
      <w:r w:rsidRPr="00720C2D">
        <w:rPr>
          <w:rFonts w:ascii="Times New Roman" w:hAnsi="Times New Roman" w:cs="Times New Roman"/>
          <w:b/>
          <w:sz w:val="24"/>
          <w:szCs w:val="24"/>
        </w:rPr>
        <w:t>ZLHIS 10.35.10</w:t>
      </w:r>
      <w:r w:rsidRPr="00720C2D">
        <w:rPr>
          <w:rFonts w:ascii="Times New Roman" w:hAnsi="Times New Roman" w:cs="Times New Roman"/>
          <w:sz w:val="24"/>
          <w:szCs w:val="24"/>
        </w:rPr>
        <w:t>上进行了相关安全改进</w:t>
      </w:r>
      <w:r w:rsidR="00372583" w:rsidRPr="00720C2D">
        <w:rPr>
          <w:rFonts w:ascii="Times New Roman" w:hAnsi="Times New Roman" w:cs="Times New Roman"/>
          <w:sz w:val="24"/>
          <w:szCs w:val="24"/>
        </w:rPr>
        <w:t>(</w:t>
      </w:r>
      <w:r w:rsidR="00372583" w:rsidRPr="00720C2D">
        <w:rPr>
          <w:rFonts w:ascii="Times New Roman" w:eastAsia="楷体" w:hAnsi="Times New Roman" w:cs="Times New Roman"/>
          <w:sz w:val="24"/>
          <w:szCs w:val="24"/>
        </w:rPr>
        <w:t>93131</w:t>
      </w:r>
      <w:r w:rsidR="00372583" w:rsidRPr="00720C2D">
        <w:rPr>
          <w:rFonts w:ascii="Times New Roman" w:hAnsi="Times New Roman" w:cs="Times New Roman"/>
          <w:sz w:val="24"/>
          <w:szCs w:val="24"/>
        </w:rPr>
        <w:t>)</w:t>
      </w:r>
      <w:r w:rsidRPr="00720C2D">
        <w:rPr>
          <w:rFonts w:ascii="Times New Roman" w:hAnsi="Times New Roman" w:cs="Times New Roman"/>
          <w:sz w:val="24"/>
          <w:szCs w:val="24"/>
        </w:rPr>
        <w:t>，主要变化如下：</w:t>
      </w:r>
    </w:p>
    <w:p w:rsidR="00331211" w:rsidRPr="00720C2D" w:rsidRDefault="0017137A" w:rsidP="0033121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>调整</w:t>
      </w:r>
      <w:r w:rsidR="00331211" w:rsidRPr="00720C2D">
        <w:rPr>
          <w:rFonts w:ascii="Times New Roman" w:hAnsi="Times New Roman" w:cs="Times New Roman"/>
          <w:sz w:val="24"/>
          <w:szCs w:val="24"/>
        </w:rPr>
        <w:t>了用户密码转换算法，</w:t>
      </w:r>
      <w:r w:rsidR="001E0EC0" w:rsidRPr="00720C2D">
        <w:rPr>
          <w:rFonts w:ascii="Times New Roman" w:hAnsi="Times New Roman" w:cs="Times New Roman"/>
          <w:sz w:val="24"/>
          <w:szCs w:val="24"/>
        </w:rPr>
        <w:t>每个</w:t>
      </w:r>
      <w:r w:rsidR="00D12A6E" w:rsidRPr="00720C2D">
        <w:rPr>
          <w:rFonts w:ascii="Times New Roman" w:hAnsi="Times New Roman" w:cs="Times New Roman"/>
          <w:sz w:val="24"/>
          <w:szCs w:val="24"/>
        </w:rPr>
        <w:t>用户登录后，将自动按新算法修改对应的数据库用户密码</w:t>
      </w:r>
      <w:r w:rsidR="00331211" w:rsidRPr="00720C2D">
        <w:rPr>
          <w:rFonts w:ascii="Times New Roman" w:hAnsi="Times New Roman" w:cs="Times New Roman"/>
          <w:sz w:val="24"/>
          <w:szCs w:val="24"/>
        </w:rPr>
        <w:t>；</w:t>
      </w:r>
    </w:p>
    <w:p w:rsidR="005934DE" w:rsidRPr="00720C2D" w:rsidRDefault="005934DE" w:rsidP="005934D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>为了方便技术人员直接登录数据库进行调试和查问题，对</w:t>
      </w:r>
      <w:r w:rsidR="004B7321">
        <w:rPr>
          <w:rFonts w:ascii="Times New Roman" w:hAnsi="Times New Roman" w:cs="Times New Roman" w:hint="eastAsia"/>
          <w:sz w:val="24"/>
          <w:szCs w:val="24"/>
        </w:rPr>
        <w:t>于</w:t>
      </w:r>
      <w:r w:rsidR="00087A0E">
        <w:rPr>
          <w:rFonts w:ascii="Times New Roman" w:hAnsi="Times New Roman" w:cs="Times New Roman" w:hint="eastAsia"/>
          <w:sz w:val="24"/>
          <w:szCs w:val="24"/>
        </w:rPr>
        <w:t>名</w:t>
      </w:r>
      <w:r w:rsidR="00087A0E">
        <w:rPr>
          <w:rFonts w:ascii="Times New Roman" w:hAnsi="Times New Roman" w:cs="Times New Roman"/>
          <w:sz w:val="24"/>
          <w:szCs w:val="24"/>
        </w:rPr>
        <w:t>为</w:t>
      </w:r>
      <w:r w:rsidR="004B7321">
        <w:rPr>
          <w:rFonts w:ascii="Times New Roman" w:hAnsi="Times New Roman" w:cs="Times New Roman" w:hint="eastAsia"/>
          <w:sz w:val="24"/>
          <w:szCs w:val="24"/>
        </w:rPr>
        <w:t>ZLHIS</w:t>
      </w:r>
      <w:r w:rsidR="00087A0E">
        <w:rPr>
          <w:rFonts w:ascii="Times New Roman" w:hAnsi="Times New Roman" w:cs="Times New Roman" w:hint="eastAsia"/>
          <w:sz w:val="24"/>
          <w:szCs w:val="24"/>
        </w:rPr>
        <w:t>的这个特定</w:t>
      </w:r>
      <w:r w:rsidR="004B7321">
        <w:rPr>
          <w:rFonts w:ascii="Times New Roman" w:hAnsi="Times New Roman" w:cs="Times New Roman" w:hint="eastAsia"/>
          <w:sz w:val="24"/>
          <w:szCs w:val="24"/>
        </w:rPr>
        <w:t>用户，</w:t>
      </w:r>
      <w:r w:rsidR="004B7321" w:rsidRPr="00720C2D">
        <w:rPr>
          <w:rFonts w:ascii="Times New Roman" w:hAnsi="Times New Roman" w:cs="Times New Roman"/>
          <w:sz w:val="24"/>
          <w:szCs w:val="24"/>
        </w:rPr>
        <w:t>密码</w:t>
      </w:r>
      <w:r w:rsidRPr="00720C2D">
        <w:rPr>
          <w:rFonts w:ascii="Times New Roman" w:hAnsi="Times New Roman" w:cs="Times New Roman"/>
          <w:sz w:val="24"/>
          <w:szCs w:val="24"/>
        </w:rPr>
        <w:t>AQA</w:t>
      </w:r>
      <w:r w:rsidRPr="00720C2D">
        <w:rPr>
          <w:rFonts w:ascii="Times New Roman" w:hAnsi="Times New Roman" w:cs="Times New Roman"/>
          <w:sz w:val="24"/>
          <w:szCs w:val="24"/>
        </w:rPr>
        <w:t>和</w:t>
      </w:r>
      <w:r w:rsidRPr="00720C2D">
        <w:rPr>
          <w:rFonts w:ascii="Times New Roman" w:hAnsi="Times New Roman" w:cs="Times New Roman"/>
          <w:sz w:val="24"/>
          <w:szCs w:val="24"/>
        </w:rPr>
        <w:t>123</w:t>
      </w:r>
      <w:r w:rsidRPr="00720C2D">
        <w:rPr>
          <w:rFonts w:ascii="Times New Roman" w:hAnsi="Times New Roman" w:cs="Times New Roman"/>
          <w:sz w:val="24"/>
          <w:szCs w:val="24"/>
        </w:rPr>
        <w:t>仍然按以前的算法转换，对应的数据库密码为</w:t>
      </w:r>
      <w:r w:rsidRPr="00720C2D">
        <w:rPr>
          <w:rFonts w:ascii="Times New Roman" w:hAnsi="Times New Roman" w:cs="Times New Roman"/>
          <w:sz w:val="24"/>
          <w:szCs w:val="24"/>
        </w:rPr>
        <w:t>his</w:t>
      </w:r>
      <w:r w:rsidRPr="00720C2D">
        <w:rPr>
          <w:rFonts w:ascii="Times New Roman" w:hAnsi="Times New Roman" w:cs="Times New Roman"/>
          <w:sz w:val="24"/>
          <w:szCs w:val="24"/>
        </w:rPr>
        <w:t>和</w:t>
      </w:r>
      <w:r w:rsidRPr="00720C2D">
        <w:rPr>
          <w:rFonts w:ascii="Times New Roman" w:hAnsi="Times New Roman" w:cs="Times New Roman"/>
          <w:sz w:val="24"/>
          <w:szCs w:val="24"/>
        </w:rPr>
        <w:t>i39</w:t>
      </w:r>
      <w:r w:rsidRPr="00720C2D">
        <w:rPr>
          <w:rFonts w:ascii="Times New Roman" w:hAnsi="Times New Roman" w:cs="Times New Roman"/>
          <w:sz w:val="24"/>
          <w:szCs w:val="24"/>
        </w:rPr>
        <w:t>；</w:t>
      </w:r>
    </w:p>
    <w:p w:rsidR="002C17F4" w:rsidRPr="00720C2D" w:rsidRDefault="00331211" w:rsidP="000714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>传递给</w:t>
      </w:r>
      <w:proofErr w:type="gramStart"/>
      <w:r w:rsidRPr="00720C2D">
        <w:rPr>
          <w:rFonts w:ascii="Times New Roman" w:hAnsi="Times New Roman" w:cs="Times New Roman"/>
          <w:sz w:val="24"/>
          <w:szCs w:val="24"/>
        </w:rPr>
        <w:t>医</w:t>
      </w:r>
      <w:proofErr w:type="gramEnd"/>
      <w:r w:rsidRPr="00720C2D">
        <w:rPr>
          <w:rFonts w:ascii="Times New Roman" w:hAnsi="Times New Roman" w:cs="Times New Roman"/>
          <w:sz w:val="24"/>
          <w:szCs w:val="24"/>
        </w:rPr>
        <w:t>保部件、</w:t>
      </w:r>
      <w:proofErr w:type="spellStart"/>
      <w:r w:rsidRPr="00720C2D">
        <w:rPr>
          <w:rFonts w:ascii="Times New Roman" w:hAnsi="Times New Roman" w:cs="Times New Roman"/>
          <w:sz w:val="24"/>
          <w:szCs w:val="24"/>
        </w:rPr>
        <w:t>zlPlugin</w:t>
      </w:r>
      <w:proofErr w:type="spellEnd"/>
      <w:r w:rsidRPr="00720C2D">
        <w:rPr>
          <w:rFonts w:ascii="Times New Roman" w:hAnsi="Times New Roman" w:cs="Times New Roman"/>
          <w:sz w:val="24"/>
          <w:szCs w:val="24"/>
        </w:rPr>
        <w:t>插件等程序的</w:t>
      </w:r>
      <w:r w:rsidR="002C17F4" w:rsidRPr="00720C2D">
        <w:rPr>
          <w:rFonts w:ascii="Times New Roman" w:hAnsi="Times New Roman" w:cs="Times New Roman"/>
          <w:sz w:val="24"/>
          <w:szCs w:val="24"/>
        </w:rPr>
        <w:t>ADO</w:t>
      </w:r>
      <w:r w:rsidR="002C17F4" w:rsidRPr="00720C2D">
        <w:rPr>
          <w:rFonts w:ascii="Times New Roman" w:hAnsi="Times New Roman" w:cs="Times New Roman"/>
          <w:sz w:val="24"/>
          <w:szCs w:val="24"/>
        </w:rPr>
        <w:t>连接对象</w:t>
      </w:r>
      <w:r w:rsidR="005934DE" w:rsidRPr="00720C2D">
        <w:rPr>
          <w:rFonts w:ascii="Times New Roman" w:hAnsi="Times New Roman" w:cs="Times New Roman"/>
          <w:sz w:val="24"/>
          <w:szCs w:val="24"/>
        </w:rPr>
        <w:t>，其</w:t>
      </w:r>
      <w:proofErr w:type="spellStart"/>
      <w:r w:rsidR="002C17F4" w:rsidRPr="00720C2D">
        <w:rPr>
          <w:rFonts w:ascii="Times New Roman" w:eastAsiaTheme="minorEastAsia" w:hAnsi="Times New Roman" w:cs="Times New Roman"/>
          <w:b/>
          <w:sz w:val="24"/>
          <w:szCs w:val="24"/>
        </w:rPr>
        <w:t>ConnectionString</w:t>
      </w:r>
      <w:proofErr w:type="spellEnd"/>
      <w:r w:rsidR="002C17F4" w:rsidRPr="00720C2D">
        <w:rPr>
          <w:rFonts w:ascii="Times New Roman" w:hAnsi="Times New Roman" w:cs="Times New Roman"/>
          <w:sz w:val="24"/>
          <w:szCs w:val="24"/>
        </w:rPr>
        <w:t>属性中将不再包含</w:t>
      </w:r>
      <w:r w:rsidRPr="00720C2D">
        <w:rPr>
          <w:rFonts w:ascii="Times New Roman" w:hAnsi="Times New Roman" w:cs="Times New Roman"/>
          <w:sz w:val="24"/>
          <w:szCs w:val="24"/>
        </w:rPr>
        <w:t>密码和服务器名。</w:t>
      </w:r>
    </w:p>
    <w:p w:rsidR="0017137A" w:rsidRDefault="00AE20D9" w:rsidP="001713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hAnsi="Times New Roman" w:cs="Times New Roman"/>
          <w:sz w:val="24"/>
          <w:szCs w:val="24"/>
        </w:rPr>
        <w:t>转换后的密码是未公开的，不能再通过普通</w:t>
      </w:r>
      <w:r w:rsidR="00E07E38" w:rsidRPr="00720C2D">
        <w:rPr>
          <w:rFonts w:ascii="Times New Roman" w:hAnsi="Times New Roman" w:cs="Times New Roman"/>
          <w:sz w:val="24"/>
          <w:szCs w:val="24"/>
        </w:rPr>
        <w:t>用户</w:t>
      </w:r>
      <w:r w:rsidRPr="00720C2D">
        <w:rPr>
          <w:rFonts w:ascii="Times New Roman" w:hAnsi="Times New Roman" w:cs="Times New Roman"/>
          <w:sz w:val="24"/>
          <w:szCs w:val="24"/>
        </w:rPr>
        <w:t>直接打开数据库连接，我们</w:t>
      </w:r>
      <w:r w:rsidR="0017137A" w:rsidRPr="00720C2D">
        <w:rPr>
          <w:rFonts w:ascii="Times New Roman" w:hAnsi="Times New Roman" w:cs="Times New Roman"/>
          <w:sz w:val="24"/>
          <w:szCs w:val="24"/>
        </w:rPr>
        <w:t>提供了一个名为</w:t>
      </w:r>
      <w:r w:rsidR="0017137A" w:rsidRPr="00720C2D">
        <w:rPr>
          <w:rFonts w:ascii="Times New Roman" w:hAnsi="Times New Roman" w:cs="Times New Roman"/>
          <w:sz w:val="24"/>
          <w:szCs w:val="24"/>
        </w:rPr>
        <w:t>zlRegister.dll</w:t>
      </w:r>
      <w:r w:rsidR="0017137A" w:rsidRPr="00720C2D">
        <w:rPr>
          <w:rFonts w:ascii="Times New Roman" w:hAnsi="Times New Roman" w:cs="Times New Roman"/>
          <w:sz w:val="24"/>
          <w:szCs w:val="24"/>
        </w:rPr>
        <w:t>的部件</w:t>
      </w:r>
      <w:r w:rsidR="0017137A" w:rsidRPr="00720C2D">
        <w:rPr>
          <w:rFonts w:ascii="Times New Roman" w:hAnsi="Times New Roman" w:cs="Times New Roman"/>
          <w:sz w:val="24"/>
          <w:szCs w:val="24"/>
        </w:rPr>
        <w:t>(</w:t>
      </w:r>
      <w:r w:rsidR="0017137A" w:rsidRPr="00720C2D">
        <w:rPr>
          <w:rFonts w:ascii="Times New Roman" w:hAnsi="Times New Roman" w:cs="Times New Roman"/>
          <w:sz w:val="24"/>
          <w:szCs w:val="24"/>
        </w:rPr>
        <w:t>安装在</w:t>
      </w:r>
      <w:r w:rsidR="0017137A" w:rsidRPr="00720C2D">
        <w:rPr>
          <w:rFonts w:ascii="Times New Roman" w:hAnsi="Times New Roman" w:cs="Times New Roman"/>
          <w:sz w:val="24"/>
          <w:szCs w:val="24"/>
        </w:rPr>
        <w:t>C:\APPSOFT\PUBLIC</w:t>
      </w:r>
      <w:r w:rsidR="0017137A" w:rsidRPr="00720C2D">
        <w:rPr>
          <w:rFonts w:ascii="Times New Roman" w:hAnsi="Times New Roman" w:cs="Times New Roman"/>
          <w:sz w:val="24"/>
          <w:szCs w:val="24"/>
        </w:rPr>
        <w:t>目录</w:t>
      </w:r>
      <w:r w:rsidR="0017137A" w:rsidRPr="00720C2D">
        <w:rPr>
          <w:rFonts w:ascii="Times New Roman" w:hAnsi="Times New Roman" w:cs="Times New Roman"/>
          <w:sz w:val="24"/>
          <w:szCs w:val="24"/>
        </w:rPr>
        <w:t>)</w:t>
      </w:r>
      <w:r w:rsidR="0017137A" w:rsidRPr="00720C2D">
        <w:rPr>
          <w:rFonts w:ascii="Times New Roman" w:hAnsi="Times New Roman" w:cs="Times New Roman"/>
          <w:sz w:val="24"/>
          <w:szCs w:val="24"/>
        </w:rPr>
        <w:t>，可用来返回</w:t>
      </w:r>
      <w:r w:rsidR="00456B68" w:rsidRPr="00720C2D">
        <w:rPr>
          <w:rFonts w:ascii="Times New Roman" w:hAnsi="Times New Roman" w:cs="Times New Roman"/>
          <w:sz w:val="24"/>
          <w:szCs w:val="24"/>
        </w:rPr>
        <w:t>ADO</w:t>
      </w:r>
      <w:r w:rsidR="0017137A" w:rsidRPr="00720C2D">
        <w:rPr>
          <w:rFonts w:ascii="Times New Roman" w:hAnsi="Times New Roman" w:cs="Times New Roman"/>
          <w:sz w:val="24"/>
          <w:szCs w:val="24"/>
        </w:rPr>
        <w:t>连接对象。</w:t>
      </w:r>
    </w:p>
    <w:p w:rsidR="0028178C" w:rsidRPr="00720C2D" w:rsidRDefault="0028178C" w:rsidP="001713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单位名称、产品开发商、技术</w:t>
      </w:r>
      <w:proofErr w:type="gramStart"/>
      <w:r w:rsidRPr="00720C2D">
        <w:rPr>
          <w:rFonts w:ascii="Times New Roman" w:eastAsiaTheme="minorEastAsia" w:hAnsi="Times New Roman" w:cs="Times New Roman"/>
          <w:sz w:val="24"/>
          <w:szCs w:val="24"/>
        </w:rPr>
        <w:t>支持商这三项</w:t>
      </w:r>
      <w:proofErr w:type="gramEnd"/>
      <w:r>
        <w:rPr>
          <w:rFonts w:ascii="Times New Roman" w:eastAsiaTheme="minorEastAsia" w:hAnsi="Times New Roman" w:cs="Times New Roman" w:hint="eastAsia"/>
          <w:sz w:val="24"/>
          <w:szCs w:val="24"/>
        </w:rPr>
        <w:t>注册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信息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进行了加密存储。</w:t>
      </w:r>
    </w:p>
    <w:p w:rsidR="000C3DE9" w:rsidRPr="00720C2D" w:rsidRDefault="000C3DE9" w:rsidP="000C3DE9">
      <w:pPr>
        <w:rPr>
          <w:rFonts w:ascii="Times New Roman" w:hAnsi="Times New Roman" w:cs="Times New Roman"/>
          <w:sz w:val="24"/>
          <w:szCs w:val="24"/>
        </w:rPr>
      </w:pPr>
    </w:p>
    <w:p w:rsidR="000C3DE9" w:rsidRPr="00720C2D" w:rsidRDefault="000714EB" w:rsidP="000C3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b/>
          <w:sz w:val="24"/>
          <w:szCs w:val="24"/>
        </w:rPr>
        <w:t>涉及</w:t>
      </w:r>
      <w:r w:rsidR="000C3DE9" w:rsidRPr="00720C2D">
        <w:rPr>
          <w:rFonts w:ascii="Times New Roman" w:hAnsi="Times New Roman" w:cs="Times New Roman"/>
          <w:b/>
          <w:sz w:val="24"/>
          <w:szCs w:val="24"/>
        </w:rPr>
        <w:t>范围</w:t>
      </w:r>
    </w:p>
    <w:p w:rsidR="000C3DE9" w:rsidRPr="00720C2D" w:rsidRDefault="000C3DE9" w:rsidP="00C50BAE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:rsidR="00A93819" w:rsidRPr="00720C2D" w:rsidRDefault="00031444" w:rsidP="00A938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ab/>
      </w:r>
      <w:r w:rsidR="006914A6" w:rsidRPr="00720C2D">
        <w:rPr>
          <w:rFonts w:ascii="Times New Roman" w:eastAsiaTheme="minorEastAsia" w:hAnsi="Times New Roman" w:cs="Times New Roman"/>
          <w:sz w:val="24"/>
          <w:szCs w:val="24"/>
        </w:rPr>
        <w:t>对</w:t>
      </w:r>
      <w:r w:rsidR="00A93819" w:rsidRPr="00720C2D">
        <w:rPr>
          <w:rFonts w:ascii="Times New Roman" w:eastAsiaTheme="minorEastAsia" w:hAnsi="Times New Roman" w:cs="Times New Roman"/>
          <w:sz w:val="24"/>
          <w:szCs w:val="24"/>
        </w:rPr>
        <w:t>二次开发</w:t>
      </w:r>
      <w:r w:rsidR="006914A6" w:rsidRPr="00720C2D">
        <w:rPr>
          <w:rFonts w:ascii="Times New Roman" w:eastAsiaTheme="minorEastAsia" w:hAnsi="Times New Roman" w:cs="Times New Roman"/>
          <w:sz w:val="24"/>
          <w:szCs w:val="24"/>
        </w:rPr>
        <w:t>的</w:t>
      </w:r>
      <w:r w:rsidR="00A93819" w:rsidRPr="00720C2D">
        <w:rPr>
          <w:rFonts w:ascii="Times New Roman" w:eastAsiaTheme="minorEastAsia" w:hAnsi="Times New Roman" w:cs="Times New Roman"/>
          <w:sz w:val="24"/>
          <w:szCs w:val="24"/>
        </w:rPr>
        <w:t>产品、接口、工具等，需要进行检查并作相应调整：</w:t>
      </w:r>
    </w:p>
    <w:p w:rsidR="008E1E97" w:rsidRPr="00720C2D" w:rsidRDefault="00A93819" w:rsidP="008E1E97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使用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ZLHIS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的用户密码转换算法进行</w:t>
      </w:r>
      <w:r w:rsidRPr="00720C2D">
        <w:rPr>
          <w:rFonts w:ascii="Times New Roman" w:eastAsiaTheme="minorEastAsia" w:hAnsi="Times New Roman" w:cs="Times New Roman"/>
          <w:b/>
          <w:sz w:val="24"/>
          <w:szCs w:val="24"/>
        </w:rPr>
        <w:t>用户登录或验证用户登录验证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的</w:t>
      </w:r>
      <w:r w:rsidR="008A0DF4">
        <w:rPr>
          <w:rFonts w:ascii="Times New Roman" w:eastAsiaTheme="minorEastAsia" w:hAnsi="Times New Roman" w:cs="Times New Roman" w:hint="eastAsia"/>
          <w:sz w:val="24"/>
          <w:szCs w:val="24"/>
        </w:rPr>
        <w:t>程序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；</w:t>
      </w:r>
    </w:p>
    <w:p w:rsidR="008E1E97" w:rsidRPr="00720C2D" w:rsidRDefault="00A93819" w:rsidP="00A93819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使用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ZLHIS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提供的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ADO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连接对象的属性</w:t>
      </w:r>
      <w:proofErr w:type="spellStart"/>
      <w:r w:rsidRPr="00720C2D">
        <w:rPr>
          <w:rFonts w:ascii="Times New Roman" w:eastAsiaTheme="minorEastAsia" w:hAnsi="Times New Roman" w:cs="Times New Roman"/>
          <w:b/>
          <w:sz w:val="24"/>
          <w:szCs w:val="24"/>
        </w:rPr>
        <w:t>ConnectionString</w:t>
      </w:r>
      <w:proofErr w:type="spellEnd"/>
      <w:r w:rsidRPr="00720C2D">
        <w:rPr>
          <w:rFonts w:ascii="Times New Roman" w:eastAsiaTheme="minorEastAsia" w:hAnsi="Times New Roman" w:cs="Times New Roman"/>
          <w:sz w:val="24"/>
          <w:szCs w:val="24"/>
        </w:rPr>
        <w:t>的程序，包括重新打开连接、获取用户密码、服务器名，比较连接对象是否变化等</w:t>
      </w:r>
      <w:r w:rsidR="008E1E97" w:rsidRPr="00720C2D">
        <w:rPr>
          <w:rFonts w:ascii="Times New Roman" w:eastAsiaTheme="minorEastAsia" w:hAnsi="Times New Roman" w:cs="Times New Roman"/>
          <w:sz w:val="24"/>
          <w:szCs w:val="24"/>
        </w:rPr>
        <w:t>。</w:t>
      </w:r>
    </w:p>
    <w:p w:rsidR="000C3DE9" w:rsidRPr="00720C2D" w:rsidRDefault="008231AC" w:rsidP="008231AC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涉及单位名称、产品开发商、技术</w:t>
      </w:r>
      <w:proofErr w:type="gramStart"/>
      <w:r w:rsidRPr="00720C2D">
        <w:rPr>
          <w:rFonts w:ascii="Times New Roman" w:eastAsiaTheme="minorEastAsia" w:hAnsi="Times New Roman" w:cs="Times New Roman"/>
          <w:sz w:val="24"/>
          <w:szCs w:val="24"/>
        </w:rPr>
        <w:t>支持商这三项</w:t>
      </w:r>
      <w:proofErr w:type="gramEnd"/>
      <w:r w:rsidR="00707795">
        <w:rPr>
          <w:rFonts w:ascii="Times New Roman" w:eastAsiaTheme="minorEastAsia" w:hAnsi="Times New Roman" w:cs="Times New Roman" w:hint="eastAsia"/>
          <w:sz w:val="24"/>
          <w:szCs w:val="24"/>
        </w:rPr>
        <w:t>注册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信息读取</w:t>
      </w:r>
      <w:r w:rsidR="00707795">
        <w:rPr>
          <w:rFonts w:ascii="Times New Roman" w:eastAsiaTheme="minorEastAsia" w:hAnsi="Times New Roman" w:cs="Times New Roman" w:hint="eastAsia"/>
          <w:sz w:val="24"/>
          <w:szCs w:val="24"/>
        </w:rPr>
        <w:t>的程序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，由于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92669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的调整，</w:t>
      </w:r>
      <w:r w:rsidR="00707795">
        <w:rPr>
          <w:rFonts w:ascii="Times New Roman" w:eastAsiaTheme="minorEastAsia" w:hAnsi="Times New Roman" w:cs="Times New Roman"/>
          <w:sz w:val="24"/>
          <w:szCs w:val="24"/>
        </w:rPr>
        <w:t>需要</w:t>
      </w:r>
      <w:r w:rsidR="00707795">
        <w:rPr>
          <w:rFonts w:ascii="Times New Roman" w:eastAsiaTheme="minorEastAsia" w:hAnsi="Times New Roman" w:cs="Times New Roman" w:hint="eastAsia"/>
          <w:sz w:val="24"/>
          <w:szCs w:val="24"/>
        </w:rPr>
        <w:t>改为通过公共部件或注册部件接口来返回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。</w:t>
      </w:r>
    </w:p>
    <w:p w:rsidR="00A93819" w:rsidRPr="00707795" w:rsidRDefault="00A93819" w:rsidP="000C3DE9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0C3DE9" w:rsidRPr="00720C2D" w:rsidRDefault="000C3DE9" w:rsidP="000C3DE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20C2D">
        <w:rPr>
          <w:rFonts w:ascii="Times New Roman" w:hAnsi="Times New Roman" w:cs="Times New Roman"/>
          <w:b/>
          <w:sz w:val="24"/>
          <w:szCs w:val="24"/>
        </w:rPr>
        <w:t>修改方法</w:t>
      </w:r>
    </w:p>
    <w:p w:rsidR="00162159" w:rsidRPr="008A0DF4" w:rsidRDefault="00162159" w:rsidP="00C50BAE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创建</w:t>
      </w:r>
      <w:proofErr w:type="spellStart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zlRegister</w:t>
      </w:r>
      <w:proofErr w:type="spellEnd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部件</w:t>
      </w:r>
      <w:r w:rsidR="00C50BAE" w:rsidRPr="008A0DF4">
        <w:rPr>
          <w:rFonts w:ascii="Times New Roman" w:eastAsiaTheme="minorEastAsia" w:hAnsi="Times New Roman" w:cs="Times New Roman"/>
          <w:b/>
          <w:sz w:val="24"/>
          <w:szCs w:val="24"/>
        </w:rPr>
        <w:t>，调用</w:t>
      </w:r>
      <w:proofErr w:type="spellStart"/>
      <w:r w:rsidR="00C50BAE" w:rsidRPr="008A0DF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GetConnection</w:t>
      </w:r>
      <w:proofErr w:type="spellEnd"/>
      <w:r w:rsidR="00C50BAE" w:rsidRPr="008A0DF4">
        <w:rPr>
          <w:rFonts w:ascii="Times New Roman" w:eastAsiaTheme="minorEastAsia" w:hAnsi="Times New Roman" w:cs="Times New Roman"/>
          <w:b/>
          <w:sz w:val="24"/>
          <w:szCs w:val="24"/>
        </w:rPr>
        <w:t>来获得</w:t>
      </w:r>
      <w:r w:rsidR="00C50BAE" w:rsidRPr="008A0DF4">
        <w:rPr>
          <w:rFonts w:ascii="Times New Roman" w:eastAsiaTheme="minorEastAsia" w:hAnsi="Times New Roman" w:cs="Times New Roman"/>
          <w:b/>
          <w:sz w:val="24"/>
          <w:szCs w:val="24"/>
        </w:rPr>
        <w:t>ADO</w:t>
      </w:r>
      <w:r w:rsidR="00C50BAE" w:rsidRPr="008A0DF4">
        <w:rPr>
          <w:rFonts w:ascii="Times New Roman" w:eastAsiaTheme="minorEastAsia" w:hAnsi="Times New Roman" w:cs="Times New Roman"/>
          <w:b/>
          <w:sz w:val="24"/>
          <w:szCs w:val="24"/>
        </w:rPr>
        <w:t>连接对象</w:t>
      </w:r>
    </w:p>
    <w:p w:rsidR="00162159" w:rsidRPr="00720C2D" w:rsidRDefault="00C50BAE" w:rsidP="001621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为了避免将来产生部件兼容性调整，创建</w:t>
      </w:r>
      <w:proofErr w:type="spellStart"/>
      <w:r w:rsidRPr="00720C2D">
        <w:rPr>
          <w:rFonts w:ascii="Times New Roman" w:eastAsiaTheme="minorEastAsia" w:hAnsi="Times New Roman" w:cs="Times New Roman"/>
          <w:sz w:val="24"/>
          <w:szCs w:val="24"/>
        </w:rPr>
        <w:t>zlRegister</w:t>
      </w:r>
      <w:proofErr w:type="spellEnd"/>
      <w:r w:rsidRPr="00720C2D">
        <w:rPr>
          <w:rFonts w:ascii="Times New Roman" w:eastAsiaTheme="minorEastAsia" w:hAnsi="Times New Roman" w:cs="Times New Roman"/>
          <w:sz w:val="24"/>
          <w:szCs w:val="24"/>
        </w:rPr>
        <w:t>部件尽量不采用引用方式，</w:t>
      </w:r>
      <w:r w:rsidR="00044311">
        <w:rPr>
          <w:rFonts w:ascii="Times New Roman" w:eastAsiaTheme="minorEastAsia" w:hAnsi="Times New Roman" w:cs="Times New Roman" w:hint="eastAsia"/>
          <w:sz w:val="24"/>
          <w:szCs w:val="24"/>
        </w:rPr>
        <w:t>最好</w:t>
      </w:r>
      <w:r w:rsidR="00044311">
        <w:rPr>
          <w:rFonts w:ascii="Times New Roman" w:eastAsiaTheme="minorEastAsia" w:hAnsi="Times New Roman" w:cs="Times New Roman"/>
          <w:sz w:val="24"/>
          <w:szCs w:val="24"/>
        </w:rPr>
        <w:t>动态创建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，</w:t>
      </w:r>
      <w:r w:rsidR="00044311">
        <w:rPr>
          <w:rFonts w:ascii="Times New Roman" w:eastAsiaTheme="minorEastAsia" w:hAnsi="Times New Roman" w:cs="Times New Roman" w:hint="eastAsia"/>
          <w:sz w:val="24"/>
          <w:szCs w:val="24"/>
        </w:rPr>
        <w:t>并且</w:t>
      </w:r>
      <w:r w:rsidR="00A20A89" w:rsidRPr="00A20A89">
        <w:rPr>
          <w:rFonts w:ascii="Times New Roman" w:eastAsiaTheme="minorEastAsia" w:hAnsi="Times New Roman" w:cs="Times New Roman" w:hint="eastAsia"/>
          <w:sz w:val="24"/>
          <w:szCs w:val="24"/>
        </w:rPr>
        <w:t>优先用</w:t>
      </w:r>
      <w:proofErr w:type="spellStart"/>
      <w:r w:rsidR="00A20A89" w:rsidRPr="00A20A89">
        <w:rPr>
          <w:rFonts w:ascii="Times New Roman" w:eastAsiaTheme="minorEastAsia" w:hAnsi="Times New Roman" w:cs="Times New Roman" w:hint="eastAsia"/>
          <w:sz w:val="24"/>
          <w:szCs w:val="24"/>
        </w:rPr>
        <w:t>GetOjbect</w:t>
      </w:r>
      <w:proofErr w:type="spellEnd"/>
      <w:r w:rsidR="00A20A89" w:rsidRPr="00A20A89">
        <w:rPr>
          <w:rFonts w:ascii="Times New Roman" w:eastAsiaTheme="minorEastAsia" w:hAnsi="Times New Roman" w:cs="Times New Roman" w:hint="eastAsia"/>
          <w:sz w:val="24"/>
          <w:szCs w:val="24"/>
        </w:rPr>
        <w:t>方</w:t>
      </w:r>
      <w:r w:rsidR="001B2F60">
        <w:rPr>
          <w:rFonts w:ascii="Times New Roman" w:eastAsiaTheme="minorEastAsia" w:hAnsi="Times New Roman" w:cs="Times New Roman" w:hint="eastAsia"/>
          <w:sz w:val="24"/>
          <w:szCs w:val="24"/>
        </w:rPr>
        <w:t>法</w:t>
      </w:r>
      <w:r w:rsidR="00A20A89" w:rsidRPr="00A20A89">
        <w:rPr>
          <w:rFonts w:ascii="Times New Roman" w:eastAsiaTheme="minorEastAsia" w:hAnsi="Times New Roman" w:cs="Times New Roman" w:hint="eastAsia"/>
          <w:sz w:val="24"/>
          <w:szCs w:val="24"/>
        </w:rPr>
        <w:t>获取部件的已有实例</w:t>
      </w:r>
      <w:r w:rsidR="00A20A89">
        <w:rPr>
          <w:rFonts w:ascii="Times New Roman" w:eastAsiaTheme="minorEastAsia" w:hAnsi="Times New Roman" w:cs="Times New Roman" w:hint="eastAsia"/>
          <w:sz w:val="24"/>
          <w:szCs w:val="24"/>
        </w:rPr>
        <w:t>，参考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C50BAE" w:rsidRPr="00720C2D" w:rsidRDefault="00C50BAE" w:rsidP="00C50B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Times New Roman" w:eastAsia="仿宋" w:hAnsi="Times New Roman" w:cs="Times New Roman"/>
        </w:rPr>
      </w:pPr>
      <w:r w:rsidRPr="00720C2D">
        <w:rPr>
          <w:rFonts w:ascii="Times New Roman" w:eastAsia="仿宋" w:hAnsi="Times New Roman" w:cs="Times New Roman"/>
          <w:sz w:val="24"/>
          <w:szCs w:val="24"/>
        </w:rPr>
        <w:tab/>
      </w:r>
      <w:r w:rsidRPr="00720C2D">
        <w:rPr>
          <w:rFonts w:ascii="Times New Roman" w:eastAsia="仿宋" w:hAnsi="Times New Roman" w:cs="Times New Roman"/>
        </w:rPr>
        <w:t xml:space="preserve">Public </w:t>
      </w:r>
      <w:proofErr w:type="spellStart"/>
      <w:r w:rsidRPr="00720C2D">
        <w:rPr>
          <w:rFonts w:ascii="Times New Roman" w:eastAsia="仿宋" w:hAnsi="Times New Roman" w:cs="Times New Roman"/>
        </w:rPr>
        <w:t>gobjRegister</w:t>
      </w:r>
      <w:proofErr w:type="spellEnd"/>
      <w:r w:rsidRPr="00720C2D">
        <w:rPr>
          <w:rFonts w:ascii="Times New Roman" w:eastAsia="仿宋" w:hAnsi="Times New Roman" w:cs="Times New Roman"/>
        </w:rPr>
        <w:t xml:space="preserve"> As Object</w:t>
      </w:r>
      <w:r w:rsidRPr="00720C2D">
        <w:rPr>
          <w:rFonts w:ascii="Times New Roman" w:eastAsia="仿宋" w:hAnsi="Times New Roman" w:cs="Times New Roman"/>
        </w:rPr>
        <w:tab/>
      </w:r>
      <w:r w:rsidRPr="00720C2D">
        <w:rPr>
          <w:rFonts w:ascii="Times New Roman" w:eastAsia="仿宋" w:hAnsi="Times New Roman" w:cs="Times New Roman"/>
        </w:rPr>
        <w:tab/>
      </w:r>
    </w:p>
    <w:p w:rsidR="00C50BAE" w:rsidRPr="00720C2D" w:rsidRDefault="00C50BAE" w:rsidP="00C50B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Times New Roman" w:eastAsia="仿宋" w:hAnsi="Times New Roman" w:cs="Times New Roman"/>
        </w:rPr>
      </w:pPr>
      <w:r w:rsidRPr="00720C2D">
        <w:rPr>
          <w:rFonts w:ascii="Times New Roman" w:eastAsia="仿宋" w:hAnsi="Times New Roman" w:cs="Times New Roman"/>
        </w:rPr>
        <w:tab/>
        <w:t xml:space="preserve">Public </w:t>
      </w:r>
      <w:proofErr w:type="spellStart"/>
      <w:r w:rsidRPr="00720C2D">
        <w:rPr>
          <w:rFonts w:ascii="Times New Roman" w:eastAsia="仿宋" w:hAnsi="Times New Roman" w:cs="Times New Roman"/>
        </w:rPr>
        <w:t>gcnOracle</w:t>
      </w:r>
      <w:proofErr w:type="spellEnd"/>
      <w:r w:rsidRPr="00720C2D">
        <w:rPr>
          <w:rFonts w:ascii="Times New Roman" w:eastAsia="仿宋" w:hAnsi="Times New Roman" w:cs="Times New Roman"/>
        </w:rPr>
        <w:t xml:space="preserve"> </w:t>
      </w:r>
      <w:proofErr w:type="gramStart"/>
      <w:r w:rsidRPr="00720C2D">
        <w:rPr>
          <w:rFonts w:ascii="Times New Roman" w:eastAsia="仿宋" w:hAnsi="Times New Roman" w:cs="Times New Roman"/>
        </w:rPr>
        <w:t>As</w:t>
      </w:r>
      <w:proofErr w:type="gramEnd"/>
      <w:r w:rsidRPr="00720C2D">
        <w:rPr>
          <w:rFonts w:ascii="Times New Roman" w:eastAsia="仿宋" w:hAnsi="Times New Roman" w:cs="Times New Roman"/>
        </w:rPr>
        <w:t xml:space="preserve"> </w:t>
      </w:r>
      <w:proofErr w:type="spellStart"/>
      <w:r w:rsidRPr="00720C2D">
        <w:rPr>
          <w:rFonts w:ascii="Times New Roman" w:eastAsia="仿宋" w:hAnsi="Times New Roman" w:cs="Times New Roman"/>
        </w:rPr>
        <w:t>ADODB.Connection</w:t>
      </w:r>
      <w:proofErr w:type="spellEnd"/>
    </w:p>
    <w:p w:rsidR="00A569F2" w:rsidRPr="00720C2D" w:rsidRDefault="00A569F2" w:rsidP="00C50B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Times New Roman" w:eastAsia="仿宋" w:hAnsi="Times New Roman" w:cs="Times New Roman"/>
        </w:rPr>
      </w:pPr>
    </w:p>
    <w:p w:rsidR="004753A0" w:rsidRDefault="004753A0" w:rsidP="00C50B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Times New Roman" w:eastAsia="仿宋" w:hAnsi="Times New Roman" w:cs="Times New Roman"/>
        </w:rPr>
      </w:pPr>
      <w:r w:rsidRPr="00720C2D">
        <w:rPr>
          <w:rFonts w:ascii="Times New Roman" w:eastAsia="仿宋" w:hAnsi="Times New Roman" w:cs="Times New Roman"/>
        </w:rPr>
        <w:tab/>
        <w:t>On Error Resume Next</w:t>
      </w:r>
    </w:p>
    <w:p w:rsidR="00BB6539" w:rsidRPr="00BB6539" w:rsidRDefault="00BB6539" w:rsidP="00BB65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ab/>
      </w:r>
      <w:r w:rsidRPr="00BB6539">
        <w:rPr>
          <w:rFonts w:ascii="Times New Roman" w:eastAsia="仿宋" w:hAnsi="Times New Roman" w:cs="Times New Roman"/>
        </w:rPr>
        <w:t xml:space="preserve">Set </w:t>
      </w:r>
      <w:proofErr w:type="spellStart"/>
      <w:r w:rsidRPr="00BB6539">
        <w:rPr>
          <w:rFonts w:ascii="Times New Roman" w:eastAsia="仿宋" w:hAnsi="Times New Roman" w:cs="Times New Roman"/>
        </w:rPr>
        <w:t>gobjRegister</w:t>
      </w:r>
      <w:proofErr w:type="spellEnd"/>
      <w:r w:rsidRPr="00BB6539">
        <w:rPr>
          <w:rFonts w:ascii="Times New Roman" w:eastAsia="仿宋" w:hAnsi="Times New Roman" w:cs="Times New Roman"/>
        </w:rPr>
        <w:t xml:space="preserve"> = </w:t>
      </w:r>
      <w:proofErr w:type="spellStart"/>
      <w:proofErr w:type="gramStart"/>
      <w:r w:rsidRPr="00BB6539">
        <w:rPr>
          <w:rFonts w:ascii="Times New Roman" w:eastAsia="仿宋" w:hAnsi="Times New Roman" w:cs="Times New Roman"/>
        </w:rPr>
        <w:t>GetObject</w:t>
      </w:r>
      <w:proofErr w:type="spellEnd"/>
      <w:r w:rsidRPr="00BB6539">
        <w:rPr>
          <w:rFonts w:ascii="Times New Roman" w:eastAsia="仿宋" w:hAnsi="Times New Roman" w:cs="Times New Roman"/>
        </w:rPr>
        <w:t>(</w:t>
      </w:r>
      <w:proofErr w:type="gramEnd"/>
      <w:r w:rsidRPr="00BB6539">
        <w:rPr>
          <w:rFonts w:ascii="Times New Roman" w:eastAsia="仿宋" w:hAnsi="Times New Roman" w:cs="Times New Roman"/>
        </w:rPr>
        <w:t>"", "</w:t>
      </w:r>
      <w:proofErr w:type="spellStart"/>
      <w:r w:rsidRPr="00BB6539">
        <w:rPr>
          <w:rFonts w:ascii="Times New Roman" w:eastAsia="仿宋" w:hAnsi="Times New Roman" w:cs="Times New Roman"/>
        </w:rPr>
        <w:t>zlRegister.clsRegister</w:t>
      </w:r>
      <w:proofErr w:type="spellEnd"/>
      <w:r w:rsidRPr="00BB6539">
        <w:rPr>
          <w:rFonts w:ascii="Times New Roman" w:eastAsia="仿宋" w:hAnsi="Times New Roman" w:cs="Times New Roman"/>
        </w:rPr>
        <w:t>")</w:t>
      </w:r>
    </w:p>
    <w:p w:rsidR="00BB6539" w:rsidRPr="00720C2D" w:rsidRDefault="00BB6539" w:rsidP="00BB65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="435"/>
        <w:rPr>
          <w:rFonts w:ascii="Times New Roman" w:eastAsia="仿宋" w:hAnsi="Times New Roman" w:cs="Times New Roman"/>
        </w:rPr>
      </w:pPr>
      <w:r w:rsidRPr="00BB6539">
        <w:rPr>
          <w:rFonts w:ascii="Times New Roman" w:eastAsia="仿宋" w:hAnsi="Times New Roman" w:cs="Times New Roman"/>
        </w:rPr>
        <w:t xml:space="preserve">If </w:t>
      </w:r>
      <w:proofErr w:type="spellStart"/>
      <w:r w:rsidRPr="00BB6539">
        <w:rPr>
          <w:rFonts w:ascii="Times New Roman" w:eastAsia="仿宋" w:hAnsi="Times New Roman" w:cs="Times New Roman"/>
        </w:rPr>
        <w:t>gobjRegister</w:t>
      </w:r>
      <w:proofErr w:type="spellEnd"/>
      <w:r w:rsidRPr="00BB6539">
        <w:rPr>
          <w:rFonts w:ascii="Times New Roman" w:eastAsia="仿宋" w:hAnsi="Times New Roman" w:cs="Times New Roman"/>
        </w:rPr>
        <w:t xml:space="preserve"> Is Nothing Then</w:t>
      </w:r>
    </w:p>
    <w:p w:rsidR="00D449FB" w:rsidRDefault="00C50BAE" w:rsidP="00D449FB">
      <w:pPr>
        <w:ind w:leftChars="200" w:left="42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="仿宋" w:hAnsi="Times New Roman" w:cs="Times New Roman"/>
        </w:rPr>
        <w:tab/>
        <w:t xml:space="preserve">Set </w:t>
      </w:r>
      <w:proofErr w:type="spellStart"/>
      <w:r w:rsidRPr="00720C2D">
        <w:rPr>
          <w:rFonts w:ascii="Times New Roman" w:eastAsia="仿宋" w:hAnsi="Times New Roman" w:cs="Times New Roman"/>
        </w:rPr>
        <w:t>gobjRegister</w:t>
      </w:r>
      <w:proofErr w:type="spellEnd"/>
      <w:r w:rsidRPr="00720C2D">
        <w:rPr>
          <w:rFonts w:ascii="Times New Roman" w:eastAsia="仿宋" w:hAnsi="Times New Roman" w:cs="Times New Roman"/>
        </w:rPr>
        <w:t xml:space="preserve"> = </w:t>
      </w:r>
      <w:proofErr w:type="spellStart"/>
      <w:proofErr w:type="gramStart"/>
      <w:r w:rsidRPr="00720C2D">
        <w:rPr>
          <w:rFonts w:ascii="Times New Roman" w:eastAsia="仿宋" w:hAnsi="Times New Roman" w:cs="Times New Roman"/>
        </w:rPr>
        <w:t>CreateObject</w:t>
      </w:r>
      <w:proofErr w:type="spellEnd"/>
      <w:r w:rsidRPr="00720C2D">
        <w:rPr>
          <w:rFonts w:ascii="Times New Roman" w:eastAsia="仿宋" w:hAnsi="Times New Roman" w:cs="Times New Roman"/>
        </w:rPr>
        <w:t>(</w:t>
      </w:r>
      <w:proofErr w:type="gramEnd"/>
      <w:r w:rsidRPr="00720C2D">
        <w:rPr>
          <w:rFonts w:ascii="Times New Roman" w:eastAsia="仿宋" w:hAnsi="Times New Roman" w:cs="Times New Roman"/>
        </w:rPr>
        <w:t>"</w:t>
      </w:r>
      <w:proofErr w:type="spellStart"/>
      <w:r w:rsidRPr="00720C2D">
        <w:rPr>
          <w:rFonts w:ascii="Times New Roman" w:eastAsia="仿宋" w:hAnsi="Times New Roman" w:cs="Times New Roman"/>
          <w:color w:val="FF0000"/>
        </w:rPr>
        <w:t>zlRegister.clsRegister</w:t>
      </w:r>
      <w:proofErr w:type="spellEnd"/>
      <w:r w:rsidRPr="00720C2D">
        <w:rPr>
          <w:rFonts w:ascii="Times New Roman" w:eastAsia="仿宋" w:hAnsi="Times New Roman" w:cs="Times New Roman"/>
        </w:rPr>
        <w:t>")</w:t>
      </w:r>
    </w:p>
    <w:p w:rsidR="00D449FB" w:rsidRPr="00720C2D" w:rsidRDefault="00D449FB" w:rsidP="00D449FB">
      <w:pPr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ab/>
        <w:t>End if</w:t>
      </w:r>
    </w:p>
    <w:p w:rsidR="0080685B" w:rsidRDefault="0080685B" w:rsidP="008068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ind w:firstLine="435"/>
        <w:rPr>
          <w:rFonts w:ascii="Times New Roman" w:eastAsia="仿宋" w:hAnsi="Times New Roman" w:cs="Times New Roman"/>
        </w:rPr>
      </w:pPr>
      <w:proofErr w:type="spellStart"/>
      <w:r w:rsidRPr="00BB6539">
        <w:rPr>
          <w:rFonts w:ascii="Times New Roman" w:eastAsia="仿宋" w:hAnsi="Times New Roman" w:cs="Times New Roman"/>
        </w:rPr>
        <w:t>Err.Clear</w:t>
      </w:r>
      <w:proofErr w:type="spellEnd"/>
    </w:p>
    <w:p w:rsidR="00C50BAE" w:rsidRPr="00720C2D" w:rsidRDefault="00C50BAE" w:rsidP="00BB6539">
      <w:pPr>
        <w:ind w:leftChars="200" w:left="420"/>
        <w:rPr>
          <w:rFonts w:ascii="Times New Roman" w:eastAsia="仿宋" w:hAnsi="Times New Roman" w:cs="Times New Roman"/>
        </w:rPr>
      </w:pPr>
    </w:p>
    <w:p w:rsidR="004753A0" w:rsidRPr="00720C2D" w:rsidRDefault="004753A0" w:rsidP="0080685B">
      <w:pPr>
        <w:ind w:leftChars="100" w:left="210"/>
        <w:rPr>
          <w:rFonts w:ascii="Times New Roman" w:eastAsia="仿宋" w:hAnsi="Times New Roman" w:cs="Times New Roman"/>
        </w:rPr>
      </w:pPr>
      <w:r w:rsidRPr="00720C2D">
        <w:rPr>
          <w:rFonts w:ascii="Times New Roman" w:eastAsia="仿宋" w:hAnsi="Times New Roman" w:cs="Times New Roman"/>
        </w:rPr>
        <w:tab/>
        <w:t xml:space="preserve">If not </w:t>
      </w:r>
      <w:proofErr w:type="spellStart"/>
      <w:r w:rsidRPr="00720C2D">
        <w:rPr>
          <w:rFonts w:ascii="Times New Roman" w:eastAsia="仿宋" w:hAnsi="Times New Roman" w:cs="Times New Roman"/>
        </w:rPr>
        <w:t>gobjRegister</w:t>
      </w:r>
      <w:proofErr w:type="spellEnd"/>
      <w:r w:rsidRPr="00720C2D">
        <w:rPr>
          <w:rFonts w:ascii="Times New Roman" w:eastAsia="仿宋" w:hAnsi="Times New Roman" w:cs="Times New Roman"/>
        </w:rPr>
        <w:t xml:space="preserve"> Is Nothing Then</w:t>
      </w:r>
    </w:p>
    <w:p w:rsidR="00C50BAE" w:rsidRPr="00720C2D" w:rsidRDefault="00C50BAE" w:rsidP="0080685B">
      <w:pPr>
        <w:ind w:leftChars="100" w:left="21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ab/>
      </w:r>
      <w:r w:rsidR="004753A0" w:rsidRPr="00720C2D">
        <w:rPr>
          <w:rFonts w:ascii="Times New Roman" w:eastAsiaTheme="minorEastAsia" w:hAnsi="Times New Roman" w:cs="Times New Roman"/>
        </w:rPr>
        <w:tab/>
      </w:r>
      <w:r w:rsidRPr="00720C2D">
        <w:rPr>
          <w:rFonts w:ascii="Times New Roman" w:eastAsiaTheme="minorEastAsia" w:hAnsi="Times New Roman" w:cs="Times New Roman"/>
        </w:rPr>
        <w:t xml:space="preserve">Set </w:t>
      </w:r>
      <w:proofErr w:type="spellStart"/>
      <w:r w:rsidRPr="00720C2D">
        <w:rPr>
          <w:rFonts w:ascii="Times New Roman" w:eastAsiaTheme="minorEastAsia" w:hAnsi="Times New Roman" w:cs="Times New Roman"/>
        </w:rPr>
        <w:t>gcnOracle</w:t>
      </w:r>
      <w:proofErr w:type="spellEnd"/>
      <w:r w:rsidRPr="00720C2D">
        <w:rPr>
          <w:rFonts w:ascii="Times New Roman" w:eastAsiaTheme="minorEastAsia" w:hAnsi="Times New Roman" w:cs="Times New Roman"/>
        </w:rPr>
        <w:t>=</w:t>
      </w:r>
      <w:proofErr w:type="spellStart"/>
      <w:r w:rsidRPr="00720C2D">
        <w:rPr>
          <w:rFonts w:ascii="Times New Roman" w:eastAsiaTheme="minorEastAsia" w:hAnsi="Times New Roman" w:cs="Times New Roman"/>
        </w:rPr>
        <w:t>gobjReg</w:t>
      </w:r>
      <w:r w:rsidR="004753A0" w:rsidRPr="00720C2D">
        <w:rPr>
          <w:rFonts w:ascii="Times New Roman" w:eastAsiaTheme="minorEastAsia" w:hAnsi="Times New Roman" w:cs="Times New Roman"/>
        </w:rPr>
        <w:t>ister.</w:t>
      </w:r>
      <w:r w:rsidR="004753A0" w:rsidRPr="00720C2D">
        <w:rPr>
          <w:rFonts w:ascii="Times New Roman" w:eastAsiaTheme="minorEastAsia" w:hAnsi="Times New Roman" w:cs="Times New Roman"/>
          <w:color w:val="FF0000"/>
        </w:rPr>
        <w:t>GetConnection</w:t>
      </w:r>
      <w:proofErr w:type="spellEnd"/>
      <w:r w:rsidR="004753A0" w:rsidRPr="00720C2D">
        <w:rPr>
          <w:rFonts w:ascii="Times New Roman" w:eastAsiaTheme="minorEastAsia" w:hAnsi="Times New Roman" w:cs="Times New Roman"/>
        </w:rPr>
        <w:t>(</w:t>
      </w:r>
      <w:proofErr w:type="spellStart"/>
      <w:r w:rsidR="004753A0" w:rsidRPr="00720C2D">
        <w:rPr>
          <w:rFonts w:ascii="Times New Roman" w:eastAsiaTheme="minorEastAsia" w:hAnsi="Times New Roman" w:cs="Times New Roman"/>
        </w:rPr>
        <w:t>strServer</w:t>
      </w:r>
      <w:proofErr w:type="spellEnd"/>
      <w:r w:rsidR="004753A0" w:rsidRPr="00720C2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720C2D">
        <w:rPr>
          <w:rFonts w:ascii="Times New Roman" w:eastAsiaTheme="minorEastAsia" w:hAnsi="Times New Roman" w:cs="Times New Roman"/>
        </w:rPr>
        <w:t>strUserName</w:t>
      </w:r>
      <w:proofErr w:type="spellEnd"/>
      <w:r w:rsidRPr="00720C2D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720C2D">
        <w:rPr>
          <w:rFonts w:ascii="Times New Roman" w:eastAsiaTheme="minorEastAsia" w:hAnsi="Times New Roman" w:cs="Times New Roman"/>
        </w:rPr>
        <w:t>strP</w:t>
      </w:r>
      <w:r w:rsidR="004753A0" w:rsidRPr="00720C2D">
        <w:rPr>
          <w:rFonts w:ascii="Times New Roman" w:eastAsiaTheme="minorEastAsia" w:hAnsi="Times New Roman" w:cs="Times New Roman"/>
        </w:rPr>
        <w:t>wd</w:t>
      </w:r>
      <w:proofErr w:type="spellEnd"/>
      <w:r w:rsidRPr="00720C2D">
        <w:rPr>
          <w:rFonts w:ascii="Times New Roman" w:eastAsiaTheme="minorEastAsia" w:hAnsi="Times New Roman" w:cs="Times New Roman"/>
        </w:rPr>
        <w:t>, True)</w:t>
      </w:r>
    </w:p>
    <w:p w:rsidR="00C50BAE" w:rsidRPr="00720C2D" w:rsidRDefault="00C50BAE" w:rsidP="0080685B">
      <w:pPr>
        <w:ind w:leftChars="100" w:left="21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 xml:space="preserve">    </w:t>
      </w:r>
      <w:r w:rsidR="004753A0" w:rsidRPr="00720C2D">
        <w:rPr>
          <w:rFonts w:ascii="Times New Roman" w:eastAsiaTheme="minorEastAsia" w:hAnsi="Times New Roman" w:cs="Times New Roman"/>
        </w:rPr>
        <w:tab/>
      </w:r>
      <w:r w:rsidRPr="00720C2D">
        <w:rPr>
          <w:rFonts w:ascii="Times New Roman" w:eastAsiaTheme="minorEastAsia" w:hAnsi="Times New Roman" w:cs="Times New Roman"/>
        </w:rPr>
        <w:t xml:space="preserve">If </w:t>
      </w:r>
      <w:proofErr w:type="spellStart"/>
      <w:r w:rsidRPr="00720C2D">
        <w:rPr>
          <w:rFonts w:ascii="Times New Roman" w:eastAsiaTheme="minorEastAsia" w:hAnsi="Times New Roman" w:cs="Times New Roman"/>
        </w:rPr>
        <w:t>gcnOracle.State</w:t>
      </w:r>
      <w:proofErr w:type="spellEnd"/>
      <w:r w:rsidRPr="00720C2D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720C2D">
        <w:rPr>
          <w:rFonts w:ascii="Times New Roman" w:eastAsiaTheme="minorEastAsia" w:hAnsi="Times New Roman" w:cs="Times New Roman"/>
        </w:rPr>
        <w:t>adStateClosed</w:t>
      </w:r>
      <w:proofErr w:type="spellEnd"/>
      <w:r w:rsidRPr="00720C2D">
        <w:rPr>
          <w:rFonts w:ascii="Times New Roman" w:eastAsiaTheme="minorEastAsia" w:hAnsi="Times New Roman" w:cs="Times New Roman"/>
        </w:rPr>
        <w:t xml:space="preserve"> Then</w:t>
      </w:r>
    </w:p>
    <w:p w:rsidR="00162159" w:rsidRPr="00720C2D" w:rsidRDefault="00C50BAE" w:rsidP="0080685B">
      <w:pPr>
        <w:ind w:leftChars="100" w:left="21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 xml:space="preserve">        End</w:t>
      </w:r>
    </w:p>
    <w:p w:rsidR="0078678D" w:rsidRPr="00720C2D" w:rsidRDefault="00C50BAE" w:rsidP="0080685B">
      <w:pPr>
        <w:ind w:leftChars="100" w:left="21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ab/>
      </w:r>
      <w:r w:rsidR="004753A0" w:rsidRPr="00720C2D">
        <w:rPr>
          <w:rFonts w:ascii="Times New Roman" w:eastAsiaTheme="minorEastAsia" w:hAnsi="Times New Roman" w:cs="Times New Roman"/>
        </w:rPr>
        <w:tab/>
      </w:r>
      <w:r w:rsidRPr="00720C2D">
        <w:rPr>
          <w:rFonts w:ascii="Times New Roman" w:eastAsiaTheme="minorEastAsia" w:hAnsi="Times New Roman" w:cs="Times New Roman"/>
        </w:rPr>
        <w:t>End if</w:t>
      </w:r>
    </w:p>
    <w:p w:rsidR="00BB6539" w:rsidRPr="00720C2D" w:rsidRDefault="004753A0" w:rsidP="0080685B">
      <w:pPr>
        <w:ind w:leftChars="100" w:left="210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ab/>
        <w:t>End if</w:t>
      </w:r>
    </w:p>
    <w:p w:rsidR="00BB6539" w:rsidRPr="00720C2D" w:rsidRDefault="00BB6539" w:rsidP="004753A0">
      <w:pPr>
        <w:rPr>
          <w:rFonts w:ascii="Times New Roman" w:eastAsiaTheme="minorEastAsia" w:hAnsi="Times New Roman" w:cs="Times New Roman"/>
        </w:rPr>
      </w:pPr>
    </w:p>
    <w:p w:rsidR="00A03580" w:rsidRPr="00A03580" w:rsidRDefault="0078678D" w:rsidP="00A035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</w:rPr>
        <w:t xml:space="preserve">   </w:t>
      </w:r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注意，结束运行时，不要将创建的</w:t>
      </w:r>
      <w:proofErr w:type="spellStart"/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zlRegister</w:t>
      </w:r>
      <w:proofErr w:type="spellEnd"/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对象设置为</w:t>
      </w:r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nothing</w:t>
      </w:r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，因为这会触发</w:t>
      </w:r>
      <w:proofErr w:type="spellStart"/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zlRegister</w:t>
      </w:r>
      <w:proofErr w:type="spellEnd"/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部件的</w:t>
      </w:r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Terminate</w:t>
      </w:r>
      <w:r w:rsidR="00A03580" w:rsidRPr="00A03580">
        <w:rPr>
          <w:rFonts w:ascii="Times New Roman" w:eastAsiaTheme="minorEastAsia" w:hAnsi="Times New Roman" w:cs="Times New Roman" w:hint="eastAsia"/>
          <w:sz w:val="24"/>
          <w:szCs w:val="24"/>
        </w:rPr>
        <w:t>事件，从而清除其中缓存的功能权限。</w:t>
      </w:r>
    </w:p>
    <w:p w:rsidR="00A03580" w:rsidRPr="00A03580" w:rsidRDefault="00A03580" w:rsidP="00A03580">
      <w:pPr>
        <w:pStyle w:val="a3"/>
        <w:ind w:left="360"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C50BAE" w:rsidRPr="008A0DF4" w:rsidRDefault="0078678D" w:rsidP="00162159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如何区分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10.35.10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前后的版本，以便采用不同的方式获得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ADO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连接对象？</w:t>
      </w:r>
    </w:p>
    <w:p w:rsidR="0078678D" w:rsidRPr="00720C2D" w:rsidRDefault="0078678D" w:rsidP="00D7738B">
      <w:pPr>
        <w:pStyle w:val="a3"/>
        <w:ind w:firstLineChars="15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由于</w:t>
      </w:r>
      <w:proofErr w:type="spellStart"/>
      <w:r w:rsidRPr="00720C2D">
        <w:rPr>
          <w:rFonts w:ascii="Times New Roman" w:eastAsia="仿宋" w:hAnsi="Times New Roman" w:cs="Times New Roman"/>
        </w:rPr>
        <w:t>zlRegister</w:t>
      </w:r>
      <w:proofErr w:type="spellEnd"/>
      <w:r w:rsidRPr="00720C2D">
        <w:rPr>
          <w:rFonts w:ascii="Times New Roman" w:eastAsiaTheme="minorEastAsia" w:hAnsi="Times New Roman" w:cs="Times New Roman"/>
          <w:sz w:val="24"/>
          <w:szCs w:val="24"/>
        </w:rPr>
        <w:t>部件是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10.35.10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才开始提供的，如果创建该部件失败</w:t>
      </w:r>
      <w:r w:rsidR="007523CD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7523CD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="007523CD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proofErr w:type="spellStart"/>
      <w:r w:rsidR="007523CD" w:rsidRPr="00720C2D">
        <w:rPr>
          <w:rFonts w:ascii="Times New Roman" w:eastAsia="仿宋" w:hAnsi="Times New Roman" w:cs="Times New Roman"/>
        </w:rPr>
        <w:t>zlRegister</w:t>
      </w:r>
      <w:proofErr w:type="spellEnd"/>
      <w:r w:rsidR="007523CD">
        <w:rPr>
          <w:rFonts w:ascii="Times New Roman" w:eastAsia="仿宋" w:hAnsi="Times New Roman" w:cs="Times New Roman"/>
        </w:rPr>
        <w:t xml:space="preserve"> is nothing then</w:t>
      </w:r>
      <w:r w:rsidR="007523CD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，则可认为</w:t>
      </w:r>
      <w:proofErr w:type="gramStart"/>
      <w:r w:rsidRPr="00720C2D">
        <w:rPr>
          <w:rFonts w:ascii="Times New Roman" w:eastAsiaTheme="minorEastAsia" w:hAnsi="Times New Roman" w:cs="Times New Roman"/>
          <w:sz w:val="24"/>
          <w:szCs w:val="24"/>
        </w:rPr>
        <w:t>是之前</w:t>
      </w:r>
      <w:proofErr w:type="gramEnd"/>
      <w:r w:rsidRPr="00720C2D">
        <w:rPr>
          <w:rFonts w:ascii="Times New Roman" w:eastAsiaTheme="minorEastAsia" w:hAnsi="Times New Roman" w:cs="Times New Roman"/>
          <w:sz w:val="24"/>
          <w:szCs w:val="24"/>
        </w:rPr>
        <w:t>版本的用户运行环境。</w:t>
      </w:r>
    </w:p>
    <w:p w:rsidR="0078678D" w:rsidRPr="007523CD" w:rsidRDefault="0078678D" w:rsidP="0078678D">
      <w:pPr>
        <w:pStyle w:val="a3"/>
        <w:ind w:left="360"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9B4398" w:rsidRPr="008A0DF4" w:rsidRDefault="009B4398" w:rsidP="00162159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如何重新获得一个当前用户的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ADO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连接对象</w:t>
      </w:r>
      <w:r w:rsidR="0080200B" w:rsidRPr="008A0DF4">
        <w:rPr>
          <w:rFonts w:ascii="Times New Roman" w:eastAsiaTheme="minorEastAsia" w:hAnsi="Times New Roman" w:cs="Times New Roman" w:hint="eastAsia"/>
          <w:b/>
          <w:sz w:val="24"/>
          <w:szCs w:val="24"/>
        </w:rPr>
        <w:t>?</w:t>
      </w:r>
    </w:p>
    <w:p w:rsidR="009B4398" w:rsidRPr="00720C2D" w:rsidRDefault="009B4398" w:rsidP="009B43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720C2D">
        <w:rPr>
          <w:rFonts w:ascii="Times New Roman" w:eastAsiaTheme="minorEastAsia" w:hAnsi="Times New Roman" w:cs="Times New Roman"/>
          <w:sz w:val="24"/>
          <w:szCs w:val="24"/>
        </w:rPr>
        <w:t>医</w:t>
      </w:r>
      <w:proofErr w:type="gramEnd"/>
      <w:r w:rsidRPr="00720C2D">
        <w:rPr>
          <w:rFonts w:ascii="Times New Roman" w:eastAsiaTheme="minorEastAsia" w:hAnsi="Times New Roman" w:cs="Times New Roman"/>
          <w:sz w:val="24"/>
          <w:szCs w:val="24"/>
        </w:rPr>
        <w:t>保等部件接口中，为了在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ADO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事务以外执行数据库操作，有时需要</w:t>
      </w:r>
      <w:r w:rsidR="005A7EC4">
        <w:rPr>
          <w:rFonts w:ascii="Times New Roman" w:eastAsiaTheme="minorEastAsia" w:hAnsi="Times New Roman" w:cs="Times New Roman" w:hint="eastAsia"/>
          <w:sz w:val="24"/>
          <w:szCs w:val="24"/>
        </w:rPr>
        <w:t>获得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一个</w:t>
      </w:r>
      <w:r w:rsidR="005A7EC4">
        <w:rPr>
          <w:rFonts w:ascii="Times New Roman" w:eastAsiaTheme="minorEastAsia" w:hAnsi="Times New Roman" w:cs="Times New Roman" w:hint="eastAsia"/>
          <w:sz w:val="24"/>
          <w:szCs w:val="24"/>
        </w:rPr>
        <w:t>当前用户的</w:t>
      </w:r>
      <w:r w:rsidR="007523CD">
        <w:rPr>
          <w:rFonts w:ascii="Times New Roman" w:eastAsiaTheme="minorEastAsia" w:hAnsi="Times New Roman" w:cs="Times New Roman" w:hint="eastAsia"/>
          <w:sz w:val="24"/>
          <w:szCs w:val="24"/>
        </w:rPr>
        <w:t>、独立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的</w:t>
      </w:r>
      <w:r w:rsidR="007523CD">
        <w:rPr>
          <w:rFonts w:ascii="Times New Roman" w:eastAsiaTheme="minorEastAsia" w:hAnsi="Times New Roman" w:cs="Times New Roman" w:hint="eastAsia"/>
          <w:sz w:val="24"/>
          <w:szCs w:val="24"/>
        </w:rPr>
        <w:t>、新的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ADO</w:t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连接对象。参考代码：</w:t>
      </w:r>
    </w:p>
    <w:p w:rsidR="009B4398" w:rsidRPr="0080200B" w:rsidRDefault="009B4398" w:rsidP="009B4398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ab/>
        <w:t xml:space="preserve">Set </w:t>
      </w:r>
      <w:proofErr w:type="spellStart"/>
      <w:r w:rsidRPr="0080200B">
        <w:rPr>
          <w:rFonts w:ascii="Times New Roman" w:eastAsiaTheme="minorEastAsia" w:hAnsi="Times New Roman" w:cs="Times New Roman"/>
        </w:rPr>
        <w:t>cnOldOra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0200B">
        <w:rPr>
          <w:rFonts w:ascii="Times New Roman" w:eastAsiaTheme="minorEastAsia" w:hAnsi="Times New Roman" w:cs="Times New Roman"/>
        </w:rPr>
        <w:t>gobjRegister.</w:t>
      </w:r>
      <w:r w:rsidRPr="0080200B">
        <w:rPr>
          <w:rFonts w:ascii="Times New Roman" w:eastAsiaTheme="minorEastAsia" w:hAnsi="Times New Roman" w:cs="Times New Roman"/>
          <w:color w:val="FF0000"/>
        </w:rPr>
        <w:t>ReGetConnection</w:t>
      </w:r>
      <w:proofErr w:type="spellEnd"/>
      <w:r w:rsidRPr="0080200B">
        <w:rPr>
          <w:rFonts w:ascii="Times New Roman" w:eastAsiaTheme="minorEastAsia" w:hAnsi="Times New Roman" w:cs="Times New Roman"/>
        </w:rPr>
        <w:t>(</w:t>
      </w:r>
      <w:proofErr w:type="spellStart"/>
      <w:r w:rsidR="007523CD">
        <w:rPr>
          <w:rFonts w:ascii="Times New Roman" w:eastAsiaTheme="minorEastAsia" w:hAnsi="Times New Roman" w:cs="Times New Roman"/>
        </w:rPr>
        <w:t>val</w:t>
      </w:r>
      <w:proofErr w:type="spellEnd"/>
      <w:r w:rsidR="007523CD">
        <w:rPr>
          <w:rFonts w:ascii="Times New Roman" w:eastAsiaTheme="minorEastAsia" w:hAnsi="Times New Roman" w:cs="Times New Roman"/>
        </w:rPr>
        <w:t>(“0-MSODBC”)</w:t>
      </w:r>
      <w:r w:rsidRPr="0080200B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0200B">
        <w:rPr>
          <w:rFonts w:ascii="Times New Roman" w:eastAsiaTheme="minorEastAsia" w:hAnsi="Times New Roman" w:cs="Times New Roman"/>
        </w:rPr>
        <w:t>strError</w:t>
      </w:r>
      <w:proofErr w:type="spellEnd"/>
      <w:r w:rsidRPr="0080200B">
        <w:rPr>
          <w:rFonts w:ascii="Times New Roman" w:eastAsiaTheme="minorEastAsia" w:hAnsi="Times New Roman" w:cs="Times New Roman"/>
        </w:rPr>
        <w:t>)</w:t>
      </w:r>
    </w:p>
    <w:p w:rsidR="009B4398" w:rsidRPr="0080200B" w:rsidRDefault="009B4398" w:rsidP="009B4398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 xml:space="preserve">    If </w:t>
      </w:r>
      <w:proofErr w:type="spellStart"/>
      <w:r w:rsidRPr="0080200B">
        <w:rPr>
          <w:rFonts w:ascii="Times New Roman" w:eastAsiaTheme="minorEastAsia" w:hAnsi="Times New Roman" w:cs="Times New Roman"/>
        </w:rPr>
        <w:t>cnOldOra.State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0200B">
        <w:rPr>
          <w:rFonts w:ascii="Times New Roman" w:eastAsiaTheme="minorEastAsia" w:hAnsi="Times New Roman" w:cs="Times New Roman"/>
        </w:rPr>
        <w:t>adStateClosed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Then</w:t>
      </w:r>
    </w:p>
    <w:p w:rsidR="009B4398" w:rsidRPr="0080200B" w:rsidRDefault="009B4398" w:rsidP="009B4398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80200B">
        <w:rPr>
          <w:rFonts w:ascii="Times New Roman" w:eastAsiaTheme="minorEastAsia" w:hAnsi="Times New Roman" w:cs="Times New Roman"/>
        </w:rPr>
        <w:t>MsgBox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0200B">
        <w:rPr>
          <w:rFonts w:ascii="Times New Roman" w:eastAsiaTheme="minorEastAsia" w:hAnsi="Times New Roman" w:cs="Times New Roman"/>
        </w:rPr>
        <w:t>strError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0200B">
        <w:rPr>
          <w:rFonts w:ascii="Times New Roman" w:eastAsiaTheme="minorEastAsia" w:hAnsi="Times New Roman" w:cs="Times New Roman"/>
        </w:rPr>
        <w:t>vbExclamation</w:t>
      </w:r>
      <w:proofErr w:type="spellEnd"/>
      <w:r w:rsidRPr="0080200B">
        <w:rPr>
          <w:rFonts w:ascii="Times New Roman" w:eastAsiaTheme="minorEastAsia" w:hAnsi="Times New Roman" w:cs="Times New Roman"/>
        </w:rPr>
        <w:t>, "</w:t>
      </w:r>
      <w:r w:rsidRPr="0080200B">
        <w:rPr>
          <w:rFonts w:ascii="Times New Roman" w:eastAsiaTheme="minorEastAsia" w:hAnsi="Times New Roman" w:cs="Times New Roman"/>
        </w:rPr>
        <w:t>提示</w:t>
      </w:r>
      <w:r w:rsidRPr="0080200B">
        <w:rPr>
          <w:rFonts w:ascii="Times New Roman" w:eastAsiaTheme="minorEastAsia" w:hAnsi="Times New Roman" w:cs="Times New Roman"/>
        </w:rPr>
        <w:t>"</w:t>
      </w:r>
    </w:p>
    <w:p w:rsidR="009B4398" w:rsidRPr="0080200B" w:rsidRDefault="009B4398" w:rsidP="009B4398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 xml:space="preserve">        Exit Sub</w:t>
      </w:r>
    </w:p>
    <w:p w:rsidR="009B4398" w:rsidRDefault="009B4398" w:rsidP="007523CD">
      <w:pPr>
        <w:ind w:firstLine="420"/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>End If</w:t>
      </w:r>
    </w:p>
    <w:p w:rsidR="007523CD" w:rsidRDefault="007523CD" w:rsidP="007523CD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为了避免增加不必要的数据库连接会话，一般不需要开新的连接对象，直接使用登录时创建的连接对象，使用这种方法：</w:t>
      </w:r>
    </w:p>
    <w:p w:rsidR="007523CD" w:rsidRPr="0080200B" w:rsidRDefault="007523CD" w:rsidP="007523CD">
      <w:pPr>
        <w:ind w:firstLine="420"/>
        <w:rPr>
          <w:rFonts w:ascii="Times New Roman" w:eastAsiaTheme="minorEastAsia" w:hAnsi="Times New Roman" w:cs="Times New Roman" w:hint="eastAsia"/>
        </w:rPr>
      </w:pPr>
      <w:r w:rsidRPr="0080200B">
        <w:rPr>
          <w:rFonts w:ascii="Times New Roman" w:eastAsiaTheme="minorEastAsia" w:hAnsi="Times New Roman" w:cs="Times New Roman"/>
        </w:rPr>
        <w:t xml:space="preserve">Set </w:t>
      </w:r>
      <w:proofErr w:type="spellStart"/>
      <w:r w:rsidRPr="0080200B">
        <w:rPr>
          <w:rFonts w:ascii="Times New Roman" w:eastAsiaTheme="minorEastAsia" w:hAnsi="Times New Roman" w:cs="Times New Roman"/>
        </w:rPr>
        <w:t>cnOldOra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80200B">
        <w:rPr>
          <w:rFonts w:ascii="Times New Roman" w:eastAsiaTheme="minorEastAsia" w:hAnsi="Times New Roman" w:cs="Times New Roman"/>
        </w:rPr>
        <w:t>gobjRegister.</w:t>
      </w:r>
      <w:r w:rsidRPr="0080200B">
        <w:rPr>
          <w:rFonts w:ascii="Times New Roman" w:eastAsiaTheme="minorEastAsia" w:hAnsi="Times New Roman" w:cs="Times New Roman"/>
          <w:color w:val="FF0000"/>
        </w:rPr>
        <w:t>ReGetConnection</w:t>
      </w:r>
      <w:proofErr w:type="spellEnd"/>
      <w:r w:rsidRPr="0080200B">
        <w:rPr>
          <w:rFonts w:ascii="Times New Roman" w:eastAsiaTheme="minorEastAsia" w:hAnsi="Times New Roman" w:cs="Times New Roman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val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-</w:t>
      </w:r>
      <w:r w:rsidRPr="007523CD">
        <w:t xml:space="preserve"> </w:t>
      </w:r>
      <w:proofErr w:type="spellStart"/>
      <w:r w:rsidRPr="007523CD">
        <w:rPr>
          <w:rFonts w:ascii="Times New Roman" w:eastAsiaTheme="minorEastAsia" w:hAnsi="Times New Roman" w:cs="Times New Roman"/>
        </w:rPr>
        <w:t>OriginalConnection</w:t>
      </w:r>
      <w:proofErr w:type="spellEnd"/>
      <w:r>
        <w:rPr>
          <w:rFonts w:ascii="Times New Roman" w:eastAsiaTheme="minorEastAsia" w:hAnsi="Times New Roman" w:cs="Times New Roman"/>
        </w:rPr>
        <w:t>”)</w:t>
      </w:r>
      <w:r w:rsidRPr="0080200B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0200B">
        <w:rPr>
          <w:rFonts w:ascii="Times New Roman" w:eastAsiaTheme="minorEastAsia" w:hAnsi="Times New Roman" w:cs="Times New Roman"/>
        </w:rPr>
        <w:t>strError</w:t>
      </w:r>
      <w:proofErr w:type="spellEnd"/>
      <w:r w:rsidRPr="0080200B">
        <w:rPr>
          <w:rFonts w:ascii="Times New Roman" w:eastAsiaTheme="minorEastAsia" w:hAnsi="Times New Roman" w:cs="Times New Roman"/>
        </w:rPr>
        <w:t>)</w:t>
      </w:r>
    </w:p>
    <w:p w:rsidR="009B4398" w:rsidRPr="00720C2D" w:rsidRDefault="009B4398" w:rsidP="009B439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7EB1" w:rsidRPr="008A0DF4" w:rsidRDefault="006A7EB1" w:rsidP="00162159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如果要判断连接是否改变，不能再用属性</w:t>
      </w:r>
      <w:proofErr w:type="spellStart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ConnectionString</w:t>
      </w:r>
      <w:proofErr w:type="spellEnd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来对比</w:t>
      </w:r>
      <w:r w:rsidR="0078678D" w:rsidRPr="008A0DF4">
        <w:rPr>
          <w:rFonts w:ascii="Times New Roman" w:eastAsiaTheme="minorEastAsia" w:hAnsi="Times New Roman" w:cs="Times New Roman"/>
          <w:b/>
          <w:sz w:val="24"/>
          <w:szCs w:val="24"/>
        </w:rPr>
        <w:t>。</w:t>
      </w:r>
    </w:p>
    <w:p w:rsidR="00901857" w:rsidRPr="00720C2D" w:rsidRDefault="006A7EB1" w:rsidP="006A7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例如：</w:t>
      </w:r>
    </w:p>
    <w:p w:rsidR="006A7EB1" w:rsidRPr="0080200B" w:rsidRDefault="006A7EB1" w:rsidP="006A7EB1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 xml:space="preserve">If </w:t>
      </w:r>
      <w:proofErr w:type="spellStart"/>
      <w:proofErr w:type="gramStart"/>
      <w:r w:rsidRPr="0080200B">
        <w:rPr>
          <w:rFonts w:ascii="Times New Roman" w:eastAsiaTheme="minorEastAsia" w:hAnsi="Times New Roman" w:cs="Times New Roman"/>
        </w:rPr>
        <w:t>cmdData.ActiveConnection.ConnectionString</w:t>
      </w:r>
      <w:proofErr w:type="spellEnd"/>
      <w:proofErr w:type="gramEnd"/>
      <w:r w:rsidRPr="0080200B">
        <w:rPr>
          <w:rFonts w:ascii="Times New Roman" w:eastAsiaTheme="minorEastAsia" w:hAnsi="Times New Roman" w:cs="Times New Roman"/>
        </w:rPr>
        <w:t xml:space="preserve"> &lt;&gt;</w:t>
      </w:r>
      <w:proofErr w:type="spellStart"/>
      <w:r w:rsidRPr="0080200B">
        <w:rPr>
          <w:rFonts w:ascii="Times New Roman" w:eastAsiaTheme="minorEastAsia" w:hAnsi="Times New Roman" w:cs="Times New Roman"/>
        </w:rPr>
        <w:t>gcnOracle.ConnectionString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Then</w:t>
      </w:r>
    </w:p>
    <w:p w:rsidR="003B36A7" w:rsidRPr="00720C2D" w:rsidRDefault="00D26ED0" w:rsidP="006A7E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>需</w:t>
      </w:r>
      <w:r w:rsidR="006A7EB1" w:rsidRPr="00720C2D">
        <w:rPr>
          <w:rFonts w:ascii="Times New Roman" w:eastAsiaTheme="minorEastAsia" w:hAnsi="Times New Roman" w:cs="Times New Roman"/>
          <w:sz w:val="24"/>
          <w:szCs w:val="24"/>
        </w:rPr>
        <w:t>改为：</w:t>
      </w:r>
    </w:p>
    <w:p w:rsidR="006A7EB1" w:rsidRPr="0080200B" w:rsidRDefault="006A7EB1" w:rsidP="006A7EB1">
      <w:pPr>
        <w:rPr>
          <w:rFonts w:ascii="Times New Roman" w:eastAsiaTheme="minorEastAsia" w:hAnsi="Times New Roman" w:cs="Times New Roman"/>
        </w:rPr>
      </w:pPr>
      <w:r w:rsidRPr="0080200B">
        <w:rPr>
          <w:rFonts w:ascii="Times New Roman" w:eastAsiaTheme="minorEastAsia" w:hAnsi="Times New Roman" w:cs="Times New Roman"/>
        </w:rPr>
        <w:t xml:space="preserve">If not </w:t>
      </w:r>
      <w:proofErr w:type="spellStart"/>
      <w:r w:rsidRPr="0080200B">
        <w:rPr>
          <w:rFonts w:ascii="Times New Roman" w:eastAsiaTheme="minorEastAsia" w:hAnsi="Times New Roman" w:cs="Times New Roman"/>
        </w:rPr>
        <w:t>cmdData.ActiveConnection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is </w:t>
      </w:r>
      <w:proofErr w:type="spellStart"/>
      <w:r w:rsidRPr="0080200B">
        <w:rPr>
          <w:rFonts w:ascii="Times New Roman" w:eastAsiaTheme="minorEastAsia" w:hAnsi="Times New Roman" w:cs="Times New Roman"/>
        </w:rPr>
        <w:t>gcnOracle</w:t>
      </w:r>
      <w:proofErr w:type="spellEnd"/>
      <w:r w:rsidRPr="0080200B">
        <w:rPr>
          <w:rFonts w:ascii="Times New Roman" w:eastAsiaTheme="minorEastAsia" w:hAnsi="Times New Roman" w:cs="Times New Roman"/>
        </w:rPr>
        <w:t xml:space="preserve"> Then</w:t>
      </w:r>
    </w:p>
    <w:p w:rsidR="006A7EB1" w:rsidRPr="00720C2D" w:rsidRDefault="006A7EB1" w:rsidP="006A7E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7272B" w:rsidRDefault="006A7EB1" w:rsidP="0037272B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如果要获取服务器名，可使用</w:t>
      </w:r>
      <w:proofErr w:type="spellStart"/>
      <w:r w:rsidR="00D26ED0" w:rsidRPr="008A0DF4">
        <w:rPr>
          <w:rFonts w:ascii="Times New Roman" w:eastAsiaTheme="minorEastAsia" w:hAnsi="Times New Roman" w:cs="Times New Roman"/>
          <w:b/>
          <w:sz w:val="24"/>
          <w:szCs w:val="24"/>
        </w:rPr>
        <w:t>zlRegister</w:t>
      </w:r>
      <w:r w:rsidR="004042EE" w:rsidRPr="008A0DF4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Pr="008A0DF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GetServerName</w:t>
      </w:r>
      <w:proofErr w:type="spellEnd"/>
      <w:r w:rsidR="00D26ED0" w:rsidRPr="008A0DF4">
        <w:rPr>
          <w:rFonts w:ascii="Times New Roman" w:eastAsiaTheme="minorEastAsia" w:hAnsi="Times New Roman" w:cs="Times New Roman"/>
          <w:b/>
          <w:sz w:val="24"/>
          <w:szCs w:val="24"/>
        </w:rPr>
        <w:t>。</w:t>
      </w:r>
    </w:p>
    <w:p w:rsidR="00CD1456" w:rsidRPr="002D7096" w:rsidRDefault="00CD1456" w:rsidP="00CD1456">
      <w:pPr>
        <w:pStyle w:val="a3"/>
        <w:ind w:left="360"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2D7096">
        <w:rPr>
          <w:rFonts w:ascii="Times New Roman" w:eastAsiaTheme="minorEastAsia" w:hAnsi="Times New Roman" w:cs="Times New Roman" w:hint="eastAsia"/>
          <w:sz w:val="24"/>
          <w:szCs w:val="24"/>
        </w:rPr>
        <w:t>不支持直接获取用户的数据库密码，接口</w:t>
      </w:r>
      <w:proofErr w:type="spellStart"/>
      <w:r w:rsidRPr="002D7096">
        <w:rPr>
          <w:rFonts w:ascii="Times New Roman" w:eastAsiaTheme="minorEastAsia" w:hAnsi="Times New Roman" w:cs="Times New Roman"/>
          <w:sz w:val="24"/>
          <w:szCs w:val="24"/>
        </w:rPr>
        <w:t>GetPassword</w:t>
      </w:r>
      <w:proofErr w:type="spellEnd"/>
      <w:r w:rsidRPr="002D7096">
        <w:rPr>
          <w:rFonts w:ascii="Times New Roman" w:eastAsiaTheme="minorEastAsia" w:hAnsi="Times New Roman" w:cs="Times New Roman" w:hint="eastAsia"/>
          <w:sz w:val="24"/>
          <w:szCs w:val="24"/>
        </w:rPr>
        <w:t>是用于特定程序的。</w:t>
      </w:r>
    </w:p>
    <w:p w:rsidR="00CD1456" w:rsidRPr="008A0DF4" w:rsidRDefault="00CD1456" w:rsidP="00CD1456">
      <w:pPr>
        <w:pStyle w:val="a3"/>
        <w:ind w:left="360" w:firstLineChars="0" w:firstLine="0"/>
        <w:rPr>
          <w:rFonts w:ascii="Times New Roman" w:eastAsiaTheme="minorEastAsia" w:hAnsi="Times New Roman" w:cs="Times New Roman" w:hint="eastAsia"/>
          <w:b/>
          <w:sz w:val="24"/>
          <w:szCs w:val="24"/>
        </w:rPr>
      </w:pPr>
    </w:p>
    <w:p w:rsidR="004042EE" w:rsidRPr="008A0DF4" w:rsidRDefault="004042EE" w:rsidP="0037272B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hAnsi="Times New Roman" w:cs="Times New Roman"/>
          <w:b/>
        </w:rPr>
        <w:t>如果仅仅是为了验证用户登录，可使用</w:t>
      </w:r>
      <w:proofErr w:type="spellStart"/>
      <w:r w:rsidR="00720C2D" w:rsidRPr="008A0DF4">
        <w:rPr>
          <w:rFonts w:ascii="Times New Roman" w:eastAsiaTheme="minorEastAsia" w:hAnsi="Times New Roman" w:cs="Times New Roman"/>
          <w:b/>
          <w:sz w:val="24"/>
          <w:szCs w:val="24"/>
        </w:rPr>
        <w:t>zlRegister</w:t>
      </w:r>
      <w:r w:rsidRPr="008A0DF4">
        <w:rPr>
          <w:rFonts w:ascii="Times New Roman" w:hAnsi="Times New Roman" w:cs="Times New Roman"/>
          <w:b/>
        </w:rPr>
        <w:t>.</w:t>
      </w:r>
      <w:r w:rsidRPr="008A0DF4">
        <w:rPr>
          <w:rFonts w:ascii="Times New Roman" w:hAnsi="Times New Roman" w:cs="Times New Roman"/>
          <w:b/>
          <w:color w:val="FF0000"/>
        </w:rPr>
        <w:t>LoginValidate</w:t>
      </w:r>
      <w:proofErr w:type="spellEnd"/>
      <w:r w:rsidRPr="008A0DF4">
        <w:rPr>
          <w:rFonts w:ascii="Times New Roman" w:hAnsi="Times New Roman" w:cs="Times New Roman"/>
          <w:b/>
        </w:rPr>
        <w:t>。</w:t>
      </w:r>
    </w:p>
    <w:p w:rsidR="00C42708" w:rsidRPr="008A0DF4" w:rsidRDefault="00C42708" w:rsidP="00C42708">
      <w:pPr>
        <w:pStyle w:val="a3"/>
        <w:ind w:left="360" w:firstLineChars="0" w:firstLine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52020" w:rsidRPr="008A0DF4" w:rsidRDefault="00A569F2" w:rsidP="0037272B">
      <w:pPr>
        <w:pStyle w:val="a3"/>
        <w:numPr>
          <w:ilvl w:val="0"/>
          <w:numId w:val="5"/>
        </w:numPr>
        <w:ind w:left="0" w:firstLineChars="0" w:firstLine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调用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zl9ComLib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的</w:t>
      </w:r>
      <w:proofErr w:type="spellStart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InitCommon</w:t>
      </w:r>
      <w:proofErr w:type="spellEnd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时</w:t>
      </w:r>
      <w:r w:rsidR="00A52020" w:rsidRPr="008A0DF4">
        <w:rPr>
          <w:rFonts w:ascii="Times New Roman" w:eastAsiaTheme="minorEastAsia" w:hAnsi="Times New Roman" w:cs="Times New Roman"/>
          <w:b/>
          <w:sz w:val="24"/>
          <w:szCs w:val="24"/>
        </w:rPr>
        <w:t>注意</w:t>
      </w:r>
    </w:p>
    <w:p w:rsidR="00C42708" w:rsidRDefault="00A52020" w:rsidP="00A52020">
      <w:pPr>
        <w:pStyle w:val="a3"/>
        <w:ind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720C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20C2D">
        <w:rPr>
          <w:rFonts w:ascii="Times New Roman" w:eastAsiaTheme="minorEastAsia" w:hAnsi="Times New Roman" w:cs="Times New Roman"/>
          <w:sz w:val="24"/>
          <w:szCs w:val="24"/>
        </w:rPr>
        <w:t>在</w:t>
      </w:r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10.35.10</w:t>
      </w:r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及以后，不用</w:t>
      </w:r>
      <w:r w:rsidR="00544FC9">
        <w:rPr>
          <w:rFonts w:ascii="Times New Roman" w:eastAsiaTheme="minorEastAsia" w:hAnsi="Times New Roman" w:cs="Times New Roman" w:hint="eastAsia"/>
          <w:sz w:val="24"/>
          <w:szCs w:val="24"/>
        </w:rPr>
        <w:t>再</w:t>
      </w:r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在调用</w:t>
      </w:r>
      <w:r w:rsidR="002D7096">
        <w:rPr>
          <w:rFonts w:ascii="Times New Roman" w:eastAsiaTheme="minorEastAsia" w:hAnsi="Times New Roman" w:cs="Times New Roman" w:hint="eastAsia"/>
          <w:sz w:val="24"/>
          <w:szCs w:val="24"/>
        </w:rPr>
        <w:t>该接口</w:t>
      </w:r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前后分别调用</w:t>
      </w:r>
      <w:proofErr w:type="spellStart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SetDbUser</w:t>
      </w:r>
      <w:proofErr w:type="spellEnd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和</w:t>
      </w:r>
      <w:proofErr w:type="spellStart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RegCheck</w:t>
      </w:r>
      <w:proofErr w:type="spellEnd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，已将这两个函数的相关逻辑封装到</w:t>
      </w:r>
      <w:proofErr w:type="spellStart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InitCommon</w:t>
      </w:r>
      <w:proofErr w:type="spellEnd"/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中</w:t>
      </w:r>
      <w:r w:rsidR="00752034" w:rsidRPr="00720C2D">
        <w:rPr>
          <w:rFonts w:ascii="Times New Roman" w:eastAsiaTheme="minorEastAsia" w:hAnsi="Times New Roman" w:cs="Times New Roman"/>
          <w:sz w:val="24"/>
          <w:szCs w:val="24"/>
        </w:rPr>
        <w:t>（为了兼容，仍保留了这两个接口，重复调用不会出错，只是有少量性能影响）</w:t>
      </w:r>
      <w:r w:rsidR="00A569F2" w:rsidRPr="00720C2D">
        <w:rPr>
          <w:rFonts w:ascii="Times New Roman" w:eastAsiaTheme="minorEastAsia" w:hAnsi="Times New Roman" w:cs="Times New Roman"/>
          <w:sz w:val="24"/>
          <w:szCs w:val="24"/>
        </w:rPr>
        <w:t>。</w:t>
      </w:r>
    </w:p>
    <w:p w:rsidR="001D5525" w:rsidRPr="00720C2D" w:rsidRDefault="00C42708" w:rsidP="00A52020">
      <w:pPr>
        <w:pStyle w:val="a3"/>
        <w:ind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ab/>
      </w:r>
      <w:r w:rsidR="001D5525" w:rsidRPr="00720C2D">
        <w:rPr>
          <w:rFonts w:ascii="Times New Roman" w:eastAsiaTheme="minorEastAsia" w:hAnsi="Times New Roman" w:cs="Times New Roman"/>
          <w:sz w:val="24"/>
          <w:szCs w:val="24"/>
        </w:rPr>
        <w:t>如果</w:t>
      </w:r>
      <w:r w:rsidR="002D7096">
        <w:rPr>
          <w:rFonts w:ascii="Times New Roman" w:eastAsiaTheme="minorEastAsia" w:hAnsi="Times New Roman" w:cs="Times New Roman" w:hint="eastAsia"/>
          <w:sz w:val="24"/>
          <w:szCs w:val="24"/>
        </w:rPr>
        <w:t>调用</w:t>
      </w:r>
      <w:r w:rsidR="001D5525" w:rsidRPr="00720C2D">
        <w:rPr>
          <w:rFonts w:ascii="Times New Roman" w:eastAsiaTheme="minorEastAsia" w:hAnsi="Times New Roman" w:cs="Times New Roman"/>
          <w:sz w:val="24"/>
          <w:szCs w:val="24"/>
        </w:rPr>
        <w:t>会话注册验证</w:t>
      </w:r>
      <w:r w:rsidR="002D7096">
        <w:rPr>
          <w:rFonts w:ascii="Times New Roman" w:eastAsiaTheme="minorEastAsia" w:hAnsi="Times New Roman" w:cs="Times New Roman" w:hint="eastAsia"/>
          <w:sz w:val="24"/>
          <w:szCs w:val="24"/>
        </w:rPr>
        <w:t>接口</w:t>
      </w:r>
      <w:r w:rsidR="001D5525" w:rsidRPr="00720C2D">
        <w:rPr>
          <w:rFonts w:ascii="Times New Roman" w:eastAsiaTheme="minorEastAsia" w:hAnsi="Times New Roman" w:cs="Times New Roman"/>
          <w:sz w:val="24"/>
          <w:szCs w:val="24"/>
        </w:rPr>
        <w:t>（</w:t>
      </w:r>
      <w:proofErr w:type="spellStart"/>
      <w:r w:rsidR="001D5525" w:rsidRPr="00720C2D">
        <w:rPr>
          <w:rFonts w:ascii="Times New Roman" w:eastAsiaTheme="minorEastAsia" w:hAnsi="Times New Roman" w:cs="Times New Roman"/>
          <w:sz w:val="24"/>
          <w:szCs w:val="24"/>
        </w:rPr>
        <w:t>RegCheck</w:t>
      </w:r>
      <w:proofErr w:type="spellEnd"/>
      <w:r w:rsidR="001D5525" w:rsidRPr="00720C2D">
        <w:rPr>
          <w:rFonts w:ascii="Times New Roman" w:eastAsiaTheme="minorEastAsia" w:hAnsi="Times New Roman" w:cs="Times New Roman"/>
          <w:sz w:val="24"/>
          <w:szCs w:val="24"/>
        </w:rPr>
        <w:t>）失败，则连接对象会被关闭（已实例化）。</w:t>
      </w:r>
    </w:p>
    <w:p w:rsidR="001D5525" w:rsidRPr="00720C2D" w:rsidRDefault="001D5525" w:rsidP="004753A0">
      <w:pPr>
        <w:pStyle w:val="a3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 xml:space="preserve">Call </w:t>
      </w:r>
      <w:proofErr w:type="spellStart"/>
      <w:r w:rsidRPr="00720C2D">
        <w:rPr>
          <w:rFonts w:ascii="Times New Roman" w:eastAsiaTheme="minorEastAsia" w:hAnsi="Times New Roman" w:cs="Times New Roman"/>
        </w:rPr>
        <w:t>InitCommon</w:t>
      </w:r>
      <w:proofErr w:type="spellEnd"/>
      <w:r w:rsidRPr="00720C2D">
        <w:rPr>
          <w:rFonts w:ascii="Times New Roman" w:eastAsiaTheme="minorEastAsia" w:hAnsi="Times New Roman" w:cs="Times New Roman"/>
        </w:rPr>
        <w:t>(</w:t>
      </w:r>
      <w:proofErr w:type="spellStart"/>
      <w:r w:rsidRPr="00720C2D">
        <w:rPr>
          <w:rFonts w:ascii="Times New Roman" w:eastAsiaTheme="minorEastAsia" w:hAnsi="Times New Roman" w:cs="Times New Roman"/>
        </w:rPr>
        <w:t>gcnOracle</w:t>
      </w:r>
      <w:proofErr w:type="spellEnd"/>
      <w:r w:rsidRPr="00720C2D">
        <w:rPr>
          <w:rFonts w:ascii="Times New Roman" w:eastAsiaTheme="minorEastAsia" w:hAnsi="Times New Roman" w:cs="Times New Roman"/>
        </w:rPr>
        <w:t>)</w:t>
      </w:r>
    </w:p>
    <w:p w:rsidR="001D5525" w:rsidRPr="00720C2D" w:rsidRDefault="001D5525" w:rsidP="001D5525">
      <w:pPr>
        <w:pStyle w:val="a3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 xml:space="preserve">If </w:t>
      </w:r>
      <w:proofErr w:type="spellStart"/>
      <w:r w:rsidRPr="00720C2D">
        <w:rPr>
          <w:rFonts w:ascii="Times New Roman" w:eastAsiaTheme="minorEastAsia" w:hAnsi="Times New Roman" w:cs="Times New Roman"/>
        </w:rPr>
        <w:t>gcnOracle.State</w:t>
      </w:r>
      <w:proofErr w:type="spellEnd"/>
      <w:r w:rsidRPr="00720C2D">
        <w:rPr>
          <w:rFonts w:ascii="Times New Roman" w:eastAsiaTheme="minorEastAsia" w:hAnsi="Times New Roman" w:cs="Times New Roman"/>
        </w:rPr>
        <w:t xml:space="preserve"> &lt;&gt; </w:t>
      </w:r>
      <w:proofErr w:type="spellStart"/>
      <w:r w:rsidRPr="00720C2D">
        <w:rPr>
          <w:rFonts w:ascii="Times New Roman" w:eastAsiaTheme="minorEastAsia" w:hAnsi="Times New Roman" w:cs="Times New Roman"/>
        </w:rPr>
        <w:t>adStateOpen</w:t>
      </w:r>
      <w:proofErr w:type="spellEnd"/>
      <w:r w:rsidRPr="00720C2D">
        <w:rPr>
          <w:rFonts w:ascii="Times New Roman" w:eastAsiaTheme="minorEastAsia" w:hAnsi="Times New Roman" w:cs="Times New Roman"/>
        </w:rPr>
        <w:t xml:space="preserve"> Then</w:t>
      </w:r>
    </w:p>
    <w:p w:rsidR="001D5525" w:rsidRPr="00720C2D" w:rsidRDefault="001D5525" w:rsidP="001D5525">
      <w:pPr>
        <w:pStyle w:val="a3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 xml:space="preserve">    End</w:t>
      </w:r>
    </w:p>
    <w:p w:rsidR="001D5525" w:rsidRDefault="001D5525" w:rsidP="00C42708">
      <w:pPr>
        <w:pStyle w:val="a3"/>
        <w:ind w:firstLineChars="0" w:firstLine="435"/>
        <w:rPr>
          <w:rFonts w:ascii="Times New Roman" w:eastAsiaTheme="minorEastAsia" w:hAnsi="Times New Roman" w:cs="Times New Roman"/>
        </w:rPr>
      </w:pPr>
      <w:r w:rsidRPr="00720C2D">
        <w:rPr>
          <w:rFonts w:ascii="Times New Roman" w:eastAsiaTheme="minorEastAsia" w:hAnsi="Times New Roman" w:cs="Times New Roman"/>
        </w:rPr>
        <w:t>End If</w:t>
      </w:r>
    </w:p>
    <w:p w:rsidR="00C42708" w:rsidRPr="00720C2D" w:rsidRDefault="00C42708" w:rsidP="00C42708">
      <w:pPr>
        <w:pStyle w:val="a3"/>
        <w:ind w:firstLineChars="0" w:firstLine="435"/>
        <w:rPr>
          <w:rFonts w:ascii="Times New Roman" w:eastAsiaTheme="minorEastAsia" w:hAnsi="Times New Roman" w:cs="Times New Roman"/>
        </w:rPr>
      </w:pPr>
    </w:p>
    <w:p w:rsidR="00A569F2" w:rsidRPr="008A0DF4" w:rsidRDefault="00C42708" w:rsidP="00A569F2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单位名称、产品开发商、技术</w:t>
      </w:r>
      <w:proofErr w:type="gramStart"/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支持商这三项</w:t>
      </w:r>
      <w:proofErr w:type="gramEnd"/>
      <w:r w:rsidRPr="008A0DF4">
        <w:rPr>
          <w:rFonts w:ascii="Times New Roman" w:eastAsiaTheme="minorEastAsia" w:hAnsi="Times New Roman" w:cs="Times New Roman" w:hint="eastAsia"/>
          <w:b/>
          <w:sz w:val="24"/>
          <w:szCs w:val="24"/>
        </w:rPr>
        <w:t>注册</w:t>
      </w:r>
      <w:r w:rsidRPr="008A0DF4">
        <w:rPr>
          <w:rFonts w:ascii="Times New Roman" w:eastAsiaTheme="minorEastAsia" w:hAnsi="Times New Roman" w:cs="Times New Roman"/>
          <w:b/>
          <w:sz w:val="24"/>
          <w:szCs w:val="24"/>
        </w:rPr>
        <w:t>信息的读取</w:t>
      </w:r>
    </w:p>
    <w:p w:rsidR="00707795" w:rsidRPr="006C33D0" w:rsidRDefault="00C42708" w:rsidP="00C42708">
      <w:pPr>
        <w:rPr>
          <w:rFonts w:asciiTheme="minorEastAsia" w:eastAsiaTheme="minorEastAsia" w:hAnsiTheme="minorEastAsia"/>
          <w:sz w:val="24"/>
          <w:szCs w:val="24"/>
        </w:rPr>
      </w:pPr>
      <w:r w:rsidRPr="006C33D0">
        <w:rPr>
          <w:rFonts w:asciiTheme="minorEastAsia" w:eastAsiaTheme="minorEastAsia" w:hAnsiTheme="minorEastAsia" w:hint="eastAsia"/>
          <w:sz w:val="24"/>
          <w:szCs w:val="24"/>
        </w:rPr>
        <w:tab/>
      </w:r>
      <w:r w:rsidR="006C33D0" w:rsidRPr="006C33D0">
        <w:rPr>
          <w:rFonts w:asciiTheme="minorEastAsia" w:eastAsiaTheme="minorEastAsia" w:hAnsiTheme="minorEastAsia" w:hint="eastAsia"/>
          <w:sz w:val="24"/>
          <w:szCs w:val="24"/>
        </w:rPr>
        <w:t>由于这三项信息是加密存储的，显示时需要进行解密，方法如下：</w:t>
      </w:r>
    </w:p>
    <w:p w:rsidR="00C42708" w:rsidRPr="006C33D0" w:rsidRDefault="00707795" w:rsidP="00C42708">
      <w:pPr>
        <w:rPr>
          <w:rFonts w:asciiTheme="minorEastAsia" w:eastAsiaTheme="minorEastAsia" w:hAnsiTheme="minorEastAsia"/>
          <w:sz w:val="24"/>
          <w:szCs w:val="24"/>
        </w:rPr>
      </w:pPr>
      <w:r w:rsidRPr="006C33D0">
        <w:rPr>
          <w:rFonts w:asciiTheme="minorEastAsia" w:eastAsiaTheme="minorEastAsia" w:hAnsiTheme="minorEastAsia" w:hint="eastAsia"/>
          <w:sz w:val="24"/>
          <w:szCs w:val="24"/>
        </w:rPr>
        <w:tab/>
      </w:r>
      <w:r w:rsidR="00C42708" w:rsidRPr="006C33D0">
        <w:rPr>
          <w:rFonts w:asciiTheme="minorEastAsia" w:eastAsiaTheme="minorEastAsia" w:hAnsiTheme="minorEastAsia" w:hint="eastAsia"/>
          <w:sz w:val="24"/>
          <w:szCs w:val="24"/>
        </w:rPr>
        <w:t>如果以前通过</w:t>
      </w:r>
      <w:r w:rsidR="00C42708" w:rsidRPr="006C33D0">
        <w:rPr>
          <w:rFonts w:asciiTheme="minorEastAsia" w:eastAsiaTheme="minorEastAsia" w:hAnsiTheme="minorEastAsia"/>
          <w:sz w:val="24"/>
          <w:szCs w:val="24"/>
        </w:rPr>
        <w:t>zl9ComLib</w:t>
      </w:r>
      <w:r w:rsidR="00C42708" w:rsidRPr="006C33D0"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 w:rsidR="00C42708" w:rsidRPr="006C33D0">
        <w:rPr>
          <w:rFonts w:asciiTheme="minorEastAsia" w:eastAsiaTheme="minorEastAsia" w:hAnsiTheme="minorEastAsia"/>
          <w:sz w:val="24"/>
          <w:szCs w:val="24"/>
        </w:rPr>
        <w:t>zlRegInfo</w:t>
      </w:r>
      <w:proofErr w:type="spellEnd"/>
      <w:r w:rsidR="00C42708" w:rsidRPr="006C33D0">
        <w:rPr>
          <w:rFonts w:asciiTheme="minorEastAsia" w:eastAsiaTheme="minorEastAsia" w:hAnsiTheme="minorEastAsia" w:hint="eastAsia"/>
          <w:sz w:val="24"/>
          <w:szCs w:val="24"/>
        </w:rPr>
        <w:t>接口读取的，保持不变。</w:t>
      </w:r>
    </w:p>
    <w:p w:rsidR="00C42708" w:rsidRPr="006C33D0" w:rsidRDefault="00C42708" w:rsidP="00C42708">
      <w:pPr>
        <w:rPr>
          <w:rFonts w:asciiTheme="minorEastAsia" w:eastAsiaTheme="minorEastAsia" w:hAnsiTheme="minorEastAsia"/>
          <w:sz w:val="24"/>
          <w:szCs w:val="24"/>
        </w:rPr>
      </w:pPr>
      <w:r w:rsidRPr="006C33D0">
        <w:rPr>
          <w:rFonts w:asciiTheme="minorEastAsia" w:eastAsiaTheme="minorEastAsia" w:hAnsiTheme="minorEastAsia" w:hint="eastAsia"/>
          <w:sz w:val="24"/>
          <w:szCs w:val="24"/>
        </w:rPr>
        <w:tab/>
        <w:t>如果是直接用SQL读取</w:t>
      </w:r>
      <w:proofErr w:type="spellStart"/>
      <w:r w:rsidR="005C2486" w:rsidRPr="005C2486">
        <w:rPr>
          <w:rFonts w:asciiTheme="minorEastAsia" w:eastAsiaTheme="minorEastAsia" w:hAnsiTheme="minorEastAsia"/>
          <w:sz w:val="24"/>
          <w:szCs w:val="24"/>
        </w:rPr>
        <w:t>zltools.</w:t>
      </w:r>
      <w:r w:rsidRPr="006C33D0">
        <w:rPr>
          <w:rFonts w:asciiTheme="minorEastAsia" w:eastAsiaTheme="minorEastAsia" w:hAnsiTheme="minorEastAsia"/>
          <w:sz w:val="24"/>
          <w:szCs w:val="24"/>
        </w:rPr>
        <w:t>f_Reg_Info</w:t>
      </w:r>
      <w:proofErr w:type="spellEnd"/>
      <w:r w:rsidRPr="006C33D0">
        <w:rPr>
          <w:rFonts w:asciiTheme="minorEastAsia" w:eastAsiaTheme="minorEastAsia" w:hAnsiTheme="minorEastAsia" w:hint="eastAsia"/>
          <w:sz w:val="24"/>
          <w:szCs w:val="24"/>
        </w:rPr>
        <w:t>函数的，改为用</w:t>
      </w:r>
      <w:r w:rsidRPr="006C33D0">
        <w:rPr>
          <w:rFonts w:asciiTheme="minorEastAsia" w:eastAsiaTheme="minorEastAsia" w:hAnsiTheme="minorEastAsia"/>
          <w:sz w:val="24"/>
          <w:szCs w:val="24"/>
        </w:rPr>
        <w:t>zl9ComLib</w:t>
      </w:r>
      <w:r w:rsidRPr="006C33D0"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 w:rsidRPr="006C33D0">
        <w:rPr>
          <w:rFonts w:asciiTheme="minorEastAsia" w:eastAsiaTheme="minorEastAsia" w:hAnsiTheme="minorEastAsia"/>
          <w:sz w:val="24"/>
          <w:szCs w:val="24"/>
        </w:rPr>
        <w:t>zlRegInfo</w:t>
      </w:r>
      <w:proofErr w:type="spellEnd"/>
      <w:r w:rsidRPr="006C33D0">
        <w:rPr>
          <w:rFonts w:asciiTheme="minorEastAsia" w:eastAsiaTheme="minorEastAsia" w:hAnsiTheme="minorEastAsia" w:hint="eastAsia"/>
          <w:sz w:val="24"/>
          <w:szCs w:val="24"/>
        </w:rPr>
        <w:t>接口读取</w:t>
      </w:r>
      <w:r w:rsidR="00EC1151">
        <w:rPr>
          <w:rFonts w:asciiTheme="minorEastAsia" w:eastAsiaTheme="minorEastAsia" w:hAnsiTheme="minorEastAsia" w:hint="eastAsia"/>
          <w:sz w:val="24"/>
          <w:szCs w:val="24"/>
        </w:rPr>
        <w:t>（需先调用</w:t>
      </w:r>
      <w:proofErr w:type="spellStart"/>
      <w:r w:rsidR="00EC1151" w:rsidRPr="00720C2D">
        <w:rPr>
          <w:rFonts w:ascii="Times New Roman" w:eastAsiaTheme="minorEastAsia" w:hAnsi="Times New Roman" w:cs="Times New Roman"/>
          <w:sz w:val="24"/>
          <w:szCs w:val="24"/>
        </w:rPr>
        <w:t>InitCommon</w:t>
      </w:r>
      <w:proofErr w:type="spellEnd"/>
      <w:r w:rsidR="00EC1151">
        <w:rPr>
          <w:rFonts w:ascii="Times New Roman" w:eastAsiaTheme="minorEastAsia" w:hAnsi="Times New Roman" w:cs="Times New Roman" w:hint="eastAsia"/>
          <w:sz w:val="24"/>
          <w:szCs w:val="24"/>
        </w:rPr>
        <w:t>接口进行会话认证</w:t>
      </w:r>
      <w:r w:rsidR="00EC1151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6C33D0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42708" w:rsidRDefault="00C42708" w:rsidP="00C42708">
      <w:pPr>
        <w:rPr>
          <w:rFonts w:asciiTheme="minorEastAsia" w:eastAsiaTheme="minorEastAsia" w:hAnsiTheme="minorEastAsia"/>
          <w:sz w:val="24"/>
          <w:szCs w:val="24"/>
        </w:rPr>
      </w:pPr>
      <w:r w:rsidRPr="006C33D0">
        <w:rPr>
          <w:rFonts w:asciiTheme="minorEastAsia" w:eastAsiaTheme="minorEastAsia" w:hAnsiTheme="minorEastAsia" w:hint="eastAsia"/>
          <w:sz w:val="24"/>
          <w:szCs w:val="24"/>
        </w:rPr>
        <w:tab/>
        <w:t>如果不能使用zl9ComLib部件，单独创建</w:t>
      </w:r>
      <w:proofErr w:type="spellStart"/>
      <w:r w:rsidRPr="006C33D0">
        <w:rPr>
          <w:rFonts w:asciiTheme="minorEastAsia" w:eastAsiaTheme="minorEastAsia" w:hAnsiTheme="minorEastAsia" w:hint="eastAsia"/>
          <w:sz w:val="24"/>
          <w:szCs w:val="24"/>
        </w:rPr>
        <w:t>zlRegister</w:t>
      </w:r>
      <w:proofErr w:type="spellEnd"/>
      <w:r w:rsidRPr="006C33D0">
        <w:rPr>
          <w:rFonts w:asciiTheme="minorEastAsia" w:eastAsiaTheme="minorEastAsia" w:hAnsiTheme="minorEastAsia" w:hint="eastAsia"/>
          <w:sz w:val="24"/>
          <w:szCs w:val="24"/>
        </w:rPr>
        <w:t>部件，调用</w:t>
      </w:r>
      <w:proofErr w:type="spellStart"/>
      <w:r w:rsidRPr="006C33D0">
        <w:rPr>
          <w:rFonts w:asciiTheme="minorEastAsia" w:eastAsiaTheme="minorEastAsia" w:hAnsiTheme="minorEastAsia"/>
          <w:sz w:val="24"/>
          <w:szCs w:val="24"/>
        </w:rPr>
        <w:t>zlRegInfo</w:t>
      </w:r>
      <w:proofErr w:type="spellEnd"/>
      <w:r w:rsidRPr="006C33D0">
        <w:rPr>
          <w:rFonts w:asciiTheme="minorEastAsia" w:eastAsiaTheme="minorEastAsia" w:hAnsiTheme="minorEastAsia" w:hint="eastAsia"/>
          <w:sz w:val="24"/>
          <w:szCs w:val="24"/>
        </w:rPr>
        <w:t>接口读取</w:t>
      </w:r>
      <w:r w:rsidR="0029797F">
        <w:rPr>
          <w:rFonts w:asciiTheme="minorEastAsia" w:eastAsiaTheme="minorEastAsia" w:hAnsiTheme="minorEastAsia" w:hint="eastAsia"/>
          <w:sz w:val="24"/>
          <w:szCs w:val="24"/>
        </w:rPr>
        <w:t>(先调</w:t>
      </w:r>
      <w:r w:rsidR="0029797F">
        <w:rPr>
          <w:rFonts w:asciiTheme="minorEastAsia" w:eastAsiaTheme="minorEastAsia" w:hAnsiTheme="minorEastAsia" w:hint="eastAsia"/>
          <w:sz w:val="24"/>
          <w:szCs w:val="24"/>
        </w:rPr>
        <w:t>连接</w:t>
      </w:r>
      <w:r w:rsidR="0029797F">
        <w:rPr>
          <w:rFonts w:asciiTheme="minorEastAsia" w:eastAsiaTheme="minorEastAsia" w:hAnsiTheme="minorEastAsia" w:hint="eastAsia"/>
          <w:sz w:val="24"/>
          <w:szCs w:val="24"/>
        </w:rPr>
        <w:t>初始化</w:t>
      </w:r>
      <w:proofErr w:type="spellStart"/>
      <w:r w:rsidR="0029797F" w:rsidRPr="00FF560C">
        <w:rPr>
          <w:rFonts w:asciiTheme="minorEastAsia" w:eastAsiaTheme="minorEastAsia" w:hAnsiTheme="minorEastAsia"/>
          <w:sz w:val="24"/>
          <w:szCs w:val="24"/>
        </w:rPr>
        <w:t>zlRegInit</w:t>
      </w:r>
      <w:proofErr w:type="spellEnd"/>
      <w:r w:rsidR="0029797F">
        <w:rPr>
          <w:rFonts w:asciiTheme="minorEastAsia" w:eastAsiaTheme="minorEastAsia" w:hAnsiTheme="minorEastAsia" w:hint="eastAsia"/>
          <w:sz w:val="24"/>
          <w:szCs w:val="24"/>
        </w:rPr>
        <w:t>和会话认证</w:t>
      </w:r>
      <w:proofErr w:type="spellStart"/>
      <w:r w:rsidR="0029797F" w:rsidRPr="00FF560C">
        <w:rPr>
          <w:rFonts w:asciiTheme="minorEastAsia" w:eastAsiaTheme="minorEastAsia" w:hAnsiTheme="minorEastAsia"/>
          <w:sz w:val="24"/>
          <w:szCs w:val="24"/>
        </w:rPr>
        <w:t>zlRegCheck</w:t>
      </w:r>
      <w:proofErr w:type="spellEnd"/>
      <w:r w:rsidR="0029797F">
        <w:rPr>
          <w:rFonts w:asciiTheme="minorEastAsia" w:eastAsiaTheme="minorEastAsia" w:hAnsiTheme="minorEastAsia"/>
          <w:sz w:val="24"/>
          <w:szCs w:val="24"/>
        </w:rPr>
        <w:t>)</w:t>
      </w:r>
      <w:r w:rsidR="00FF560C">
        <w:rPr>
          <w:rFonts w:asciiTheme="minorEastAsia" w:eastAsiaTheme="minorEastAsia" w:hAnsiTheme="minorEastAsia" w:hint="eastAsia"/>
          <w:sz w:val="24"/>
          <w:szCs w:val="24"/>
        </w:rPr>
        <w:t>，参考代码：</w:t>
      </w:r>
    </w:p>
    <w:p w:rsidR="00FF560C" w:rsidRPr="00FF560C" w:rsidRDefault="00FF560C" w:rsidP="00FF560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FF560C">
        <w:rPr>
          <w:rFonts w:asciiTheme="minorEastAsia" w:eastAsiaTheme="minorEastAsia" w:hAnsiTheme="minorEastAsia"/>
          <w:sz w:val="24"/>
          <w:szCs w:val="24"/>
        </w:rPr>
        <w:t xml:space="preserve">Call </w:t>
      </w:r>
      <w:proofErr w:type="spellStart"/>
      <w:r w:rsidRPr="00FF560C">
        <w:rPr>
          <w:rFonts w:asciiTheme="minorEastAsia" w:eastAsiaTheme="minorEastAsia" w:hAnsiTheme="minorEastAsia"/>
          <w:sz w:val="24"/>
          <w:szCs w:val="24"/>
        </w:rPr>
        <w:t>gobjRegister.zlRegInit</w:t>
      </w:r>
      <w:proofErr w:type="spellEnd"/>
      <w:r w:rsidRPr="00FF560C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FF560C">
        <w:rPr>
          <w:rFonts w:asciiTheme="minorEastAsia" w:eastAsiaTheme="minorEastAsia" w:hAnsiTheme="minorEastAsia"/>
          <w:sz w:val="24"/>
          <w:szCs w:val="24"/>
        </w:rPr>
        <w:t>gcnOracle</w:t>
      </w:r>
      <w:proofErr w:type="spellEnd"/>
      <w:r w:rsidRPr="00FF560C">
        <w:rPr>
          <w:rFonts w:asciiTheme="minorEastAsia" w:eastAsiaTheme="minorEastAsia" w:hAnsiTheme="minorEastAsia"/>
          <w:sz w:val="24"/>
          <w:szCs w:val="24"/>
        </w:rPr>
        <w:t>)</w:t>
      </w:r>
    </w:p>
    <w:p w:rsidR="00FF560C" w:rsidRPr="00FF560C" w:rsidRDefault="00FF560C" w:rsidP="00FF560C">
      <w:pPr>
        <w:rPr>
          <w:rFonts w:asciiTheme="minorEastAsia" w:eastAsiaTheme="minorEastAsia" w:hAnsiTheme="minorEastAsia"/>
          <w:sz w:val="24"/>
          <w:szCs w:val="24"/>
        </w:rPr>
      </w:pPr>
      <w:r w:rsidRPr="00FF560C"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 w:rsidRPr="00FF560C">
        <w:rPr>
          <w:rFonts w:asciiTheme="minorEastAsia" w:eastAsiaTheme="minorEastAsia" w:hAnsiTheme="minorEastAsia"/>
          <w:sz w:val="24"/>
          <w:szCs w:val="24"/>
        </w:rPr>
        <w:t>strError</w:t>
      </w:r>
      <w:proofErr w:type="spellEnd"/>
      <w:r w:rsidRPr="00FF560C">
        <w:rPr>
          <w:rFonts w:asciiTheme="minorEastAsia" w:eastAsiaTheme="minorEastAsia" w:hAnsiTheme="minorEastAsia"/>
          <w:sz w:val="24"/>
          <w:szCs w:val="24"/>
        </w:rPr>
        <w:t xml:space="preserve"> = </w:t>
      </w:r>
      <w:proofErr w:type="spellStart"/>
      <w:r w:rsidRPr="00FF560C">
        <w:rPr>
          <w:rFonts w:asciiTheme="minorEastAsia" w:eastAsiaTheme="minorEastAsia" w:hAnsiTheme="minorEastAsia"/>
          <w:sz w:val="24"/>
          <w:szCs w:val="24"/>
        </w:rPr>
        <w:t>gobjRegister.zlRegCheck</w:t>
      </w:r>
      <w:proofErr w:type="spellEnd"/>
      <w:r w:rsidRPr="00FF560C">
        <w:rPr>
          <w:rFonts w:asciiTheme="minorEastAsia" w:eastAsiaTheme="minorEastAsia" w:hAnsiTheme="minorEastAsia"/>
          <w:sz w:val="24"/>
          <w:szCs w:val="24"/>
        </w:rPr>
        <w:t>(False)</w:t>
      </w:r>
    </w:p>
    <w:p w:rsidR="00FF560C" w:rsidRPr="00FF560C" w:rsidRDefault="00FF560C" w:rsidP="00FF560C">
      <w:pPr>
        <w:rPr>
          <w:rFonts w:asciiTheme="minorEastAsia" w:eastAsiaTheme="minorEastAsia" w:hAnsiTheme="minorEastAsia"/>
          <w:sz w:val="24"/>
          <w:szCs w:val="24"/>
        </w:rPr>
      </w:pPr>
      <w:r w:rsidRPr="00FF560C">
        <w:rPr>
          <w:rFonts w:asciiTheme="minorEastAsia" w:eastAsiaTheme="minorEastAsia" w:hAnsiTheme="minorEastAsia"/>
          <w:sz w:val="24"/>
          <w:szCs w:val="24"/>
        </w:rPr>
        <w:t xml:space="preserve">    If </w:t>
      </w:r>
      <w:proofErr w:type="spellStart"/>
      <w:r w:rsidRPr="00FF560C">
        <w:rPr>
          <w:rFonts w:asciiTheme="minorEastAsia" w:eastAsiaTheme="minorEastAsia" w:hAnsiTheme="minorEastAsia"/>
          <w:sz w:val="24"/>
          <w:szCs w:val="24"/>
        </w:rPr>
        <w:t>strError</w:t>
      </w:r>
      <w:proofErr w:type="spellEnd"/>
      <w:r w:rsidRPr="00FF560C">
        <w:rPr>
          <w:rFonts w:asciiTheme="minorEastAsia" w:eastAsiaTheme="minorEastAsia" w:hAnsiTheme="minorEastAsia"/>
          <w:sz w:val="24"/>
          <w:szCs w:val="24"/>
        </w:rPr>
        <w:t xml:space="preserve"> &lt;&gt; "" Then</w:t>
      </w:r>
    </w:p>
    <w:p w:rsidR="00FF560C" w:rsidRPr="00FF560C" w:rsidRDefault="00FF560C" w:rsidP="00FF560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FF560C"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proofErr w:type="spellStart"/>
      <w:r w:rsidRPr="00FF560C">
        <w:rPr>
          <w:rFonts w:asciiTheme="minorEastAsia" w:eastAsiaTheme="minorEastAsia" w:hAnsiTheme="minorEastAsia" w:hint="eastAsia"/>
          <w:sz w:val="24"/>
          <w:szCs w:val="24"/>
        </w:rPr>
        <w:t>MsgBox</w:t>
      </w:r>
      <w:proofErr w:type="spellEnd"/>
      <w:r w:rsidRPr="00FF560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FF560C">
        <w:rPr>
          <w:rFonts w:asciiTheme="minorEastAsia" w:eastAsiaTheme="minorEastAsia" w:hAnsiTheme="minorEastAsia" w:hint="eastAsia"/>
          <w:sz w:val="24"/>
          <w:szCs w:val="24"/>
        </w:rPr>
        <w:t>strError</w:t>
      </w:r>
      <w:proofErr w:type="spellEnd"/>
      <w:r w:rsidRPr="00FF560C">
        <w:rPr>
          <w:rFonts w:asciiTheme="minorEastAsia" w:eastAsiaTheme="minorEastAsia" w:hAnsiTheme="minorEastAsia" w:hint="eastAsia"/>
          <w:sz w:val="24"/>
          <w:szCs w:val="24"/>
        </w:rPr>
        <w:t xml:space="preserve"> &amp; ",会话认证失败。", </w:t>
      </w:r>
      <w:proofErr w:type="spellStart"/>
      <w:r w:rsidRPr="00FF560C">
        <w:rPr>
          <w:rFonts w:asciiTheme="minorEastAsia" w:eastAsiaTheme="minorEastAsia" w:hAnsiTheme="minorEastAsia" w:hint="eastAsia"/>
          <w:sz w:val="24"/>
          <w:szCs w:val="24"/>
        </w:rPr>
        <w:t>vbInformation</w:t>
      </w:r>
      <w:proofErr w:type="spellEnd"/>
      <w:r w:rsidRPr="00FF560C">
        <w:rPr>
          <w:rFonts w:asciiTheme="minorEastAsia" w:eastAsiaTheme="minorEastAsia" w:hAnsiTheme="minorEastAsia" w:hint="eastAsia"/>
          <w:sz w:val="24"/>
          <w:szCs w:val="24"/>
        </w:rPr>
        <w:t>, "提示"</w:t>
      </w:r>
    </w:p>
    <w:p w:rsidR="00FF560C" w:rsidRPr="00FF560C" w:rsidRDefault="00FF560C" w:rsidP="00FF560C">
      <w:pPr>
        <w:rPr>
          <w:rFonts w:asciiTheme="minorEastAsia" w:eastAsiaTheme="minorEastAsia" w:hAnsiTheme="minorEastAsia"/>
          <w:sz w:val="24"/>
          <w:szCs w:val="24"/>
        </w:rPr>
      </w:pPr>
      <w:r w:rsidRPr="00FF560C">
        <w:rPr>
          <w:rFonts w:asciiTheme="minorEastAsia" w:eastAsiaTheme="minorEastAsia" w:hAnsiTheme="minorEastAsia"/>
          <w:sz w:val="24"/>
          <w:szCs w:val="24"/>
        </w:rPr>
        <w:t xml:space="preserve">    Else</w:t>
      </w:r>
    </w:p>
    <w:p w:rsidR="00FF560C" w:rsidRPr="00FF560C" w:rsidRDefault="00FF560C" w:rsidP="00FF560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FF560C"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proofErr w:type="spellStart"/>
      <w:r w:rsidRPr="00FF560C">
        <w:rPr>
          <w:rFonts w:asciiTheme="minorEastAsia" w:eastAsiaTheme="minorEastAsia" w:hAnsiTheme="minorEastAsia" w:hint="eastAsia"/>
          <w:sz w:val="24"/>
          <w:szCs w:val="24"/>
        </w:rPr>
        <w:t>txtResult.Text</w:t>
      </w:r>
      <w:proofErr w:type="spellEnd"/>
      <w:r w:rsidRPr="00FF560C">
        <w:rPr>
          <w:rFonts w:asciiTheme="minorEastAsia" w:eastAsiaTheme="minorEastAsia" w:hAnsiTheme="minorEastAsia" w:hint="eastAsia"/>
          <w:sz w:val="24"/>
          <w:szCs w:val="24"/>
        </w:rPr>
        <w:t xml:space="preserve"> = </w:t>
      </w:r>
      <w:proofErr w:type="spellStart"/>
      <w:r w:rsidRPr="00FF560C">
        <w:rPr>
          <w:rFonts w:asciiTheme="minorEastAsia" w:eastAsiaTheme="minorEastAsia" w:hAnsiTheme="minorEastAsia" w:hint="eastAsia"/>
          <w:sz w:val="24"/>
          <w:szCs w:val="24"/>
        </w:rPr>
        <w:t>gobjRegister.zlRegInfo</w:t>
      </w:r>
      <w:proofErr w:type="spellEnd"/>
      <w:r w:rsidRPr="00FF560C">
        <w:rPr>
          <w:rFonts w:asciiTheme="minorEastAsia" w:eastAsiaTheme="minorEastAsia" w:hAnsiTheme="minorEastAsia" w:hint="eastAsia"/>
          <w:sz w:val="24"/>
          <w:szCs w:val="24"/>
        </w:rPr>
        <w:t>("单位名称")</w:t>
      </w:r>
    </w:p>
    <w:p w:rsidR="00CE6FD5" w:rsidRDefault="00FF560C" w:rsidP="00FF560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FF560C">
        <w:rPr>
          <w:rFonts w:asciiTheme="minorEastAsia" w:eastAsiaTheme="minorEastAsia" w:hAnsiTheme="minorEastAsia"/>
          <w:sz w:val="24"/>
          <w:szCs w:val="24"/>
        </w:rPr>
        <w:t xml:space="preserve">    End If</w:t>
      </w:r>
    </w:p>
    <w:p w:rsidR="00CE6FD5" w:rsidRPr="006C33D0" w:rsidRDefault="00CE6FD5" w:rsidP="00C42708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EA10AE" w:rsidRPr="00720C2D" w:rsidRDefault="00EA10AE">
      <w:pPr>
        <w:rPr>
          <w:rFonts w:ascii="Times New Roman" w:hAnsi="Times New Roman" w:cs="Times New Roman"/>
          <w:sz w:val="24"/>
          <w:szCs w:val="24"/>
        </w:rPr>
      </w:pPr>
    </w:p>
    <w:p w:rsidR="00EA10AE" w:rsidRPr="008A0DF4" w:rsidRDefault="00EA10AE" w:rsidP="00EA10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0DF4">
        <w:rPr>
          <w:rFonts w:ascii="Times New Roman" w:hAnsi="Times New Roman" w:cs="Times New Roman"/>
          <w:b/>
          <w:sz w:val="24"/>
          <w:szCs w:val="24"/>
        </w:rPr>
        <w:t>zlRegister</w:t>
      </w:r>
      <w:proofErr w:type="spellEnd"/>
      <w:r w:rsidRPr="008A0DF4">
        <w:rPr>
          <w:rFonts w:ascii="Times New Roman" w:hAnsi="Times New Roman" w:cs="Times New Roman"/>
          <w:b/>
          <w:sz w:val="24"/>
          <w:szCs w:val="24"/>
        </w:rPr>
        <w:t>部件接口及参数说明</w:t>
      </w:r>
    </w:p>
    <w:p w:rsidR="00EA10AE" w:rsidRPr="00E44762" w:rsidRDefault="008A0DF4" w:rsidP="00EA10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部件接</w:t>
      </w:r>
      <w:r w:rsidR="00BA76D3">
        <w:rPr>
          <w:rFonts w:ascii="Times New Roman" w:hAnsi="Times New Roman" w:cs="Times New Roman" w:hint="eastAsia"/>
          <w:sz w:val="24"/>
          <w:szCs w:val="24"/>
        </w:rPr>
        <w:t>口</w:t>
      </w:r>
      <w:bookmarkStart w:id="0" w:name="_GoBack"/>
      <w:bookmarkEnd w:id="0"/>
      <w:r w:rsidR="00E44762" w:rsidRPr="00E44762">
        <w:rPr>
          <w:rFonts w:ascii="Times New Roman" w:hAnsi="Times New Roman" w:cs="Times New Roman" w:hint="eastAsia"/>
          <w:sz w:val="24"/>
          <w:szCs w:val="24"/>
        </w:rPr>
        <w:t>说明文档在“中联二次开发”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 w:rsidR="00E44762" w:rsidRPr="00E44762">
        <w:rPr>
          <w:rFonts w:ascii="Times New Roman" w:hAnsi="Times New Roman" w:cs="Times New Roman" w:hint="eastAsia"/>
          <w:sz w:val="24"/>
          <w:szCs w:val="24"/>
        </w:rPr>
        <w:t>群进行发布和更新维护。</w:t>
      </w:r>
    </w:p>
    <w:p w:rsidR="00EA10AE" w:rsidRPr="00720C2D" w:rsidRDefault="00EA10AE">
      <w:pPr>
        <w:rPr>
          <w:rFonts w:ascii="Times New Roman" w:hAnsi="Times New Roman" w:cs="Times New Roman"/>
          <w:sz w:val="24"/>
          <w:szCs w:val="24"/>
        </w:rPr>
      </w:pPr>
    </w:p>
    <w:sectPr w:rsidR="00EA10AE" w:rsidRPr="0072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FAD" w:rsidRDefault="00124FAD" w:rsidP="004B7321">
      <w:r>
        <w:separator/>
      </w:r>
    </w:p>
  </w:endnote>
  <w:endnote w:type="continuationSeparator" w:id="0">
    <w:p w:rsidR="00124FAD" w:rsidRDefault="00124FAD" w:rsidP="004B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FAD" w:rsidRDefault="00124FAD" w:rsidP="004B7321">
      <w:r>
        <w:separator/>
      </w:r>
    </w:p>
  </w:footnote>
  <w:footnote w:type="continuationSeparator" w:id="0">
    <w:p w:rsidR="00124FAD" w:rsidRDefault="00124FAD" w:rsidP="004B7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A39"/>
    <w:multiLevelType w:val="hybridMultilevel"/>
    <w:tmpl w:val="42BC91EC"/>
    <w:lvl w:ilvl="0" w:tplc="8AEAD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C457D"/>
    <w:multiLevelType w:val="hybridMultilevel"/>
    <w:tmpl w:val="1A6AAA7A"/>
    <w:lvl w:ilvl="0" w:tplc="7D627A8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466C3"/>
    <w:multiLevelType w:val="hybridMultilevel"/>
    <w:tmpl w:val="2E68C2AA"/>
    <w:lvl w:ilvl="0" w:tplc="7D627A8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84D30"/>
    <w:multiLevelType w:val="hybridMultilevel"/>
    <w:tmpl w:val="BFB2AB52"/>
    <w:lvl w:ilvl="0" w:tplc="89C273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F33559"/>
    <w:multiLevelType w:val="hybridMultilevel"/>
    <w:tmpl w:val="AE8A63AC"/>
    <w:lvl w:ilvl="0" w:tplc="FF0C1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B35BC"/>
    <w:multiLevelType w:val="hybridMultilevel"/>
    <w:tmpl w:val="BB08D888"/>
    <w:lvl w:ilvl="0" w:tplc="7D627A8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D69"/>
    <w:rsid w:val="000105D4"/>
    <w:rsid w:val="00031444"/>
    <w:rsid w:val="00044311"/>
    <w:rsid w:val="00065608"/>
    <w:rsid w:val="000714EB"/>
    <w:rsid w:val="00087A0E"/>
    <w:rsid w:val="0009586E"/>
    <w:rsid w:val="000C3DE9"/>
    <w:rsid w:val="000C52C0"/>
    <w:rsid w:val="00124FAD"/>
    <w:rsid w:val="00146D30"/>
    <w:rsid w:val="00162159"/>
    <w:rsid w:val="0017137A"/>
    <w:rsid w:val="001B2F60"/>
    <w:rsid w:val="001D5525"/>
    <w:rsid w:val="001E0EC0"/>
    <w:rsid w:val="001F6EFA"/>
    <w:rsid w:val="00210FB4"/>
    <w:rsid w:val="002312EB"/>
    <w:rsid w:val="00235018"/>
    <w:rsid w:val="00273C5A"/>
    <w:rsid w:val="0028178C"/>
    <w:rsid w:val="0029797F"/>
    <w:rsid w:val="002B381E"/>
    <w:rsid w:val="002B62AE"/>
    <w:rsid w:val="002C17F4"/>
    <w:rsid w:val="002D7096"/>
    <w:rsid w:val="00331211"/>
    <w:rsid w:val="00355C54"/>
    <w:rsid w:val="00372583"/>
    <w:rsid w:val="0037272B"/>
    <w:rsid w:val="003B36A7"/>
    <w:rsid w:val="004042EE"/>
    <w:rsid w:val="00425D7E"/>
    <w:rsid w:val="00456B68"/>
    <w:rsid w:val="00466E8E"/>
    <w:rsid w:val="0047196F"/>
    <w:rsid w:val="004753A0"/>
    <w:rsid w:val="004A3886"/>
    <w:rsid w:val="004B2BF0"/>
    <w:rsid w:val="004B5535"/>
    <w:rsid w:val="004B7321"/>
    <w:rsid w:val="00544FC9"/>
    <w:rsid w:val="005934DE"/>
    <w:rsid w:val="005A3558"/>
    <w:rsid w:val="005A3647"/>
    <w:rsid w:val="005A7EC4"/>
    <w:rsid w:val="005B5110"/>
    <w:rsid w:val="005C2486"/>
    <w:rsid w:val="00642FDA"/>
    <w:rsid w:val="00654A22"/>
    <w:rsid w:val="00673D50"/>
    <w:rsid w:val="006914A6"/>
    <w:rsid w:val="00693E6F"/>
    <w:rsid w:val="006A7EB1"/>
    <w:rsid w:val="006C33D0"/>
    <w:rsid w:val="00707795"/>
    <w:rsid w:val="00720C2D"/>
    <w:rsid w:val="00735E9C"/>
    <w:rsid w:val="00735F04"/>
    <w:rsid w:val="00752034"/>
    <w:rsid w:val="007523CD"/>
    <w:rsid w:val="0078678D"/>
    <w:rsid w:val="007D1E19"/>
    <w:rsid w:val="0080200B"/>
    <w:rsid w:val="008055A5"/>
    <w:rsid w:val="0080685B"/>
    <w:rsid w:val="00815651"/>
    <w:rsid w:val="008231AC"/>
    <w:rsid w:val="00872136"/>
    <w:rsid w:val="008A0DF4"/>
    <w:rsid w:val="008A11BE"/>
    <w:rsid w:val="008B7F48"/>
    <w:rsid w:val="008D272C"/>
    <w:rsid w:val="008D4A6B"/>
    <w:rsid w:val="008E1E97"/>
    <w:rsid w:val="00901857"/>
    <w:rsid w:val="009022A0"/>
    <w:rsid w:val="00920978"/>
    <w:rsid w:val="009445DA"/>
    <w:rsid w:val="009979E2"/>
    <w:rsid w:val="009A44D3"/>
    <w:rsid w:val="009B183B"/>
    <w:rsid w:val="009B4398"/>
    <w:rsid w:val="00A03580"/>
    <w:rsid w:val="00A20A89"/>
    <w:rsid w:val="00A23861"/>
    <w:rsid w:val="00A52020"/>
    <w:rsid w:val="00A54E5B"/>
    <w:rsid w:val="00A569F2"/>
    <w:rsid w:val="00A93819"/>
    <w:rsid w:val="00AC1C6F"/>
    <w:rsid w:val="00AC2474"/>
    <w:rsid w:val="00AE20D9"/>
    <w:rsid w:val="00B60D69"/>
    <w:rsid w:val="00B66ED9"/>
    <w:rsid w:val="00B76F39"/>
    <w:rsid w:val="00BA76D3"/>
    <w:rsid w:val="00BB6539"/>
    <w:rsid w:val="00BF2F68"/>
    <w:rsid w:val="00C42708"/>
    <w:rsid w:val="00C50BAE"/>
    <w:rsid w:val="00C51EA9"/>
    <w:rsid w:val="00CD1456"/>
    <w:rsid w:val="00CE6FD5"/>
    <w:rsid w:val="00CF2CC8"/>
    <w:rsid w:val="00D0304C"/>
    <w:rsid w:val="00D12A6E"/>
    <w:rsid w:val="00D26ED0"/>
    <w:rsid w:val="00D449FB"/>
    <w:rsid w:val="00D55809"/>
    <w:rsid w:val="00D7738B"/>
    <w:rsid w:val="00DA215B"/>
    <w:rsid w:val="00DC4141"/>
    <w:rsid w:val="00E07E38"/>
    <w:rsid w:val="00E4119C"/>
    <w:rsid w:val="00E44762"/>
    <w:rsid w:val="00EA10AE"/>
    <w:rsid w:val="00EC1151"/>
    <w:rsid w:val="00F942DC"/>
    <w:rsid w:val="00F951E0"/>
    <w:rsid w:val="00FB3F60"/>
    <w:rsid w:val="00FB49B4"/>
    <w:rsid w:val="00FD2F79"/>
    <w:rsid w:val="00FF0D49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FA40"/>
  <w15:docId w15:val="{F29E70BA-7207-4C7F-9BE7-978EA98E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DE9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0C3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DE9"/>
    <w:rPr>
      <w:rFonts w:ascii="Calibri" w:eastAsia="宋体" w:hAnsi="Calibri" w:cs="Calibri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3D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7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7321"/>
    <w:rPr>
      <w:rFonts w:ascii="Calibri" w:eastAsia="宋体" w:hAnsi="Calibri" w:cs="Calibri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7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7321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477</Words>
  <Characters>2725</Characters>
  <Application>Microsoft Office Word</Application>
  <DocSecurity>0</DocSecurity>
  <Lines>22</Lines>
  <Paragraphs>6</Paragraphs>
  <ScaleCrop>false</ScaleCrop>
  <Company>z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张永康</dc:creator>
  <cp:keywords/>
  <dc:description/>
  <cp:lastModifiedBy>zhang yonker</cp:lastModifiedBy>
  <cp:revision>108</cp:revision>
  <dcterms:created xsi:type="dcterms:W3CDTF">2016-02-19T01:42:00Z</dcterms:created>
  <dcterms:modified xsi:type="dcterms:W3CDTF">2018-06-15T07:57:00Z</dcterms:modified>
</cp:coreProperties>
</file>