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286" w:rsidRDefault="001F309F" w:rsidP="001F309F">
      <w:pPr>
        <w:pStyle w:val="1"/>
        <w:jc w:val="center"/>
      </w:pPr>
      <w:r>
        <w:rPr>
          <w:rFonts w:hint="eastAsia"/>
        </w:rPr>
        <w:t>新版护士工作站数据升迁说明</w:t>
      </w:r>
    </w:p>
    <w:p w:rsidR="001F309F" w:rsidRDefault="001F309F" w:rsidP="003B7E1D">
      <w:pPr>
        <w:pStyle w:val="a3"/>
        <w:numPr>
          <w:ilvl w:val="0"/>
          <w:numId w:val="1"/>
        </w:numPr>
        <w:ind w:firstLineChars="0"/>
        <w:outlineLvl w:val="1"/>
      </w:pPr>
      <w:r>
        <w:rPr>
          <w:rFonts w:hint="eastAsia"/>
        </w:rPr>
        <w:t>新版护士工作站说明</w:t>
      </w:r>
    </w:p>
    <w:p w:rsidR="001F309F" w:rsidRDefault="00C329CA" w:rsidP="00C329CA">
      <w:pPr>
        <w:ind w:left="420"/>
      </w:pPr>
      <w:r>
        <w:rPr>
          <w:rFonts w:hint="eastAsia"/>
        </w:rPr>
        <w:t>现在的护理部分数据是共享的，也就是说体温单中录入的数据在护理记录单可以查阅并修改，一般护理记录单录入的数据在危重护理记录单中也能够查阅并修改，而用户们希望这些数据相互独立，一般护理记录单中录入的数据不应显示在危重护理记录单中。</w:t>
      </w:r>
    </w:p>
    <w:p w:rsidR="00C329CA" w:rsidRDefault="00C329CA" w:rsidP="001F309F">
      <w:pPr>
        <w:pStyle w:val="a3"/>
        <w:ind w:left="420" w:firstLineChars="0" w:firstLine="0"/>
      </w:pPr>
    </w:p>
    <w:p w:rsidR="00C329CA" w:rsidRDefault="005875B1" w:rsidP="001F309F">
      <w:pPr>
        <w:pStyle w:val="a3"/>
        <w:ind w:left="420" w:firstLineChars="0" w:firstLine="0"/>
      </w:pPr>
      <w:r>
        <w:rPr>
          <w:rFonts w:hint="eastAsia"/>
        </w:rPr>
        <w:t>新版护士工作站在护理部分的改进有</w:t>
      </w:r>
      <w:r w:rsidR="00C329CA">
        <w:rPr>
          <w:rFonts w:hint="eastAsia"/>
        </w:rPr>
        <w:t>：</w:t>
      </w:r>
    </w:p>
    <w:p w:rsidR="00C329CA" w:rsidRDefault="00C329CA" w:rsidP="00C329CA">
      <w:pPr>
        <w:pStyle w:val="a3"/>
        <w:numPr>
          <w:ilvl w:val="0"/>
          <w:numId w:val="2"/>
        </w:numPr>
        <w:ind w:firstLineChars="0"/>
      </w:pPr>
      <w:r>
        <w:rPr>
          <w:rFonts w:hint="eastAsia"/>
        </w:rPr>
        <w:t>按文件保存护理数据</w:t>
      </w:r>
    </w:p>
    <w:p w:rsidR="00C329CA" w:rsidRDefault="00C329CA" w:rsidP="00C329CA">
      <w:pPr>
        <w:pStyle w:val="a3"/>
        <w:numPr>
          <w:ilvl w:val="0"/>
          <w:numId w:val="2"/>
        </w:numPr>
        <w:ind w:firstLineChars="0"/>
      </w:pPr>
      <w:r>
        <w:rPr>
          <w:rFonts w:hint="eastAsia"/>
        </w:rPr>
        <w:t>护理记录单</w:t>
      </w:r>
      <w:r w:rsidR="005875B1">
        <w:rPr>
          <w:rFonts w:hint="eastAsia"/>
        </w:rPr>
        <w:t>按页查看与编辑，并</w:t>
      </w:r>
      <w:proofErr w:type="gramStart"/>
      <w:r w:rsidR="005875B1">
        <w:rPr>
          <w:rFonts w:hint="eastAsia"/>
        </w:rPr>
        <w:t>支持</w:t>
      </w:r>
      <w:r>
        <w:rPr>
          <w:rFonts w:hint="eastAsia"/>
        </w:rPr>
        <w:t>续</w:t>
      </w:r>
      <w:proofErr w:type="gramEnd"/>
      <w:r>
        <w:rPr>
          <w:rFonts w:hint="eastAsia"/>
        </w:rPr>
        <w:t>打功能</w:t>
      </w:r>
    </w:p>
    <w:p w:rsidR="005875B1" w:rsidRPr="00C329CA" w:rsidRDefault="005875B1" w:rsidP="005875B1">
      <w:pPr>
        <w:ind w:left="420"/>
      </w:pPr>
      <w:r>
        <w:rPr>
          <w:rFonts w:hint="eastAsia"/>
        </w:rPr>
        <w:t>这也是为什么我们必须在使用新版护士工作站要进行护理部分的数据升迁的主要原因。</w:t>
      </w:r>
    </w:p>
    <w:p w:rsidR="00D5761E" w:rsidRDefault="00D5761E" w:rsidP="00D5761E">
      <w:pPr>
        <w:pStyle w:val="a3"/>
        <w:ind w:left="420" w:firstLineChars="0" w:firstLine="0"/>
      </w:pPr>
    </w:p>
    <w:p w:rsidR="001F309F" w:rsidRDefault="001F309F" w:rsidP="003B7E1D">
      <w:pPr>
        <w:pStyle w:val="a3"/>
        <w:numPr>
          <w:ilvl w:val="0"/>
          <w:numId w:val="1"/>
        </w:numPr>
        <w:ind w:firstLineChars="0"/>
        <w:outlineLvl w:val="1"/>
      </w:pPr>
      <w:r>
        <w:rPr>
          <w:rFonts w:hint="eastAsia"/>
        </w:rPr>
        <w:t>护理数据升迁方案</w:t>
      </w:r>
    </w:p>
    <w:p w:rsidR="00383A04" w:rsidRDefault="00383A04" w:rsidP="00383A04">
      <w:pPr>
        <w:pStyle w:val="a3"/>
        <w:ind w:left="420" w:firstLineChars="0" w:firstLine="0"/>
      </w:pPr>
      <w:r>
        <w:rPr>
          <w:rFonts w:hint="eastAsia"/>
        </w:rPr>
        <w:t>为了方便大家升级并有效的控制系统升级的时间，我们提供了护理数据升迁工具，并提供了以下三种数据升迁模式：</w:t>
      </w:r>
    </w:p>
    <w:p w:rsidR="00C42042" w:rsidRDefault="006A249C" w:rsidP="00C42042">
      <w:pPr>
        <w:pStyle w:val="a3"/>
        <w:numPr>
          <w:ilvl w:val="0"/>
          <w:numId w:val="4"/>
        </w:numPr>
        <w:ind w:firstLineChars="0"/>
      </w:pPr>
      <w:r>
        <w:rPr>
          <w:rFonts w:hint="eastAsia"/>
        </w:rPr>
        <w:t>针对</w:t>
      </w:r>
      <w:r w:rsidR="005875B1">
        <w:rPr>
          <w:rFonts w:hint="eastAsia"/>
        </w:rPr>
        <w:t>当前在</w:t>
      </w:r>
      <w:proofErr w:type="gramStart"/>
      <w:r w:rsidR="005875B1">
        <w:rPr>
          <w:rFonts w:hint="eastAsia"/>
        </w:rPr>
        <w:t>院病人</w:t>
      </w:r>
      <w:proofErr w:type="gramEnd"/>
      <w:r w:rsidR="005875B1">
        <w:rPr>
          <w:rFonts w:hint="eastAsia"/>
        </w:rPr>
        <w:t>及最近</w:t>
      </w:r>
      <w:r w:rsidR="005875B1">
        <w:rPr>
          <w:rFonts w:hint="eastAsia"/>
        </w:rPr>
        <w:t>30</w:t>
      </w:r>
      <w:r w:rsidR="005875B1">
        <w:rPr>
          <w:rFonts w:hint="eastAsia"/>
        </w:rPr>
        <w:t>天出院病人的历史护理数据，</w:t>
      </w:r>
      <w:r w:rsidR="005875B1" w:rsidRPr="00C42042">
        <w:rPr>
          <w:rFonts w:hint="eastAsia"/>
          <w:b/>
          <w:color w:val="4F81BD" w:themeColor="accent1"/>
        </w:rPr>
        <w:t>在系统升级前一周开始运行</w:t>
      </w:r>
    </w:p>
    <w:p w:rsidR="00C42042" w:rsidRDefault="005875B1" w:rsidP="00C42042">
      <w:pPr>
        <w:pStyle w:val="a3"/>
        <w:numPr>
          <w:ilvl w:val="0"/>
          <w:numId w:val="4"/>
        </w:numPr>
        <w:ind w:firstLineChars="0"/>
      </w:pPr>
      <w:r>
        <w:rPr>
          <w:rFonts w:hint="eastAsia"/>
        </w:rPr>
        <w:t>系统升级</w:t>
      </w:r>
      <w:r w:rsidRPr="00C42042">
        <w:rPr>
          <w:rFonts w:hint="eastAsia"/>
          <w:b/>
          <w:color w:val="4F81BD" w:themeColor="accent1"/>
        </w:rPr>
        <w:t>当天</w:t>
      </w:r>
      <w:r>
        <w:rPr>
          <w:rFonts w:hint="eastAsia"/>
        </w:rPr>
        <w:t>对当前在</w:t>
      </w:r>
      <w:proofErr w:type="gramStart"/>
      <w:r>
        <w:rPr>
          <w:rFonts w:hint="eastAsia"/>
        </w:rPr>
        <w:t>院病人</w:t>
      </w:r>
      <w:proofErr w:type="gramEnd"/>
      <w:r>
        <w:rPr>
          <w:rFonts w:hint="eastAsia"/>
        </w:rPr>
        <w:t>及最近</w:t>
      </w:r>
      <w:r>
        <w:rPr>
          <w:rFonts w:hint="eastAsia"/>
        </w:rPr>
        <w:t>30</w:t>
      </w:r>
      <w:r>
        <w:rPr>
          <w:rFonts w:hint="eastAsia"/>
        </w:rPr>
        <w:t>天出院病人的所有护理数据进行升迁</w:t>
      </w:r>
    </w:p>
    <w:p w:rsidR="005875B1" w:rsidRPr="005875B1" w:rsidRDefault="006A249C" w:rsidP="00C42042">
      <w:pPr>
        <w:pStyle w:val="a3"/>
        <w:numPr>
          <w:ilvl w:val="0"/>
          <w:numId w:val="4"/>
        </w:numPr>
        <w:ind w:firstLineChars="0"/>
      </w:pPr>
      <w:r w:rsidRPr="00C42042">
        <w:rPr>
          <w:rFonts w:hint="eastAsia"/>
          <w:b/>
          <w:color w:val="4F81BD" w:themeColor="accent1"/>
        </w:rPr>
        <w:t>后台运行</w:t>
      </w:r>
      <w:r>
        <w:rPr>
          <w:rFonts w:hint="eastAsia"/>
        </w:rPr>
        <w:t>，</w:t>
      </w:r>
      <w:r w:rsidR="005875B1">
        <w:rPr>
          <w:rFonts w:hint="eastAsia"/>
        </w:rPr>
        <w:t>完成所有历史病人护理数据的升迁工作，按主页</w:t>
      </w:r>
      <w:r w:rsidR="005875B1">
        <w:rPr>
          <w:rFonts w:hint="eastAsia"/>
        </w:rPr>
        <w:t>ID</w:t>
      </w:r>
      <w:r w:rsidR="005875B1">
        <w:rPr>
          <w:rFonts w:hint="eastAsia"/>
        </w:rPr>
        <w:t>倒序处理</w:t>
      </w:r>
    </w:p>
    <w:p w:rsidR="00D5761E" w:rsidRDefault="00D5761E" w:rsidP="00D5761E">
      <w:pPr>
        <w:pStyle w:val="a3"/>
        <w:ind w:left="420" w:firstLineChars="0" w:firstLine="0"/>
      </w:pPr>
    </w:p>
    <w:p w:rsidR="006A2C1D" w:rsidRDefault="006A2C1D" w:rsidP="003B7E1D">
      <w:pPr>
        <w:pStyle w:val="a3"/>
        <w:numPr>
          <w:ilvl w:val="0"/>
          <w:numId w:val="1"/>
        </w:numPr>
        <w:ind w:firstLineChars="0"/>
        <w:outlineLvl w:val="1"/>
      </w:pPr>
      <w:r>
        <w:rPr>
          <w:rFonts w:hint="eastAsia"/>
        </w:rPr>
        <w:t>升迁前的准备工作</w:t>
      </w:r>
    </w:p>
    <w:p w:rsidR="006A2C1D" w:rsidRDefault="006A2C1D" w:rsidP="006A2C1D">
      <w:pPr>
        <w:ind w:firstLine="420"/>
        <w:outlineLvl w:val="1"/>
      </w:pPr>
      <w:r>
        <w:rPr>
          <w:rFonts w:hint="eastAsia"/>
        </w:rPr>
        <w:t>按照新版护士工作站的亮点说明进行数据核对，工作如下：</w:t>
      </w:r>
      <w:r>
        <w:t xml:space="preserve"> </w:t>
      </w:r>
    </w:p>
    <w:p w:rsidR="006A2C1D" w:rsidRDefault="006A2C1D" w:rsidP="006A2C1D">
      <w:pPr>
        <w:pStyle w:val="a3"/>
        <w:numPr>
          <w:ilvl w:val="1"/>
          <w:numId w:val="1"/>
        </w:numPr>
        <w:ind w:firstLineChars="0"/>
        <w:outlineLvl w:val="1"/>
      </w:pPr>
      <w:r>
        <w:rPr>
          <w:rFonts w:hint="eastAsia"/>
        </w:rPr>
        <w:t>病历文件页眉页脚设置、活动项目列、对角线</w:t>
      </w:r>
    </w:p>
    <w:p w:rsidR="006A2C1D" w:rsidRDefault="0057519F" w:rsidP="006A2C1D">
      <w:pPr>
        <w:pStyle w:val="a3"/>
        <w:numPr>
          <w:ilvl w:val="1"/>
          <w:numId w:val="1"/>
        </w:numPr>
        <w:ind w:firstLineChars="0"/>
        <w:outlineLvl w:val="1"/>
        <w:rPr>
          <w:rFonts w:hint="eastAsia"/>
        </w:rPr>
      </w:pPr>
      <w:r>
        <w:rPr>
          <w:rFonts w:hint="eastAsia"/>
        </w:rPr>
        <w:t>护理项目设置（数字型项目应设置为数字型，选择项，汇总项及汇总时段设置）</w:t>
      </w:r>
    </w:p>
    <w:p w:rsidR="0057519F" w:rsidRDefault="0057519F" w:rsidP="006A2C1D">
      <w:pPr>
        <w:pStyle w:val="a3"/>
        <w:numPr>
          <w:ilvl w:val="1"/>
          <w:numId w:val="1"/>
        </w:numPr>
        <w:ind w:firstLineChars="0"/>
        <w:outlineLvl w:val="1"/>
        <w:rPr>
          <w:rFonts w:hint="eastAsia"/>
        </w:rPr>
      </w:pPr>
      <w:bookmarkStart w:id="0" w:name="_GoBack"/>
      <w:bookmarkEnd w:id="0"/>
    </w:p>
    <w:p w:rsidR="006A2C1D" w:rsidRDefault="006A2C1D" w:rsidP="0057519F">
      <w:pPr>
        <w:pStyle w:val="a3"/>
        <w:ind w:left="420" w:firstLineChars="0" w:firstLine="0"/>
        <w:outlineLvl w:val="1"/>
      </w:pPr>
    </w:p>
    <w:p w:rsidR="001F309F" w:rsidRDefault="001F309F" w:rsidP="003B7E1D">
      <w:pPr>
        <w:pStyle w:val="a3"/>
        <w:numPr>
          <w:ilvl w:val="0"/>
          <w:numId w:val="1"/>
        </w:numPr>
        <w:ind w:firstLineChars="0"/>
        <w:outlineLvl w:val="1"/>
      </w:pPr>
      <w:r>
        <w:rPr>
          <w:rFonts w:hint="eastAsia"/>
        </w:rPr>
        <w:t>护理数据升迁关键数据</w:t>
      </w:r>
    </w:p>
    <w:p w:rsidR="006347C9" w:rsidRDefault="00031472" w:rsidP="006347C9">
      <w:pPr>
        <w:pStyle w:val="a3"/>
        <w:ind w:left="420" w:firstLineChars="0" w:firstLine="0"/>
      </w:pPr>
      <w:r>
        <w:rPr>
          <w:rFonts w:hint="eastAsia"/>
        </w:rPr>
        <w:t>以广西民族医院数据为测试样本。</w:t>
      </w:r>
    </w:p>
    <w:p w:rsidR="00517E15" w:rsidRPr="00CB7661" w:rsidRDefault="00436783" w:rsidP="00436783">
      <w:pPr>
        <w:pStyle w:val="a3"/>
        <w:ind w:left="420" w:firstLineChars="0" w:firstLine="0"/>
        <w:rPr>
          <w:b/>
        </w:rPr>
      </w:pPr>
      <w:r w:rsidRPr="00CB7661">
        <w:rPr>
          <w:rFonts w:hint="eastAsia"/>
          <w:b/>
          <w:color w:val="C00000"/>
        </w:rPr>
        <w:t>数据范围</w:t>
      </w:r>
      <w:r w:rsidR="00C42042" w:rsidRPr="00CB7661">
        <w:rPr>
          <w:rFonts w:hint="eastAsia"/>
          <w:b/>
          <w:color w:val="C00000"/>
        </w:rPr>
        <w:t>(a)</w:t>
      </w:r>
      <w:r w:rsidRPr="00CB7661">
        <w:rPr>
          <w:rFonts w:hint="eastAsia"/>
          <w:b/>
        </w:rPr>
        <w:t>：当前在</w:t>
      </w:r>
      <w:proofErr w:type="gramStart"/>
      <w:r w:rsidRPr="00CB7661">
        <w:rPr>
          <w:rFonts w:hint="eastAsia"/>
          <w:b/>
        </w:rPr>
        <w:t>院病人</w:t>
      </w:r>
      <w:proofErr w:type="gramEnd"/>
      <w:r w:rsidRPr="00CB7661">
        <w:rPr>
          <w:rFonts w:hint="eastAsia"/>
          <w:b/>
        </w:rPr>
        <w:t>历次住院护理数据及最近</w:t>
      </w:r>
      <w:r w:rsidRPr="00CB7661">
        <w:rPr>
          <w:rFonts w:hint="eastAsia"/>
          <w:b/>
        </w:rPr>
        <w:t>30</w:t>
      </w:r>
      <w:r w:rsidRPr="00CB7661">
        <w:rPr>
          <w:rFonts w:hint="eastAsia"/>
          <w:b/>
        </w:rPr>
        <w:t>天内出院病人的</w:t>
      </w:r>
      <w:r w:rsidR="001D04B7" w:rsidRPr="00CB7661">
        <w:rPr>
          <w:rFonts w:hint="eastAsia"/>
          <w:b/>
        </w:rPr>
        <w:t>所有</w:t>
      </w:r>
      <w:r w:rsidRPr="00CB7661">
        <w:rPr>
          <w:rFonts w:hint="eastAsia"/>
          <w:b/>
        </w:rPr>
        <w:t>护理数据</w:t>
      </w:r>
      <w:r w:rsidR="005A2C9B">
        <w:rPr>
          <w:rFonts w:hint="eastAsia"/>
          <w:b/>
        </w:rPr>
        <w:t>（</w:t>
      </w:r>
      <w:r w:rsidR="005A2C9B" w:rsidRPr="00C42042">
        <w:rPr>
          <w:rFonts w:hint="eastAsia"/>
          <w:b/>
          <w:color w:val="4F81BD" w:themeColor="accent1"/>
        </w:rPr>
        <w:t>在系统升级前一周开始运行</w:t>
      </w:r>
      <w:r w:rsidR="005A2C9B">
        <w:rPr>
          <w:rFonts w:hint="eastAsia"/>
          <w:b/>
          <w:color w:val="4F81BD" w:themeColor="accent1"/>
        </w:rPr>
        <w:t>）</w:t>
      </w:r>
    </w:p>
    <w:p w:rsidR="00436783" w:rsidRPr="00C42042" w:rsidRDefault="00436783" w:rsidP="00436783">
      <w:pPr>
        <w:pStyle w:val="a3"/>
        <w:ind w:left="420" w:firstLineChars="0" w:firstLine="0"/>
        <w:rPr>
          <w:b/>
        </w:rPr>
      </w:pPr>
      <w:r w:rsidRPr="00C42042">
        <w:rPr>
          <w:rFonts w:hint="eastAsia"/>
          <w:b/>
          <w:color w:val="C00000"/>
        </w:rPr>
        <w:t>数据升迁耗时</w:t>
      </w:r>
      <w:r w:rsidRPr="00C42042">
        <w:rPr>
          <w:rFonts w:hint="eastAsia"/>
          <w:b/>
        </w:rPr>
        <w:t>：</w:t>
      </w:r>
      <w:r w:rsidRPr="00C42042">
        <w:rPr>
          <w:rFonts w:hint="eastAsia"/>
          <w:b/>
        </w:rPr>
        <w:t>104</w:t>
      </w:r>
      <w:r w:rsidRPr="00C42042">
        <w:rPr>
          <w:rFonts w:hint="eastAsia"/>
          <w:b/>
        </w:rPr>
        <w:t>分钟，</w:t>
      </w:r>
      <w:r w:rsidRPr="00C42042">
        <w:rPr>
          <w:rFonts w:hint="eastAsia"/>
          <w:b/>
        </w:rPr>
        <w:t>2010-12-27 16:01:38</w:t>
      </w:r>
      <w:r w:rsidRPr="00C42042">
        <w:rPr>
          <w:rFonts w:hint="eastAsia"/>
          <w:b/>
        </w:rPr>
        <w:t>至</w:t>
      </w:r>
      <w:r w:rsidRPr="00C42042">
        <w:rPr>
          <w:rFonts w:hint="eastAsia"/>
          <w:b/>
        </w:rPr>
        <w:t>2010-12-27 17:45:10</w:t>
      </w:r>
    </w:p>
    <w:p w:rsidR="006347C9" w:rsidRPr="00C42042" w:rsidRDefault="00436783" w:rsidP="006347C9">
      <w:pPr>
        <w:pStyle w:val="a3"/>
        <w:ind w:left="420" w:firstLineChars="0" w:firstLine="0"/>
        <w:rPr>
          <w:b/>
        </w:rPr>
      </w:pPr>
      <w:r w:rsidRPr="00C42042">
        <w:rPr>
          <w:rFonts w:hint="eastAsia"/>
          <w:b/>
          <w:color w:val="C00000"/>
        </w:rPr>
        <w:t>数据解析耗时（分页）</w:t>
      </w:r>
      <w:r w:rsidRPr="00C42042">
        <w:rPr>
          <w:rFonts w:hint="eastAsia"/>
          <w:b/>
        </w:rPr>
        <w:t>：</w:t>
      </w:r>
      <w:r w:rsidRPr="00C42042">
        <w:rPr>
          <w:rFonts w:hint="eastAsia"/>
          <w:b/>
        </w:rPr>
        <w:t>55</w:t>
      </w:r>
      <w:r w:rsidRPr="00C42042">
        <w:rPr>
          <w:rFonts w:hint="eastAsia"/>
          <w:b/>
        </w:rPr>
        <w:t>分钟，</w:t>
      </w:r>
      <w:r w:rsidRPr="00C42042">
        <w:rPr>
          <w:rFonts w:hint="eastAsia"/>
          <w:b/>
        </w:rPr>
        <w:t>2010-12-27 17:45:10</w:t>
      </w:r>
      <w:r w:rsidRPr="00C42042">
        <w:rPr>
          <w:rFonts w:hint="eastAsia"/>
          <w:b/>
        </w:rPr>
        <w:t>至</w:t>
      </w:r>
      <w:r w:rsidR="00517E15" w:rsidRPr="00C42042">
        <w:rPr>
          <w:rFonts w:hint="eastAsia"/>
          <w:b/>
        </w:rPr>
        <w:t>2010-12-27 18:40:30</w:t>
      </w:r>
    </w:p>
    <w:p w:rsidR="00517E15" w:rsidRDefault="00517E15" w:rsidP="006347C9">
      <w:pPr>
        <w:pStyle w:val="a3"/>
        <w:ind w:left="420" w:firstLineChars="0" w:firstLine="0"/>
      </w:pPr>
    </w:p>
    <w:p w:rsidR="00517E15" w:rsidRPr="00CB7661" w:rsidRDefault="00517E15" w:rsidP="00517E15">
      <w:pPr>
        <w:pStyle w:val="a3"/>
        <w:ind w:left="420" w:firstLineChars="0" w:firstLine="0"/>
        <w:rPr>
          <w:b/>
        </w:rPr>
      </w:pPr>
      <w:r w:rsidRPr="00CB7661">
        <w:rPr>
          <w:rFonts w:hint="eastAsia"/>
          <w:b/>
          <w:color w:val="C00000"/>
        </w:rPr>
        <w:t>数据范围</w:t>
      </w:r>
      <w:r w:rsidR="00C42042" w:rsidRPr="00CB7661">
        <w:rPr>
          <w:rFonts w:hint="eastAsia"/>
          <w:b/>
          <w:color w:val="C00000"/>
        </w:rPr>
        <w:t>(b)</w:t>
      </w:r>
      <w:r w:rsidRPr="00CB7661">
        <w:rPr>
          <w:rFonts w:hint="eastAsia"/>
          <w:b/>
        </w:rPr>
        <w:t>：当前在</w:t>
      </w:r>
      <w:proofErr w:type="gramStart"/>
      <w:r w:rsidRPr="00CB7661">
        <w:rPr>
          <w:rFonts w:hint="eastAsia"/>
          <w:b/>
        </w:rPr>
        <w:t>院病人</w:t>
      </w:r>
      <w:proofErr w:type="gramEnd"/>
      <w:r w:rsidRPr="00CB7661">
        <w:rPr>
          <w:rFonts w:hint="eastAsia"/>
          <w:b/>
        </w:rPr>
        <w:t>及最近</w:t>
      </w:r>
      <w:r w:rsidRPr="00CB7661">
        <w:rPr>
          <w:rFonts w:hint="eastAsia"/>
          <w:b/>
        </w:rPr>
        <w:t>30</w:t>
      </w:r>
      <w:r w:rsidRPr="00CB7661">
        <w:rPr>
          <w:rFonts w:hint="eastAsia"/>
          <w:b/>
        </w:rPr>
        <w:t>天内出院病人的所有护理数据</w:t>
      </w:r>
      <w:r w:rsidR="005A2C9B">
        <w:rPr>
          <w:rFonts w:hint="eastAsia"/>
          <w:b/>
        </w:rPr>
        <w:t>（</w:t>
      </w:r>
      <w:r w:rsidR="005A2C9B" w:rsidRPr="00C42042">
        <w:rPr>
          <w:rFonts w:hint="eastAsia"/>
          <w:b/>
          <w:color w:val="4F81BD" w:themeColor="accent1"/>
        </w:rPr>
        <w:t>后台运行</w:t>
      </w:r>
      <w:r w:rsidR="005A2C9B">
        <w:rPr>
          <w:rFonts w:hint="eastAsia"/>
          <w:b/>
          <w:color w:val="4F81BD" w:themeColor="accent1"/>
        </w:rPr>
        <w:t>）</w:t>
      </w:r>
    </w:p>
    <w:p w:rsidR="00517E15" w:rsidRPr="00CB7661" w:rsidRDefault="00517E15" w:rsidP="00517E15">
      <w:pPr>
        <w:pStyle w:val="a3"/>
        <w:ind w:left="420" w:firstLineChars="0" w:firstLine="0"/>
        <w:rPr>
          <w:b/>
        </w:rPr>
      </w:pPr>
      <w:r w:rsidRPr="00CB7661">
        <w:rPr>
          <w:rFonts w:hint="eastAsia"/>
          <w:b/>
          <w:color w:val="C00000"/>
        </w:rPr>
        <w:t>数据升迁耗时</w:t>
      </w:r>
      <w:r w:rsidRPr="00CB7661">
        <w:rPr>
          <w:rFonts w:hint="eastAsia"/>
          <w:b/>
        </w:rPr>
        <w:t>：</w:t>
      </w:r>
      <w:r w:rsidR="00E75793" w:rsidRPr="00CB7661">
        <w:rPr>
          <w:rFonts w:hint="eastAsia"/>
          <w:b/>
        </w:rPr>
        <w:t>17</w:t>
      </w:r>
      <w:r w:rsidRPr="00CB7661">
        <w:rPr>
          <w:rFonts w:hint="eastAsia"/>
          <w:b/>
        </w:rPr>
        <w:t>分钟，</w:t>
      </w:r>
      <w:r w:rsidRPr="00CB7661">
        <w:rPr>
          <w:rFonts w:hint="eastAsia"/>
          <w:b/>
        </w:rPr>
        <w:t>2010-12-2</w:t>
      </w:r>
      <w:r w:rsidR="001D04B7" w:rsidRPr="00CB7661">
        <w:rPr>
          <w:rFonts w:hint="eastAsia"/>
          <w:b/>
        </w:rPr>
        <w:t>8</w:t>
      </w:r>
      <w:r w:rsidRPr="00CB7661">
        <w:rPr>
          <w:rFonts w:hint="eastAsia"/>
          <w:b/>
        </w:rPr>
        <w:t xml:space="preserve"> </w:t>
      </w:r>
      <w:r w:rsidR="001D04B7" w:rsidRPr="00CB7661">
        <w:rPr>
          <w:b/>
        </w:rPr>
        <w:t>10:35:51</w:t>
      </w:r>
      <w:r w:rsidRPr="00CB7661">
        <w:rPr>
          <w:rFonts w:hint="eastAsia"/>
          <w:b/>
        </w:rPr>
        <w:t>至</w:t>
      </w:r>
      <w:r w:rsidRPr="00CB7661">
        <w:rPr>
          <w:rFonts w:hint="eastAsia"/>
          <w:b/>
        </w:rPr>
        <w:t>2010-12-2</w:t>
      </w:r>
      <w:r w:rsidR="001D04B7" w:rsidRPr="00CB7661">
        <w:rPr>
          <w:rFonts w:hint="eastAsia"/>
          <w:b/>
        </w:rPr>
        <w:t>8</w:t>
      </w:r>
      <w:r w:rsidRPr="00CB7661">
        <w:rPr>
          <w:rFonts w:hint="eastAsia"/>
          <w:b/>
        </w:rPr>
        <w:t xml:space="preserve"> </w:t>
      </w:r>
      <w:r w:rsidR="001D04B7" w:rsidRPr="00CB7661">
        <w:rPr>
          <w:b/>
        </w:rPr>
        <w:t>10:52:48</w:t>
      </w:r>
    </w:p>
    <w:p w:rsidR="00517E15" w:rsidRPr="00CB7661" w:rsidRDefault="00517E15" w:rsidP="00517E15">
      <w:pPr>
        <w:pStyle w:val="a3"/>
        <w:ind w:left="420" w:firstLineChars="0" w:firstLine="0"/>
        <w:rPr>
          <w:b/>
        </w:rPr>
      </w:pPr>
      <w:r w:rsidRPr="00CB7661">
        <w:rPr>
          <w:rFonts w:hint="eastAsia"/>
          <w:b/>
          <w:color w:val="C00000"/>
        </w:rPr>
        <w:t>数据解析耗时（分页）</w:t>
      </w:r>
      <w:r w:rsidRPr="00CB7661">
        <w:rPr>
          <w:rFonts w:hint="eastAsia"/>
          <w:b/>
        </w:rPr>
        <w:t>：</w:t>
      </w:r>
      <w:r w:rsidR="00E75793" w:rsidRPr="00CB7661">
        <w:rPr>
          <w:rFonts w:hint="eastAsia"/>
          <w:b/>
        </w:rPr>
        <w:t>22</w:t>
      </w:r>
      <w:r w:rsidRPr="00CB7661">
        <w:rPr>
          <w:rFonts w:hint="eastAsia"/>
          <w:b/>
        </w:rPr>
        <w:t>分钟，</w:t>
      </w:r>
      <w:r w:rsidRPr="00CB7661">
        <w:rPr>
          <w:rFonts w:hint="eastAsia"/>
          <w:b/>
        </w:rPr>
        <w:t>2010-12-2</w:t>
      </w:r>
      <w:r w:rsidR="001D04B7" w:rsidRPr="00CB7661">
        <w:rPr>
          <w:rFonts w:hint="eastAsia"/>
          <w:b/>
        </w:rPr>
        <w:t>8</w:t>
      </w:r>
      <w:r w:rsidRPr="00CB7661">
        <w:rPr>
          <w:rFonts w:hint="eastAsia"/>
          <w:b/>
        </w:rPr>
        <w:t xml:space="preserve"> </w:t>
      </w:r>
      <w:r w:rsidR="001D04B7" w:rsidRPr="00CB7661">
        <w:rPr>
          <w:b/>
        </w:rPr>
        <w:t>10:52:48</w:t>
      </w:r>
      <w:r w:rsidRPr="00CB7661">
        <w:rPr>
          <w:rFonts w:hint="eastAsia"/>
          <w:b/>
        </w:rPr>
        <w:t>至</w:t>
      </w:r>
      <w:r w:rsidRPr="00CB7661">
        <w:rPr>
          <w:rFonts w:hint="eastAsia"/>
          <w:b/>
        </w:rPr>
        <w:t>2010-12-2</w:t>
      </w:r>
      <w:r w:rsidR="001D04B7" w:rsidRPr="00CB7661">
        <w:rPr>
          <w:rFonts w:hint="eastAsia"/>
          <w:b/>
        </w:rPr>
        <w:t>8</w:t>
      </w:r>
      <w:r w:rsidRPr="00CB7661">
        <w:rPr>
          <w:rFonts w:hint="eastAsia"/>
          <w:b/>
        </w:rPr>
        <w:t xml:space="preserve"> </w:t>
      </w:r>
      <w:r w:rsidR="001D04B7" w:rsidRPr="00CB7661">
        <w:rPr>
          <w:b/>
        </w:rPr>
        <w:t>11:14:06</w:t>
      </w:r>
    </w:p>
    <w:p w:rsidR="00517E15" w:rsidRDefault="00517E15" w:rsidP="006347C9">
      <w:pPr>
        <w:pStyle w:val="a3"/>
        <w:ind w:left="420" w:firstLineChars="0" w:firstLine="0"/>
      </w:pPr>
    </w:p>
    <w:p w:rsidR="00917504" w:rsidRDefault="00917504" w:rsidP="006347C9">
      <w:pPr>
        <w:pStyle w:val="a3"/>
        <w:ind w:left="420" w:firstLineChars="0" w:firstLine="0"/>
      </w:pPr>
      <w:r>
        <w:rPr>
          <w:rFonts w:hint="eastAsia"/>
        </w:rPr>
        <w:t>由于我所使用的</w:t>
      </w:r>
      <w:r w:rsidR="00D9279A">
        <w:rPr>
          <w:rFonts w:hint="eastAsia"/>
        </w:rPr>
        <w:t>测试</w:t>
      </w:r>
      <w:r>
        <w:rPr>
          <w:rFonts w:hint="eastAsia"/>
        </w:rPr>
        <w:t>数据是</w:t>
      </w:r>
      <w:r w:rsidR="00D9279A">
        <w:rPr>
          <w:rFonts w:hint="eastAsia"/>
        </w:rPr>
        <w:t>静态的，而你们在用户处</w:t>
      </w:r>
      <w:r>
        <w:rPr>
          <w:rFonts w:hint="eastAsia"/>
        </w:rPr>
        <w:t>升级时</w:t>
      </w:r>
      <w:r w:rsidR="00D9279A">
        <w:rPr>
          <w:rFonts w:hint="eastAsia"/>
        </w:rPr>
        <w:t>“</w:t>
      </w:r>
      <w:r>
        <w:rPr>
          <w:rFonts w:hint="eastAsia"/>
        </w:rPr>
        <w:t>当前在院病人及最近</w:t>
      </w:r>
      <w:r>
        <w:rPr>
          <w:rFonts w:hint="eastAsia"/>
        </w:rPr>
        <w:t>30</w:t>
      </w:r>
      <w:r>
        <w:rPr>
          <w:rFonts w:hint="eastAsia"/>
        </w:rPr>
        <w:t>天出院病人</w:t>
      </w:r>
      <w:r w:rsidR="00D9279A">
        <w:rPr>
          <w:rFonts w:hint="eastAsia"/>
        </w:rPr>
        <w:t>”</w:t>
      </w:r>
      <w:r>
        <w:rPr>
          <w:rFonts w:hint="eastAsia"/>
        </w:rPr>
        <w:t>是动态变化的，</w:t>
      </w:r>
      <w:r w:rsidR="00D9279A">
        <w:rPr>
          <w:rFonts w:hint="eastAsia"/>
        </w:rPr>
        <w:t>不过测试用机器的性能也无法与</w:t>
      </w:r>
      <w:r>
        <w:rPr>
          <w:rFonts w:hint="eastAsia"/>
        </w:rPr>
        <w:t>用户处的服务器</w:t>
      </w:r>
      <w:r w:rsidR="00D9279A">
        <w:rPr>
          <w:rFonts w:hint="eastAsia"/>
        </w:rPr>
        <w:t>的</w:t>
      </w:r>
      <w:r>
        <w:rPr>
          <w:rFonts w:hint="eastAsia"/>
        </w:rPr>
        <w:t>性能</w:t>
      </w:r>
      <w:r w:rsidR="00D9279A">
        <w:rPr>
          <w:rFonts w:hint="eastAsia"/>
        </w:rPr>
        <w:t>相提并论，</w:t>
      </w:r>
      <w:r>
        <w:rPr>
          <w:rFonts w:hint="eastAsia"/>
        </w:rPr>
        <w:t>因此</w:t>
      </w:r>
      <w:r w:rsidR="00D9279A">
        <w:rPr>
          <w:rFonts w:hint="eastAsia"/>
        </w:rPr>
        <w:t>我们认为：</w:t>
      </w:r>
      <w:r>
        <w:rPr>
          <w:rFonts w:hint="eastAsia"/>
        </w:rPr>
        <w:t>系统升级当天</w:t>
      </w:r>
      <w:r w:rsidR="00D9279A">
        <w:rPr>
          <w:rFonts w:hint="eastAsia"/>
        </w:rPr>
        <w:t>护理数据的升迁</w:t>
      </w:r>
      <w:r>
        <w:rPr>
          <w:rFonts w:hint="eastAsia"/>
        </w:rPr>
        <w:t>所花费的时间可能会在</w:t>
      </w:r>
      <w:r>
        <w:rPr>
          <w:rFonts w:hint="eastAsia"/>
        </w:rPr>
        <w:t>30</w:t>
      </w:r>
      <w:r w:rsidR="00D9279A">
        <w:rPr>
          <w:rFonts w:hint="eastAsia"/>
        </w:rPr>
        <w:t>分钟至</w:t>
      </w:r>
      <w:r w:rsidR="00D9279A">
        <w:rPr>
          <w:rFonts w:hint="eastAsia"/>
        </w:rPr>
        <w:t>60</w:t>
      </w:r>
      <w:r w:rsidR="00D9279A">
        <w:rPr>
          <w:rFonts w:hint="eastAsia"/>
        </w:rPr>
        <w:t>分钟之间。</w:t>
      </w:r>
    </w:p>
    <w:p w:rsidR="00195416" w:rsidRDefault="00195416" w:rsidP="006347C9">
      <w:pPr>
        <w:pStyle w:val="a3"/>
        <w:ind w:left="420" w:firstLineChars="0" w:firstLine="0"/>
      </w:pPr>
    </w:p>
    <w:p w:rsidR="00195416" w:rsidRPr="00195416" w:rsidRDefault="00195416" w:rsidP="006347C9">
      <w:pPr>
        <w:pStyle w:val="a3"/>
        <w:ind w:left="420" w:firstLineChars="0" w:firstLine="0"/>
        <w:rPr>
          <w:b/>
        </w:rPr>
      </w:pPr>
      <w:r w:rsidRPr="00195416">
        <w:rPr>
          <w:rFonts w:hint="eastAsia"/>
          <w:b/>
        </w:rPr>
        <w:lastRenderedPageBreak/>
        <w:t>我们以数据范围</w:t>
      </w:r>
      <w:r w:rsidRPr="00195416">
        <w:rPr>
          <w:rFonts w:hint="eastAsia"/>
          <w:b/>
        </w:rPr>
        <w:t>(a)</w:t>
      </w:r>
      <w:r w:rsidR="009873C5">
        <w:rPr>
          <w:rFonts w:hint="eastAsia"/>
          <w:b/>
        </w:rPr>
        <w:t>的测试结果</w:t>
      </w:r>
      <w:r w:rsidRPr="00195416">
        <w:rPr>
          <w:rFonts w:hint="eastAsia"/>
          <w:b/>
        </w:rPr>
        <w:t>为例进行说明：</w:t>
      </w:r>
    </w:p>
    <w:tbl>
      <w:tblPr>
        <w:tblpPr w:leftFromText="180" w:rightFromText="180" w:vertAnchor="text" w:horzAnchor="page" w:tblpX="2278" w:tblpY="47"/>
        <w:tblW w:w="8940" w:type="dxa"/>
        <w:tblLook w:val="04A0" w:firstRow="1" w:lastRow="0" w:firstColumn="1" w:lastColumn="0" w:noHBand="0" w:noVBand="1"/>
      </w:tblPr>
      <w:tblGrid>
        <w:gridCol w:w="2560"/>
        <w:gridCol w:w="1517"/>
        <w:gridCol w:w="1683"/>
        <w:gridCol w:w="3180"/>
      </w:tblGrid>
      <w:tr w:rsidR="002D1094" w:rsidRPr="002D1094" w:rsidTr="002D1094">
        <w:trPr>
          <w:trHeight w:val="270"/>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D1094" w:rsidRPr="002D1094" w:rsidRDefault="002D1094" w:rsidP="002D1094">
            <w:pPr>
              <w:widowControl/>
              <w:jc w:val="center"/>
              <w:rPr>
                <w:rFonts w:ascii="宋体" w:eastAsia="宋体" w:hAnsi="宋体" w:cs="宋体"/>
                <w:color w:val="000000"/>
                <w:kern w:val="0"/>
                <w:sz w:val="22"/>
              </w:rPr>
            </w:pPr>
            <w:r w:rsidRPr="002D1094">
              <w:rPr>
                <w:rFonts w:ascii="宋体" w:eastAsia="宋体" w:hAnsi="宋体" w:cs="宋体" w:hint="eastAsia"/>
                <w:color w:val="000000"/>
                <w:kern w:val="0"/>
                <w:sz w:val="22"/>
              </w:rPr>
              <w:t>表名</w:t>
            </w:r>
          </w:p>
        </w:tc>
        <w:tc>
          <w:tcPr>
            <w:tcW w:w="1517" w:type="dxa"/>
            <w:tcBorders>
              <w:top w:val="single" w:sz="4" w:space="0" w:color="auto"/>
              <w:left w:val="nil"/>
              <w:bottom w:val="single" w:sz="4" w:space="0" w:color="auto"/>
              <w:right w:val="single" w:sz="4" w:space="0" w:color="auto"/>
            </w:tcBorders>
            <w:shd w:val="clear" w:color="auto" w:fill="auto"/>
            <w:noWrap/>
            <w:vAlign w:val="center"/>
            <w:hideMark/>
          </w:tcPr>
          <w:p w:rsidR="002D1094" w:rsidRPr="002D1094" w:rsidRDefault="002D1094" w:rsidP="002D1094">
            <w:pPr>
              <w:widowControl/>
              <w:jc w:val="center"/>
              <w:rPr>
                <w:rFonts w:ascii="宋体" w:eastAsia="宋体" w:hAnsi="宋体" w:cs="宋体"/>
                <w:color w:val="000000"/>
                <w:kern w:val="0"/>
                <w:sz w:val="22"/>
              </w:rPr>
            </w:pPr>
            <w:r w:rsidRPr="002D1094">
              <w:rPr>
                <w:rFonts w:ascii="宋体" w:eastAsia="宋体" w:hAnsi="宋体" w:cs="宋体" w:hint="eastAsia"/>
                <w:color w:val="000000"/>
                <w:kern w:val="0"/>
                <w:sz w:val="22"/>
              </w:rPr>
              <w:t>数据量</w:t>
            </w:r>
          </w:p>
        </w:tc>
        <w:tc>
          <w:tcPr>
            <w:tcW w:w="1683" w:type="dxa"/>
            <w:tcBorders>
              <w:top w:val="single" w:sz="4" w:space="0" w:color="auto"/>
              <w:left w:val="nil"/>
              <w:bottom w:val="single" w:sz="4" w:space="0" w:color="auto"/>
              <w:right w:val="single" w:sz="4" w:space="0" w:color="auto"/>
            </w:tcBorders>
            <w:shd w:val="clear" w:color="auto" w:fill="auto"/>
            <w:noWrap/>
            <w:vAlign w:val="center"/>
            <w:hideMark/>
          </w:tcPr>
          <w:p w:rsidR="002D1094" w:rsidRPr="002D1094" w:rsidRDefault="002D1094" w:rsidP="002D1094">
            <w:pPr>
              <w:widowControl/>
              <w:jc w:val="center"/>
              <w:rPr>
                <w:rFonts w:ascii="宋体" w:eastAsia="宋体" w:hAnsi="宋体" w:cs="宋体"/>
                <w:color w:val="000000"/>
                <w:kern w:val="0"/>
                <w:sz w:val="22"/>
              </w:rPr>
            </w:pPr>
            <w:r w:rsidRPr="002D1094">
              <w:rPr>
                <w:rFonts w:ascii="宋体" w:eastAsia="宋体" w:hAnsi="宋体" w:cs="宋体" w:hint="eastAsia"/>
                <w:color w:val="000000"/>
                <w:kern w:val="0"/>
                <w:sz w:val="22"/>
              </w:rPr>
              <w:t>硬盘空间(M)</w:t>
            </w:r>
          </w:p>
        </w:tc>
        <w:tc>
          <w:tcPr>
            <w:tcW w:w="3180" w:type="dxa"/>
            <w:tcBorders>
              <w:top w:val="single" w:sz="4" w:space="0" w:color="auto"/>
              <w:left w:val="nil"/>
              <w:bottom w:val="single" w:sz="4" w:space="0" w:color="auto"/>
              <w:right w:val="single" w:sz="4" w:space="0" w:color="000000"/>
            </w:tcBorders>
            <w:shd w:val="clear" w:color="auto" w:fill="auto"/>
            <w:noWrap/>
            <w:vAlign w:val="center"/>
            <w:hideMark/>
          </w:tcPr>
          <w:p w:rsidR="002D1094" w:rsidRPr="002D1094" w:rsidRDefault="002D1094" w:rsidP="002D1094">
            <w:pPr>
              <w:widowControl/>
              <w:jc w:val="center"/>
              <w:rPr>
                <w:rFonts w:ascii="宋体" w:eastAsia="宋体" w:hAnsi="宋体" w:cs="宋体"/>
                <w:color w:val="000000"/>
                <w:kern w:val="0"/>
                <w:sz w:val="22"/>
              </w:rPr>
            </w:pPr>
            <w:r w:rsidRPr="002D1094">
              <w:rPr>
                <w:rFonts w:ascii="宋体" w:eastAsia="宋体" w:hAnsi="宋体" w:cs="宋体" w:hint="eastAsia"/>
                <w:color w:val="000000"/>
                <w:kern w:val="0"/>
                <w:sz w:val="22"/>
              </w:rPr>
              <w:t>类别</w:t>
            </w:r>
          </w:p>
        </w:tc>
      </w:tr>
      <w:tr w:rsidR="002D1094" w:rsidRPr="002D1094" w:rsidTr="002D1094">
        <w:trPr>
          <w:trHeight w:val="270"/>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D1094" w:rsidRPr="002D1094" w:rsidRDefault="002D1094" w:rsidP="002D1094">
            <w:pPr>
              <w:widowControl/>
              <w:jc w:val="center"/>
              <w:rPr>
                <w:rFonts w:ascii="宋体" w:eastAsia="宋体" w:hAnsi="宋体" w:cs="宋体"/>
                <w:color w:val="000000"/>
                <w:kern w:val="0"/>
                <w:sz w:val="22"/>
              </w:rPr>
            </w:pPr>
            <w:r w:rsidRPr="002D1094">
              <w:rPr>
                <w:rFonts w:ascii="宋体" w:eastAsia="宋体" w:hAnsi="宋体" w:cs="宋体" w:hint="eastAsia"/>
                <w:color w:val="000000"/>
                <w:kern w:val="0"/>
                <w:sz w:val="22"/>
              </w:rPr>
              <w:t>病人护理文件</w:t>
            </w:r>
          </w:p>
        </w:tc>
        <w:tc>
          <w:tcPr>
            <w:tcW w:w="1517" w:type="dxa"/>
            <w:tcBorders>
              <w:top w:val="nil"/>
              <w:left w:val="nil"/>
              <w:bottom w:val="single" w:sz="4" w:space="0" w:color="auto"/>
              <w:right w:val="single" w:sz="4" w:space="0" w:color="auto"/>
            </w:tcBorders>
            <w:shd w:val="clear" w:color="auto" w:fill="auto"/>
            <w:noWrap/>
            <w:vAlign w:val="center"/>
            <w:hideMark/>
          </w:tcPr>
          <w:p w:rsidR="002D1094" w:rsidRPr="002D1094" w:rsidRDefault="002D1094" w:rsidP="002D1094">
            <w:pPr>
              <w:widowControl/>
              <w:jc w:val="right"/>
              <w:rPr>
                <w:rFonts w:ascii="宋体" w:eastAsia="宋体" w:hAnsi="宋体" w:cs="宋体"/>
                <w:color w:val="000000"/>
                <w:kern w:val="0"/>
                <w:sz w:val="22"/>
              </w:rPr>
            </w:pPr>
            <w:r w:rsidRPr="002D1094">
              <w:rPr>
                <w:rFonts w:ascii="宋体" w:eastAsia="宋体" w:hAnsi="宋体" w:cs="宋体" w:hint="eastAsia"/>
                <w:color w:val="000000"/>
                <w:kern w:val="0"/>
                <w:sz w:val="22"/>
              </w:rPr>
              <w:t>6700</w:t>
            </w:r>
          </w:p>
        </w:tc>
        <w:tc>
          <w:tcPr>
            <w:tcW w:w="1683" w:type="dxa"/>
            <w:tcBorders>
              <w:top w:val="nil"/>
              <w:left w:val="nil"/>
              <w:bottom w:val="single" w:sz="4" w:space="0" w:color="auto"/>
              <w:right w:val="single" w:sz="4" w:space="0" w:color="auto"/>
            </w:tcBorders>
            <w:shd w:val="clear" w:color="auto" w:fill="auto"/>
            <w:noWrap/>
            <w:vAlign w:val="center"/>
            <w:hideMark/>
          </w:tcPr>
          <w:p w:rsidR="002D1094" w:rsidRPr="002D1094" w:rsidRDefault="002D1094" w:rsidP="002D1094">
            <w:pPr>
              <w:widowControl/>
              <w:jc w:val="right"/>
              <w:rPr>
                <w:rFonts w:ascii="宋体" w:eastAsia="宋体" w:hAnsi="宋体" w:cs="宋体"/>
                <w:color w:val="000000"/>
                <w:kern w:val="0"/>
                <w:sz w:val="22"/>
              </w:rPr>
            </w:pPr>
            <w:r w:rsidRPr="002D1094">
              <w:rPr>
                <w:rFonts w:ascii="宋体" w:eastAsia="宋体" w:hAnsi="宋体" w:cs="宋体" w:hint="eastAsia"/>
                <w:color w:val="000000"/>
                <w:kern w:val="0"/>
                <w:sz w:val="22"/>
              </w:rPr>
              <w:t>0.75</w:t>
            </w:r>
          </w:p>
        </w:tc>
        <w:tc>
          <w:tcPr>
            <w:tcW w:w="3180" w:type="dxa"/>
            <w:tcBorders>
              <w:top w:val="single" w:sz="4" w:space="0" w:color="auto"/>
              <w:left w:val="nil"/>
              <w:bottom w:val="single" w:sz="4" w:space="0" w:color="auto"/>
              <w:right w:val="single" w:sz="4" w:space="0" w:color="auto"/>
            </w:tcBorders>
            <w:shd w:val="clear" w:color="auto" w:fill="auto"/>
            <w:noWrap/>
            <w:vAlign w:val="center"/>
            <w:hideMark/>
          </w:tcPr>
          <w:p w:rsidR="002D1094" w:rsidRPr="002D1094" w:rsidRDefault="002D1094" w:rsidP="002D1094">
            <w:pPr>
              <w:widowControl/>
              <w:jc w:val="left"/>
              <w:rPr>
                <w:rFonts w:ascii="宋体" w:eastAsia="宋体" w:hAnsi="宋体" w:cs="宋体"/>
                <w:color w:val="000000"/>
                <w:kern w:val="0"/>
                <w:sz w:val="22"/>
              </w:rPr>
            </w:pPr>
            <w:r w:rsidRPr="002D1094">
              <w:rPr>
                <w:rFonts w:ascii="宋体" w:eastAsia="宋体" w:hAnsi="宋体" w:cs="宋体" w:hint="eastAsia"/>
                <w:color w:val="000000"/>
                <w:kern w:val="0"/>
                <w:sz w:val="22"/>
              </w:rPr>
              <w:t>新加表</w:t>
            </w:r>
          </w:p>
        </w:tc>
      </w:tr>
      <w:tr w:rsidR="002D1094" w:rsidRPr="002D1094" w:rsidTr="002D1094">
        <w:trPr>
          <w:trHeight w:val="270"/>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D1094" w:rsidRPr="002D1094" w:rsidRDefault="002D1094" w:rsidP="002D1094">
            <w:pPr>
              <w:widowControl/>
              <w:jc w:val="center"/>
              <w:rPr>
                <w:rFonts w:ascii="宋体" w:eastAsia="宋体" w:hAnsi="宋体" w:cs="宋体"/>
                <w:color w:val="000000"/>
                <w:kern w:val="0"/>
                <w:sz w:val="22"/>
              </w:rPr>
            </w:pPr>
            <w:r w:rsidRPr="002D1094">
              <w:rPr>
                <w:rFonts w:ascii="宋体" w:eastAsia="宋体" w:hAnsi="宋体" w:cs="宋体" w:hint="eastAsia"/>
                <w:color w:val="000000"/>
                <w:kern w:val="0"/>
                <w:sz w:val="22"/>
              </w:rPr>
              <w:t>病人护理数据</w:t>
            </w:r>
          </w:p>
        </w:tc>
        <w:tc>
          <w:tcPr>
            <w:tcW w:w="1517" w:type="dxa"/>
            <w:tcBorders>
              <w:top w:val="nil"/>
              <w:left w:val="nil"/>
              <w:bottom w:val="single" w:sz="4" w:space="0" w:color="auto"/>
              <w:right w:val="single" w:sz="4" w:space="0" w:color="auto"/>
            </w:tcBorders>
            <w:shd w:val="clear" w:color="auto" w:fill="auto"/>
            <w:noWrap/>
            <w:vAlign w:val="center"/>
            <w:hideMark/>
          </w:tcPr>
          <w:p w:rsidR="002D1094" w:rsidRPr="002D1094" w:rsidRDefault="002D1094" w:rsidP="002D1094">
            <w:pPr>
              <w:widowControl/>
              <w:jc w:val="right"/>
              <w:rPr>
                <w:rFonts w:ascii="宋体" w:eastAsia="宋体" w:hAnsi="宋体" w:cs="宋体"/>
                <w:color w:val="000000"/>
                <w:kern w:val="0"/>
                <w:sz w:val="22"/>
              </w:rPr>
            </w:pPr>
            <w:r w:rsidRPr="002D1094">
              <w:rPr>
                <w:rFonts w:ascii="宋体" w:eastAsia="宋体" w:hAnsi="宋体" w:cs="宋体" w:hint="eastAsia"/>
                <w:color w:val="000000"/>
                <w:kern w:val="0"/>
                <w:sz w:val="22"/>
              </w:rPr>
              <w:t>342115</w:t>
            </w:r>
          </w:p>
        </w:tc>
        <w:tc>
          <w:tcPr>
            <w:tcW w:w="1683" w:type="dxa"/>
            <w:tcBorders>
              <w:top w:val="nil"/>
              <w:left w:val="nil"/>
              <w:bottom w:val="single" w:sz="4" w:space="0" w:color="auto"/>
              <w:right w:val="single" w:sz="4" w:space="0" w:color="auto"/>
            </w:tcBorders>
            <w:shd w:val="clear" w:color="auto" w:fill="auto"/>
            <w:noWrap/>
            <w:vAlign w:val="center"/>
            <w:hideMark/>
          </w:tcPr>
          <w:p w:rsidR="002D1094" w:rsidRPr="002D1094" w:rsidRDefault="002D1094" w:rsidP="002D1094">
            <w:pPr>
              <w:widowControl/>
              <w:jc w:val="right"/>
              <w:rPr>
                <w:rFonts w:ascii="宋体" w:eastAsia="宋体" w:hAnsi="宋体" w:cs="宋体"/>
                <w:color w:val="000000"/>
                <w:kern w:val="0"/>
                <w:sz w:val="22"/>
              </w:rPr>
            </w:pPr>
            <w:r w:rsidRPr="002D1094">
              <w:rPr>
                <w:rFonts w:ascii="宋体" w:eastAsia="宋体" w:hAnsi="宋体" w:cs="宋体" w:hint="eastAsia"/>
                <w:color w:val="000000"/>
                <w:kern w:val="0"/>
                <w:sz w:val="22"/>
              </w:rPr>
              <w:t>17</w:t>
            </w:r>
          </w:p>
        </w:tc>
        <w:tc>
          <w:tcPr>
            <w:tcW w:w="3180" w:type="dxa"/>
            <w:tcBorders>
              <w:top w:val="single" w:sz="4" w:space="0" w:color="auto"/>
              <w:left w:val="nil"/>
              <w:bottom w:val="single" w:sz="4" w:space="0" w:color="auto"/>
              <w:right w:val="single" w:sz="4" w:space="0" w:color="auto"/>
            </w:tcBorders>
            <w:shd w:val="clear" w:color="auto" w:fill="auto"/>
            <w:noWrap/>
            <w:vAlign w:val="center"/>
            <w:hideMark/>
          </w:tcPr>
          <w:p w:rsidR="002D1094" w:rsidRPr="002D1094" w:rsidRDefault="002D1094" w:rsidP="002D1094">
            <w:pPr>
              <w:widowControl/>
              <w:jc w:val="left"/>
              <w:rPr>
                <w:rFonts w:ascii="宋体" w:eastAsia="宋体" w:hAnsi="宋体" w:cs="宋体"/>
                <w:color w:val="000000"/>
                <w:kern w:val="0"/>
                <w:sz w:val="22"/>
              </w:rPr>
            </w:pPr>
            <w:r w:rsidRPr="002D1094">
              <w:rPr>
                <w:rFonts w:ascii="宋体" w:eastAsia="宋体" w:hAnsi="宋体" w:cs="宋体" w:hint="eastAsia"/>
                <w:color w:val="000000"/>
                <w:kern w:val="0"/>
                <w:sz w:val="22"/>
              </w:rPr>
              <w:t>与病人护理记录结构类似</w:t>
            </w:r>
          </w:p>
        </w:tc>
      </w:tr>
      <w:tr w:rsidR="002D1094" w:rsidRPr="002D1094" w:rsidTr="002D1094">
        <w:trPr>
          <w:trHeight w:val="270"/>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D1094" w:rsidRPr="002D1094" w:rsidRDefault="002D1094" w:rsidP="002D1094">
            <w:pPr>
              <w:widowControl/>
              <w:jc w:val="center"/>
              <w:rPr>
                <w:rFonts w:ascii="宋体" w:eastAsia="宋体" w:hAnsi="宋体" w:cs="宋体"/>
                <w:color w:val="000000"/>
                <w:kern w:val="0"/>
                <w:sz w:val="22"/>
              </w:rPr>
            </w:pPr>
            <w:r w:rsidRPr="002D1094">
              <w:rPr>
                <w:rFonts w:ascii="宋体" w:eastAsia="宋体" w:hAnsi="宋体" w:cs="宋体" w:hint="eastAsia"/>
                <w:color w:val="000000"/>
                <w:kern w:val="0"/>
                <w:sz w:val="22"/>
              </w:rPr>
              <w:t>病人护理明细</w:t>
            </w:r>
          </w:p>
        </w:tc>
        <w:tc>
          <w:tcPr>
            <w:tcW w:w="1517" w:type="dxa"/>
            <w:tcBorders>
              <w:top w:val="nil"/>
              <w:left w:val="nil"/>
              <w:bottom w:val="single" w:sz="4" w:space="0" w:color="auto"/>
              <w:right w:val="single" w:sz="4" w:space="0" w:color="auto"/>
            </w:tcBorders>
            <w:shd w:val="clear" w:color="auto" w:fill="auto"/>
            <w:noWrap/>
            <w:vAlign w:val="center"/>
            <w:hideMark/>
          </w:tcPr>
          <w:p w:rsidR="002D1094" w:rsidRPr="002D1094" w:rsidRDefault="002D1094" w:rsidP="002D1094">
            <w:pPr>
              <w:widowControl/>
              <w:jc w:val="right"/>
              <w:rPr>
                <w:rFonts w:ascii="宋体" w:eastAsia="宋体" w:hAnsi="宋体" w:cs="宋体"/>
                <w:color w:val="000000"/>
                <w:kern w:val="0"/>
                <w:sz w:val="22"/>
              </w:rPr>
            </w:pPr>
            <w:r w:rsidRPr="002D1094">
              <w:rPr>
                <w:rFonts w:ascii="宋体" w:eastAsia="宋体" w:hAnsi="宋体" w:cs="宋体" w:hint="eastAsia"/>
                <w:color w:val="000000"/>
                <w:kern w:val="0"/>
                <w:sz w:val="22"/>
              </w:rPr>
              <w:t>1452390</w:t>
            </w:r>
          </w:p>
        </w:tc>
        <w:tc>
          <w:tcPr>
            <w:tcW w:w="1683" w:type="dxa"/>
            <w:tcBorders>
              <w:top w:val="nil"/>
              <w:left w:val="nil"/>
              <w:bottom w:val="single" w:sz="4" w:space="0" w:color="auto"/>
              <w:right w:val="single" w:sz="4" w:space="0" w:color="auto"/>
            </w:tcBorders>
            <w:shd w:val="clear" w:color="auto" w:fill="auto"/>
            <w:noWrap/>
            <w:vAlign w:val="center"/>
            <w:hideMark/>
          </w:tcPr>
          <w:p w:rsidR="002D1094" w:rsidRPr="002D1094" w:rsidRDefault="002D1094" w:rsidP="002D1094">
            <w:pPr>
              <w:widowControl/>
              <w:jc w:val="right"/>
              <w:rPr>
                <w:rFonts w:ascii="宋体" w:eastAsia="宋体" w:hAnsi="宋体" w:cs="宋体"/>
                <w:color w:val="000000"/>
                <w:kern w:val="0"/>
                <w:sz w:val="22"/>
              </w:rPr>
            </w:pPr>
            <w:r w:rsidRPr="002D1094">
              <w:rPr>
                <w:rFonts w:ascii="宋体" w:eastAsia="宋体" w:hAnsi="宋体" w:cs="宋体" w:hint="eastAsia"/>
                <w:color w:val="000000"/>
                <w:kern w:val="0"/>
                <w:sz w:val="22"/>
              </w:rPr>
              <w:t>640</w:t>
            </w:r>
          </w:p>
        </w:tc>
        <w:tc>
          <w:tcPr>
            <w:tcW w:w="3180" w:type="dxa"/>
            <w:tcBorders>
              <w:top w:val="single" w:sz="4" w:space="0" w:color="auto"/>
              <w:left w:val="nil"/>
              <w:bottom w:val="single" w:sz="4" w:space="0" w:color="auto"/>
              <w:right w:val="single" w:sz="4" w:space="0" w:color="auto"/>
            </w:tcBorders>
            <w:shd w:val="clear" w:color="auto" w:fill="auto"/>
            <w:noWrap/>
            <w:vAlign w:val="center"/>
            <w:hideMark/>
          </w:tcPr>
          <w:p w:rsidR="002D1094" w:rsidRPr="002D1094" w:rsidRDefault="002D1094" w:rsidP="002D1094">
            <w:pPr>
              <w:widowControl/>
              <w:jc w:val="left"/>
              <w:rPr>
                <w:rFonts w:ascii="宋体" w:eastAsia="宋体" w:hAnsi="宋体" w:cs="宋体"/>
                <w:color w:val="000000"/>
                <w:kern w:val="0"/>
                <w:sz w:val="22"/>
              </w:rPr>
            </w:pPr>
            <w:r w:rsidRPr="002D1094">
              <w:rPr>
                <w:rFonts w:ascii="宋体" w:eastAsia="宋体" w:hAnsi="宋体" w:cs="宋体" w:hint="eastAsia"/>
                <w:color w:val="000000"/>
                <w:kern w:val="0"/>
                <w:sz w:val="22"/>
              </w:rPr>
              <w:t>与病人护理内容结构类似</w:t>
            </w:r>
          </w:p>
        </w:tc>
      </w:tr>
      <w:tr w:rsidR="002D1094" w:rsidRPr="002D1094" w:rsidTr="002D1094">
        <w:trPr>
          <w:trHeight w:val="270"/>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D1094" w:rsidRPr="002D1094" w:rsidRDefault="002D1094" w:rsidP="002D1094">
            <w:pPr>
              <w:widowControl/>
              <w:jc w:val="center"/>
              <w:rPr>
                <w:rFonts w:ascii="宋体" w:eastAsia="宋体" w:hAnsi="宋体" w:cs="宋体"/>
                <w:color w:val="000000"/>
                <w:kern w:val="0"/>
                <w:sz w:val="22"/>
              </w:rPr>
            </w:pPr>
            <w:r w:rsidRPr="002D1094">
              <w:rPr>
                <w:rFonts w:ascii="宋体" w:eastAsia="宋体" w:hAnsi="宋体" w:cs="宋体" w:hint="eastAsia"/>
                <w:color w:val="000000"/>
                <w:kern w:val="0"/>
                <w:sz w:val="22"/>
              </w:rPr>
              <w:t>病人护理打印</w:t>
            </w:r>
          </w:p>
        </w:tc>
        <w:tc>
          <w:tcPr>
            <w:tcW w:w="1517" w:type="dxa"/>
            <w:tcBorders>
              <w:top w:val="nil"/>
              <w:left w:val="nil"/>
              <w:bottom w:val="single" w:sz="4" w:space="0" w:color="auto"/>
              <w:right w:val="single" w:sz="4" w:space="0" w:color="auto"/>
            </w:tcBorders>
            <w:shd w:val="clear" w:color="auto" w:fill="auto"/>
            <w:noWrap/>
            <w:vAlign w:val="center"/>
            <w:hideMark/>
          </w:tcPr>
          <w:p w:rsidR="002D1094" w:rsidRPr="002D1094" w:rsidRDefault="002D1094" w:rsidP="002D1094">
            <w:pPr>
              <w:widowControl/>
              <w:jc w:val="right"/>
              <w:rPr>
                <w:rFonts w:ascii="宋体" w:eastAsia="宋体" w:hAnsi="宋体" w:cs="宋体"/>
                <w:color w:val="000000"/>
                <w:kern w:val="0"/>
                <w:sz w:val="22"/>
              </w:rPr>
            </w:pPr>
            <w:r w:rsidRPr="002D1094">
              <w:rPr>
                <w:rFonts w:ascii="宋体" w:eastAsia="宋体" w:hAnsi="宋体" w:cs="宋体" w:hint="eastAsia"/>
                <w:color w:val="000000"/>
                <w:kern w:val="0"/>
                <w:sz w:val="22"/>
              </w:rPr>
              <w:t>201757</w:t>
            </w:r>
          </w:p>
        </w:tc>
        <w:tc>
          <w:tcPr>
            <w:tcW w:w="1683" w:type="dxa"/>
            <w:tcBorders>
              <w:top w:val="nil"/>
              <w:left w:val="nil"/>
              <w:bottom w:val="single" w:sz="4" w:space="0" w:color="auto"/>
              <w:right w:val="single" w:sz="4" w:space="0" w:color="auto"/>
            </w:tcBorders>
            <w:shd w:val="clear" w:color="auto" w:fill="auto"/>
            <w:noWrap/>
            <w:vAlign w:val="center"/>
            <w:hideMark/>
          </w:tcPr>
          <w:p w:rsidR="002D1094" w:rsidRPr="002D1094" w:rsidRDefault="002D1094" w:rsidP="002D1094">
            <w:pPr>
              <w:widowControl/>
              <w:jc w:val="right"/>
              <w:rPr>
                <w:rFonts w:ascii="宋体" w:eastAsia="宋体" w:hAnsi="宋体" w:cs="宋体"/>
                <w:color w:val="000000"/>
                <w:kern w:val="0"/>
                <w:sz w:val="22"/>
              </w:rPr>
            </w:pPr>
            <w:r w:rsidRPr="002D1094">
              <w:rPr>
                <w:rFonts w:ascii="宋体" w:eastAsia="宋体" w:hAnsi="宋体" w:cs="宋体" w:hint="eastAsia"/>
                <w:color w:val="000000"/>
                <w:kern w:val="0"/>
                <w:sz w:val="22"/>
              </w:rPr>
              <w:t>9</w:t>
            </w:r>
          </w:p>
        </w:tc>
        <w:tc>
          <w:tcPr>
            <w:tcW w:w="3180" w:type="dxa"/>
            <w:tcBorders>
              <w:top w:val="single" w:sz="4" w:space="0" w:color="auto"/>
              <w:left w:val="nil"/>
              <w:bottom w:val="single" w:sz="4" w:space="0" w:color="auto"/>
              <w:right w:val="single" w:sz="4" w:space="0" w:color="auto"/>
            </w:tcBorders>
            <w:shd w:val="clear" w:color="auto" w:fill="auto"/>
            <w:noWrap/>
            <w:vAlign w:val="center"/>
            <w:hideMark/>
          </w:tcPr>
          <w:p w:rsidR="002D1094" w:rsidRPr="002D1094" w:rsidRDefault="002D1094" w:rsidP="002D1094">
            <w:pPr>
              <w:widowControl/>
              <w:jc w:val="left"/>
              <w:rPr>
                <w:rFonts w:ascii="宋体" w:eastAsia="宋体" w:hAnsi="宋体" w:cs="宋体"/>
                <w:color w:val="000000"/>
                <w:kern w:val="0"/>
                <w:sz w:val="22"/>
              </w:rPr>
            </w:pPr>
            <w:r w:rsidRPr="002D1094">
              <w:rPr>
                <w:rFonts w:ascii="宋体" w:eastAsia="宋体" w:hAnsi="宋体" w:cs="宋体" w:hint="eastAsia"/>
                <w:color w:val="000000"/>
                <w:kern w:val="0"/>
                <w:sz w:val="22"/>
              </w:rPr>
              <w:t>新加表</w:t>
            </w:r>
          </w:p>
        </w:tc>
      </w:tr>
      <w:tr w:rsidR="002D1094" w:rsidRPr="002D1094" w:rsidTr="002D1094">
        <w:trPr>
          <w:trHeight w:val="270"/>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D1094" w:rsidRPr="002D1094" w:rsidRDefault="002D1094" w:rsidP="002D1094">
            <w:pPr>
              <w:widowControl/>
              <w:jc w:val="center"/>
              <w:rPr>
                <w:rFonts w:ascii="宋体" w:eastAsia="宋体" w:hAnsi="宋体" w:cs="宋体"/>
                <w:color w:val="000000"/>
                <w:kern w:val="0"/>
                <w:sz w:val="22"/>
              </w:rPr>
            </w:pPr>
            <w:r w:rsidRPr="002D1094">
              <w:rPr>
                <w:rFonts w:ascii="宋体" w:eastAsia="宋体" w:hAnsi="宋体" w:cs="宋体" w:hint="eastAsia"/>
                <w:color w:val="000000"/>
                <w:kern w:val="0"/>
                <w:sz w:val="22"/>
              </w:rPr>
              <w:t>小计</w:t>
            </w:r>
          </w:p>
        </w:tc>
        <w:tc>
          <w:tcPr>
            <w:tcW w:w="1517" w:type="dxa"/>
            <w:tcBorders>
              <w:top w:val="nil"/>
              <w:left w:val="nil"/>
              <w:bottom w:val="single" w:sz="4" w:space="0" w:color="auto"/>
              <w:right w:val="single" w:sz="4" w:space="0" w:color="auto"/>
            </w:tcBorders>
            <w:shd w:val="clear" w:color="auto" w:fill="auto"/>
            <w:noWrap/>
            <w:vAlign w:val="center"/>
            <w:hideMark/>
          </w:tcPr>
          <w:p w:rsidR="002D1094" w:rsidRPr="002D1094" w:rsidRDefault="002D1094" w:rsidP="002D1094">
            <w:pPr>
              <w:widowControl/>
              <w:jc w:val="right"/>
              <w:rPr>
                <w:rFonts w:ascii="宋体" w:eastAsia="宋体" w:hAnsi="宋体" w:cs="宋体"/>
                <w:color w:val="000000"/>
                <w:kern w:val="0"/>
                <w:sz w:val="22"/>
              </w:rPr>
            </w:pPr>
            <w:r w:rsidRPr="002D1094">
              <w:rPr>
                <w:rFonts w:ascii="宋体" w:eastAsia="宋体" w:hAnsi="宋体" w:cs="宋体" w:hint="eastAsia"/>
                <w:color w:val="000000"/>
                <w:kern w:val="0"/>
                <w:sz w:val="22"/>
              </w:rPr>
              <w:t>2002962</w:t>
            </w:r>
          </w:p>
        </w:tc>
        <w:tc>
          <w:tcPr>
            <w:tcW w:w="1683" w:type="dxa"/>
            <w:tcBorders>
              <w:top w:val="nil"/>
              <w:left w:val="nil"/>
              <w:bottom w:val="single" w:sz="4" w:space="0" w:color="auto"/>
              <w:right w:val="single" w:sz="4" w:space="0" w:color="auto"/>
            </w:tcBorders>
            <w:shd w:val="clear" w:color="auto" w:fill="auto"/>
            <w:noWrap/>
            <w:vAlign w:val="center"/>
            <w:hideMark/>
          </w:tcPr>
          <w:p w:rsidR="002D1094" w:rsidRPr="002D1094" w:rsidRDefault="002D1094" w:rsidP="002D1094">
            <w:pPr>
              <w:widowControl/>
              <w:jc w:val="right"/>
              <w:rPr>
                <w:rFonts w:ascii="宋体" w:eastAsia="宋体" w:hAnsi="宋体" w:cs="宋体"/>
                <w:color w:val="000000"/>
                <w:kern w:val="0"/>
                <w:sz w:val="22"/>
              </w:rPr>
            </w:pPr>
            <w:r w:rsidRPr="002D1094">
              <w:rPr>
                <w:rFonts w:ascii="宋体" w:eastAsia="宋体" w:hAnsi="宋体" w:cs="宋体" w:hint="eastAsia"/>
                <w:color w:val="000000"/>
                <w:kern w:val="0"/>
                <w:sz w:val="22"/>
              </w:rPr>
              <w:t>666.75</w:t>
            </w:r>
          </w:p>
        </w:tc>
        <w:tc>
          <w:tcPr>
            <w:tcW w:w="3180" w:type="dxa"/>
            <w:tcBorders>
              <w:top w:val="single" w:sz="4" w:space="0" w:color="auto"/>
              <w:left w:val="nil"/>
              <w:bottom w:val="single" w:sz="4" w:space="0" w:color="auto"/>
              <w:right w:val="single" w:sz="4" w:space="0" w:color="000000"/>
            </w:tcBorders>
            <w:shd w:val="clear" w:color="auto" w:fill="auto"/>
            <w:noWrap/>
            <w:vAlign w:val="center"/>
            <w:hideMark/>
          </w:tcPr>
          <w:p w:rsidR="002D1094" w:rsidRPr="002D1094" w:rsidRDefault="002D1094" w:rsidP="002D1094">
            <w:pPr>
              <w:widowControl/>
              <w:jc w:val="center"/>
              <w:rPr>
                <w:rFonts w:ascii="宋体" w:eastAsia="宋体" w:hAnsi="宋体" w:cs="宋体"/>
                <w:color w:val="000000"/>
                <w:kern w:val="0"/>
                <w:sz w:val="22"/>
              </w:rPr>
            </w:pPr>
            <w:r w:rsidRPr="002D1094">
              <w:rPr>
                <w:rFonts w:ascii="宋体" w:eastAsia="宋体" w:hAnsi="宋体" w:cs="宋体" w:hint="eastAsia"/>
                <w:color w:val="000000"/>
                <w:kern w:val="0"/>
                <w:sz w:val="22"/>
              </w:rPr>
              <w:t xml:space="preserve">　</w:t>
            </w:r>
          </w:p>
        </w:tc>
      </w:tr>
    </w:tbl>
    <w:p w:rsidR="00CB7661" w:rsidRDefault="00CB7661" w:rsidP="006347C9">
      <w:pPr>
        <w:pStyle w:val="a3"/>
        <w:ind w:left="420" w:firstLineChars="0" w:firstLine="0"/>
      </w:pPr>
    </w:p>
    <w:p w:rsidR="002D1094" w:rsidRDefault="002D1094" w:rsidP="008C3055">
      <w:pPr>
        <w:ind w:firstLine="420"/>
      </w:pPr>
      <w:r w:rsidRPr="004B736D">
        <w:rPr>
          <w:rFonts w:hint="eastAsia"/>
          <w:b/>
          <w:color w:val="C00000"/>
        </w:rPr>
        <w:t>住院人次（婴儿算在母亲身上）</w:t>
      </w:r>
      <w:r>
        <w:rPr>
          <w:rFonts w:hint="eastAsia"/>
        </w:rPr>
        <w:t>=3752</w:t>
      </w:r>
      <w:r>
        <w:rPr>
          <w:rFonts w:hint="eastAsia"/>
        </w:rPr>
        <w:t>人次</w:t>
      </w:r>
    </w:p>
    <w:p w:rsidR="002D1094" w:rsidRDefault="002D1094" w:rsidP="008C3055">
      <w:pPr>
        <w:ind w:firstLine="420"/>
      </w:pPr>
      <w:r w:rsidRPr="004B736D">
        <w:rPr>
          <w:rFonts w:hint="eastAsia"/>
          <w:b/>
          <w:color w:val="C00000"/>
        </w:rPr>
        <w:t>每分钟导入住院</w:t>
      </w:r>
      <w:proofErr w:type="gramStart"/>
      <w:r w:rsidRPr="004B736D">
        <w:rPr>
          <w:rFonts w:hint="eastAsia"/>
          <w:b/>
          <w:color w:val="C00000"/>
        </w:rPr>
        <w:t>人次</w:t>
      </w:r>
      <w:r>
        <w:rPr>
          <w:rFonts w:hint="eastAsia"/>
        </w:rPr>
        <w:t>=</w:t>
      </w:r>
      <w:proofErr w:type="gramEnd"/>
      <w:r>
        <w:rPr>
          <w:rFonts w:hint="eastAsia"/>
        </w:rPr>
        <w:t>3752/104=36</w:t>
      </w:r>
      <w:r>
        <w:rPr>
          <w:rFonts w:hint="eastAsia"/>
        </w:rPr>
        <w:t>人次</w:t>
      </w:r>
    </w:p>
    <w:p w:rsidR="002D1094" w:rsidRDefault="002D1094" w:rsidP="008C3055">
      <w:pPr>
        <w:ind w:firstLine="420"/>
      </w:pPr>
      <w:r w:rsidRPr="004B736D">
        <w:rPr>
          <w:rFonts w:hint="eastAsia"/>
          <w:b/>
          <w:color w:val="C00000"/>
        </w:rPr>
        <w:t>人均住院数据占用量</w:t>
      </w:r>
      <w:r>
        <w:rPr>
          <w:rFonts w:hint="eastAsia"/>
        </w:rPr>
        <w:t>=666.75/3752=0.18M</w:t>
      </w:r>
    </w:p>
    <w:p w:rsidR="002D1094" w:rsidRDefault="002D1094" w:rsidP="008C3055">
      <w:pPr>
        <w:ind w:firstLine="420"/>
      </w:pPr>
      <w:r w:rsidRPr="004B736D">
        <w:rPr>
          <w:rFonts w:hint="eastAsia"/>
          <w:b/>
          <w:color w:val="C00000"/>
        </w:rPr>
        <w:t>病人护理内容的数据量</w:t>
      </w:r>
      <w:r>
        <w:rPr>
          <w:rFonts w:hint="eastAsia"/>
        </w:rPr>
        <w:t>：</w:t>
      </w:r>
      <w:r>
        <w:rPr>
          <w:rFonts w:hint="eastAsia"/>
        </w:rPr>
        <w:t>119</w:t>
      </w:r>
      <w:r>
        <w:rPr>
          <w:rFonts w:hint="eastAsia"/>
        </w:rPr>
        <w:t>万条，病人护理数据的数据量：</w:t>
      </w:r>
      <w:r>
        <w:rPr>
          <w:rFonts w:hint="eastAsia"/>
        </w:rPr>
        <w:t>145</w:t>
      </w:r>
      <w:r>
        <w:rPr>
          <w:rFonts w:hint="eastAsia"/>
        </w:rPr>
        <w:t>万，增幅：</w:t>
      </w:r>
      <w:r>
        <w:rPr>
          <w:rFonts w:hint="eastAsia"/>
        </w:rPr>
        <w:t>20%</w:t>
      </w:r>
      <w:r>
        <w:rPr>
          <w:rFonts w:hint="eastAsia"/>
        </w:rPr>
        <w:tab/>
      </w:r>
      <w:r>
        <w:rPr>
          <w:rFonts w:hint="eastAsia"/>
        </w:rPr>
        <w:tab/>
      </w:r>
      <w:r w:rsidRPr="004B736D">
        <w:rPr>
          <w:rFonts w:hint="eastAsia"/>
          <w:b/>
          <w:color w:val="C00000"/>
        </w:rPr>
        <w:t>住院总</w:t>
      </w:r>
      <w:proofErr w:type="gramStart"/>
      <w:r w:rsidRPr="004B736D">
        <w:rPr>
          <w:rFonts w:hint="eastAsia"/>
          <w:b/>
          <w:color w:val="C00000"/>
        </w:rPr>
        <w:t>人次</w:t>
      </w:r>
      <w:r>
        <w:rPr>
          <w:rFonts w:hint="eastAsia"/>
        </w:rPr>
        <w:t>=</w:t>
      </w:r>
      <w:proofErr w:type="gramEnd"/>
      <w:r>
        <w:rPr>
          <w:rFonts w:hint="eastAsia"/>
        </w:rPr>
        <w:t>115645</w:t>
      </w:r>
      <w:r>
        <w:rPr>
          <w:rFonts w:hint="eastAsia"/>
        </w:rPr>
        <w:t>（</w:t>
      </w:r>
      <w:r>
        <w:rPr>
          <w:rFonts w:hint="eastAsia"/>
        </w:rPr>
        <w:t>2007</w:t>
      </w:r>
      <w:r>
        <w:rPr>
          <w:rFonts w:hint="eastAsia"/>
        </w:rPr>
        <w:t>年入院开始计算）</w:t>
      </w:r>
    </w:p>
    <w:p w:rsidR="002D1094" w:rsidRDefault="002D1094" w:rsidP="008C3055">
      <w:pPr>
        <w:ind w:firstLine="420"/>
      </w:pPr>
      <w:r w:rsidRPr="004B736D">
        <w:rPr>
          <w:rFonts w:hint="eastAsia"/>
          <w:b/>
          <w:color w:val="C00000"/>
        </w:rPr>
        <w:t>总耗时</w:t>
      </w:r>
      <w:r>
        <w:rPr>
          <w:rFonts w:hint="eastAsia"/>
        </w:rPr>
        <w:t>=115645/36/60/2=27</w:t>
      </w:r>
      <w:r>
        <w:rPr>
          <w:rFonts w:hint="eastAsia"/>
        </w:rPr>
        <w:t>天（每天进行</w:t>
      </w:r>
      <w:r>
        <w:rPr>
          <w:rFonts w:hint="eastAsia"/>
        </w:rPr>
        <w:t>2</w:t>
      </w:r>
      <w:r>
        <w:rPr>
          <w:rFonts w:hint="eastAsia"/>
        </w:rPr>
        <w:t>小时的护理数据升迁工作）</w:t>
      </w:r>
    </w:p>
    <w:p w:rsidR="002D1094" w:rsidRDefault="002D1094" w:rsidP="008C3055">
      <w:pPr>
        <w:ind w:firstLine="420"/>
      </w:pPr>
      <w:r w:rsidRPr="004B736D">
        <w:rPr>
          <w:rFonts w:hint="eastAsia"/>
          <w:b/>
          <w:color w:val="C00000"/>
        </w:rPr>
        <w:t>所有数据升迁后的硬盘空间占用量</w:t>
      </w:r>
      <w:r>
        <w:rPr>
          <w:rFonts w:hint="eastAsia"/>
        </w:rPr>
        <w:t>=115645*.18M=20816M=21G</w:t>
      </w:r>
    </w:p>
    <w:p w:rsidR="004B736D" w:rsidRDefault="004B736D" w:rsidP="008C3055">
      <w:pPr>
        <w:ind w:firstLine="420"/>
      </w:pPr>
    </w:p>
    <w:p w:rsidR="002D1094" w:rsidRDefault="002D1094" w:rsidP="008C3055">
      <w:pPr>
        <w:ind w:firstLine="420"/>
      </w:pPr>
      <w:r>
        <w:rPr>
          <w:rFonts w:hint="eastAsia"/>
        </w:rPr>
        <w:t>该院未使用护理记录单的汇总</w:t>
      </w:r>
      <w:proofErr w:type="gramStart"/>
      <w:r>
        <w:rPr>
          <w:rFonts w:hint="eastAsia"/>
        </w:rPr>
        <w:t>项数据</w:t>
      </w:r>
      <w:proofErr w:type="gramEnd"/>
      <w:r>
        <w:rPr>
          <w:rFonts w:hint="eastAsia"/>
        </w:rPr>
        <w:t>汇总功能，因此升迁后的数据没有汇总数据</w:t>
      </w:r>
      <w:r>
        <w:rPr>
          <w:rFonts w:hint="eastAsia"/>
        </w:rPr>
        <w:tab/>
      </w:r>
      <w:r w:rsidR="008C3055">
        <w:rPr>
          <w:rFonts w:hint="eastAsia"/>
        </w:rPr>
        <w:tab/>
      </w:r>
      <w:r>
        <w:rPr>
          <w:rFonts w:hint="eastAsia"/>
        </w:rPr>
        <w:t>签名数据同步复制过来，取消签名只验证了身份未验证数据，因此签名环节无影响</w:t>
      </w:r>
      <w:r>
        <w:rPr>
          <w:rFonts w:hint="eastAsia"/>
        </w:rPr>
        <w:tab/>
      </w:r>
      <w:r>
        <w:rPr>
          <w:rFonts w:hint="eastAsia"/>
        </w:rPr>
        <w:tab/>
      </w:r>
      <w:r w:rsidR="008C3055" w:rsidRPr="000B6413">
        <w:rPr>
          <w:rFonts w:hint="eastAsia"/>
          <w:b/>
        </w:rPr>
        <w:t>为了保证升级后的数据的正确性，当有多种护理记录单适用于病人时无法得知该使用哪份护理记录单，因此</w:t>
      </w:r>
      <w:r w:rsidRPr="000B6413">
        <w:rPr>
          <w:rFonts w:hint="eastAsia"/>
          <w:b/>
        </w:rPr>
        <w:t>程序将所有适合的护理记录单都产生一份相同的数据，以便与</w:t>
      </w:r>
      <w:r w:rsidRPr="000B6413">
        <w:rPr>
          <w:rFonts w:hint="eastAsia"/>
          <w:b/>
        </w:rPr>
        <w:t>V10.24</w:t>
      </w:r>
      <w:r w:rsidR="008C3055" w:rsidRPr="000B6413">
        <w:rPr>
          <w:rFonts w:hint="eastAsia"/>
          <w:b/>
        </w:rPr>
        <w:t>版以前数据模式相符，所以</w:t>
      </w:r>
      <w:r w:rsidRPr="000B6413">
        <w:rPr>
          <w:rFonts w:hint="eastAsia"/>
          <w:b/>
        </w:rPr>
        <w:t>数据升迁后的数据量比原来的模式大了一些，</w:t>
      </w:r>
      <w:r w:rsidR="008C3055" w:rsidRPr="000B6413">
        <w:rPr>
          <w:rFonts w:hint="eastAsia"/>
          <w:b/>
        </w:rPr>
        <w:t>新入院病人</w:t>
      </w:r>
      <w:r w:rsidRPr="000B6413">
        <w:rPr>
          <w:rFonts w:hint="eastAsia"/>
          <w:b/>
        </w:rPr>
        <w:t>的数据量应与原来的数据量基本一致。</w:t>
      </w:r>
      <w:r w:rsidRPr="000B6413">
        <w:rPr>
          <w:rFonts w:hint="eastAsia"/>
          <w:b/>
        </w:rPr>
        <w:tab/>
      </w:r>
      <w:r w:rsidRPr="000B6413">
        <w:rPr>
          <w:rFonts w:hint="eastAsia"/>
          <w:b/>
        </w:rPr>
        <w:tab/>
      </w:r>
      <w:r>
        <w:rPr>
          <w:rFonts w:hint="eastAsia"/>
        </w:rPr>
        <w:tab/>
      </w:r>
      <w:r>
        <w:rPr>
          <w:rFonts w:hint="eastAsia"/>
        </w:rPr>
        <w:tab/>
      </w:r>
      <w:r>
        <w:rPr>
          <w:rFonts w:hint="eastAsia"/>
        </w:rPr>
        <w:tab/>
      </w:r>
      <w:r>
        <w:rPr>
          <w:rFonts w:hint="eastAsia"/>
        </w:rPr>
        <w:tab/>
      </w:r>
    </w:p>
    <w:p w:rsidR="00CB7661" w:rsidRPr="00E75793" w:rsidRDefault="00CB7661" w:rsidP="006347C9">
      <w:pPr>
        <w:pStyle w:val="a3"/>
        <w:ind w:left="420" w:firstLineChars="0" w:firstLine="0"/>
      </w:pPr>
    </w:p>
    <w:p w:rsidR="001F309F" w:rsidRDefault="001F309F" w:rsidP="003B7E1D">
      <w:pPr>
        <w:pStyle w:val="a3"/>
        <w:numPr>
          <w:ilvl w:val="0"/>
          <w:numId w:val="1"/>
        </w:numPr>
        <w:ind w:firstLineChars="0"/>
        <w:outlineLvl w:val="1"/>
      </w:pPr>
      <w:r>
        <w:rPr>
          <w:rFonts w:hint="eastAsia"/>
        </w:rPr>
        <w:t>常见问题及注意事项</w:t>
      </w:r>
    </w:p>
    <w:p w:rsidR="006951C7" w:rsidRPr="00B87774" w:rsidRDefault="00161FA0" w:rsidP="00161FA0">
      <w:pPr>
        <w:pStyle w:val="a3"/>
        <w:numPr>
          <w:ilvl w:val="0"/>
          <w:numId w:val="5"/>
        </w:numPr>
        <w:ind w:firstLineChars="0"/>
        <w:rPr>
          <w:color w:val="FF0000"/>
        </w:rPr>
      </w:pPr>
      <w:r w:rsidRPr="00B87774">
        <w:rPr>
          <w:rFonts w:hint="eastAsia"/>
          <w:color w:val="FF0000"/>
        </w:rPr>
        <w:t>婴儿数据好像没转？</w:t>
      </w:r>
    </w:p>
    <w:p w:rsidR="00161FA0" w:rsidRPr="00B87774" w:rsidRDefault="00161FA0" w:rsidP="006951C7">
      <w:pPr>
        <w:pStyle w:val="a3"/>
        <w:ind w:left="780" w:firstLineChars="0" w:firstLine="0"/>
        <w:rPr>
          <w:color w:val="FF0000"/>
        </w:rPr>
      </w:pPr>
      <w:r w:rsidRPr="00B87774">
        <w:rPr>
          <w:rFonts w:hint="eastAsia"/>
          <w:color w:val="FF0000"/>
        </w:rPr>
        <w:t>因为民族医院增加的体温项目未设为体温项目造成的，如</w:t>
      </w:r>
      <w:r w:rsidRPr="00B87774">
        <w:rPr>
          <w:rFonts w:hint="eastAsia"/>
          <w:color w:val="FF0000"/>
        </w:rPr>
        <w:t>Q</w:t>
      </w:r>
      <w:r w:rsidRPr="00B87774">
        <w:rPr>
          <w:rFonts w:hint="eastAsia"/>
          <w:color w:val="FF0000"/>
        </w:rPr>
        <w:t>体温，</w:t>
      </w:r>
      <w:r w:rsidRPr="00B87774">
        <w:rPr>
          <w:rFonts w:hint="eastAsia"/>
          <w:color w:val="FF0000"/>
        </w:rPr>
        <w:t>X</w:t>
      </w:r>
      <w:r w:rsidRPr="00B87774">
        <w:rPr>
          <w:rFonts w:hint="eastAsia"/>
          <w:color w:val="FF0000"/>
        </w:rPr>
        <w:t>体温不是体温项目，请将这些项目设置为体温项目后再进行数据升迁。</w:t>
      </w:r>
    </w:p>
    <w:p w:rsidR="00161FA0" w:rsidRPr="00B87774" w:rsidRDefault="006951C7" w:rsidP="00161FA0">
      <w:pPr>
        <w:pStyle w:val="a3"/>
        <w:numPr>
          <w:ilvl w:val="0"/>
          <w:numId w:val="5"/>
        </w:numPr>
        <w:ind w:firstLineChars="0"/>
        <w:rPr>
          <w:color w:val="FF0000"/>
        </w:rPr>
      </w:pPr>
      <w:r w:rsidRPr="00B87774">
        <w:rPr>
          <w:rFonts w:hint="eastAsia"/>
          <w:color w:val="FF0000"/>
        </w:rPr>
        <w:t>护理文件格式定义中，对于一列定义了多列</w:t>
      </w:r>
      <w:proofErr w:type="gramStart"/>
      <w:r w:rsidRPr="00B87774">
        <w:rPr>
          <w:rFonts w:hint="eastAsia"/>
          <w:color w:val="FF0000"/>
        </w:rPr>
        <w:t>且之间</w:t>
      </w:r>
      <w:proofErr w:type="gramEnd"/>
      <w:r w:rsidRPr="00B87774">
        <w:rPr>
          <w:rFonts w:hint="eastAsia"/>
          <w:color w:val="FF0000"/>
        </w:rPr>
        <w:t>没有前缀符号</w:t>
      </w:r>
      <w:r w:rsidRPr="00B87774">
        <w:rPr>
          <w:rFonts w:hint="eastAsia"/>
          <w:color w:val="FF0000"/>
        </w:rPr>
        <w:t>/</w:t>
      </w:r>
      <w:r w:rsidRPr="00B87774">
        <w:rPr>
          <w:rFonts w:hint="eastAsia"/>
          <w:color w:val="FF0000"/>
        </w:rPr>
        <w:t>后缀符号</w:t>
      </w:r>
      <w:r w:rsidR="00161FA0" w:rsidRPr="00B87774">
        <w:rPr>
          <w:rFonts w:hint="eastAsia"/>
          <w:color w:val="FF0000"/>
        </w:rPr>
        <w:t>的情况，需要分别定义护理记录单</w:t>
      </w:r>
      <w:r w:rsidR="00161FA0" w:rsidRPr="00B87774">
        <w:rPr>
          <w:rFonts w:hint="eastAsia"/>
          <w:color w:val="FF0000"/>
        </w:rPr>
        <w:t>(</w:t>
      </w:r>
      <w:r w:rsidR="00161FA0" w:rsidRPr="00B87774">
        <w:rPr>
          <w:rFonts w:hint="eastAsia"/>
          <w:color w:val="FF0000"/>
        </w:rPr>
        <w:t>项目不停用</w:t>
      </w:r>
      <w:r w:rsidR="003F3F99">
        <w:rPr>
          <w:rFonts w:hint="eastAsia"/>
          <w:color w:val="FF0000"/>
        </w:rPr>
        <w:t>，</w:t>
      </w:r>
      <w:r w:rsidR="00161FA0" w:rsidRPr="00B87774">
        <w:rPr>
          <w:rFonts w:hint="eastAsia"/>
          <w:color w:val="FF0000"/>
        </w:rPr>
        <w:t>归入各个文件</w:t>
      </w:r>
      <w:r w:rsidR="00161FA0" w:rsidRPr="00B87774">
        <w:rPr>
          <w:rFonts w:hint="eastAsia"/>
          <w:color w:val="FF0000"/>
        </w:rPr>
        <w:t>)</w:t>
      </w:r>
      <w:r w:rsidR="00161FA0" w:rsidRPr="00B87774">
        <w:rPr>
          <w:rFonts w:hint="eastAsia"/>
          <w:color w:val="FF0000"/>
        </w:rPr>
        <w:t>，不然在数据录入时会存在问题，程序</w:t>
      </w:r>
      <w:r w:rsidRPr="00B87774">
        <w:rPr>
          <w:rFonts w:hint="eastAsia"/>
          <w:color w:val="FF0000"/>
        </w:rPr>
        <w:t>也</w:t>
      </w:r>
      <w:r w:rsidR="00161FA0" w:rsidRPr="00B87774">
        <w:rPr>
          <w:rFonts w:hint="eastAsia"/>
          <w:color w:val="FF0000"/>
        </w:rPr>
        <w:t>无法识别录入的是哪个项目的数据</w:t>
      </w:r>
    </w:p>
    <w:p w:rsidR="00161FA0" w:rsidRDefault="00161FA0" w:rsidP="00161FA0">
      <w:pPr>
        <w:pStyle w:val="a3"/>
        <w:numPr>
          <w:ilvl w:val="0"/>
          <w:numId w:val="5"/>
        </w:numPr>
        <w:ind w:firstLineChars="0"/>
        <w:rPr>
          <w:color w:val="FF0000"/>
        </w:rPr>
      </w:pPr>
      <w:r w:rsidRPr="00B87774">
        <w:rPr>
          <w:rFonts w:hint="eastAsia"/>
          <w:color w:val="FF0000"/>
        </w:rPr>
        <w:t>仔细检查各个项目的类型</w:t>
      </w:r>
      <w:r w:rsidR="003F3F99">
        <w:rPr>
          <w:rFonts w:hint="eastAsia"/>
          <w:color w:val="FF0000"/>
        </w:rPr>
        <w:t>，</w:t>
      </w:r>
      <w:r w:rsidRPr="00B87774">
        <w:rPr>
          <w:rFonts w:hint="eastAsia"/>
          <w:color w:val="FF0000"/>
        </w:rPr>
        <w:t>数字型项目一定要设置为数字型项目</w:t>
      </w:r>
      <w:r w:rsidR="003F3F99">
        <w:rPr>
          <w:rFonts w:hint="eastAsia"/>
          <w:color w:val="FF0000"/>
        </w:rPr>
        <w:t>，</w:t>
      </w:r>
      <w:r w:rsidRPr="00B87774">
        <w:rPr>
          <w:rFonts w:hint="eastAsia"/>
          <w:color w:val="FF0000"/>
        </w:rPr>
        <w:t>以免打印解析结果不正确</w:t>
      </w:r>
    </w:p>
    <w:p w:rsidR="00D4438E" w:rsidRDefault="00D4438E" w:rsidP="00161FA0">
      <w:pPr>
        <w:pStyle w:val="a3"/>
        <w:numPr>
          <w:ilvl w:val="0"/>
          <w:numId w:val="5"/>
        </w:numPr>
        <w:ind w:firstLineChars="0"/>
        <w:rPr>
          <w:color w:val="FF0000"/>
        </w:rPr>
      </w:pPr>
      <w:r>
        <w:rPr>
          <w:rFonts w:hint="eastAsia"/>
          <w:color w:val="FF0000"/>
        </w:rPr>
        <w:t>汇总时段的设置：例：</w:t>
      </w:r>
      <w:r>
        <w:rPr>
          <w:rFonts w:hint="eastAsia"/>
          <w:color w:val="FF0000"/>
        </w:rPr>
        <w:t>7:00-18:59</w:t>
      </w:r>
      <w:r>
        <w:rPr>
          <w:rFonts w:hint="eastAsia"/>
          <w:color w:val="FF0000"/>
        </w:rPr>
        <w:t>，而不是</w:t>
      </w:r>
      <w:r>
        <w:rPr>
          <w:rFonts w:hint="eastAsia"/>
          <w:color w:val="FF0000"/>
        </w:rPr>
        <w:t>7:00-19:00</w:t>
      </w:r>
      <w:r>
        <w:rPr>
          <w:rFonts w:hint="eastAsia"/>
          <w:color w:val="FF0000"/>
        </w:rPr>
        <w:t>，请检查病历文件格式</w:t>
      </w:r>
    </w:p>
    <w:p w:rsidR="004C4629" w:rsidRDefault="004C4629" w:rsidP="00161FA0">
      <w:pPr>
        <w:pStyle w:val="a3"/>
        <w:numPr>
          <w:ilvl w:val="0"/>
          <w:numId w:val="5"/>
        </w:numPr>
        <w:ind w:firstLineChars="0"/>
        <w:rPr>
          <w:color w:val="FF0000"/>
        </w:rPr>
      </w:pPr>
      <w:r>
        <w:rPr>
          <w:rFonts w:hint="eastAsia"/>
          <w:color w:val="FF0000"/>
        </w:rPr>
        <w:t>汇总项目的关系在数据升迁后再设置</w:t>
      </w:r>
    </w:p>
    <w:p w:rsidR="0036051A" w:rsidRDefault="0036051A" w:rsidP="00161FA0">
      <w:pPr>
        <w:pStyle w:val="a3"/>
        <w:numPr>
          <w:ilvl w:val="0"/>
          <w:numId w:val="5"/>
        </w:numPr>
        <w:ind w:firstLineChars="0"/>
        <w:rPr>
          <w:color w:val="FF0000"/>
        </w:rPr>
      </w:pPr>
      <w:r>
        <w:rPr>
          <w:rFonts w:hint="eastAsia"/>
          <w:color w:val="FF0000"/>
        </w:rPr>
        <w:t>提供自行增加体温曲线项目的功能</w:t>
      </w:r>
    </w:p>
    <w:p w:rsidR="0036051A" w:rsidRDefault="0036051A" w:rsidP="00161FA0">
      <w:pPr>
        <w:pStyle w:val="a3"/>
        <w:numPr>
          <w:ilvl w:val="0"/>
          <w:numId w:val="5"/>
        </w:numPr>
        <w:ind w:firstLineChars="0"/>
        <w:rPr>
          <w:color w:val="FF0000"/>
        </w:rPr>
      </w:pPr>
      <w:r>
        <w:rPr>
          <w:rFonts w:hint="eastAsia"/>
          <w:color w:val="FF0000"/>
        </w:rPr>
        <w:t>病历文件设置时，日期时间列都有，这些项目必须首先绑定</w:t>
      </w:r>
    </w:p>
    <w:p w:rsidR="0036051A" w:rsidRDefault="0036051A" w:rsidP="00161FA0">
      <w:pPr>
        <w:pStyle w:val="a3"/>
        <w:numPr>
          <w:ilvl w:val="0"/>
          <w:numId w:val="5"/>
        </w:numPr>
        <w:ind w:firstLineChars="0"/>
        <w:rPr>
          <w:color w:val="FF0000"/>
        </w:rPr>
      </w:pPr>
      <w:r>
        <w:rPr>
          <w:rFonts w:hint="eastAsia"/>
          <w:color w:val="FF0000"/>
        </w:rPr>
        <w:t>病历文件设置时，必须得有</w:t>
      </w:r>
      <w:r w:rsidR="0021598B">
        <w:rPr>
          <w:rFonts w:hint="eastAsia"/>
          <w:color w:val="FF0000"/>
        </w:rPr>
        <w:t>护士</w:t>
      </w:r>
      <w:r>
        <w:rPr>
          <w:rFonts w:hint="eastAsia"/>
          <w:color w:val="FF0000"/>
        </w:rPr>
        <w:t>列</w:t>
      </w:r>
      <w:r w:rsidR="00105A6C">
        <w:rPr>
          <w:rFonts w:hint="eastAsia"/>
          <w:color w:val="FF0000"/>
        </w:rPr>
        <w:t>或签名列</w:t>
      </w:r>
      <w:r>
        <w:rPr>
          <w:rFonts w:hint="eastAsia"/>
          <w:color w:val="FF0000"/>
        </w:rPr>
        <w:t>，</w:t>
      </w:r>
      <w:r w:rsidR="0021598B">
        <w:rPr>
          <w:rFonts w:hint="eastAsia"/>
          <w:color w:val="FF0000"/>
        </w:rPr>
        <w:t>护士</w:t>
      </w:r>
      <w:proofErr w:type="gramStart"/>
      <w:r>
        <w:rPr>
          <w:rFonts w:hint="eastAsia"/>
          <w:color w:val="FF0000"/>
        </w:rPr>
        <w:t>列之前</w:t>
      </w:r>
      <w:proofErr w:type="gramEnd"/>
      <w:r>
        <w:rPr>
          <w:rFonts w:hint="eastAsia"/>
          <w:color w:val="FF0000"/>
        </w:rPr>
        <w:t>的数据才允许编辑</w:t>
      </w:r>
    </w:p>
    <w:p w:rsidR="0036051A" w:rsidRDefault="00AE3040" w:rsidP="00161FA0">
      <w:pPr>
        <w:pStyle w:val="a3"/>
        <w:numPr>
          <w:ilvl w:val="0"/>
          <w:numId w:val="5"/>
        </w:numPr>
        <w:ind w:firstLineChars="0"/>
        <w:rPr>
          <w:color w:val="FF0000"/>
        </w:rPr>
      </w:pPr>
      <w:r>
        <w:rPr>
          <w:rFonts w:hint="eastAsia"/>
          <w:color w:val="FF0000"/>
        </w:rPr>
        <w:t>病历文件设置时，提供列对角线功能，此时必须绑定两个项目，且项目类型（数值型</w:t>
      </w:r>
      <w:r>
        <w:rPr>
          <w:rFonts w:hint="eastAsia"/>
          <w:color w:val="FF0000"/>
        </w:rPr>
        <w:t>/</w:t>
      </w:r>
      <w:r>
        <w:rPr>
          <w:rFonts w:hint="eastAsia"/>
          <w:color w:val="FF0000"/>
        </w:rPr>
        <w:t>选择型</w:t>
      </w:r>
      <w:r>
        <w:rPr>
          <w:rFonts w:hint="eastAsia"/>
          <w:color w:val="FF0000"/>
        </w:rPr>
        <w:t>/</w:t>
      </w:r>
      <w:r>
        <w:rPr>
          <w:rFonts w:hint="eastAsia"/>
          <w:color w:val="FF0000"/>
        </w:rPr>
        <w:t>汇总项）必须一样。</w:t>
      </w:r>
    </w:p>
    <w:p w:rsidR="00AC1D56" w:rsidRDefault="00AC1D56" w:rsidP="00161FA0">
      <w:pPr>
        <w:pStyle w:val="a3"/>
        <w:numPr>
          <w:ilvl w:val="0"/>
          <w:numId w:val="5"/>
        </w:numPr>
        <w:ind w:firstLineChars="0"/>
        <w:rPr>
          <w:color w:val="FF0000"/>
        </w:rPr>
      </w:pPr>
      <w:r>
        <w:rPr>
          <w:rFonts w:hint="eastAsia"/>
          <w:color w:val="FF0000"/>
        </w:rPr>
        <w:t>护理记录项目表中项目序号</w:t>
      </w:r>
      <w:r>
        <w:rPr>
          <w:rFonts w:hint="eastAsia"/>
          <w:color w:val="FF0000"/>
        </w:rPr>
        <w:t>&gt;5</w:t>
      </w:r>
      <w:r>
        <w:rPr>
          <w:rFonts w:hint="eastAsia"/>
          <w:color w:val="FF0000"/>
        </w:rPr>
        <w:t>的应将保留项目设置为</w:t>
      </w:r>
      <w:r>
        <w:rPr>
          <w:rFonts w:hint="eastAsia"/>
          <w:color w:val="FF0000"/>
        </w:rPr>
        <w:t>0</w:t>
      </w:r>
    </w:p>
    <w:p w:rsidR="00F476D4" w:rsidRDefault="00F476D4" w:rsidP="00161FA0">
      <w:pPr>
        <w:pStyle w:val="a3"/>
        <w:numPr>
          <w:ilvl w:val="0"/>
          <w:numId w:val="5"/>
        </w:numPr>
        <w:ind w:firstLineChars="0"/>
        <w:rPr>
          <w:color w:val="FF0000"/>
        </w:rPr>
      </w:pPr>
      <w:r>
        <w:rPr>
          <w:rFonts w:hint="eastAsia"/>
          <w:color w:val="FF0000"/>
        </w:rPr>
        <w:t>病历文件列对齐设置、页眉页脚设置</w:t>
      </w:r>
    </w:p>
    <w:p w:rsidR="00216C0A" w:rsidRPr="00B87774" w:rsidRDefault="00216C0A" w:rsidP="00161FA0">
      <w:pPr>
        <w:pStyle w:val="a3"/>
        <w:numPr>
          <w:ilvl w:val="0"/>
          <w:numId w:val="5"/>
        </w:numPr>
        <w:ind w:firstLineChars="0"/>
        <w:rPr>
          <w:color w:val="FF0000"/>
        </w:rPr>
      </w:pPr>
      <w:r>
        <w:rPr>
          <w:rFonts w:hint="eastAsia"/>
          <w:color w:val="FF0000"/>
        </w:rPr>
        <w:t>护理选项设置</w:t>
      </w:r>
    </w:p>
    <w:p w:rsidR="00161FA0" w:rsidRDefault="00161FA0" w:rsidP="00161FA0">
      <w:pPr>
        <w:pStyle w:val="a3"/>
        <w:numPr>
          <w:ilvl w:val="0"/>
          <w:numId w:val="5"/>
        </w:numPr>
        <w:ind w:firstLineChars="0"/>
      </w:pPr>
      <w:r>
        <w:rPr>
          <w:rFonts w:hint="eastAsia"/>
        </w:rPr>
        <w:t>因</w:t>
      </w:r>
      <w:proofErr w:type="gramStart"/>
      <w:r>
        <w:rPr>
          <w:rFonts w:hint="eastAsia"/>
        </w:rPr>
        <w:t>老系统</w:t>
      </w:r>
      <w:proofErr w:type="gramEnd"/>
      <w:r>
        <w:rPr>
          <w:rFonts w:hint="eastAsia"/>
        </w:rPr>
        <w:t>未记录护理文件打印数据，如果不是出院后统一打印护理记录单则需要重新打印</w:t>
      </w:r>
    </w:p>
    <w:p w:rsidR="00161FA0" w:rsidRDefault="00161FA0" w:rsidP="00161FA0">
      <w:pPr>
        <w:pStyle w:val="a3"/>
        <w:numPr>
          <w:ilvl w:val="0"/>
          <w:numId w:val="5"/>
        </w:numPr>
        <w:ind w:firstLineChars="0"/>
      </w:pPr>
      <w:r>
        <w:rPr>
          <w:rFonts w:hint="eastAsia"/>
        </w:rPr>
        <w:lastRenderedPageBreak/>
        <w:t>zl9EPRDat</w:t>
      </w:r>
      <w:proofErr w:type="gramStart"/>
      <w:r>
        <w:rPr>
          <w:rFonts w:hint="eastAsia"/>
        </w:rPr>
        <w:t>表空间</w:t>
      </w:r>
      <w:proofErr w:type="gramEnd"/>
      <w:r>
        <w:rPr>
          <w:rFonts w:hint="eastAsia"/>
        </w:rPr>
        <w:t>的剩余空间不足，我想扩大到</w:t>
      </w:r>
      <w:r>
        <w:rPr>
          <w:rFonts w:hint="eastAsia"/>
        </w:rPr>
        <w:t>40G</w:t>
      </w:r>
      <w:r>
        <w:rPr>
          <w:rFonts w:hint="eastAsia"/>
        </w:rPr>
        <w:t>为何</w:t>
      </w:r>
      <w:r>
        <w:rPr>
          <w:rFonts w:hint="eastAsia"/>
        </w:rPr>
        <w:t>ORACLE</w:t>
      </w:r>
      <w:r>
        <w:rPr>
          <w:rFonts w:hint="eastAsia"/>
        </w:rPr>
        <w:t>提示不支持？因为</w:t>
      </w:r>
      <w:r>
        <w:rPr>
          <w:rFonts w:hint="eastAsia"/>
        </w:rPr>
        <w:t>8KB</w:t>
      </w:r>
      <w:r>
        <w:rPr>
          <w:rFonts w:hint="eastAsia"/>
        </w:rPr>
        <w:t>的块最大不能超过</w:t>
      </w:r>
      <w:r>
        <w:rPr>
          <w:rFonts w:hint="eastAsia"/>
        </w:rPr>
        <w:t>32G</w:t>
      </w:r>
      <w:r>
        <w:rPr>
          <w:rFonts w:hint="eastAsia"/>
        </w:rPr>
        <w:t>，可以新增一个数据文件并预分配</w:t>
      </w:r>
      <w:r>
        <w:rPr>
          <w:rFonts w:hint="eastAsia"/>
        </w:rPr>
        <w:t>20G</w:t>
      </w:r>
      <w:r>
        <w:rPr>
          <w:rFonts w:hint="eastAsia"/>
        </w:rPr>
        <w:t>的硬盘空间</w:t>
      </w:r>
    </w:p>
    <w:p w:rsidR="00161FA0" w:rsidRDefault="00161FA0" w:rsidP="00161FA0">
      <w:pPr>
        <w:pStyle w:val="a3"/>
        <w:numPr>
          <w:ilvl w:val="0"/>
          <w:numId w:val="5"/>
        </w:numPr>
        <w:ind w:firstLineChars="0"/>
      </w:pPr>
      <w:r>
        <w:rPr>
          <w:rFonts w:hint="eastAsia"/>
        </w:rPr>
        <w:t>我如何查询</w:t>
      </w:r>
      <w:proofErr w:type="gramStart"/>
      <w:r>
        <w:rPr>
          <w:rFonts w:hint="eastAsia"/>
        </w:rPr>
        <w:t>表空间</w:t>
      </w:r>
      <w:proofErr w:type="gramEnd"/>
      <w:r>
        <w:rPr>
          <w:rFonts w:hint="eastAsia"/>
        </w:rPr>
        <w:t>的使用率？见</w:t>
      </w:r>
      <w:r>
        <w:rPr>
          <w:rFonts w:hint="eastAsia"/>
        </w:rPr>
        <w:t>SQL</w:t>
      </w:r>
      <w:r>
        <w:rPr>
          <w:rFonts w:hint="eastAsia"/>
        </w:rPr>
        <w:t>清单页面</w:t>
      </w:r>
    </w:p>
    <w:p w:rsidR="00161FA0" w:rsidRDefault="00161FA0" w:rsidP="00161FA0">
      <w:pPr>
        <w:pStyle w:val="a3"/>
        <w:numPr>
          <w:ilvl w:val="0"/>
          <w:numId w:val="5"/>
        </w:numPr>
        <w:ind w:firstLineChars="0"/>
      </w:pPr>
      <w:r>
        <w:rPr>
          <w:rFonts w:hint="eastAsia"/>
        </w:rPr>
        <w:t>我如何为表空间增加数据文件？见</w:t>
      </w:r>
      <w:r>
        <w:rPr>
          <w:rFonts w:hint="eastAsia"/>
        </w:rPr>
        <w:t>SQL</w:t>
      </w:r>
      <w:r>
        <w:rPr>
          <w:rFonts w:hint="eastAsia"/>
        </w:rPr>
        <w:t>清单页面</w:t>
      </w:r>
    </w:p>
    <w:p w:rsidR="00161FA0" w:rsidRDefault="00161FA0" w:rsidP="00161FA0">
      <w:pPr>
        <w:pStyle w:val="a3"/>
        <w:numPr>
          <w:ilvl w:val="0"/>
          <w:numId w:val="5"/>
        </w:numPr>
        <w:ind w:firstLineChars="0"/>
      </w:pPr>
      <w:r>
        <w:rPr>
          <w:rFonts w:hint="eastAsia"/>
        </w:rPr>
        <w:t>这次护理数据升迁的数据量增长幅度是多少？</w:t>
      </w:r>
      <w:r>
        <w:rPr>
          <w:rFonts w:hint="eastAsia"/>
        </w:rPr>
        <w:t>300%</w:t>
      </w:r>
      <w:r>
        <w:rPr>
          <w:rFonts w:hint="eastAsia"/>
        </w:rPr>
        <w:t>左右，新入院病人的数据将会与以前的数据量相差无几。</w:t>
      </w:r>
    </w:p>
    <w:p w:rsidR="006951C7" w:rsidRDefault="00161FA0" w:rsidP="006951C7">
      <w:pPr>
        <w:pStyle w:val="a3"/>
        <w:numPr>
          <w:ilvl w:val="0"/>
          <w:numId w:val="5"/>
        </w:numPr>
        <w:ind w:firstLineChars="0"/>
      </w:pPr>
      <w:r>
        <w:rPr>
          <w:rFonts w:hint="eastAsia"/>
        </w:rPr>
        <w:t>这次护理数据升迁总耗时需多少？按民族医院的住院人次来计算约需</w:t>
      </w:r>
      <w:r>
        <w:rPr>
          <w:rFonts w:hint="eastAsia"/>
        </w:rPr>
        <w:t>55</w:t>
      </w:r>
      <w:r>
        <w:rPr>
          <w:rFonts w:hint="eastAsia"/>
        </w:rPr>
        <w:t>小时</w:t>
      </w:r>
    </w:p>
    <w:p w:rsidR="00161FA0" w:rsidRDefault="00161FA0" w:rsidP="006951C7">
      <w:pPr>
        <w:pStyle w:val="a3"/>
        <w:numPr>
          <w:ilvl w:val="0"/>
          <w:numId w:val="5"/>
        </w:numPr>
        <w:ind w:firstLineChars="0"/>
      </w:pPr>
      <w:r>
        <w:rPr>
          <w:rFonts w:hint="eastAsia"/>
        </w:rPr>
        <w:t>护理数据升迁的步骤是怎样的？提前一周进行在</w:t>
      </w:r>
      <w:proofErr w:type="gramStart"/>
      <w:r>
        <w:rPr>
          <w:rFonts w:hint="eastAsia"/>
        </w:rPr>
        <w:t>院病人</w:t>
      </w:r>
      <w:proofErr w:type="gramEnd"/>
      <w:r>
        <w:rPr>
          <w:rFonts w:hint="eastAsia"/>
        </w:rPr>
        <w:t>及最近</w:t>
      </w:r>
      <w:r>
        <w:rPr>
          <w:rFonts w:hint="eastAsia"/>
        </w:rPr>
        <w:t>30</w:t>
      </w:r>
      <w:r>
        <w:rPr>
          <w:rFonts w:hint="eastAsia"/>
        </w:rPr>
        <w:t>天出院病人历史数据的升迁，升级当天对在</w:t>
      </w:r>
      <w:proofErr w:type="gramStart"/>
      <w:r>
        <w:rPr>
          <w:rFonts w:hint="eastAsia"/>
        </w:rPr>
        <w:t>院病人</w:t>
      </w:r>
      <w:proofErr w:type="gramEnd"/>
      <w:r>
        <w:rPr>
          <w:rFonts w:hint="eastAsia"/>
        </w:rPr>
        <w:t>及最近</w:t>
      </w:r>
      <w:r>
        <w:rPr>
          <w:rFonts w:hint="eastAsia"/>
        </w:rPr>
        <w:t>30</w:t>
      </w:r>
      <w:r>
        <w:rPr>
          <w:rFonts w:hint="eastAsia"/>
        </w:rPr>
        <w:t>天出院病人所有数据进行升迁（在</w:t>
      </w:r>
      <w:proofErr w:type="gramStart"/>
      <w:r>
        <w:rPr>
          <w:rFonts w:hint="eastAsia"/>
        </w:rPr>
        <w:t>院病人</w:t>
      </w:r>
      <w:proofErr w:type="gramEnd"/>
      <w:r>
        <w:rPr>
          <w:rFonts w:hint="eastAsia"/>
        </w:rPr>
        <w:t>与最近</w:t>
      </w:r>
      <w:r>
        <w:rPr>
          <w:rFonts w:hint="eastAsia"/>
        </w:rPr>
        <w:t>30</w:t>
      </w:r>
      <w:r>
        <w:rPr>
          <w:rFonts w:hint="eastAsia"/>
        </w:rPr>
        <w:t>天的病人是动态变化的），升级后运行工作在后台进行历史数据升迁。</w:t>
      </w:r>
    </w:p>
    <w:p w:rsidR="001F309F" w:rsidRDefault="001F309F" w:rsidP="003B7E1D">
      <w:pPr>
        <w:pStyle w:val="a3"/>
        <w:numPr>
          <w:ilvl w:val="0"/>
          <w:numId w:val="1"/>
        </w:numPr>
        <w:ind w:firstLineChars="0"/>
        <w:outlineLvl w:val="1"/>
      </w:pPr>
      <w:r>
        <w:rPr>
          <w:rFonts w:hint="eastAsia"/>
        </w:rPr>
        <w:t>升迁工具操作说明</w:t>
      </w:r>
    </w:p>
    <w:p w:rsidR="006951C7" w:rsidRDefault="008A698E" w:rsidP="006951C7">
      <w:pPr>
        <w:pStyle w:val="a3"/>
        <w:ind w:left="420" w:firstLineChars="0" w:firstLine="0"/>
      </w:pPr>
      <w:r>
        <w:rPr>
          <w:noProof/>
        </w:rPr>
        <w:drawing>
          <wp:inline distT="0" distB="0" distL="0" distR="0" wp14:anchorId="3529583F" wp14:editId="0E2B297A">
            <wp:extent cx="4410075" cy="1943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10075" cy="1943100"/>
                    </a:xfrm>
                    <a:prstGeom prst="rect">
                      <a:avLst/>
                    </a:prstGeom>
                  </pic:spPr>
                </pic:pic>
              </a:graphicData>
            </a:graphic>
          </wp:inline>
        </w:drawing>
      </w:r>
    </w:p>
    <w:p w:rsidR="006951C7" w:rsidRDefault="006951C7" w:rsidP="006951C7">
      <w:pPr>
        <w:pStyle w:val="a3"/>
        <w:ind w:left="420" w:firstLineChars="0" w:firstLine="0"/>
      </w:pPr>
    </w:p>
    <w:p w:rsidR="006951C7" w:rsidRDefault="008A698E" w:rsidP="006951C7">
      <w:pPr>
        <w:pStyle w:val="a3"/>
        <w:ind w:left="420" w:firstLineChars="0" w:firstLine="0"/>
      </w:pPr>
      <w:r>
        <w:rPr>
          <w:noProof/>
        </w:rPr>
        <w:drawing>
          <wp:inline distT="0" distB="0" distL="0" distR="0" wp14:anchorId="28E2F6D4" wp14:editId="2623DDC3">
            <wp:extent cx="4429125" cy="19526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29125" cy="1952625"/>
                    </a:xfrm>
                    <a:prstGeom prst="rect">
                      <a:avLst/>
                    </a:prstGeom>
                  </pic:spPr>
                </pic:pic>
              </a:graphicData>
            </a:graphic>
          </wp:inline>
        </w:drawing>
      </w:r>
    </w:p>
    <w:p w:rsidR="006951C7" w:rsidRDefault="006951C7" w:rsidP="006951C7">
      <w:pPr>
        <w:pStyle w:val="a3"/>
        <w:ind w:left="420" w:firstLineChars="0" w:firstLine="0"/>
      </w:pPr>
    </w:p>
    <w:p w:rsidR="005F3E44" w:rsidRDefault="005F3E44" w:rsidP="005F3E44">
      <w:pPr>
        <w:pStyle w:val="a3"/>
        <w:numPr>
          <w:ilvl w:val="0"/>
          <w:numId w:val="6"/>
        </w:numPr>
        <w:ind w:firstLineChars="0"/>
      </w:pPr>
      <w:r>
        <w:rPr>
          <w:rFonts w:hint="eastAsia"/>
        </w:rPr>
        <w:t>启用升迁工具后，首先进行时间设定，当程序以升级准备或升级后的历史数据升迁模式时根据设定的时间自动进行数据升迁</w:t>
      </w:r>
    </w:p>
    <w:p w:rsidR="005F3E44" w:rsidRDefault="005F3E44" w:rsidP="005F3E44">
      <w:pPr>
        <w:pStyle w:val="a3"/>
        <w:numPr>
          <w:ilvl w:val="0"/>
          <w:numId w:val="8"/>
        </w:numPr>
        <w:ind w:firstLineChars="0"/>
      </w:pPr>
      <w:r>
        <w:rPr>
          <w:rFonts w:hint="eastAsia"/>
        </w:rPr>
        <w:t>数据升迁开始时间：到达此时间即开始进行护理数据升迁，直到打印解析开始时间为止</w:t>
      </w:r>
    </w:p>
    <w:p w:rsidR="005F3E44" w:rsidRDefault="005F3E44" w:rsidP="005F3E44">
      <w:pPr>
        <w:pStyle w:val="a3"/>
        <w:numPr>
          <w:ilvl w:val="0"/>
          <w:numId w:val="8"/>
        </w:numPr>
        <w:ind w:firstLineChars="0"/>
      </w:pPr>
      <w:r>
        <w:rPr>
          <w:rFonts w:hint="eastAsia"/>
        </w:rPr>
        <w:t>打印解析开始时间：到达此时间即开始对未打印解析的数据进行打印解析，直到结束时间为止</w:t>
      </w:r>
    </w:p>
    <w:p w:rsidR="005F3E44" w:rsidRDefault="005F3E44" w:rsidP="005F3E44">
      <w:pPr>
        <w:pStyle w:val="a3"/>
        <w:numPr>
          <w:ilvl w:val="0"/>
          <w:numId w:val="6"/>
        </w:numPr>
        <w:ind w:firstLineChars="0"/>
      </w:pPr>
      <w:r>
        <w:rPr>
          <w:rFonts w:hint="eastAsia"/>
        </w:rPr>
        <w:t>系统升级模式</w:t>
      </w:r>
      <w:proofErr w:type="gramStart"/>
      <w:r>
        <w:rPr>
          <w:rFonts w:hint="eastAsia"/>
        </w:rPr>
        <w:t>下程序</w:t>
      </w:r>
      <w:proofErr w:type="gramEnd"/>
      <w:r>
        <w:rPr>
          <w:rFonts w:hint="eastAsia"/>
        </w:rPr>
        <w:t>立即运行</w:t>
      </w:r>
      <w:r w:rsidR="003F3F99">
        <w:rPr>
          <w:rFonts w:hint="eastAsia"/>
        </w:rPr>
        <w:t>，</w:t>
      </w:r>
      <w:r>
        <w:rPr>
          <w:rFonts w:hint="eastAsia"/>
        </w:rPr>
        <w:t>非该模式时程序是后台运行</w:t>
      </w:r>
      <w:r w:rsidR="003F3F99">
        <w:rPr>
          <w:rFonts w:hint="eastAsia"/>
        </w:rPr>
        <w:t>，</w:t>
      </w:r>
      <w:r>
        <w:rPr>
          <w:rFonts w:hint="eastAsia"/>
        </w:rPr>
        <w:t>在指定的时间范围内进行数据升迁</w:t>
      </w:r>
    </w:p>
    <w:p w:rsidR="005F3E44" w:rsidRDefault="005F3E44" w:rsidP="005F3E44">
      <w:pPr>
        <w:pStyle w:val="a3"/>
        <w:numPr>
          <w:ilvl w:val="0"/>
          <w:numId w:val="6"/>
        </w:numPr>
        <w:ind w:firstLineChars="0"/>
      </w:pPr>
      <w:r>
        <w:rPr>
          <w:rFonts w:hint="eastAsia"/>
        </w:rPr>
        <w:t>本程序记录了导入数据，已导入的住院人次数据不会重复导入</w:t>
      </w:r>
    </w:p>
    <w:p w:rsidR="005F3E44" w:rsidRDefault="005F3E44" w:rsidP="005F3E44">
      <w:pPr>
        <w:pStyle w:val="a3"/>
        <w:numPr>
          <w:ilvl w:val="0"/>
          <w:numId w:val="6"/>
        </w:numPr>
        <w:ind w:firstLineChars="0"/>
      </w:pPr>
      <w:r>
        <w:rPr>
          <w:rFonts w:hint="eastAsia"/>
        </w:rPr>
        <w:t>本程序记录了解析数据，已完成解析的数据不会重复解析</w:t>
      </w:r>
    </w:p>
    <w:p w:rsidR="005F3E44" w:rsidRDefault="005F3E44" w:rsidP="005F3E44">
      <w:pPr>
        <w:pStyle w:val="a3"/>
        <w:numPr>
          <w:ilvl w:val="0"/>
          <w:numId w:val="6"/>
        </w:numPr>
        <w:ind w:firstLineChars="0"/>
      </w:pPr>
      <w:r>
        <w:rPr>
          <w:rFonts w:hint="eastAsia"/>
        </w:rPr>
        <w:t>命令行方式介绍</w:t>
      </w:r>
    </w:p>
    <w:p w:rsidR="005F3E44" w:rsidRDefault="005F3E44" w:rsidP="005F3E44">
      <w:pPr>
        <w:pStyle w:val="a3"/>
        <w:ind w:left="420"/>
      </w:pPr>
      <w:r>
        <w:rPr>
          <w:rFonts w:hint="eastAsia"/>
        </w:rPr>
        <w:lastRenderedPageBreak/>
        <w:t>格式</w:t>
      </w:r>
      <w:r>
        <w:rPr>
          <w:rFonts w:hint="eastAsia"/>
        </w:rPr>
        <w:t>1</w:t>
      </w:r>
      <w:r>
        <w:rPr>
          <w:rFonts w:hint="eastAsia"/>
        </w:rPr>
        <w:t>：程序</w:t>
      </w:r>
      <w:r>
        <w:rPr>
          <w:rFonts w:hint="eastAsia"/>
        </w:rPr>
        <w:t xml:space="preserve">.exe </w:t>
      </w:r>
      <w:r>
        <w:rPr>
          <w:rFonts w:hint="eastAsia"/>
        </w:rPr>
        <w:t>用户名</w:t>
      </w:r>
      <w:r>
        <w:rPr>
          <w:rFonts w:hint="eastAsia"/>
        </w:rPr>
        <w:t xml:space="preserve"> </w:t>
      </w:r>
      <w:r>
        <w:rPr>
          <w:rFonts w:hint="eastAsia"/>
        </w:rPr>
        <w:t>密码</w:t>
      </w:r>
      <w:r>
        <w:rPr>
          <w:rFonts w:hint="eastAsia"/>
        </w:rPr>
        <w:t xml:space="preserve"> </w:t>
      </w:r>
      <w:r>
        <w:rPr>
          <w:rFonts w:hint="eastAsia"/>
        </w:rPr>
        <w:t>主机串</w:t>
      </w:r>
      <w:r>
        <w:rPr>
          <w:rFonts w:hint="eastAsia"/>
        </w:rPr>
        <w:t xml:space="preserve"> </w:t>
      </w:r>
      <w:r>
        <w:rPr>
          <w:rFonts w:hint="eastAsia"/>
        </w:rPr>
        <w:t>导入数据模式（</w:t>
      </w:r>
      <w:r>
        <w:rPr>
          <w:rFonts w:hint="eastAsia"/>
        </w:rPr>
        <w:t>0-</w:t>
      </w:r>
      <w:r>
        <w:rPr>
          <w:rFonts w:hint="eastAsia"/>
        </w:rPr>
        <w:t>升级准备</w:t>
      </w:r>
      <w:r>
        <w:rPr>
          <w:rFonts w:hint="eastAsia"/>
        </w:rPr>
        <w:t>;1-</w:t>
      </w:r>
      <w:r>
        <w:rPr>
          <w:rFonts w:hint="eastAsia"/>
        </w:rPr>
        <w:t>升级</w:t>
      </w:r>
      <w:r>
        <w:rPr>
          <w:rFonts w:hint="eastAsia"/>
        </w:rPr>
        <w:t>;2-</w:t>
      </w:r>
      <w:r>
        <w:rPr>
          <w:rFonts w:hint="eastAsia"/>
        </w:rPr>
        <w:t>导入历史数据）</w:t>
      </w:r>
    </w:p>
    <w:p w:rsidR="005F3E44" w:rsidRDefault="005F3E44" w:rsidP="005F3E44">
      <w:pPr>
        <w:pStyle w:val="a3"/>
        <w:ind w:left="420"/>
      </w:pPr>
      <w:r>
        <w:tab/>
        <w:t xml:space="preserve">NurseDataUpgrade.exe </w:t>
      </w:r>
      <w:proofErr w:type="spellStart"/>
      <w:r>
        <w:t>zlhis</w:t>
      </w:r>
      <w:proofErr w:type="spellEnd"/>
      <w:r>
        <w:t xml:space="preserve"> </w:t>
      </w:r>
      <w:proofErr w:type="spellStart"/>
      <w:r>
        <w:t>aqa</w:t>
      </w:r>
      <w:proofErr w:type="spellEnd"/>
      <w:r>
        <w:t xml:space="preserve"> </w:t>
      </w:r>
      <w:proofErr w:type="spellStart"/>
      <w:r>
        <w:t>hisServer</w:t>
      </w:r>
      <w:proofErr w:type="spellEnd"/>
      <w:r>
        <w:t xml:space="preserve"> 0</w:t>
      </w:r>
    </w:p>
    <w:p w:rsidR="005F3E44" w:rsidRDefault="005F3E44" w:rsidP="005F3E44">
      <w:pPr>
        <w:pStyle w:val="a3"/>
        <w:ind w:left="420"/>
      </w:pPr>
      <w:r>
        <w:rPr>
          <w:rFonts w:hint="eastAsia"/>
        </w:rPr>
        <w:t>格式</w:t>
      </w:r>
      <w:r>
        <w:rPr>
          <w:rFonts w:hint="eastAsia"/>
        </w:rPr>
        <w:t>2</w:t>
      </w:r>
      <w:r>
        <w:rPr>
          <w:rFonts w:hint="eastAsia"/>
        </w:rPr>
        <w:t>：</w:t>
      </w:r>
    </w:p>
    <w:p w:rsidR="005F3E44" w:rsidRDefault="005F3E44" w:rsidP="005F3E44">
      <w:pPr>
        <w:pStyle w:val="a3"/>
        <w:ind w:left="420"/>
      </w:pPr>
      <w:r>
        <w:tab/>
        <w:t xml:space="preserve">NurseDataUpgrade.exe </w:t>
      </w:r>
      <w:proofErr w:type="spellStart"/>
      <w:r>
        <w:t>zlhis</w:t>
      </w:r>
      <w:proofErr w:type="spellEnd"/>
      <w:r>
        <w:t>/</w:t>
      </w:r>
      <w:proofErr w:type="spellStart"/>
      <w:r>
        <w:t>his@hisServer</w:t>
      </w:r>
      <w:proofErr w:type="spellEnd"/>
      <w:r>
        <w:t xml:space="preserve"> 2</w:t>
      </w:r>
    </w:p>
    <w:p w:rsidR="005F3E44" w:rsidRDefault="005F3E44" w:rsidP="005F3E44">
      <w:pPr>
        <w:pStyle w:val="a3"/>
        <w:numPr>
          <w:ilvl w:val="0"/>
          <w:numId w:val="6"/>
        </w:numPr>
        <w:ind w:firstLineChars="0"/>
      </w:pPr>
      <w:r>
        <w:rPr>
          <w:rFonts w:hint="eastAsia"/>
        </w:rPr>
        <w:t>导入数据以病区为单位，当发生错误时会</w:t>
      </w:r>
      <w:proofErr w:type="gramStart"/>
      <w:r>
        <w:rPr>
          <w:rFonts w:hint="eastAsia"/>
        </w:rPr>
        <w:t>回滚当前</w:t>
      </w:r>
      <w:proofErr w:type="gramEnd"/>
      <w:r>
        <w:rPr>
          <w:rFonts w:hint="eastAsia"/>
        </w:rPr>
        <w:t>事务，成功则提交本病区的所有数据。</w:t>
      </w:r>
    </w:p>
    <w:p w:rsidR="006951C7" w:rsidRDefault="005F3E44" w:rsidP="005F3E44">
      <w:pPr>
        <w:pStyle w:val="a3"/>
        <w:numPr>
          <w:ilvl w:val="0"/>
          <w:numId w:val="6"/>
        </w:numPr>
        <w:ind w:firstLineChars="0"/>
      </w:pPr>
      <w:r>
        <w:rPr>
          <w:rFonts w:hint="eastAsia"/>
        </w:rPr>
        <w:t>打印解析以文件格式为单位，当发生错误时回滚，成功则提交。</w:t>
      </w:r>
    </w:p>
    <w:p w:rsidR="006951C7" w:rsidRDefault="006951C7" w:rsidP="006951C7">
      <w:pPr>
        <w:pStyle w:val="a3"/>
        <w:ind w:left="420" w:firstLineChars="0" w:firstLine="0"/>
      </w:pPr>
    </w:p>
    <w:p w:rsidR="001F309F" w:rsidRDefault="001F309F" w:rsidP="003B7E1D">
      <w:pPr>
        <w:pStyle w:val="a3"/>
        <w:numPr>
          <w:ilvl w:val="0"/>
          <w:numId w:val="1"/>
        </w:numPr>
        <w:ind w:firstLineChars="0"/>
        <w:outlineLvl w:val="1"/>
      </w:pPr>
      <w:r>
        <w:rPr>
          <w:rFonts w:hint="eastAsia"/>
        </w:rPr>
        <w:t>测试数据及过程记录</w:t>
      </w:r>
    </w:p>
    <w:p w:rsidR="00726021" w:rsidRDefault="002622C1" w:rsidP="00726021">
      <w:pPr>
        <w:pStyle w:val="a3"/>
        <w:ind w:left="420" w:firstLineChars="0" w:firstLine="0"/>
      </w:pPr>
      <w:r>
        <w:object w:dxaOrig="1550" w:dyaOrig="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8pt" o:ole="">
            <v:imagedata r:id="rId10" o:title=""/>
          </v:shape>
          <o:OLEObject Type="Embed" ProgID="Excel.Sheet.12" ShapeID="_x0000_i1025" DrawAspect="Icon" ObjectID="_1360482457" r:id="rId11"/>
        </w:object>
      </w:r>
    </w:p>
    <w:p w:rsidR="00726021" w:rsidRDefault="00726021" w:rsidP="00726021">
      <w:pPr>
        <w:pStyle w:val="a3"/>
        <w:ind w:left="420" w:firstLineChars="0" w:firstLine="0"/>
      </w:pPr>
    </w:p>
    <w:p w:rsidR="001F309F" w:rsidRDefault="001F309F" w:rsidP="003B7E1D">
      <w:pPr>
        <w:pStyle w:val="a3"/>
        <w:numPr>
          <w:ilvl w:val="0"/>
          <w:numId w:val="1"/>
        </w:numPr>
        <w:ind w:firstLineChars="0"/>
        <w:outlineLvl w:val="1"/>
      </w:pPr>
      <w:r>
        <w:rPr>
          <w:rFonts w:hint="eastAsia"/>
        </w:rPr>
        <w:t>相关</w:t>
      </w:r>
      <w:r>
        <w:rPr>
          <w:rFonts w:hint="eastAsia"/>
        </w:rPr>
        <w:t>SQL</w:t>
      </w:r>
    </w:p>
    <w:p w:rsidR="001F309F" w:rsidRDefault="00726021" w:rsidP="006347C9">
      <w:r>
        <w:object w:dxaOrig="841" w:dyaOrig="840">
          <v:shape id="_x0000_i1026" type="#_x0000_t75" style="width:42pt;height:42pt" o:ole="">
            <v:imagedata r:id="rId12" o:title=""/>
          </v:shape>
          <o:OLEObject Type="Embed" ProgID="Package" ShapeID="_x0000_i1026" DrawAspect="Content" ObjectID="_1360482458" r:id="rId13"/>
        </w:object>
      </w:r>
    </w:p>
    <w:sectPr w:rsidR="001F30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592" w:rsidRDefault="00E91592" w:rsidP="005A2C9B">
      <w:r>
        <w:separator/>
      </w:r>
    </w:p>
  </w:endnote>
  <w:endnote w:type="continuationSeparator" w:id="0">
    <w:p w:rsidR="00E91592" w:rsidRDefault="00E91592" w:rsidP="005A2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592" w:rsidRDefault="00E91592" w:rsidP="005A2C9B">
      <w:r>
        <w:separator/>
      </w:r>
    </w:p>
  </w:footnote>
  <w:footnote w:type="continuationSeparator" w:id="0">
    <w:p w:rsidR="00E91592" w:rsidRDefault="00E91592" w:rsidP="005A2C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06245"/>
    <w:multiLevelType w:val="hybridMultilevel"/>
    <w:tmpl w:val="E96EDC84"/>
    <w:lvl w:ilvl="0" w:tplc="51A218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23A79D3"/>
    <w:multiLevelType w:val="hybridMultilevel"/>
    <w:tmpl w:val="348428AE"/>
    <w:lvl w:ilvl="0" w:tplc="6150D7E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D8E76B2"/>
    <w:multiLevelType w:val="hybridMultilevel"/>
    <w:tmpl w:val="F5FC7F24"/>
    <w:lvl w:ilvl="0" w:tplc="F72E6974">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563C5B"/>
    <w:multiLevelType w:val="hybridMultilevel"/>
    <w:tmpl w:val="E4D6A8C4"/>
    <w:lvl w:ilvl="0" w:tplc="65D875AC">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1A65DE"/>
    <w:multiLevelType w:val="hybridMultilevel"/>
    <w:tmpl w:val="3FE6B57A"/>
    <w:lvl w:ilvl="0" w:tplc="04941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1311C94"/>
    <w:multiLevelType w:val="hybridMultilevel"/>
    <w:tmpl w:val="C7546D22"/>
    <w:lvl w:ilvl="0" w:tplc="B27252E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6D62745"/>
    <w:multiLevelType w:val="hybridMultilevel"/>
    <w:tmpl w:val="C6D21D1C"/>
    <w:lvl w:ilvl="0" w:tplc="8EC8F236">
      <w:start w:val="1"/>
      <w:numFmt w:val="decimal"/>
      <w:lvlText w:val="%1)"/>
      <w:lvlJc w:val="left"/>
      <w:pPr>
        <w:ind w:left="1365" w:hanging="585"/>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67223E48"/>
    <w:multiLevelType w:val="hybridMultilevel"/>
    <w:tmpl w:val="CCB0376E"/>
    <w:lvl w:ilvl="0" w:tplc="BCE66346">
      <w:start w:val="1"/>
      <w:numFmt w:val="decimal"/>
      <w:lvlText w:val="%1)"/>
      <w:lvlJc w:val="left"/>
      <w:pPr>
        <w:ind w:left="1845" w:hanging="585"/>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2"/>
  </w:num>
  <w:num w:numId="2">
    <w:abstractNumId w:val="0"/>
  </w:num>
  <w:num w:numId="3">
    <w:abstractNumId w:val="4"/>
  </w:num>
  <w:num w:numId="4">
    <w:abstractNumId w:val="1"/>
  </w:num>
  <w:num w:numId="5">
    <w:abstractNumId w:val="5"/>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09F"/>
    <w:rsid w:val="00031472"/>
    <w:rsid w:val="000B6413"/>
    <w:rsid w:val="000E1DF7"/>
    <w:rsid w:val="00105A6C"/>
    <w:rsid w:val="00161FA0"/>
    <w:rsid w:val="00195416"/>
    <w:rsid w:val="001D04B7"/>
    <w:rsid w:val="001F309F"/>
    <w:rsid w:val="0021598B"/>
    <w:rsid w:val="00216C0A"/>
    <w:rsid w:val="002622C1"/>
    <w:rsid w:val="002D1094"/>
    <w:rsid w:val="002F0D6F"/>
    <w:rsid w:val="00312AFF"/>
    <w:rsid w:val="0036051A"/>
    <w:rsid w:val="00383A04"/>
    <w:rsid w:val="003B7E1D"/>
    <w:rsid w:val="003F3F99"/>
    <w:rsid w:val="003F51CD"/>
    <w:rsid w:val="00436783"/>
    <w:rsid w:val="004B736D"/>
    <w:rsid w:val="004C4629"/>
    <w:rsid w:val="004D7802"/>
    <w:rsid w:val="00517E15"/>
    <w:rsid w:val="00525F4A"/>
    <w:rsid w:val="0057519F"/>
    <w:rsid w:val="005875B1"/>
    <w:rsid w:val="005A2C9B"/>
    <w:rsid w:val="005F3E44"/>
    <w:rsid w:val="006347C9"/>
    <w:rsid w:val="006951C7"/>
    <w:rsid w:val="006A249C"/>
    <w:rsid w:val="006A2C1D"/>
    <w:rsid w:val="006C0286"/>
    <w:rsid w:val="00710DED"/>
    <w:rsid w:val="00726021"/>
    <w:rsid w:val="00783CAE"/>
    <w:rsid w:val="007C771A"/>
    <w:rsid w:val="008A698E"/>
    <w:rsid w:val="008C3055"/>
    <w:rsid w:val="008D2111"/>
    <w:rsid w:val="00917504"/>
    <w:rsid w:val="00924343"/>
    <w:rsid w:val="00943471"/>
    <w:rsid w:val="00955471"/>
    <w:rsid w:val="009873C5"/>
    <w:rsid w:val="00993B95"/>
    <w:rsid w:val="00AA012A"/>
    <w:rsid w:val="00AC1D56"/>
    <w:rsid w:val="00AE3040"/>
    <w:rsid w:val="00B87774"/>
    <w:rsid w:val="00C329CA"/>
    <w:rsid w:val="00C42042"/>
    <w:rsid w:val="00CB7661"/>
    <w:rsid w:val="00D4438E"/>
    <w:rsid w:val="00D5761E"/>
    <w:rsid w:val="00D9279A"/>
    <w:rsid w:val="00DE6700"/>
    <w:rsid w:val="00E75793"/>
    <w:rsid w:val="00E91592"/>
    <w:rsid w:val="00F47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F309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F309F"/>
    <w:rPr>
      <w:b/>
      <w:bCs/>
      <w:kern w:val="44"/>
      <w:sz w:val="44"/>
      <w:szCs w:val="44"/>
    </w:rPr>
  </w:style>
  <w:style w:type="paragraph" w:styleId="a3">
    <w:name w:val="List Paragraph"/>
    <w:basedOn w:val="a"/>
    <w:uiPriority w:val="34"/>
    <w:qFormat/>
    <w:rsid w:val="001F309F"/>
    <w:pPr>
      <w:ind w:firstLineChars="200" w:firstLine="420"/>
    </w:pPr>
  </w:style>
  <w:style w:type="paragraph" w:styleId="a4">
    <w:name w:val="Balloon Text"/>
    <w:basedOn w:val="a"/>
    <w:link w:val="Char"/>
    <w:uiPriority w:val="99"/>
    <w:semiHidden/>
    <w:unhideWhenUsed/>
    <w:rsid w:val="006951C7"/>
    <w:rPr>
      <w:sz w:val="18"/>
      <w:szCs w:val="18"/>
    </w:rPr>
  </w:style>
  <w:style w:type="character" w:customStyle="1" w:styleId="Char">
    <w:name w:val="批注框文本 Char"/>
    <w:basedOn w:val="a0"/>
    <w:link w:val="a4"/>
    <w:uiPriority w:val="99"/>
    <w:semiHidden/>
    <w:rsid w:val="006951C7"/>
    <w:rPr>
      <w:sz w:val="18"/>
      <w:szCs w:val="18"/>
    </w:rPr>
  </w:style>
  <w:style w:type="paragraph" w:styleId="a5">
    <w:name w:val="header"/>
    <w:basedOn w:val="a"/>
    <w:link w:val="Char0"/>
    <w:uiPriority w:val="99"/>
    <w:unhideWhenUsed/>
    <w:rsid w:val="005A2C9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A2C9B"/>
    <w:rPr>
      <w:sz w:val="18"/>
      <w:szCs w:val="18"/>
    </w:rPr>
  </w:style>
  <w:style w:type="paragraph" w:styleId="a6">
    <w:name w:val="footer"/>
    <w:basedOn w:val="a"/>
    <w:link w:val="Char1"/>
    <w:uiPriority w:val="99"/>
    <w:unhideWhenUsed/>
    <w:rsid w:val="005A2C9B"/>
    <w:pPr>
      <w:tabs>
        <w:tab w:val="center" w:pos="4153"/>
        <w:tab w:val="right" w:pos="8306"/>
      </w:tabs>
      <w:snapToGrid w:val="0"/>
      <w:jc w:val="left"/>
    </w:pPr>
    <w:rPr>
      <w:sz w:val="18"/>
      <w:szCs w:val="18"/>
    </w:rPr>
  </w:style>
  <w:style w:type="character" w:customStyle="1" w:styleId="Char1">
    <w:name w:val="页脚 Char"/>
    <w:basedOn w:val="a0"/>
    <w:link w:val="a6"/>
    <w:uiPriority w:val="99"/>
    <w:rsid w:val="005A2C9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F309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F309F"/>
    <w:rPr>
      <w:b/>
      <w:bCs/>
      <w:kern w:val="44"/>
      <w:sz w:val="44"/>
      <w:szCs w:val="44"/>
    </w:rPr>
  </w:style>
  <w:style w:type="paragraph" w:styleId="a3">
    <w:name w:val="List Paragraph"/>
    <w:basedOn w:val="a"/>
    <w:uiPriority w:val="34"/>
    <w:qFormat/>
    <w:rsid w:val="001F309F"/>
    <w:pPr>
      <w:ind w:firstLineChars="200" w:firstLine="420"/>
    </w:pPr>
  </w:style>
  <w:style w:type="paragraph" w:styleId="a4">
    <w:name w:val="Balloon Text"/>
    <w:basedOn w:val="a"/>
    <w:link w:val="Char"/>
    <w:uiPriority w:val="99"/>
    <w:semiHidden/>
    <w:unhideWhenUsed/>
    <w:rsid w:val="006951C7"/>
    <w:rPr>
      <w:sz w:val="18"/>
      <w:szCs w:val="18"/>
    </w:rPr>
  </w:style>
  <w:style w:type="character" w:customStyle="1" w:styleId="Char">
    <w:name w:val="批注框文本 Char"/>
    <w:basedOn w:val="a0"/>
    <w:link w:val="a4"/>
    <w:uiPriority w:val="99"/>
    <w:semiHidden/>
    <w:rsid w:val="006951C7"/>
    <w:rPr>
      <w:sz w:val="18"/>
      <w:szCs w:val="18"/>
    </w:rPr>
  </w:style>
  <w:style w:type="paragraph" w:styleId="a5">
    <w:name w:val="header"/>
    <w:basedOn w:val="a"/>
    <w:link w:val="Char0"/>
    <w:uiPriority w:val="99"/>
    <w:unhideWhenUsed/>
    <w:rsid w:val="005A2C9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A2C9B"/>
    <w:rPr>
      <w:sz w:val="18"/>
      <w:szCs w:val="18"/>
    </w:rPr>
  </w:style>
  <w:style w:type="paragraph" w:styleId="a6">
    <w:name w:val="footer"/>
    <w:basedOn w:val="a"/>
    <w:link w:val="Char1"/>
    <w:uiPriority w:val="99"/>
    <w:unhideWhenUsed/>
    <w:rsid w:val="005A2C9B"/>
    <w:pPr>
      <w:tabs>
        <w:tab w:val="center" w:pos="4153"/>
        <w:tab w:val="right" w:pos="8306"/>
      </w:tabs>
      <w:snapToGrid w:val="0"/>
      <w:jc w:val="left"/>
    </w:pPr>
    <w:rPr>
      <w:sz w:val="18"/>
      <w:szCs w:val="18"/>
    </w:rPr>
  </w:style>
  <w:style w:type="character" w:customStyle="1" w:styleId="Char1">
    <w:name w:val="页脚 Char"/>
    <w:basedOn w:val="a0"/>
    <w:link w:val="a6"/>
    <w:uiPriority w:val="99"/>
    <w:rsid w:val="005A2C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469823">
      <w:bodyDiv w:val="1"/>
      <w:marLeft w:val="0"/>
      <w:marRight w:val="0"/>
      <w:marTop w:val="0"/>
      <w:marBottom w:val="0"/>
      <w:divBdr>
        <w:top w:val="none" w:sz="0" w:space="0" w:color="auto"/>
        <w:left w:val="none" w:sz="0" w:space="0" w:color="auto"/>
        <w:bottom w:val="none" w:sz="0" w:space="0" w:color="auto"/>
        <w:right w:val="none" w:sz="0" w:space="0" w:color="auto"/>
      </w:divBdr>
    </w:div>
    <w:div w:id="113757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package" Target="embeddings/Microsoft_Excel____1.xls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4</Pages>
  <Words>436</Words>
  <Characters>2486</Characters>
  <Application>Microsoft Office Word</Application>
  <DocSecurity>0</DocSecurity>
  <Lines>20</Lines>
  <Paragraphs>5</Paragraphs>
  <ScaleCrop>false</ScaleCrop>
  <Company> </Company>
  <LinksUpToDate>false</LinksUpToDate>
  <CharactersWithSpaces>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zyb</dc:creator>
  <cp:lastModifiedBy>zyb</cp:lastModifiedBy>
  <cp:revision>50</cp:revision>
  <dcterms:created xsi:type="dcterms:W3CDTF">2010-12-31T05:13:00Z</dcterms:created>
  <dcterms:modified xsi:type="dcterms:W3CDTF">2011-03-01T03:01:00Z</dcterms:modified>
</cp:coreProperties>
</file>