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方正黑体_GBK" w:hAnsi="方正黑体_GBK" w:eastAsia="方正黑体_GBK" w:cs="方正黑体_GBK"/>
          <w:sz w:val="44"/>
          <w:szCs w:val="44"/>
        </w:rPr>
      </w:pPr>
      <w:r>
        <w:rPr>
          <w:rFonts w:hint="default" w:ascii="方正黑体_GBK" w:hAnsi="方正黑体_GBK" w:eastAsia="方正黑体_GBK" w:cs="方正黑体_GBK"/>
          <w:sz w:val="44"/>
          <w:szCs w:val="44"/>
        </w:rPr>
        <w:t>AI</w:t>
      </w:r>
    </w:p>
    <w:p>
      <w:pPr>
        <w:numPr>
          <w:ilvl w:val="0"/>
          <w:numId w:val="1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应用：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 xml:space="preserve">    在线广告(standard neural network)、计算机视觉(卷积神经网络：convolutional nn)、语音识别(循环神经网络：recurrent nn)、机器翻译(RNN)、自动驾驶(混合神经网络：hybird neural network architecture)</w:t>
      </w:r>
    </w:p>
    <w:p>
      <w:pPr/>
      <w:r>
        <w:drawing>
          <wp:inline distT="0" distB="0" distL="114300" distR="114300">
            <wp:extent cx="5270500" cy="245491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numPr>
          <w:ilvl w:val="0"/>
          <w:numId w:val="1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为何现在才流行：</w:t>
      </w:r>
    </w:p>
    <w:p>
      <w:pPr>
        <w:numPr>
          <w:ilvl w:val="0"/>
          <w:numId w:val="0"/>
        </w:numPr>
        <w:ind w:firstLine="64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规模（Scale，大型神经网络和大量的数据)推动神经网络的发展。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962275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416175"/>
            <wp:effectExtent l="0" t="0" r="952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ind w:firstLine="64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数据、计算能力、算法</w:t>
      </w:r>
    </w:p>
    <w:p>
      <w:pPr>
        <w:numPr>
          <w:ilvl w:val="0"/>
          <w:numId w:val="0"/>
        </w:numPr>
        <w:ind w:firstLine="640"/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ind w:firstLine="640"/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ind w:firstLine="640"/>
        <w:rPr>
          <w:rFonts w:hint="default"/>
          <w:sz w:val="32"/>
          <w:szCs w:val="32"/>
        </w:rPr>
      </w:pPr>
    </w:p>
    <w:p>
      <w:pPr>
        <w:numPr>
          <w:ilvl w:val="0"/>
          <w:numId w:val="1"/>
        </w:numPr>
        <w:ind w:firstLine="64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二分类逻辑回归（Logistic Regression）：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x属于R</w:t>
      </w:r>
      <w:r>
        <w:rPr>
          <w:rFonts w:hint="default"/>
          <w:sz w:val="32"/>
          <w:szCs w:val="32"/>
          <w:vertAlign w:val="superscript"/>
        </w:rPr>
        <w:t>nx</w:t>
      </w:r>
      <w:r>
        <w:rPr>
          <w:rFonts w:hint="default"/>
          <w:sz w:val="32"/>
          <w:szCs w:val="32"/>
        </w:rPr>
        <w:t xml:space="preserve">  w属于R</w:t>
      </w:r>
      <w:r>
        <w:rPr>
          <w:rFonts w:hint="default"/>
          <w:sz w:val="32"/>
          <w:szCs w:val="32"/>
          <w:vertAlign w:val="superscript"/>
        </w:rPr>
        <w:t xml:space="preserve">nx   </w:t>
      </w:r>
      <w:r>
        <w:rPr>
          <w:rFonts w:hint="default"/>
          <w:sz w:val="32"/>
          <w:szCs w:val="32"/>
          <w:vertAlign w:val="baseline"/>
        </w:rPr>
        <w:t>b属于R</w:t>
      </w:r>
      <w:r>
        <w:rPr>
          <w:rFonts w:hint="default"/>
          <w:sz w:val="32"/>
          <w:szCs w:val="32"/>
        </w:rPr>
        <w:t xml:space="preserve">    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y^=sigmod(w</w:t>
      </w:r>
      <w:r>
        <w:rPr>
          <w:rFonts w:hint="default"/>
          <w:sz w:val="32"/>
          <w:szCs w:val="32"/>
          <w:vertAlign w:val="superscript"/>
        </w:rPr>
        <w:t>T</w:t>
      </w:r>
      <w:r>
        <w:rPr>
          <w:rFonts w:hint="default"/>
          <w:sz w:val="32"/>
          <w:szCs w:val="32"/>
          <w:vertAlign w:val="baseline"/>
        </w:rPr>
        <w:t>x+b</w:t>
      </w:r>
      <w:r>
        <w:rPr>
          <w:rFonts w:hint="default"/>
          <w:sz w:val="32"/>
          <w:szCs w:val="32"/>
        </w:rPr>
        <w:t>)  (P(y=1|x)) （y^为预测值）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Loss function(损失函数)：预测值y^与训练样本y的误差</w:t>
      </w:r>
    </w:p>
    <w:p>
      <w:pPr>
        <w:numPr>
          <w:ilvl w:val="0"/>
          <w:numId w:val="0"/>
        </w:numPr>
        <w:rPr>
          <w:rFonts w:hint="default"/>
          <w:sz w:val="32"/>
          <w:szCs w:val="32"/>
          <w:vertAlign w:val="baseline"/>
        </w:rPr>
      </w:pPr>
      <w:r>
        <w:rPr>
          <w:rFonts w:hint="default"/>
          <w:sz w:val="32"/>
          <w:szCs w:val="32"/>
        </w:rPr>
        <w:t>Error：L(y^,y)=1/2(y^-y)</w:t>
      </w:r>
      <w:r>
        <w:rPr>
          <w:rFonts w:hint="default"/>
          <w:sz w:val="32"/>
          <w:szCs w:val="32"/>
          <w:vertAlign w:val="superscript"/>
        </w:rPr>
        <w:t>2</w:t>
      </w:r>
      <w:r>
        <w:rPr>
          <w:rFonts w:hint="default"/>
          <w:sz w:val="32"/>
          <w:szCs w:val="32"/>
          <w:vertAlign w:val="baseline"/>
        </w:rPr>
        <w:t>,得到多个局部最优解。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  <w:vertAlign w:val="baseline"/>
        </w:rPr>
        <w:t>True：</w:t>
      </w:r>
      <w:r>
        <w:rPr>
          <w:rFonts w:hint="default"/>
          <w:sz w:val="32"/>
          <w:szCs w:val="32"/>
        </w:rPr>
        <w:t>L(y^,y)=-(ylogy^+(1-y)log(1-y^))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单个训练样本中提出的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Cost function(成本函数)：整体训练集的效果(w,b)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J(w,b)=所有L相加除以样本数。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Gradient descent(梯度下降方法)：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w=w-</w:t>
      </w:r>
      <w:r>
        <w:rPr>
          <w:rFonts w:hint="default" w:ascii="Arial" w:hAnsi="Arial" w:cs="Arial"/>
          <w:sz w:val="32"/>
          <w:szCs w:val="32"/>
        </w:rPr>
        <w:t>α</w:t>
      </w:r>
      <w:r>
        <w:rPr>
          <w:rFonts w:hint="default"/>
          <w:sz w:val="32"/>
          <w:szCs w:val="32"/>
        </w:rPr>
        <w:t>dw   b=b-</w:t>
      </w:r>
      <w:r>
        <w:rPr>
          <w:rFonts w:hint="default" w:ascii="Arial" w:hAnsi="Arial" w:cs="Arial"/>
          <w:sz w:val="32"/>
          <w:szCs w:val="32"/>
        </w:rPr>
        <w:t>α</w:t>
      </w:r>
      <w:r>
        <w:rPr>
          <w:rFonts w:hint="default"/>
          <w:sz w:val="32"/>
          <w:szCs w:val="32"/>
        </w:rPr>
        <w:t>db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逻辑回归的梯度下降：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20770" cy="2025015"/>
            <wp:effectExtent l="0" t="0" r="177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</w:rPr>
        <w:t>da=-y/a+(1-y)/(1-a)   dz=a-y   dw1=dzx1  dw2=dzx2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M个样本的梯度下降：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04335" cy="2355215"/>
            <wp:effectExtent l="0" t="0" r="57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vertAlign w:val="baseline"/>
        </w:rPr>
      </w:pPr>
      <w:r>
        <w:rPr>
          <w:rFonts w:hint="default"/>
        </w:rPr>
        <w:t>dw1=</w:t>
      </w:r>
      <w:r>
        <w:rPr>
          <w:rFonts w:hint="default"/>
          <w:vertAlign w:val="baseline"/>
        </w:rPr>
        <w:t>sum(</w:t>
      </w:r>
      <w:r>
        <w:rPr>
          <w:rFonts w:hint="default"/>
        </w:rPr>
        <w:t>dw1</w:t>
      </w:r>
      <w:r>
        <w:rPr>
          <w:rFonts w:hint="default"/>
          <w:vertAlign w:val="superscript"/>
        </w:rPr>
        <w:t>(i)</w:t>
      </w:r>
      <w:r>
        <w:rPr>
          <w:rFonts w:hint="default"/>
          <w:vertAlign w:val="baseline"/>
        </w:rPr>
        <w:t xml:space="preserve">)/m  </w:t>
      </w:r>
      <w:r>
        <w:rPr>
          <w:rFonts w:hint="default"/>
        </w:rPr>
        <w:t>dw2=</w:t>
      </w:r>
      <w:r>
        <w:rPr>
          <w:rFonts w:hint="default"/>
          <w:vertAlign w:val="baseline"/>
        </w:rPr>
        <w:t>sum(</w:t>
      </w:r>
      <w:r>
        <w:rPr>
          <w:rFonts w:hint="default"/>
        </w:rPr>
        <w:t>dw2</w:t>
      </w:r>
      <w:r>
        <w:rPr>
          <w:rFonts w:hint="default"/>
          <w:vertAlign w:val="superscript"/>
        </w:rPr>
        <w:t>(i)</w:t>
      </w:r>
      <w:r>
        <w:rPr>
          <w:rFonts w:hint="default"/>
          <w:vertAlign w:val="baseline"/>
        </w:rPr>
        <w:t xml:space="preserve">)/m    </w:t>
      </w:r>
      <w:r>
        <w:rPr>
          <w:rFonts w:hint="default"/>
        </w:rPr>
        <w:t>db=</w:t>
      </w:r>
      <w:r>
        <w:rPr>
          <w:rFonts w:hint="default"/>
          <w:vertAlign w:val="baseline"/>
        </w:rPr>
        <w:t>sum(</w:t>
      </w:r>
      <w:r>
        <w:rPr>
          <w:rFonts w:hint="default"/>
        </w:rPr>
        <w:t>db</w:t>
      </w:r>
      <w:r>
        <w:rPr>
          <w:rFonts w:hint="default"/>
          <w:vertAlign w:val="superscript"/>
        </w:rPr>
        <w:t>(i)</w:t>
      </w:r>
      <w:r>
        <w:rPr>
          <w:rFonts w:hint="default"/>
          <w:vertAlign w:val="baseline"/>
        </w:rPr>
        <w:t>)/m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vertAlign w:val="baseline"/>
        </w:rPr>
        <w:t>J(w,b)=sum(L(a</w:t>
      </w:r>
      <w:r>
        <w:rPr>
          <w:rFonts w:hint="default"/>
          <w:vertAlign w:val="superscript"/>
        </w:rPr>
        <w:t>(i)</w:t>
      </w:r>
      <w:r>
        <w:rPr>
          <w:rFonts w:hint="default"/>
          <w:vertAlign w:val="baseline"/>
        </w:rPr>
        <w:t>,y</w:t>
      </w:r>
      <w:r>
        <w:rPr>
          <w:rFonts w:hint="default"/>
          <w:vertAlign w:val="superscript"/>
        </w:rPr>
        <w:t>(i)</w:t>
      </w:r>
      <w:r>
        <w:rPr>
          <w:rFonts w:hint="default"/>
          <w:vertAlign w:val="baseline"/>
        </w:rPr>
        <w:t>))/m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向量化：numpy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53535" cy="2352675"/>
            <wp:effectExtent l="0" t="0" r="184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t>Import numpy as np</w:t>
      </w:r>
    </w:p>
    <w:p>
      <w:pPr>
        <w:numPr>
          <w:ilvl w:val="0"/>
          <w:numId w:val="0"/>
        </w:numPr>
        <w:jc w:val="both"/>
        <w:rPr>
          <w:vertAlign w:val="baseline"/>
        </w:rPr>
      </w:pPr>
      <w:r>
        <w:t>Z=W</w:t>
      </w:r>
      <w:r>
        <w:rPr>
          <w:vertAlign w:val="superscript"/>
        </w:rPr>
        <w:t>T</w:t>
      </w:r>
      <w:r>
        <w:rPr>
          <w:vertAlign w:val="baseline"/>
        </w:rPr>
        <w:t>X+b=np.dot(W.T,X)+b     A=sigmod(Z)</w:t>
      </w:r>
    </w:p>
    <w:p>
      <w:pPr>
        <w:numPr>
          <w:ilvl w:val="0"/>
          <w:numId w:val="0"/>
        </w:numPr>
        <w:jc w:val="both"/>
        <w:rPr>
          <w:vertAlign w:val="baseline"/>
        </w:rPr>
      </w:pPr>
      <w:r>
        <w:rPr>
          <w:vertAlign w:val="baseline"/>
        </w:rPr>
        <w:t>dZ=A-Y   dw=1/m(XdZ</w:t>
      </w:r>
      <w:r>
        <w:rPr>
          <w:vertAlign w:val="superscript"/>
        </w:rPr>
        <w:t>T</w:t>
      </w:r>
      <w:r>
        <w:rPr>
          <w:vertAlign w:val="baseline"/>
        </w:rPr>
        <w:t>)   db=1/m(np.sum(dZ))</w:t>
      </w:r>
    </w:p>
    <w:p>
      <w:pPr>
        <w:numPr>
          <w:ilvl w:val="0"/>
          <w:numId w:val="0"/>
        </w:numPr>
        <w:jc w:val="both"/>
        <w:rPr>
          <w:vertAlign w:val="baseline"/>
        </w:rPr>
      </w:pPr>
    </w:p>
    <w:p>
      <w:pPr>
        <w:numPr>
          <w:ilvl w:val="0"/>
          <w:numId w:val="0"/>
        </w:numPr>
        <w:jc w:val="both"/>
        <w:rPr>
          <w:vertAlign w:val="baseline"/>
        </w:rPr>
      </w:pPr>
    </w:p>
    <w:p>
      <w:pPr>
        <w:numPr>
          <w:ilvl w:val="0"/>
          <w:numId w:val="0"/>
        </w:numPr>
        <w:jc w:val="both"/>
        <w:rPr>
          <w:vertAlign w:val="baseline"/>
        </w:rPr>
      </w:pPr>
    </w:p>
    <w:p>
      <w:pPr>
        <w:numPr>
          <w:ilvl w:val="0"/>
          <w:numId w:val="0"/>
        </w:numPr>
        <w:jc w:val="both"/>
        <w:rPr>
          <w:vertAlign w:val="baseline"/>
        </w:rPr>
      </w:pPr>
    </w:p>
    <w:p>
      <w:pPr>
        <w:numPr>
          <w:ilvl w:val="0"/>
          <w:numId w:val="0"/>
        </w:numPr>
        <w:jc w:val="both"/>
        <w:rPr>
          <w:vertAlign w:val="baseline"/>
        </w:rPr>
      </w:pPr>
    </w:p>
    <w:p>
      <w:pPr>
        <w:numPr>
          <w:ilvl w:val="0"/>
          <w:numId w:val="0"/>
        </w:numPr>
        <w:jc w:val="both"/>
        <w:rPr>
          <w:vertAlign w:val="baseline"/>
        </w:rPr>
      </w:pPr>
    </w:p>
    <w:p>
      <w:pPr>
        <w:numPr>
          <w:ilvl w:val="0"/>
          <w:numId w:val="0"/>
        </w:numPr>
        <w:jc w:val="both"/>
        <w:rPr>
          <w:vertAlign w:val="baseline"/>
        </w:rPr>
      </w:pPr>
    </w:p>
    <w:p>
      <w:pPr>
        <w:numPr>
          <w:ilvl w:val="0"/>
          <w:numId w:val="0"/>
        </w:numPr>
        <w:jc w:val="both"/>
        <w:rPr>
          <w:vertAlign w:val="baseline"/>
        </w:rPr>
      </w:pPr>
    </w:p>
    <w:p>
      <w:pPr>
        <w:numPr>
          <w:ilvl w:val="0"/>
          <w:numId w:val="0"/>
        </w:numPr>
        <w:jc w:val="both"/>
        <w:rPr>
          <w:vertAlign w:val="baseline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代码规范：</w:t>
      </w:r>
    </w:p>
    <w:p>
      <w:pPr>
        <w:numPr>
          <w:ilvl w:val="0"/>
          <w:numId w:val="0"/>
        </w:numPr>
        <w:jc w:val="center"/>
        <w:rPr>
          <w:vertAlign w:val="baseline"/>
        </w:rPr>
      </w:pPr>
      <w:r>
        <w:drawing>
          <wp:inline distT="0" distB="0" distL="114300" distR="114300">
            <wp:extent cx="4029075" cy="2269490"/>
            <wp:effectExtent l="0" t="0" r="952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广播减少代码：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05250" cy="2172970"/>
            <wp:effectExtent l="0" t="0" r="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</w:rPr>
      </w:pPr>
      <w:r>
        <w:t>矩阵的运算</w:t>
      </w: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机器学习算法分类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14775" cy="2200910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987165" cy="2226945"/>
            <wp:effectExtent l="0" t="0" r="133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30980" cy="2227580"/>
            <wp:effectExtent l="0" t="0" r="762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1184910</wp:posOffset>
                </wp:positionV>
                <wp:extent cx="781050" cy="81280"/>
                <wp:effectExtent l="6350" t="6350" r="12700" b="762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018155" y="2110105"/>
                          <a:ext cx="781050" cy="81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9.15pt;margin-top:93.3pt;height:6.4pt;width:61.5pt;z-index:251658240;v-text-anchor:middle;mso-width-relative:page;mso-height-relative:page;" filled="f" stroked="t" coordsize="21600,21600" o:gfxdata="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0uI4DdYAAAALAQAADwAAAAAAAAAB&#10;ACAAAAAiAAAAZHJzL2Rvd25yZXYueG1sUEsBAhQAFAAAAAgAh07iQC0RjIS9AgAAcQUAAA4AAAAA&#10;AAAAAQAgAAAAJQEAAGRycy9lMm9Eb2MueG1sUEsFBgAAAAAGAAYAWQEAAFQG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1073785</wp:posOffset>
                </wp:positionH>
                <wp:positionV relativeFrom="paragraph">
                  <wp:posOffset>1866900</wp:posOffset>
                </wp:positionV>
                <wp:extent cx="608965" cy="233045"/>
                <wp:effectExtent l="4445" t="5080" r="15240" b="95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74240" y="2504440"/>
                          <a:ext cx="608965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5"/>
                                <w:szCs w:val="18"/>
                              </w:rPr>
                            </w:pPr>
                            <w:r>
                              <w:rPr>
                                <w:sz w:val="15"/>
                                <w:szCs w:val="18"/>
                              </w:rPr>
                              <w:t>垃圾邮件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4.55pt;margin-top:147pt;height:18.35pt;width:47.95pt;z-index:251663360;mso-width-relative:page;mso-height-relative:page;" fillcolor="#FFFFFF [3201]" filled="t" stroked="t" coordsize="21600,21600" o:gfxdata="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dMri41wAAAAsBAAAPAAAAAAAAAAEAIAAA&#10;ACIAAABkcnMvZG93bnJldi54bWxQSwECFAAUAAAACACHTuJAslTJrEYCAAB2BAAADgAAAAAAAAAB&#10;ACAAAAAmAQAAZHJzL2Uyb0RvYy54bWxQSwUGAAAAAAYABgBZAQAA3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5"/>
                          <w:szCs w:val="18"/>
                        </w:rPr>
                      </w:pPr>
                      <w:r>
                        <w:rPr>
                          <w:sz w:val="15"/>
                          <w:szCs w:val="18"/>
                        </w:rPr>
                        <w:t>垃圾邮件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1108710</wp:posOffset>
                </wp:positionV>
                <wp:extent cx="608965" cy="233045"/>
                <wp:effectExtent l="4445" t="5080" r="15240" b="952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74240" y="2504440"/>
                          <a:ext cx="608965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5"/>
                                <w:szCs w:val="18"/>
                              </w:rPr>
                            </w:pPr>
                            <w:r>
                              <w:rPr>
                                <w:sz w:val="15"/>
                                <w:szCs w:val="18"/>
                              </w:rPr>
                              <w:t>数学完备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3.1pt;margin-top:87.3pt;height:18.35pt;width:47.95pt;z-index:251661312;mso-width-relative:page;mso-height-relative:page;" fillcolor="#FFFFFF [3201]" filled="t" stroked="t" coordsize="21600,21600" o:gfxdata="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9f4Ed9UAAAALAQAADwAAAAAAAAABACAAAAAi&#10;AAAAZHJzL2Rvd25yZXYueG1sUEsBAhQAFAAAAAgAh07iQB8eiO1GAgAAdgQAAA4AAAAAAAAAAQAg&#10;AAAAJAEAAGRycy9lMm9Eb2MueG1sUEsFBgAAAAAGAAYAWQEAANw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5"/>
                          <w:szCs w:val="18"/>
                        </w:rPr>
                      </w:pPr>
                      <w:r>
                        <w:rPr>
                          <w:sz w:val="15"/>
                          <w:szCs w:val="18"/>
                        </w:rPr>
                        <w:t>数学完备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1031240</wp:posOffset>
                </wp:positionH>
                <wp:positionV relativeFrom="paragraph">
                  <wp:posOffset>1590040</wp:posOffset>
                </wp:positionV>
                <wp:extent cx="608965" cy="233045"/>
                <wp:effectExtent l="4445" t="5080" r="15240" b="952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27605" y="2553335"/>
                          <a:ext cx="608965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5"/>
                                <w:szCs w:val="18"/>
                              </w:rPr>
                            </w:pPr>
                            <w:r>
                              <w:rPr>
                                <w:sz w:val="15"/>
                                <w:szCs w:val="18"/>
                              </w:rPr>
                              <w:t>人脸识别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2pt;margin-top:125.2pt;height:18.35pt;width:47.95pt;z-index:251659264;mso-width-relative:page;mso-height-relative:page;" fillcolor="#FFFFFF [3201]" filled="t" stroked="t" coordsize="21600,21600" o:gfxdata="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4UF8gdYAAAALAQAADwAAAAAAAAABACAA&#10;AAAiAAAAZHJzL2Rvd25yZXYueG1sUEsBAhQAFAAAAAgAh07iQIKnV2lIAgAAdgQAAA4AAAAAAAAA&#10;AQAgAAAAJQ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5"/>
                          <w:szCs w:val="18"/>
                        </w:rPr>
                      </w:pPr>
                      <w:r>
                        <w:rPr>
                          <w:sz w:val="15"/>
                          <w:szCs w:val="18"/>
                        </w:rPr>
                        <w:t>人脸识别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272280" cy="2381885"/>
            <wp:effectExtent l="0" t="0" r="1397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1402715</wp:posOffset>
                </wp:positionV>
                <wp:extent cx="822960" cy="233045"/>
                <wp:effectExtent l="4445" t="4445" r="10795" b="1016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84885" y="5616575"/>
                          <a:ext cx="822960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5"/>
                                <w:szCs w:val="18"/>
                              </w:rPr>
                            </w:pPr>
                            <w:r>
                              <w:rPr>
                                <w:sz w:val="15"/>
                                <w:szCs w:val="18"/>
                              </w:rPr>
                              <w:t>文本挖掘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9.8pt;margin-top:110.45pt;height:18.35pt;width:64.8pt;z-index:251706368;mso-width-relative:page;mso-height-relative:page;" fillcolor="#FFFFFF [3201]" filled="t" stroked="t" coordsize="21600,21600" o:gfxdata="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DjtLv2AAAAAsBAAAPAAAAAAAA&#10;AAEAIAAAACIAAABkcnMvZG93bnJldi54bWxQSwECFAAUAAAACACHTuJA64QVuUsCAAB1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5"/>
                          <w:szCs w:val="18"/>
                        </w:rPr>
                      </w:pPr>
                      <w:r>
                        <w:rPr>
                          <w:sz w:val="15"/>
                          <w:szCs w:val="18"/>
                        </w:rPr>
                        <w:t>文本挖掘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-81915</wp:posOffset>
                </wp:positionH>
                <wp:positionV relativeFrom="paragraph">
                  <wp:posOffset>2122170</wp:posOffset>
                </wp:positionV>
                <wp:extent cx="822960" cy="233045"/>
                <wp:effectExtent l="4445" t="4445" r="10795" b="1016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80110" y="4892675"/>
                          <a:ext cx="822960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5"/>
                                <w:szCs w:val="18"/>
                              </w:rPr>
                            </w:pPr>
                            <w:r>
                              <w:rPr>
                                <w:sz w:val="15"/>
                                <w:szCs w:val="18"/>
                              </w:rPr>
                              <w:t>电商推荐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45pt;margin-top:167.1pt;height:18.35pt;width:64.8pt;z-index:251681792;mso-width-relative:page;mso-height-relative:page;" fillcolor="#FFFFFF [3201]" filled="t" stroked="t" coordsize="21600,21600" o:gfxdata="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r69/r9cAAAALAQAADwAAAAAAAAAB&#10;ACAAAAAiAAAAZHJzL2Rvd25yZXYueG1sUEsBAhQAFAAAAAgAh07iQAV3Z/lKAgAAdQQAAA4AAAAA&#10;AAAAAQAgAAAAJg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5"/>
                          <w:szCs w:val="18"/>
                        </w:rPr>
                      </w:pPr>
                      <w:r>
                        <w:rPr>
                          <w:sz w:val="15"/>
                          <w:szCs w:val="18"/>
                        </w:rPr>
                        <w:t>电商推荐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-86995</wp:posOffset>
                </wp:positionH>
                <wp:positionV relativeFrom="paragraph">
                  <wp:posOffset>1398270</wp:posOffset>
                </wp:positionV>
                <wp:extent cx="822960" cy="233045"/>
                <wp:effectExtent l="4445" t="4445" r="10795" b="1016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16785" y="2781300"/>
                          <a:ext cx="822960" cy="233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5"/>
                                <w:szCs w:val="18"/>
                              </w:rPr>
                            </w:pPr>
                            <w:r>
                              <w:rPr>
                                <w:sz w:val="15"/>
                                <w:szCs w:val="18"/>
                              </w:rPr>
                              <w:t>搜索引擎排名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85pt;margin-top:110.1pt;height:18.35pt;width:64.8pt;z-index:251669504;mso-width-relative:page;mso-height-relative:page;" fillcolor="#FFFFFF [3201]" filled="t" stroked="t" coordsize="21600,21600" o:gfxdata="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BqHjdcAAAAKAQAADwAAAAAAAAABACAA&#10;AAAiAAAAZHJzL2Rvd25yZXYueG1sUEsBAhQAFAAAAAgAh07iQF4u0bdHAgAAdgQAAA4AAAAAAAAA&#10;AQAgAAAAJgEAAGRycy9lMm9Eb2MueG1sUEsFBgAAAAAGAAYAWQEAAN8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5"/>
                          <w:szCs w:val="18"/>
                        </w:rPr>
                      </w:pPr>
                      <w:r>
                        <w:rPr>
                          <w:sz w:val="15"/>
                          <w:szCs w:val="18"/>
                        </w:rPr>
                        <w:t>搜索引擎排名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4272915" cy="2964815"/>
            <wp:effectExtent l="0" t="0" r="1333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Liberation 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Arial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5305175">
    <w:nsid w:val="5A51B8D7"/>
    <w:multiLevelType w:val="singleLevel"/>
    <w:tmpl w:val="5A51B8D7"/>
    <w:lvl w:ilvl="0" w:tentative="1">
      <w:start w:val="1"/>
      <w:numFmt w:val="chineseCounting"/>
      <w:suff w:val="nothing"/>
      <w:lvlText w:val="%1、"/>
      <w:lvlJc w:val="left"/>
    </w:lvl>
  </w:abstractNum>
  <w:num w:numId="1">
    <w:abstractNumId w:val="15153051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9F90224"/>
    <w:rsid w:val="0FC64C52"/>
    <w:rsid w:val="2FC3F6AF"/>
    <w:rsid w:val="30DE2453"/>
    <w:rsid w:val="3DFBD064"/>
    <w:rsid w:val="3FEFA984"/>
    <w:rsid w:val="47124AED"/>
    <w:rsid w:val="4CD6DF76"/>
    <w:rsid w:val="5EFFEF35"/>
    <w:rsid w:val="5FBDD9F0"/>
    <w:rsid w:val="5FF9520F"/>
    <w:rsid w:val="69A4BAB6"/>
    <w:rsid w:val="6BDB5988"/>
    <w:rsid w:val="6FF085F6"/>
    <w:rsid w:val="777CA070"/>
    <w:rsid w:val="77DF54FE"/>
    <w:rsid w:val="79AF73AD"/>
    <w:rsid w:val="79E7371D"/>
    <w:rsid w:val="7BDEE7B0"/>
    <w:rsid w:val="7BDF6384"/>
    <w:rsid w:val="7E8F151D"/>
    <w:rsid w:val="7EAD70B2"/>
    <w:rsid w:val="7EFB42F2"/>
    <w:rsid w:val="7F6D9122"/>
    <w:rsid w:val="7F95F4B7"/>
    <w:rsid w:val="7F97E391"/>
    <w:rsid w:val="7FD6573C"/>
    <w:rsid w:val="7FDFD61B"/>
    <w:rsid w:val="7FEA7F3C"/>
    <w:rsid w:val="A9D6B7EC"/>
    <w:rsid w:val="BBABEF11"/>
    <w:rsid w:val="BBAF51ED"/>
    <w:rsid w:val="C2FFD330"/>
    <w:rsid w:val="DEF623C7"/>
    <w:rsid w:val="DFFE6162"/>
    <w:rsid w:val="EB2E275E"/>
    <w:rsid w:val="EB7A76FA"/>
    <w:rsid w:val="EFBDD8E0"/>
    <w:rsid w:val="F5CF9D4C"/>
    <w:rsid w:val="F7DDE8C3"/>
    <w:rsid w:val="F9F90224"/>
    <w:rsid w:val="FAD88428"/>
    <w:rsid w:val="FC7FCA65"/>
    <w:rsid w:val="FDD95119"/>
    <w:rsid w:val="FDFEADEF"/>
    <w:rsid w:val="FE6DDA57"/>
    <w:rsid w:val="FEDF9201"/>
    <w:rsid w:val="FF9BEB5A"/>
    <w:rsid w:val="FFED04B7"/>
    <w:rsid w:val="FFFB24A7"/>
    <w:rsid w:val="FFFD2F28"/>
    <w:rsid w:val="FFFF6E6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2018-01-08T22:02:00Z</dcterms:created>
  <dc:creator>x</dc:creator>
  <cp:lastModifiedBy>x</cp:lastModifiedBy>
  <dcterms:modified xsi:type="dcterms:W3CDTF">2018-02-20T20:58:05Z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