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6C84" w:rsidRPr="00ED6C84" w:rsidRDefault="00ED6C84" w:rsidP="00ED6C84">
      <w:pPr>
        <w:adjustRightInd/>
        <w:snapToGrid/>
        <w:spacing w:before="100" w:beforeAutospacing="1" w:after="100" w:afterAutospacing="1"/>
        <w:outlineLvl w:val="2"/>
        <w:rPr>
          <w:rFonts w:ascii="Helvetica" w:eastAsia="宋体" w:hAnsi="Helvetica" w:cs="Helvetica"/>
          <w:b/>
          <w:bCs/>
          <w:color w:val="333333"/>
          <w:sz w:val="36"/>
          <w:szCs w:val="36"/>
        </w:rPr>
      </w:pPr>
      <w:r w:rsidRPr="00ED6C84">
        <w:rPr>
          <w:rFonts w:ascii="Helvetica" w:eastAsia="宋体" w:hAnsi="Helvetica" w:cs="Helvetica"/>
          <w:b/>
          <w:bCs/>
          <w:color w:val="333333"/>
          <w:sz w:val="36"/>
        </w:rPr>
        <w:t>Week 1</w:t>
      </w:r>
      <w:r w:rsidRPr="00ED6C84">
        <w:rPr>
          <w:rFonts w:ascii="Helvetica" w:eastAsia="宋体" w:hAnsi="Helvetica" w:cs="Helvetica"/>
          <w:b/>
          <w:bCs/>
          <w:color w:val="333333"/>
          <w:sz w:val="36"/>
        </w:rPr>
        <w:t>：</w:t>
      </w:r>
      <w:r w:rsidRPr="00ED6C84">
        <w:rPr>
          <w:rFonts w:ascii="Helvetica" w:eastAsia="宋体" w:hAnsi="Helvetica" w:cs="Helvetica"/>
          <w:b/>
          <w:bCs/>
          <w:color w:val="333333"/>
          <w:sz w:val="36"/>
        </w:rPr>
        <w:t>Python</w:t>
      </w:r>
      <w:r w:rsidRPr="00ED6C84">
        <w:rPr>
          <w:rFonts w:ascii="Helvetica" w:eastAsia="宋体" w:hAnsi="Helvetica" w:cs="Helvetica"/>
          <w:b/>
          <w:bCs/>
          <w:color w:val="333333"/>
          <w:sz w:val="36"/>
        </w:rPr>
        <w:t>与</w:t>
      </w:r>
      <w:r w:rsidRPr="00ED6C84">
        <w:rPr>
          <w:rFonts w:ascii="Helvetica" w:eastAsia="宋体" w:hAnsi="Helvetica" w:cs="Helvetica"/>
          <w:b/>
          <w:bCs/>
          <w:color w:val="333333"/>
          <w:sz w:val="36"/>
        </w:rPr>
        <w:t>Pandas</w:t>
      </w:r>
      <w:r w:rsidRPr="00ED6C84">
        <w:rPr>
          <w:rFonts w:ascii="Helvetica" w:eastAsia="宋体" w:hAnsi="Helvetica" w:cs="Helvetica"/>
          <w:b/>
          <w:bCs/>
          <w:color w:val="333333"/>
          <w:sz w:val="36"/>
        </w:rPr>
        <w:t>基础</w:t>
      </w:r>
    </w:p>
    <w:p w:rsidR="00ED6C84" w:rsidRPr="00ED6C84" w:rsidRDefault="00ED6C84" w:rsidP="00ED6C84">
      <w:pPr>
        <w:adjustRightInd/>
        <w:snapToGrid/>
        <w:spacing w:before="100" w:beforeAutospacing="1" w:after="100" w:afterAutospacing="1"/>
        <w:outlineLvl w:val="3"/>
        <w:rPr>
          <w:rFonts w:ascii="Helvetica" w:eastAsia="宋体" w:hAnsi="Helvetica" w:cs="Helvetica"/>
          <w:b/>
          <w:bCs/>
          <w:color w:val="333333"/>
          <w:sz w:val="30"/>
          <w:szCs w:val="30"/>
        </w:rPr>
      </w:pPr>
      <w:r w:rsidRPr="00ED6C84">
        <w:rPr>
          <w:rFonts w:ascii="Helvetica" w:eastAsia="宋体" w:hAnsi="Helvetica" w:cs="Helvetica"/>
          <w:b/>
          <w:bCs/>
          <w:color w:val="333333"/>
          <w:sz w:val="30"/>
        </w:rPr>
        <w:t>任务</w:t>
      </w:r>
      <w:r w:rsidRPr="00ED6C84">
        <w:rPr>
          <w:rFonts w:ascii="Helvetica" w:eastAsia="宋体" w:hAnsi="Helvetica" w:cs="Helvetica"/>
          <w:b/>
          <w:bCs/>
          <w:color w:val="333333"/>
          <w:sz w:val="30"/>
        </w:rPr>
        <w:t>1</w:t>
      </w:r>
    </w:p>
    <w:p w:rsidR="00ED6C84" w:rsidRPr="00ED6C84" w:rsidRDefault="00ED6C84" w:rsidP="00ED6C84">
      <w:pPr>
        <w:adjustRightInd/>
        <w:snapToGrid/>
        <w:spacing w:before="192" w:after="192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搭建好基于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Anaconda Individual Edition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（或者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Miniconda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）和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VSCode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的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Jupyter Notebook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环境，更改镜像源，并且安装好本课程需要接触的几个相关依赖包</w:t>
      </w:r>
    </w:p>
    <w:p w:rsidR="00ED6C84" w:rsidRPr="00ED6C84" w:rsidRDefault="00ED6C84" w:rsidP="00ED6C84">
      <w:pPr>
        <w:numPr>
          <w:ilvl w:val="0"/>
          <w:numId w:val="1"/>
        </w:numPr>
        <w:adjustRightInd/>
        <w:snapToGrid/>
        <w:spacing w:before="100" w:beforeAutospacing="1" w:after="100" w:afterAutospacing="1"/>
        <w:ind w:left="0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Anaconda3 (x64)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下载地址：</w:t>
      </w:r>
      <w:hyperlink r:id="rId5" w:history="1">
        <w:r w:rsidRPr="00ED6C84">
          <w:rPr>
            <w:rFonts w:ascii="Helvetica" w:eastAsia="宋体" w:hAnsi="Helvetica" w:cs="Helvetica"/>
            <w:color w:val="4183C4"/>
            <w:sz w:val="24"/>
            <w:szCs w:val="24"/>
            <w:u w:val="single"/>
          </w:rPr>
          <w:t>https://mirrors.tuna.tsinghua.edu.cn/anaconda/archive/Anaconda3-2021.11-Windows-x86_64.exe</w:t>
        </w:r>
      </w:hyperlink>
    </w:p>
    <w:p w:rsidR="00ED6C84" w:rsidRPr="00ED6C84" w:rsidRDefault="00ED6C84" w:rsidP="00ED6C84">
      <w:pPr>
        <w:adjustRightInd/>
        <w:snapToGrid/>
        <w:spacing w:before="100" w:beforeAutospacing="1" w:after="100" w:afterAutospacing="1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安装的时候记得勾选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Add Anaconda3 to my PATH environment variable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：</w:t>
      </w:r>
    </w:p>
    <w:p w:rsidR="00ED6C84" w:rsidRPr="00ED6C84" w:rsidRDefault="00ED6C84" w:rsidP="00ED6C84">
      <w:pPr>
        <w:adjustRightInd/>
        <w:snapToGrid/>
        <w:spacing w:before="100" w:beforeAutospacing="1" w:after="100" w:afterAutospacing="1"/>
        <w:rPr>
          <w:rFonts w:ascii="Helvetica" w:eastAsia="宋体" w:hAnsi="Helvetica" w:cs="Helvetica"/>
          <w:color w:val="333333"/>
          <w:sz w:val="24"/>
          <w:szCs w:val="24"/>
        </w:rPr>
      </w:pPr>
      <w:r>
        <w:rPr>
          <w:rFonts w:ascii="Courier New" w:eastAsia="宋体" w:hAnsi="Courier New" w:cs="Helvetica"/>
          <w:noProof/>
          <w:color w:val="333333"/>
          <w:sz w:val="24"/>
          <w:szCs w:val="24"/>
        </w:rPr>
        <w:drawing>
          <wp:inline distT="0" distB="0" distL="0" distR="0">
            <wp:extent cx="4791075" cy="3714750"/>
            <wp:effectExtent l="19050" t="0" r="9525" b="0"/>
            <wp:docPr id="1" name="图片 1" descr="image-20211203172258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-2021120317225873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C84" w:rsidRPr="00ED6C84" w:rsidRDefault="00ED6C84" w:rsidP="00ED6C84">
      <w:pPr>
        <w:numPr>
          <w:ilvl w:val="0"/>
          <w:numId w:val="2"/>
        </w:numPr>
        <w:adjustRightInd/>
        <w:snapToGrid/>
        <w:spacing w:before="100" w:beforeAutospacing="1" w:after="100" w:afterAutospacing="1"/>
        <w:ind w:left="0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VSCode (x64)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下载地址：</w:t>
      </w:r>
      <w:hyperlink r:id="rId7" w:history="1">
        <w:r w:rsidRPr="00ED6C84">
          <w:rPr>
            <w:rFonts w:ascii="Helvetica" w:eastAsia="宋体" w:hAnsi="Helvetica" w:cs="Helvetica"/>
            <w:color w:val="4183C4"/>
            <w:sz w:val="24"/>
            <w:szCs w:val="24"/>
            <w:u w:val="single"/>
          </w:rPr>
          <w:t>https://code.visualstudio.com/sha/download?build=stable&amp;os=win32-x64-user</w:t>
        </w:r>
      </w:hyperlink>
    </w:p>
    <w:p w:rsidR="00ED6C84" w:rsidRPr="00ED6C84" w:rsidRDefault="00ED6C84" w:rsidP="00ED6C84">
      <w:pPr>
        <w:adjustRightInd/>
        <w:snapToGrid/>
        <w:spacing w:before="100" w:beforeAutospacing="1" w:after="100" w:afterAutospacing="1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安装完成后尝试启动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Code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，学生可选安装中文插件包，首先在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Extensions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中安装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Python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：</w:t>
      </w:r>
    </w:p>
    <w:p w:rsidR="00ED6C84" w:rsidRPr="00ED6C84" w:rsidRDefault="00ED6C84" w:rsidP="00ED6C84">
      <w:pPr>
        <w:adjustRightInd/>
        <w:snapToGrid/>
        <w:spacing w:before="100" w:beforeAutospacing="1" w:after="100" w:afterAutospacing="1"/>
        <w:rPr>
          <w:rFonts w:ascii="Helvetica" w:eastAsia="宋体" w:hAnsi="Helvetica" w:cs="Helvetica"/>
          <w:color w:val="333333"/>
          <w:sz w:val="24"/>
          <w:szCs w:val="24"/>
        </w:rPr>
      </w:pPr>
      <w:r>
        <w:rPr>
          <w:rFonts w:ascii="Courier New" w:eastAsia="宋体" w:hAnsi="Courier New" w:cs="Helvetica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5224564" cy="3386220"/>
            <wp:effectExtent l="19050" t="0" r="0" b="0"/>
            <wp:docPr id="2" name="图片 2" descr="image-20211203172737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-2021120317273769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549" cy="3390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C84" w:rsidRPr="00ED6C84" w:rsidRDefault="00ED6C84" w:rsidP="00ED6C84">
      <w:pPr>
        <w:adjustRightInd/>
        <w:snapToGrid/>
        <w:spacing w:before="100" w:beforeAutospacing="1" w:after="100" w:afterAutospacing="1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然后在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Terminal - New Terminal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中，尝试输入：</w:t>
      </w:r>
    </w:p>
    <w:p w:rsidR="00ED6C84" w:rsidRPr="00ED6C84" w:rsidRDefault="00ED6C84" w:rsidP="00ED6C84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225" w:after="225"/>
        <w:rPr>
          <w:rFonts w:ascii="var(--monospace)" w:eastAsia="宋体" w:hAnsi="var(--monospace)" w:cs="宋体"/>
          <w:color w:val="333333"/>
        </w:rPr>
      </w:pPr>
      <w:r w:rsidRPr="00ED6C84">
        <w:rPr>
          <w:rFonts w:ascii="var(--monospace)" w:eastAsia="宋体" w:hAnsi="var(--monospace)" w:cs="宋体"/>
          <w:color w:val="333333"/>
        </w:rPr>
        <w:t>conda init powershell</w:t>
      </w:r>
    </w:p>
    <w:p w:rsidR="00ED6C84" w:rsidRPr="00ED6C84" w:rsidRDefault="00ED6C84" w:rsidP="00ED6C84">
      <w:pPr>
        <w:adjustRightInd/>
        <w:snapToGrid/>
        <w:spacing w:before="100" w:beforeAutospacing="1" w:after="100" w:afterAutospacing="1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没有出错的情况下，会显示以下字样：</w:t>
      </w:r>
    </w:p>
    <w:p w:rsidR="00ED6C84" w:rsidRPr="00ED6C84" w:rsidRDefault="00ED6C84" w:rsidP="00ED6C84">
      <w:pPr>
        <w:adjustRightInd/>
        <w:snapToGrid/>
        <w:spacing w:before="100" w:beforeAutospacing="1" w:after="100" w:afterAutospacing="1"/>
        <w:rPr>
          <w:rFonts w:ascii="Helvetica" w:eastAsia="宋体" w:hAnsi="Helvetica" w:cs="Helvetica"/>
          <w:color w:val="333333"/>
          <w:sz w:val="24"/>
          <w:szCs w:val="24"/>
        </w:rPr>
      </w:pPr>
      <w:r>
        <w:rPr>
          <w:rFonts w:ascii="Courier New" w:eastAsia="宋体" w:hAnsi="Courier New" w:cs="Courier New"/>
          <w:noProof/>
          <w:color w:val="333333"/>
          <w:sz w:val="24"/>
          <w:szCs w:val="24"/>
        </w:rPr>
        <w:drawing>
          <wp:inline distT="0" distB="0" distL="0" distR="0">
            <wp:extent cx="4587630" cy="3512770"/>
            <wp:effectExtent l="19050" t="0" r="3420" b="0"/>
            <wp:docPr id="3" name="图片 3" descr="image-20211205140115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-2021120514011543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748" cy="351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C84" w:rsidRPr="00ED6C84" w:rsidRDefault="00ED6C84" w:rsidP="00ED6C84">
      <w:pPr>
        <w:adjustRightInd/>
        <w:snapToGrid/>
        <w:spacing w:before="100" w:beforeAutospacing="1" w:after="100" w:afterAutospacing="1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lastRenderedPageBreak/>
        <w:t>通过右边的加号新建另一个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Terminal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，会发现终端窗口短暂等待后报红色的错误：</w:t>
      </w:r>
    </w:p>
    <w:p w:rsidR="00ED6C84" w:rsidRPr="00ED6C84" w:rsidRDefault="00ED6C84" w:rsidP="00ED6C84">
      <w:pPr>
        <w:adjustRightInd/>
        <w:snapToGrid/>
        <w:spacing w:before="100" w:beforeAutospacing="1" w:after="100" w:afterAutospacing="1"/>
        <w:rPr>
          <w:rFonts w:ascii="Helvetica" w:eastAsia="宋体" w:hAnsi="Helvetica" w:cs="Helvetica"/>
          <w:color w:val="333333"/>
          <w:sz w:val="24"/>
          <w:szCs w:val="24"/>
        </w:rPr>
      </w:pPr>
      <w:r>
        <w:rPr>
          <w:rFonts w:ascii="Courier New" w:eastAsia="宋体" w:hAnsi="Courier New" w:cs="Courier New"/>
          <w:noProof/>
          <w:color w:val="333333"/>
          <w:sz w:val="24"/>
          <w:szCs w:val="24"/>
        </w:rPr>
        <w:drawing>
          <wp:inline distT="0" distB="0" distL="0" distR="0">
            <wp:extent cx="2990511" cy="1077042"/>
            <wp:effectExtent l="19050" t="0" r="339" b="0"/>
            <wp:docPr id="4" name="图片 4" descr="image-20211205140431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-2021120514043129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928" cy="1079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C84" w:rsidRPr="00ED6C84" w:rsidRDefault="00ED6C84" w:rsidP="00ED6C84">
      <w:pPr>
        <w:adjustRightInd/>
        <w:snapToGrid/>
        <w:spacing w:before="100" w:beforeAutospacing="1" w:after="100" w:afterAutospacing="1"/>
        <w:rPr>
          <w:rFonts w:ascii="Helvetica" w:eastAsia="宋体" w:hAnsi="Helvetica" w:cs="Helvetica"/>
          <w:color w:val="333333"/>
          <w:sz w:val="24"/>
          <w:szCs w:val="24"/>
        </w:rPr>
      </w:pPr>
      <w:r>
        <w:rPr>
          <w:rFonts w:ascii="Courier New" w:eastAsia="宋体" w:hAnsi="Courier New" w:cs="Courier New"/>
          <w:noProof/>
          <w:color w:val="333333"/>
          <w:sz w:val="24"/>
          <w:szCs w:val="24"/>
        </w:rPr>
        <w:drawing>
          <wp:inline distT="0" distB="0" distL="0" distR="0">
            <wp:extent cx="5403083" cy="1103620"/>
            <wp:effectExtent l="19050" t="0" r="7117" b="0"/>
            <wp:docPr id="5" name="图片 5" descr="image-20211205140445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-2021120514044576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474" cy="1103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C84" w:rsidRPr="00ED6C84" w:rsidRDefault="00ED6C84" w:rsidP="00ED6C84">
      <w:pPr>
        <w:adjustRightInd/>
        <w:snapToGrid/>
        <w:spacing w:before="100" w:beforeAutospacing="1" w:after="100" w:afterAutospacing="1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为了解决这个问题，我们需要在开始菜单右键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 xml:space="preserve"> → Windows Powershell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（管理员），并且输入</w:t>
      </w:r>
    </w:p>
    <w:p w:rsidR="00ED6C84" w:rsidRPr="00ED6C84" w:rsidRDefault="00ED6C84" w:rsidP="00ED6C84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225" w:after="225"/>
        <w:rPr>
          <w:rFonts w:ascii="var(--monospace)" w:eastAsia="宋体" w:hAnsi="var(--monospace)" w:cs="宋体"/>
          <w:color w:val="333333"/>
        </w:rPr>
      </w:pPr>
      <w:r w:rsidRPr="00ED6C84">
        <w:rPr>
          <w:rFonts w:ascii="var(--monospace)" w:eastAsia="宋体" w:hAnsi="var(--monospace)" w:cs="宋体"/>
          <w:color w:val="3300AA"/>
        </w:rPr>
        <w:t>set-executionpolicy</w:t>
      </w:r>
      <w:r w:rsidRPr="00ED6C84">
        <w:rPr>
          <w:rFonts w:ascii="var(--monospace)" w:eastAsia="宋体" w:hAnsi="var(--monospace)" w:cs="宋体"/>
          <w:color w:val="333333"/>
        </w:rPr>
        <w:t xml:space="preserve"> remotesigned</w:t>
      </w:r>
    </w:p>
    <w:p w:rsidR="00ED6C84" w:rsidRPr="00ED6C84" w:rsidRDefault="00ED6C84" w:rsidP="00ED6C84">
      <w:pPr>
        <w:adjustRightInd/>
        <w:snapToGrid/>
        <w:spacing w:before="100" w:beforeAutospacing="1" w:after="100" w:afterAutospacing="1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提示你确认信息后，输入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A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并且回车：</w:t>
      </w:r>
    </w:p>
    <w:p w:rsidR="00ED6C84" w:rsidRPr="00ED6C84" w:rsidRDefault="00ED6C84" w:rsidP="00ED6C84">
      <w:pPr>
        <w:adjustRightInd/>
        <w:snapToGrid/>
        <w:spacing w:before="100" w:beforeAutospacing="1" w:after="100" w:afterAutospacing="1"/>
        <w:rPr>
          <w:rFonts w:ascii="Helvetica" w:eastAsia="宋体" w:hAnsi="Helvetica" w:cs="Helvetica"/>
          <w:color w:val="333333"/>
          <w:sz w:val="24"/>
          <w:szCs w:val="24"/>
        </w:rPr>
      </w:pPr>
      <w:r>
        <w:rPr>
          <w:rFonts w:ascii="Courier New" w:eastAsia="宋体" w:hAnsi="Courier New" w:cs="Courier New"/>
          <w:noProof/>
          <w:color w:val="333333"/>
          <w:sz w:val="24"/>
          <w:szCs w:val="24"/>
        </w:rPr>
        <w:drawing>
          <wp:inline distT="0" distB="0" distL="0" distR="0">
            <wp:extent cx="5459307" cy="3588400"/>
            <wp:effectExtent l="19050" t="0" r="8043" b="0"/>
            <wp:docPr id="6" name="图片 6" descr="image-20211205140706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-2021120514070650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321" cy="3590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C84" w:rsidRPr="00ED6C84" w:rsidRDefault="00ED6C84" w:rsidP="00ED6C84">
      <w:pPr>
        <w:adjustRightInd/>
        <w:snapToGrid/>
        <w:spacing w:before="100" w:beforeAutospacing="1" w:after="100" w:afterAutospacing="1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lastRenderedPageBreak/>
        <w:t>接下来，把这个窗口和在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VSCode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中打开的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Terminal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全部关掉（加号旁边的垃圾桶图标），再重新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Terminal - New Terminal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，成功的话应当会在每一行的行首出现</w:t>
      </w:r>
      <w:r w:rsidRPr="00ED6C84">
        <w:rPr>
          <w:rFonts w:ascii="var(--monospace)" w:eastAsia="宋体" w:hAnsi="var(--monospace)" w:cs="宋体"/>
          <w:color w:val="333333"/>
        </w:rPr>
        <w:t>(base)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字样。</w:t>
      </w:r>
    </w:p>
    <w:p w:rsidR="00ED6C84" w:rsidRPr="00ED6C84" w:rsidRDefault="00ED6C84" w:rsidP="00ED6C84">
      <w:pPr>
        <w:adjustRightInd/>
        <w:snapToGrid/>
        <w:spacing w:before="100" w:beforeAutospacing="1" w:after="100" w:afterAutospacing="1"/>
        <w:rPr>
          <w:rFonts w:ascii="Helvetica" w:eastAsia="宋体" w:hAnsi="Helvetica" w:cs="Helvetica"/>
          <w:color w:val="333333"/>
          <w:sz w:val="24"/>
          <w:szCs w:val="24"/>
        </w:rPr>
      </w:pPr>
      <w:r>
        <w:rPr>
          <w:rFonts w:ascii="Courier New" w:eastAsia="宋体" w:hAnsi="Courier New" w:cs="Courier New"/>
          <w:noProof/>
          <w:color w:val="333333"/>
          <w:sz w:val="24"/>
          <w:szCs w:val="24"/>
        </w:rPr>
        <w:drawing>
          <wp:inline distT="0" distB="0" distL="0" distR="0">
            <wp:extent cx="4967992" cy="1557967"/>
            <wp:effectExtent l="19050" t="0" r="4058" b="0"/>
            <wp:docPr id="7" name="图片 7" descr="image-20211205140934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-2021120514093478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018" cy="155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C84" w:rsidRPr="00ED6C84" w:rsidRDefault="00ED6C84" w:rsidP="00ED6C84">
      <w:pPr>
        <w:numPr>
          <w:ilvl w:val="0"/>
          <w:numId w:val="2"/>
        </w:numPr>
        <w:adjustRightInd/>
        <w:snapToGrid/>
        <w:spacing w:before="100" w:beforeAutospacing="1" w:after="100" w:afterAutospacing="1"/>
        <w:ind w:left="0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更换软件源</w:t>
      </w:r>
    </w:p>
    <w:p w:rsidR="00ED6C84" w:rsidRPr="00ED6C84" w:rsidRDefault="00ED6C84" w:rsidP="00ED6C84">
      <w:pPr>
        <w:adjustRightInd/>
        <w:snapToGrid/>
        <w:spacing w:before="100" w:beforeAutospacing="1" w:after="100" w:afterAutospacing="1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Conda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：</w:t>
      </w:r>
      <w:hyperlink r:id="rId14" w:history="1">
        <w:r w:rsidRPr="00ED6C84">
          <w:rPr>
            <w:rFonts w:ascii="Helvetica" w:eastAsia="宋体" w:hAnsi="Helvetica" w:cs="Helvetica"/>
            <w:color w:val="4183C4"/>
            <w:sz w:val="24"/>
            <w:szCs w:val="24"/>
            <w:u w:val="single"/>
          </w:rPr>
          <w:t>https://mirrors.tuna.tsinghua.edu.cn/help/anaconda/</w:t>
        </w:r>
      </w:hyperlink>
    </w:p>
    <w:p w:rsidR="00ED6C84" w:rsidRPr="00ED6C84" w:rsidRDefault="00ED6C84" w:rsidP="00ED6C84">
      <w:pPr>
        <w:adjustRightInd/>
        <w:snapToGrid/>
        <w:spacing w:before="100" w:beforeAutospacing="1" w:after="100" w:afterAutospacing="1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i/>
          <w:iCs/>
          <w:color w:val="333333"/>
          <w:sz w:val="24"/>
          <w:szCs w:val="24"/>
        </w:rPr>
        <w:t>附：在</w:t>
      </w:r>
      <w:r w:rsidRPr="00ED6C84">
        <w:rPr>
          <w:rFonts w:ascii="Helvetica" w:eastAsia="宋体" w:hAnsi="Helvetica" w:cs="Helvetica"/>
          <w:i/>
          <w:iCs/>
          <w:color w:val="333333"/>
          <w:sz w:val="24"/>
          <w:szCs w:val="24"/>
        </w:rPr>
        <w:t>Windows</w:t>
      </w:r>
      <w:r w:rsidRPr="00ED6C84">
        <w:rPr>
          <w:rFonts w:ascii="Helvetica" w:eastAsia="宋体" w:hAnsi="Helvetica" w:cs="Helvetica"/>
          <w:i/>
          <w:iCs/>
          <w:color w:val="333333"/>
          <w:sz w:val="24"/>
          <w:szCs w:val="24"/>
        </w:rPr>
        <w:t>上快速打开</w:t>
      </w:r>
      <w:r w:rsidRPr="00ED6C84">
        <w:rPr>
          <w:rFonts w:ascii="Helvetica" w:eastAsia="宋体" w:hAnsi="Helvetica" w:cs="Helvetica"/>
          <w:i/>
          <w:iCs/>
          <w:color w:val="333333"/>
          <w:sz w:val="24"/>
          <w:szCs w:val="24"/>
        </w:rPr>
        <w:t>.condarc</w:t>
      </w:r>
      <w:r w:rsidRPr="00ED6C84">
        <w:rPr>
          <w:rFonts w:ascii="Helvetica" w:eastAsia="宋体" w:hAnsi="Helvetica" w:cs="Helvetica"/>
          <w:i/>
          <w:iCs/>
          <w:color w:val="333333"/>
          <w:sz w:val="24"/>
          <w:szCs w:val="24"/>
        </w:rPr>
        <w:t>的技巧</w:t>
      </w:r>
    </w:p>
    <w:p w:rsidR="00ED6C84" w:rsidRPr="00ED6C84" w:rsidRDefault="00ED6C84" w:rsidP="00ED6C84">
      <w:pPr>
        <w:adjustRightInd/>
        <w:snapToGrid/>
        <w:spacing w:before="100" w:beforeAutospacing="1" w:after="100" w:afterAutospacing="1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在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VSCode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的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Terminal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中输入以下指令</w:t>
      </w:r>
    </w:p>
    <w:p w:rsidR="00ED6C84" w:rsidRPr="00ED6C84" w:rsidRDefault="00ED6C84" w:rsidP="00ED6C84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225" w:after="225"/>
        <w:rPr>
          <w:rFonts w:ascii="var(--monospace)" w:eastAsia="宋体" w:hAnsi="var(--monospace)" w:cs="宋体"/>
          <w:color w:val="333333"/>
        </w:rPr>
      </w:pPr>
      <w:r w:rsidRPr="00ED6C84">
        <w:rPr>
          <w:rFonts w:ascii="var(--monospace)" w:eastAsia="宋体" w:hAnsi="var(--monospace)" w:cs="宋体"/>
          <w:color w:val="333333"/>
        </w:rPr>
        <w:t>code .</w:t>
      </w:r>
      <w:r w:rsidRPr="00ED6C84">
        <w:rPr>
          <w:rFonts w:ascii="var(--monospace)" w:eastAsia="宋体" w:hAnsi="var(--monospace)" w:cs="宋体"/>
          <w:color w:val="FF0000"/>
        </w:rPr>
        <w:t>\</w:t>
      </w:r>
      <w:r w:rsidRPr="00ED6C84">
        <w:rPr>
          <w:rFonts w:ascii="var(--monospace)" w:eastAsia="宋体" w:hAnsi="var(--monospace)" w:cs="宋体"/>
          <w:color w:val="333333"/>
        </w:rPr>
        <w:t>.condarc</w:t>
      </w:r>
    </w:p>
    <w:p w:rsidR="00ED6C84" w:rsidRPr="00ED6C84" w:rsidRDefault="00ED6C84" w:rsidP="00ED6C84">
      <w:pPr>
        <w:adjustRightInd/>
        <w:snapToGrid/>
        <w:spacing w:before="100" w:beforeAutospacing="1" w:after="100" w:afterAutospacing="1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Pypi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：</w:t>
      </w:r>
      <w:hyperlink r:id="rId15" w:history="1">
        <w:r w:rsidRPr="00ED6C84">
          <w:rPr>
            <w:rFonts w:ascii="Helvetica" w:eastAsia="宋体" w:hAnsi="Helvetica" w:cs="Helvetica"/>
            <w:color w:val="4183C4"/>
            <w:sz w:val="24"/>
            <w:szCs w:val="24"/>
            <w:u w:val="single"/>
          </w:rPr>
          <w:t>https://mirrors.bfsu.edu.cn/help/pypi/</w:t>
        </w:r>
      </w:hyperlink>
    </w:p>
    <w:p w:rsidR="00ED6C84" w:rsidRPr="00ED6C84" w:rsidRDefault="00ED6C84" w:rsidP="00ED6C84">
      <w:pPr>
        <w:numPr>
          <w:ilvl w:val="0"/>
          <w:numId w:val="3"/>
        </w:numPr>
        <w:adjustRightInd/>
        <w:snapToGrid/>
        <w:spacing w:before="100" w:beforeAutospacing="1" w:after="100" w:afterAutospacing="1"/>
        <w:ind w:left="0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新建一个开发环境</w:t>
      </w:r>
    </w:p>
    <w:p w:rsidR="00ED6C84" w:rsidRPr="00ED6C84" w:rsidRDefault="00ED6C84" w:rsidP="00ED6C84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225" w:after="225"/>
        <w:rPr>
          <w:rFonts w:ascii="var(--monospace)" w:eastAsia="宋体" w:hAnsi="var(--monospace)" w:cs="宋体"/>
          <w:color w:val="333333"/>
        </w:rPr>
      </w:pPr>
      <w:r w:rsidRPr="00ED6C84">
        <w:rPr>
          <w:rFonts w:ascii="var(--monospace)" w:eastAsia="宋体" w:hAnsi="var(--monospace)" w:cs="宋体"/>
          <w:color w:val="333333"/>
        </w:rPr>
        <w:t xml:space="preserve">conda create </w:t>
      </w:r>
      <w:r w:rsidRPr="00ED6C84">
        <w:rPr>
          <w:rFonts w:ascii="var(--monospace)" w:eastAsia="宋体" w:hAnsi="var(--monospace)" w:cs="宋体"/>
          <w:color w:val="981A1A"/>
        </w:rPr>
        <w:t>--</w:t>
      </w:r>
      <w:r w:rsidRPr="00ED6C84">
        <w:rPr>
          <w:rFonts w:ascii="var(--monospace)" w:eastAsia="宋体" w:hAnsi="var(--monospace)" w:cs="宋体"/>
          <w:color w:val="333333"/>
        </w:rPr>
        <w:t>name dd python</w:t>
      </w:r>
      <w:r w:rsidRPr="00ED6C84">
        <w:rPr>
          <w:rFonts w:ascii="var(--monospace)" w:eastAsia="宋体" w:hAnsi="var(--monospace)" w:cs="宋体"/>
          <w:color w:val="981A1A"/>
        </w:rPr>
        <w:t>=</w:t>
      </w:r>
      <w:r w:rsidRPr="00ED6C84">
        <w:rPr>
          <w:rFonts w:ascii="var(--monospace)" w:eastAsia="宋体" w:hAnsi="var(--monospace)" w:cs="宋体"/>
          <w:color w:val="116644"/>
        </w:rPr>
        <w:t>3.7</w:t>
      </w:r>
      <w:r w:rsidRPr="00ED6C84">
        <w:rPr>
          <w:rFonts w:ascii="var(--monospace)" w:eastAsia="宋体" w:hAnsi="var(--monospace)" w:cs="宋体"/>
          <w:color w:val="333333"/>
        </w:rPr>
        <w:br/>
        <w:t>conda activate dd</w:t>
      </w:r>
    </w:p>
    <w:p w:rsidR="00ED6C84" w:rsidRPr="00ED6C84" w:rsidRDefault="00ED6C84" w:rsidP="00ED6C84">
      <w:pPr>
        <w:numPr>
          <w:ilvl w:val="0"/>
          <w:numId w:val="3"/>
        </w:numPr>
        <w:adjustRightInd/>
        <w:snapToGrid/>
        <w:spacing w:before="100" w:beforeAutospacing="1" w:after="100" w:afterAutospacing="1"/>
        <w:ind w:left="0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安装依赖包</w:t>
      </w:r>
    </w:p>
    <w:p w:rsidR="00ED6C84" w:rsidRPr="00ED6C84" w:rsidRDefault="00ED6C84" w:rsidP="00ED6C84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225" w:after="225"/>
        <w:rPr>
          <w:rFonts w:ascii="var(--monospace)" w:eastAsia="宋体" w:hAnsi="var(--monospace)" w:cs="宋体"/>
          <w:color w:val="333333"/>
        </w:rPr>
      </w:pPr>
      <w:r w:rsidRPr="00ED6C84">
        <w:rPr>
          <w:rFonts w:ascii="var(--monospace)" w:eastAsia="宋体" w:hAnsi="var(--monospace)" w:cs="宋体"/>
          <w:color w:val="333333"/>
        </w:rPr>
        <w:t>conda install numpy pandas matplotlib</w:t>
      </w:r>
    </w:p>
    <w:p w:rsidR="00ED6C84" w:rsidRPr="00ED6C84" w:rsidRDefault="00ED6C84" w:rsidP="00ED6C84">
      <w:pPr>
        <w:numPr>
          <w:ilvl w:val="0"/>
          <w:numId w:val="3"/>
        </w:numPr>
        <w:adjustRightInd/>
        <w:snapToGrid/>
        <w:spacing w:before="100" w:beforeAutospacing="1" w:after="100" w:afterAutospacing="1"/>
        <w:ind w:left="0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新建一个笔记本</w:t>
      </w:r>
    </w:p>
    <w:p w:rsidR="00ED6C84" w:rsidRPr="00ED6C84" w:rsidRDefault="00ED6C84" w:rsidP="00ED6C84">
      <w:pPr>
        <w:adjustRightInd/>
        <w:snapToGrid/>
        <w:spacing w:before="100" w:beforeAutospacing="1" w:after="100" w:afterAutospacing="1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在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Code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中打开一个固定的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Folder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，使用</w:t>
      </w:r>
      <w:r w:rsidRPr="00ED6C84">
        <w:rPr>
          <w:rFonts w:ascii="var(--monospace)" w:eastAsia="宋体" w:hAnsi="var(--monospace)" w:cs="宋体"/>
          <w:color w:val="333333"/>
        </w:rPr>
        <w:t>Ctrl + Shift + P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快捷键，搜索到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Jupyter: Create New Jupyter Notebook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，以新建一个笔记本</w:t>
      </w:r>
    </w:p>
    <w:p w:rsidR="00ED6C84" w:rsidRPr="00ED6C84" w:rsidRDefault="00ED6C84" w:rsidP="00ED6C84">
      <w:pPr>
        <w:adjustRightInd/>
        <w:snapToGrid/>
        <w:spacing w:before="100" w:beforeAutospacing="1" w:after="100" w:afterAutospacing="1"/>
        <w:rPr>
          <w:rFonts w:ascii="Helvetica" w:eastAsia="宋体" w:hAnsi="Helvetica" w:cs="Helvetica"/>
          <w:color w:val="333333"/>
          <w:sz w:val="24"/>
          <w:szCs w:val="24"/>
        </w:rPr>
      </w:pPr>
      <w:r>
        <w:rPr>
          <w:rFonts w:ascii="Courier New" w:eastAsia="宋体" w:hAnsi="Courier New" w:cs="Courier New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4520975" cy="2997641"/>
            <wp:effectExtent l="19050" t="0" r="0" b="0"/>
            <wp:docPr id="8" name="图片 8" descr="image-20211203173815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-202112031738157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813" cy="299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C84" w:rsidRPr="00ED6C84" w:rsidRDefault="00ED6C84" w:rsidP="00ED6C84">
      <w:pPr>
        <w:adjustRightInd/>
        <w:snapToGrid/>
        <w:spacing w:before="100" w:beforeAutospacing="1" w:after="100" w:afterAutospacing="1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右上角会显示你正在使用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base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环境，更改为你新建的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dd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：</w:t>
      </w:r>
    </w:p>
    <w:p w:rsidR="00ED6C84" w:rsidRPr="00ED6C84" w:rsidRDefault="00ED6C84" w:rsidP="00ED6C84">
      <w:pPr>
        <w:adjustRightInd/>
        <w:snapToGrid/>
        <w:spacing w:before="100" w:beforeAutospacing="1" w:after="100" w:afterAutospacing="1"/>
        <w:rPr>
          <w:rFonts w:ascii="Helvetica" w:eastAsia="宋体" w:hAnsi="Helvetica" w:cs="Helvetica"/>
          <w:color w:val="333333"/>
          <w:sz w:val="24"/>
          <w:szCs w:val="24"/>
        </w:rPr>
      </w:pPr>
      <w:r>
        <w:rPr>
          <w:rFonts w:ascii="Courier New" w:eastAsia="宋体" w:hAnsi="Courier New" w:cs="Courier New"/>
          <w:noProof/>
          <w:color w:val="333333"/>
          <w:sz w:val="24"/>
          <w:szCs w:val="24"/>
        </w:rPr>
        <w:drawing>
          <wp:inline distT="0" distB="0" distL="0" distR="0">
            <wp:extent cx="4368218" cy="2896356"/>
            <wp:effectExtent l="19050" t="0" r="0" b="0"/>
            <wp:docPr id="9" name="图片 9" descr="image-20211203174524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-2021120317452496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907" cy="2900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C84" w:rsidRPr="00ED6C84" w:rsidRDefault="00ED6C84" w:rsidP="00ED6C84">
      <w:pPr>
        <w:adjustRightInd/>
        <w:snapToGrid/>
        <w:spacing w:before="100" w:beforeAutospacing="1" w:after="100" w:afterAutospacing="1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第一次运行代码时，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Code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会要求你安装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IPykernel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，选择安装：</w:t>
      </w:r>
    </w:p>
    <w:p w:rsidR="00ED6C84" w:rsidRPr="00ED6C84" w:rsidRDefault="00ED6C84" w:rsidP="00ED6C84">
      <w:pPr>
        <w:adjustRightInd/>
        <w:snapToGrid/>
        <w:spacing w:before="100" w:beforeAutospacing="1" w:after="100" w:afterAutospacing="1"/>
        <w:rPr>
          <w:rFonts w:ascii="Helvetica" w:eastAsia="宋体" w:hAnsi="Helvetica" w:cs="Helvetica"/>
          <w:color w:val="333333"/>
          <w:sz w:val="24"/>
          <w:szCs w:val="24"/>
        </w:rPr>
      </w:pPr>
      <w:r>
        <w:rPr>
          <w:rFonts w:ascii="Courier New" w:eastAsia="宋体" w:hAnsi="Courier New" w:cs="Courier New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4998223" cy="3314082"/>
            <wp:effectExtent l="19050" t="0" r="0" b="0"/>
            <wp:docPr id="10" name="图片 10" descr="image-20211203174657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-2021120317465785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322" cy="3316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C84" w:rsidRPr="00ED6C84" w:rsidRDefault="00ED6C84" w:rsidP="00ED6C84">
      <w:pPr>
        <w:adjustRightInd/>
        <w:snapToGrid/>
        <w:spacing w:before="192" w:after="192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在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Code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中新建一个笔记本，并且在代码格中输入以下内容，期望看到如图的结果，即为合格。</w:t>
      </w:r>
    </w:p>
    <w:p w:rsidR="00ED6C84" w:rsidRPr="00ED6C84" w:rsidRDefault="00ED6C84" w:rsidP="00ED6C84">
      <w:p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225" w:after="225"/>
        <w:rPr>
          <w:rFonts w:ascii="var(--monospace)" w:eastAsia="宋体" w:hAnsi="var(--monospace)" w:cs="宋体"/>
          <w:color w:val="333333"/>
        </w:rPr>
      </w:pPr>
      <w:r w:rsidRPr="00ED6C84">
        <w:rPr>
          <w:rFonts w:ascii="var(--monospace)" w:eastAsia="宋体" w:hAnsi="var(--monospace)" w:cs="宋体"/>
          <w:color w:val="770088"/>
        </w:rPr>
        <w:t>import</w:t>
      </w:r>
      <w:r w:rsidRPr="00ED6C84">
        <w:rPr>
          <w:rFonts w:ascii="var(--monospace)" w:eastAsia="宋体" w:hAnsi="var(--monospace)" w:cs="宋体"/>
          <w:color w:val="333333"/>
        </w:rPr>
        <w:t xml:space="preserve"> </w:t>
      </w:r>
      <w:r w:rsidRPr="00ED6C84">
        <w:rPr>
          <w:rFonts w:ascii="var(--monospace)" w:eastAsia="宋体" w:hAnsi="var(--monospace)" w:cs="宋体"/>
          <w:color w:val="000000"/>
        </w:rPr>
        <w:t>pandas</w:t>
      </w:r>
      <w:r w:rsidRPr="00ED6C84">
        <w:rPr>
          <w:rFonts w:ascii="var(--monospace)" w:eastAsia="宋体" w:hAnsi="var(--monospace)" w:cs="宋体"/>
          <w:color w:val="333333"/>
        </w:rPr>
        <w:t xml:space="preserve"> </w:t>
      </w:r>
      <w:r w:rsidRPr="00ED6C84">
        <w:rPr>
          <w:rFonts w:ascii="var(--monospace)" w:eastAsia="宋体" w:hAnsi="var(--monospace)" w:cs="宋体"/>
          <w:color w:val="770088"/>
        </w:rPr>
        <w:t>as</w:t>
      </w:r>
      <w:r w:rsidRPr="00ED6C84">
        <w:rPr>
          <w:rFonts w:ascii="var(--monospace)" w:eastAsia="宋体" w:hAnsi="var(--monospace)" w:cs="宋体"/>
          <w:color w:val="333333"/>
        </w:rPr>
        <w:t xml:space="preserve"> </w:t>
      </w:r>
      <w:r w:rsidRPr="00ED6C84">
        <w:rPr>
          <w:rFonts w:ascii="var(--monospace)" w:eastAsia="宋体" w:hAnsi="var(--monospace)" w:cs="宋体"/>
          <w:color w:val="000000"/>
        </w:rPr>
        <w:t>pd</w:t>
      </w:r>
      <w:r w:rsidRPr="00ED6C84">
        <w:rPr>
          <w:rFonts w:ascii="var(--monospace)" w:eastAsia="宋体" w:hAnsi="var(--monospace)" w:cs="宋体"/>
          <w:color w:val="333333"/>
        </w:rPr>
        <w:br/>
      </w:r>
      <w:r w:rsidRPr="00ED6C84">
        <w:rPr>
          <w:rFonts w:ascii="var(--monospace)" w:eastAsia="宋体" w:hAnsi="var(--monospace)" w:cs="宋体"/>
          <w:color w:val="770088"/>
        </w:rPr>
        <w:t>import</w:t>
      </w:r>
      <w:r w:rsidRPr="00ED6C84">
        <w:rPr>
          <w:rFonts w:ascii="var(--monospace)" w:eastAsia="宋体" w:hAnsi="var(--monospace)" w:cs="宋体"/>
          <w:color w:val="333333"/>
        </w:rPr>
        <w:t xml:space="preserve"> </w:t>
      </w:r>
      <w:r w:rsidRPr="00ED6C84">
        <w:rPr>
          <w:rFonts w:ascii="var(--monospace)" w:eastAsia="宋体" w:hAnsi="var(--monospace)" w:cs="宋体"/>
          <w:color w:val="000000"/>
        </w:rPr>
        <w:t>numpy</w:t>
      </w:r>
      <w:r w:rsidRPr="00ED6C84">
        <w:rPr>
          <w:rFonts w:ascii="var(--monospace)" w:eastAsia="宋体" w:hAnsi="var(--monospace)" w:cs="宋体"/>
          <w:color w:val="333333"/>
        </w:rPr>
        <w:t xml:space="preserve"> </w:t>
      </w:r>
      <w:r w:rsidRPr="00ED6C84">
        <w:rPr>
          <w:rFonts w:ascii="var(--monospace)" w:eastAsia="宋体" w:hAnsi="var(--monospace)" w:cs="宋体"/>
          <w:color w:val="770088"/>
        </w:rPr>
        <w:t>as</w:t>
      </w:r>
      <w:r w:rsidRPr="00ED6C84">
        <w:rPr>
          <w:rFonts w:ascii="var(--monospace)" w:eastAsia="宋体" w:hAnsi="var(--monospace)" w:cs="宋体"/>
          <w:color w:val="333333"/>
        </w:rPr>
        <w:t xml:space="preserve"> </w:t>
      </w:r>
      <w:r w:rsidRPr="00ED6C84">
        <w:rPr>
          <w:rFonts w:ascii="var(--monospace)" w:eastAsia="宋体" w:hAnsi="var(--monospace)" w:cs="宋体"/>
          <w:color w:val="000000"/>
        </w:rPr>
        <w:t>np</w:t>
      </w:r>
      <w:r w:rsidRPr="00ED6C84">
        <w:rPr>
          <w:rFonts w:ascii="var(--monospace)" w:eastAsia="宋体" w:hAnsi="var(--monospace)" w:cs="宋体"/>
          <w:color w:val="333333"/>
        </w:rPr>
        <w:br/>
      </w:r>
      <w:r w:rsidRPr="00ED6C84">
        <w:rPr>
          <w:rFonts w:ascii="var(--monospace)" w:eastAsia="宋体" w:hAnsi="var(--monospace)" w:cs="宋体"/>
          <w:color w:val="770088"/>
        </w:rPr>
        <w:t>from</w:t>
      </w:r>
      <w:r w:rsidRPr="00ED6C84">
        <w:rPr>
          <w:rFonts w:ascii="var(--monospace)" w:eastAsia="宋体" w:hAnsi="var(--monospace)" w:cs="宋体"/>
          <w:color w:val="333333"/>
        </w:rPr>
        <w:t xml:space="preserve"> </w:t>
      </w:r>
      <w:r w:rsidRPr="00ED6C84">
        <w:rPr>
          <w:rFonts w:ascii="var(--monospace)" w:eastAsia="宋体" w:hAnsi="var(--monospace)" w:cs="宋体"/>
          <w:color w:val="000000"/>
        </w:rPr>
        <w:t>IPython</w:t>
      </w:r>
      <w:r w:rsidRPr="00ED6C84">
        <w:rPr>
          <w:rFonts w:ascii="var(--monospace)" w:eastAsia="宋体" w:hAnsi="var(--monospace)" w:cs="宋体"/>
          <w:color w:val="333333"/>
        </w:rPr>
        <w:t>.</w:t>
      </w:r>
      <w:r w:rsidRPr="00ED6C84">
        <w:rPr>
          <w:rFonts w:ascii="var(--monospace)" w:eastAsia="宋体" w:hAnsi="var(--monospace)" w:cs="宋体"/>
          <w:color w:val="000000"/>
        </w:rPr>
        <w:t>display</w:t>
      </w:r>
      <w:r w:rsidRPr="00ED6C84">
        <w:rPr>
          <w:rFonts w:ascii="var(--monospace)" w:eastAsia="宋体" w:hAnsi="var(--monospace)" w:cs="宋体"/>
          <w:color w:val="333333"/>
        </w:rPr>
        <w:t xml:space="preserve"> </w:t>
      </w:r>
      <w:r w:rsidRPr="00ED6C84">
        <w:rPr>
          <w:rFonts w:ascii="var(--monospace)" w:eastAsia="宋体" w:hAnsi="var(--monospace)" w:cs="宋体"/>
          <w:color w:val="770088"/>
        </w:rPr>
        <w:t>import</w:t>
      </w:r>
      <w:r w:rsidRPr="00ED6C84">
        <w:rPr>
          <w:rFonts w:ascii="var(--monospace)" w:eastAsia="宋体" w:hAnsi="var(--monospace)" w:cs="宋体"/>
          <w:color w:val="333333"/>
        </w:rPr>
        <w:t xml:space="preserve"> </w:t>
      </w:r>
      <w:r w:rsidRPr="00ED6C84">
        <w:rPr>
          <w:rFonts w:ascii="var(--monospace)" w:eastAsia="宋体" w:hAnsi="var(--monospace)" w:cs="宋体"/>
          <w:color w:val="000000"/>
        </w:rPr>
        <w:t>display</w:t>
      </w:r>
      <w:r w:rsidRPr="00ED6C84">
        <w:rPr>
          <w:rFonts w:ascii="var(--monospace)" w:eastAsia="宋体" w:hAnsi="var(--monospace)" w:cs="宋体"/>
          <w:color w:val="333333"/>
        </w:rPr>
        <w:br/>
        <w:t>​</w:t>
      </w:r>
      <w:r w:rsidRPr="00ED6C84">
        <w:rPr>
          <w:rFonts w:ascii="var(--monospace)" w:eastAsia="宋体" w:hAnsi="var(--monospace)" w:cs="宋体"/>
          <w:color w:val="333333"/>
        </w:rPr>
        <w:br/>
      </w:r>
      <w:r w:rsidRPr="00ED6C84">
        <w:rPr>
          <w:rFonts w:ascii="var(--monospace)" w:eastAsia="宋体" w:hAnsi="var(--monospace)" w:cs="宋体"/>
          <w:color w:val="000000"/>
        </w:rPr>
        <w:t>df</w:t>
      </w:r>
      <w:r w:rsidRPr="00ED6C84">
        <w:rPr>
          <w:rFonts w:ascii="var(--monospace)" w:eastAsia="宋体" w:hAnsi="var(--monospace)" w:cs="宋体"/>
          <w:color w:val="333333"/>
        </w:rPr>
        <w:t xml:space="preserve"> </w:t>
      </w:r>
      <w:r w:rsidRPr="00ED6C84">
        <w:rPr>
          <w:rFonts w:ascii="var(--monospace)" w:eastAsia="宋体" w:hAnsi="var(--monospace)" w:cs="宋体"/>
          <w:color w:val="981A1A"/>
        </w:rPr>
        <w:t>=</w:t>
      </w:r>
      <w:r w:rsidRPr="00ED6C84">
        <w:rPr>
          <w:rFonts w:ascii="var(--monospace)" w:eastAsia="宋体" w:hAnsi="var(--monospace)" w:cs="宋体"/>
          <w:color w:val="333333"/>
        </w:rPr>
        <w:t xml:space="preserve"> </w:t>
      </w:r>
      <w:r w:rsidRPr="00ED6C84">
        <w:rPr>
          <w:rFonts w:ascii="var(--monospace)" w:eastAsia="宋体" w:hAnsi="var(--monospace)" w:cs="宋体"/>
          <w:color w:val="000000"/>
        </w:rPr>
        <w:t>pd</w:t>
      </w:r>
      <w:r w:rsidRPr="00ED6C84">
        <w:rPr>
          <w:rFonts w:ascii="var(--monospace)" w:eastAsia="宋体" w:hAnsi="var(--monospace)" w:cs="宋体"/>
          <w:color w:val="333333"/>
        </w:rPr>
        <w:t>.</w:t>
      </w:r>
      <w:r w:rsidRPr="00ED6C84">
        <w:rPr>
          <w:rFonts w:ascii="var(--monospace)" w:eastAsia="宋体" w:hAnsi="var(--monospace)" w:cs="宋体"/>
          <w:color w:val="000000"/>
        </w:rPr>
        <w:t>DataFrame</w:t>
      </w:r>
      <w:r w:rsidRPr="00ED6C84">
        <w:rPr>
          <w:rFonts w:ascii="var(--monospace)" w:eastAsia="宋体" w:hAnsi="var(--monospace)" w:cs="宋体"/>
          <w:color w:val="333333"/>
        </w:rPr>
        <w:t xml:space="preserve">({ </w:t>
      </w:r>
      <w:r w:rsidRPr="00ED6C84">
        <w:rPr>
          <w:rFonts w:ascii="var(--monospace)" w:eastAsia="宋体" w:hAnsi="var(--monospace)" w:cs="宋体"/>
          <w:color w:val="AA1111"/>
        </w:rPr>
        <w:t>'A'</w:t>
      </w:r>
      <w:r w:rsidRPr="00ED6C84">
        <w:rPr>
          <w:rFonts w:ascii="var(--monospace)" w:eastAsia="宋体" w:hAnsi="var(--monospace)" w:cs="宋体"/>
          <w:color w:val="333333"/>
        </w:rPr>
        <w:t xml:space="preserve">: </w:t>
      </w:r>
      <w:r w:rsidRPr="00ED6C84">
        <w:rPr>
          <w:rFonts w:ascii="var(--monospace)" w:eastAsia="宋体" w:hAnsi="var(--monospace)" w:cs="宋体"/>
          <w:color w:val="116644"/>
        </w:rPr>
        <w:t>1.</w:t>
      </w:r>
      <w:r w:rsidRPr="00ED6C84">
        <w:rPr>
          <w:rFonts w:ascii="var(--monospace)" w:eastAsia="宋体" w:hAnsi="var(--monospace)" w:cs="宋体"/>
          <w:color w:val="333333"/>
        </w:rPr>
        <w:t>,</w:t>
      </w:r>
      <w:r w:rsidRPr="00ED6C84">
        <w:rPr>
          <w:rFonts w:ascii="var(--monospace)" w:eastAsia="宋体" w:hAnsi="var(--monospace)" w:cs="宋体"/>
          <w:color w:val="333333"/>
        </w:rPr>
        <w:br/>
        <w:t>                   </w:t>
      </w:r>
      <w:r w:rsidRPr="00ED6C84">
        <w:rPr>
          <w:rFonts w:ascii="var(--monospace)" w:eastAsia="宋体" w:hAnsi="var(--monospace)" w:cs="宋体"/>
          <w:color w:val="AA1111"/>
        </w:rPr>
        <w:t>'B'</w:t>
      </w:r>
      <w:r w:rsidRPr="00ED6C84">
        <w:rPr>
          <w:rFonts w:ascii="var(--monospace)" w:eastAsia="宋体" w:hAnsi="var(--monospace)" w:cs="宋体"/>
          <w:color w:val="333333"/>
        </w:rPr>
        <w:t xml:space="preserve">: </w:t>
      </w:r>
      <w:r w:rsidRPr="00ED6C84">
        <w:rPr>
          <w:rFonts w:ascii="var(--monospace)" w:eastAsia="宋体" w:hAnsi="var(--monospace)" w:cs="宋体"/>
          <w:color w:val="000000"/>
        </w:rPr>
        <w:t>pd</w:t>
      </w:r>
      <w:r w:rsidRPr="00ED6C84">
        <w:rPr>
          <w:rFonts w:ascii="var(--monospace)" w:eastAsia="宋体" w:hAnsi="var(--monospace)" w:cs="宋体"/>
          <w:color w:val="333333"/>
        </w:rPr>
        <w:t>.</w:t>
      </w:r>
      <w:r w:rsidRPr="00ED6C84">
        <w:rPr>
          <w:rFonts w:ascii="var(--monospace)" w:eastAsia="宋体" w:hAnsi="var(--monospace)" w:cs="宋体"/>
          <w:color w:val="000000"/>
        </w:rPr>
        <w:t>Timestamp</w:t>
      </w:r>
      <w:r w:rsidRPr="00ED6C84">
        <w:rPr>
          <w:rFonts w:ascii="var(--monospace)" w:eastAsia="宋体" w:hAnsi="var(--monospace)" w:cs="宋体"/>
          <w:color w:val="333333"/>
        </w:rPr>
        <w:t>(</w:t>
      </w:r>
      <w:r w:rsidRPr="00ED6C84">
        <w:rPr>
          <w:rFonts w:ascii="var(--monospace)" w:eastAsia="宋体" w:hAnsi="var(--monospace)" w:cs="宋体"/>
          <w:color w:val="AA1111"/>
        </w:rPr>
        <w:t>'20130102'</w:t>
      </w:r>
      <w:r w:rsidRPr="00ED6C84">
        <w:rPr>
          <w:rFonts w:ascii="var(--monospace)" w:eastAsia="宋体" w:hAnsi="var(--monospace)" w:cs="宋体"/>
          <w:color w:val="333333"/>
        </w:rPr>
        <w:t>),</w:t>
      </w:r>
      <w:r w:rsidRPr="00ED6C84">
        <w:rPr>
          <w:rFonts w:ascii="var(--monospace)" w:eastAsia="宋体" w:hAnsi="var(--monospace)" w:cs="宋体"/>
          <w:color w:val="333333"/>
        </w:rPr>
        <w:br/>
        <w:t>                   </w:t>
      </w:r>
      <w:r w:rsidRPr="00ED6C84">
        <w:rPr>
          <w:rFonts w:ascii="var(--monospace)" w:eastAsia="宋体" w:hAnsi="var(--monospace)" w:cs="宋体"/>
          <w:color w:val="AA1111"/>
        </w:rPr>
        <w:t>'C'</w:t>
      </w:r>
      <w:r w:rsidRPr="00ED6C84">
        <w:rPr>
          <w:rFonts w:ascii="var(--monospace)" w:eastAsia="宋体" w:hAnsi="var(--monospace)" w:cs="宋体"/>
          <w:color w:val="333333"/>
        </w:rPr>
        <w:t xml:space="preserve">: </w:t>
      </w:r>
      <w:r w:rsidRPr="00ED6C84">
        <w:rPr>
          <w:rFonts w:ascii="var(--monospace)" w:eastAsia="宋体" w:hAnsi="var(--monospace)" w:cs="宋体"/>
          <w:color w:val="000000"/>
        </w:rPr>
        <w:t>pd</w:t>
      </w:r>
      <w:r w:rsidRPr="00ED6C84">
        <w:rPr>
          <w:rFonts w:ascii="var(--monospace)" w:eastAsia="宋体" w:hAnsi="var(--monospace)" w:cs="宋体"/>
          <w:color w:val="333333"/>
        </w:rPr>
        <w:t>.</w:t>
      </w:r>
      <w:r w:rsidRPr="00ED6C84">
        <w:rPr>
          <w:rFonts w:ascii="var(--monospace)" w:eastAsia="宋体" w:hAnsi="var(--monospace)" w:cs="宋体"/>
          <w:color w:val="000000"/>
        </w:rPr>
        <w:t>Series</w:t>
      </w:r>
      <w:r w:rsidRPr="00ED6C84">
        <w:rPr>
          <w:rFonts w:ascii="var(--monospace)" w:eastAsia="宋体" w:hAnsi="var(--monospace)" w:cs="宋体"/>
          <w:color w:val="333333"/>
        </w:rPr>
        <w:t>(</w:t>
      </w:r>
      <w:r w:rsidRPr="00ED6C84">
        <w:rPr>
          <w:rFonts w:ascii="var(--monospace)" w:eastAsia="宋体" w:hAnsi="var(--monospace)" w:cs="宋体"/>
          <w:color w:val="116644"/>
        </w:rPr>
        <w:t>1</w:t>
      </w:r>
      <w:r w:rsidRPr="00ED6C84">
        <w:rPr>
          <w:rFonts w:ascii="var(--monospace)" w:eastAsia="宋体" w:hAnsi="var(--monospace)" w:cs="宋体"/>
          <w:color w:val="333333"/>
        </w:rPr>
        <w:t xml:space="preserve">, </w:t>
      </w:r>
      <w:r w:rsidRPr="00ED6C84">
        <w:rPr>
          <w:rFonts w:ascii="var(--monospace)" w:eastAsia="宋体" w:hAnsi="var(--monospace)" w:cs="宋体"/>
          <w:color w:val="000000"/>
        </w:rPr>
        <w:t>index</w:t>
      </w:r>
      <w:r w:rsidRPr="00ED6C84">
        <w:rPr>
          <w:rFonts w:ascii="var(--monospace)" w:eastAsia="宋体" w:hAnsi="var(--monospace)" w:cs="宋体"/>
          <w:color w:val="981A1A"/>
        </w:rPr>
        <w:t>=</w:t>
      </w:r>
      <w:r w:rsidRPr="00ED6C84">
        <w:rPr>
          <w:rFonts w:ascii="var(--monospace)" w:eastAsia="宋体" w:hAnsi="var(--monospace)" w:cs="宋体"/>
          <w:color w:val="3300AA"/>
        </w:rPr>
        <w:t>list</w:t>
      </w:r>
      <w:r w:rsidRPr="00ED6C84">
        <w:rPr>
          <w:rFonts w:ascii="var(--monospace)" w:eastAsia="宋体" w:hAnsi="var(--monospace)" w:cs="宋体"/>
          <w:color w:val="333333"/>
        </w:rPr>
        <w:t>(</w:t>
      </w:r>
      <w:r w:rsidRPr="00ED6C84">
        <w:rPr>
          <w:rFonts w:ascii="var(--monospace)" w:eastAsia="宋体" w:hAnsi="var(--monospace)" w:cs="宋体"/>
          <w:color w:val="3300AA"/>
        </w:rPr>
        <w:t>range</w:t>
      </w:r>
      <w:r w:rsidRPr="00ED6C84">
        <w:rPr>
          <w:rFonts w:ascii="var(--monospace)" w:eastAsia="宋体" w:hAnsi="var(--monospace)" w:cs="宋体"/>
          <w:color w:val="333333"/>
        </w:rPr>
        <w:t>(</w:t>
      </w:r>
      <w:r w:rsidRPr="00ED6C84">
        <w:rPr>
          <w:rFonts w:ascii="var(--monospace)" w:eastAsia="宋体" w:hAnsi="var(--monospace)" w:cs="宋体"/>
          <w:color w:val="116644"/>
        </w:rPr>
        <w:t>4</w:t>
      </w:r>
      <w:r w:rsidRPr="00ED6C84">
        <w:rPr>
          <w:rFonts w:ascii="var(--monospace)" w:eastAsia="宋体" w:hAnsi="var(--monospace)" w:cs="宋体"/>
          <w:color w:val="333333"/>
        </w:rPr>
        <w:t xml:space="preserve">)), </w:t>
      </w:r>
      <w:r w:rsidRPr="00ED6C84">
        <w:rPr>
          <w:rFonts w:ascii="var(--monospace)" w:eastAsia="宋体" w:hAnsi="var(--monospace)" w:cs="宋体"/>
          <w:color w:val="000000"/>
        </w:rPr>
        <w:t>dtype</w:t>
      </w:r>
      <w:r w:rsidRPr="00ED6C84">
        <w:rPr>
          <w:rFonts w:ascii="var(--monospace)" w:eastAsia="宋体" w:hAnsi="var(--monospace)" w:cs="宋体"/>
          <w:color w:val="981A1A"/>
        </w:rPr>
        <w:t>=</w:t>
      </w:r>
      <w:r w:rsidRPr="00ED6C84">
        <w:rPr>
          <w:rFonts w:ascii="var(--monospace)" w:eastAsia="宋体" w:hAnsi="var(--monospace)" w:cs="宋体"/>
          <w:color w:val="AA1111"/>
        </w:rPr>
        <w:t>'float32'</w:t>
      </w:r>
      <w:r w:rsidRPr="00ED6C84">
        <w:rPr>
          <w:rFonts w:ascii="var(--monospace)" w:eastAsia="宋体" w:hAnsi="var(--monospace)" w:cs="宋体"/>
          <w:color w:val="333333"/>
        </w:rPr>
        <w:t>),</w:t>
      </w:r>
      <w:r w:rsidRPr="00ED6C84">
        <w:rPr>
          <w:rFonts w:ascii="var(--monospace)" w:eastAsia="宋体" w:hAnsi="var(--monospace)" w:cs="宋体"/>
          <w:color w:val="333333"/>
        </w:rPr>
        <w:br/>
        <w:t>                   </w:t>
      </w:r>
      <w:r w:rsidRPr="00ED6C84">
        <w:rPr>
          <w:rFonts w:ascii="var(--monospace)" w:eastAsia="宋体" w:hAnsi="var(--monospace)" w:cs="宋体"/>
          <w:color w:val="AA1111"/>
        </w:rPr>
        <w:t>'D'</w:t>
      </w:r>
      <w:r w:rsidRPr="00ED6C84">
        <w:rPr>
          <w:rFonts w:ascii="var(--monospace)" w:eastAsia="宋体" w:hAnsi="var(--monospace)" w:cs="宋体"/>
          <w:color w:val="333333"/>
        </w:rPr>
        <w:t xml:space="preserve">: </w:t>
      </w:r>
      <w:r w:rsidRPr="00ED6C84">
        <w:rPr>
          <w:rFonts w:ascii="var(--monospace)" w:eastAsia="宋体" w:hAnsi="var(--monospace)" w:cs="宋体"/>
          <w:color w:val="000000"/>
        </w:rPr>
        <w:t>np</w:t>
      </w:r>
      <w:r w:rsidRPr="00ED6C84">
        <w:rPr>
          <w:rFonts w:ascii="var(--monospace)" w:eastAsia="宋体" w:hAnsi="var(--monospace)" w:cs="宋体"/>
          <w:color w:val="333333"/>
        </w:rPr>
        <w:t>.</w:t>
      </w:r>
      <w:r w:rsidRPr="00ED6C84">
        <w:rPr>
          <w:rFonts w:ascii="var(--monospace)" w:eastAsia="宋体" w:hAnsi="var(--monospace)" w:cs="宋体"/>
          <w:color w:val="000000"/>
        </w:rPr>
        <w:t>array</w:t>
      </w:r>
      <w:r w:rsidRPr="00ED6C84">
        <w:rPr>
          <w:rFonts w:ascii="var(--monospace)" w:eastAsia="宋体" w:hAnsi="var(--monospace)" w:cs="宋体"/>
          <w:color w:val="333333"/>
        </w:rPr>
        <w:t>([</w:t>
      </w:r>
      <w:r w:rsidRPr="00ED6C84">
        <w:rPr>
          <w:rFonts w:ascii="var(--monospace)" w:eastAsia="宋体" w:hAnsi="var(--monospace)" w:cs="宋体"/>
          <w:color w:val="116644"/>
        </w:rPr>
        <w:t>3</w:t>
      </w:r>
      <w:r w:rsidRPr="00ED6C84">
        <w:rPr>
          <w:rFonts w:ascii="var(--monospace)" w:eastAsia="宋体" w:hAnsi="var(--monospace)" w:cs="宋体"/>
          <w:color w:val="333333"/>
        </w:rPr>
        <w:t xml:space="preserve">] </w:t>
      </w:r>
      <w:r w:rsidRPr="00ED6C84">
        <w:rPr>
          <w:rFonts w:ascii="var(--monospace)" w:eastAsia="宋体" w:hAnsi="var(--monospace)" w:cs="宋体"/>
          <w:color w:val="981A1A"/>
        </w:rPr>
        <w:t>*</w:t>
      </w:r>
      <w:r w:rsidRPr="00ED6C84">
        <w:rPr>
          <w:rFonts w:ascii="var(--monospace)" w:eastAsia="宋体" w:hAnsi="var(--monospace)" w:cs="宋体"/>
          <w:color w:val="333333"/>
        </w:rPr>
        <w:t xml:space="preserve"> </w:t>
      </w:r>
      <w:r w:rsidRPr="00ED6C84">
        <w:rPr>
          <w:rFonts w:ascii="var(--monospace)" w:eastAsia="宋体" w:hAnsi="var(--monospace)" w:cs="宋体"/>
          <w:color w:val="116644"/>
        </w:rPr>
        <w:t>4</w:t>
      </w:r>
      <w:r w:rsidRPr="00ED6C84">
        <w:rPr>
          <w:rFonts w:ascii="var(--monospace)" w:eastAsia="宋体" w:hAnsi="var(--monospace)" w:cs="宋体"/>
          <w:color w:val="333333"/>
        </w:rPr>
        <w:t xml:space="preserve">, </w:t>
      </w:r>
      <w:r w:rsidRPr="00ED6C84">
        <w:rPr>
          <w:rFonts w:ascii="var(--monospace)" w:eastAsia="宋体" w:hAnsi="var(--monospace)" w:cs="宋体"/>
          <w:color w:val="000000"/>
        </w:rPr>
        <w:t>dtype</w:t>
      </w:r>
      <w:r w:rsidRPr="00ED6C84">
        <w:rPr>
          <w:rFonts w:ascii="var(--monospace)" w:eastAsia="宋体" w:hAnsi="var(--monospace)" w:cs="宋体"/>
          <w:color w:val="981A1A"/>
        </w:rPr>
        <w:t>=</w:t>
      </w:r>
      <w:r w:rsidRPr="00ED6C84">
        <w:rPr>
          <w:rFonts w:ascii="var(--monospace)" w:eastAsia="宋体" w:hAnsi="var(--monospace)" w:cs="宋体"/>
          <w:color w:val="AA1111"/>
        </w:rPr>
        <w:t>'int32'</w:t>
      </w:r>
      <w:r w:rsidRPr="00ED6C84">
        <w:rPr>
          <w:rFonts w:ascii="var(--monospace)" w:eastAsia="宋体" w:hAnsi="var(--monospace)" w:cs="宋体"/>
          <w:color w:val="333333"/>
        </w:rPr>
        <w:t>),</w:t>
      </w:r>
      <w:r w:rsidRPr="00ED6C84">
        <w:rPr>
          <w:rFonts w:ascii="var(--monospace)" w:eastAsia="宋体" w:hAnsi="var(--monospace)" w:cs="宋体"/>
          <w:color w:val="333333"/>
        </w:rPr>
        <w:br/>
        <w:t>                   </w:t>
      </w:r>
      <w:r w:rsidRPr="00ED6C84">
        <w:rPr>
          <w:rFonts w:ascii="var(--monospace)" w:eastAsia="宋体" w:hAnsi="var(--monospace)" w:cs="宋体"/>
          <w:color w:val="AA1111"/>
        </w:rPr>
        <w:t>'E'</w:t>
      </w:r>
      <w:r w:rsidRPr="00ED6C84">
        <w:rPr>
          <w:rFonts w:ascii="var(--monospace)" w:eastAsia="宋体" w:hAnsi="var(--monospace)" w:cs="宋体"/>
          <w:color w:val="333333"/>
        </w:rPr>
        <w:t xml:space="preserve">: </w:t>
      </w:r>
      <w:r w:rsidRPr="00ED6C84">
        <w:rPr>
          <w:rFonts w:ascii="var(--monospace)" w:eastAsia="宋体" w:hAnsi="var(--monospace)" w:cs="宋体"/>
          <w:color w:val="000000"/>
        </w:rPr>
        <w:t>pd</w:t>
      </w:r>
      <w:r w:rsidRPr="00ED6C84">
        <w:rPr>
          <w:rFonts w:ascii="var(--monospace)" w:eastAsia="宋体" w:hAnsi="var(--monospace)" w:cs="宋体"/>
          <w:color w:val="333333"/>
        </w:rPr>
        <w:t>.</w:t>
      </w:r>
      <w:r w:rsidRPr="00ED6C84">
        <w:rPr>
          <w:rFonts w:ascii="var(--monospace)" w:eastAsia="宋体" w:hAnsi="var(--monospace)" w:cs="宋体"/>
          <w:color w:val="000000"/>
        </w:rPr>
        <w:t>Categorical</w:t>
      </w:r>
      <w:r w:rsidRPr="00ED6C84">
        <w:rPr>
          <w:rFonts w:ascii="var(--monospace)" w:eastAsia="宋体" w:hAnsi="var(--monospace)" w:cs="宋体"/>
          <w:color w:val="333333"/>
        </w:rPr>
        <w:t>([</w:t>
      </w:r>
      <w:r w:rsidRPr="00ED6C84">
        <w:rPr>
          <w:rFonts w:ascii="var(--monospace)" w:eastAsia="宋体" w:hAnsi="var(--monospace)" w:cs="宋体"/>
          <w:color w:val="AA1111"/>
        </w:rPr>
        <w:t>"test"</w:t>
      </w:r>
      <w:r w:rsidRPr="00ED6C84">
        <w:rPr>
          <w:rFonts w:ascii="var(--monospace)" w:eastAsia="宋体" w:hAnsi="var(--monospace)" w:cs="宋体"/>
          <w:color w:val="333333"/>
        </w:rPr>
        <w:t xml:space="preserve">, </w:t>
      </w:r>
      <w:r w:rsidRPr="00ED6C84">
        <w:rPr>
          <w:rFonts w:ascii="var(--monospace)" w:eastAsia="宋体" w:hAnsi="var(--monospace)" w:cs="宋体"/>
          <w:color w:val="AA1111"/>
        </w:rPr>
        <w:t>"train"</w:t>
      </w:r>
      <w:r w:rsidRPr="00ED6C84">
        <w:rPr>
          <w:rFonts w:ascii="var(--monospace)" w:eastAsia="宋体" w:hAnsi="var(--monospace)" w:cs="宋体"/>
          <w:color w:val="333333"/>
        </w:rPr>
        <w:t xml:space="preserve">, </w:t>
      </w:r>
      <w:r w:rsidRPr="00ED6C84">
        <w:rPr>
          <w:rFonts w:ascii="var(--monospace)" w:eastAsia="宋体" w:hAnsi="var(--monospace)" w:cs="宋体"/>
          <w:color w:val="AA1111"/>
        </w:rPr>
        <w:t>"test"</w:t>
      </w:r>
      <w:r w:rsidRPr="00ED6C84">
        <w:rPr>
          <w:rFonts w:ascii="var(--monospace)" w:eastAsia="宋体" w:hAnsi="var(--monospace)" w:cs="宋体"/>
          <w:color w:val="333333"/>
        </w:rPr>
        <w:t xml:space="preserve">, </w:t>
      </w:r>
      <w:r w:rsidRPr="00ED6C84">
        <w:rPr>
          <w:rFonts w:ascii="var(--monospace)" w:eastAsia="宋体" w:hAnsi="var(--monospace)" w:cs="宋体"/>
          <w:color w:val="AA1111"/>
        </w:rPr>
        <w:t>"train"</w:t>
      </w:r>
      <w:r w:rsidRPr="00ED6C84">
        <w:rPr>
          <w:rFonts w:ascii="var(--monospace)" w:eastAsia="宋体" w:hAnsi="var(--monospace)" w:cs="宋体"/>
          <w:color w:val="333333"/>
        </w:rPr>
        <w:t>]),</w:t>
      </w:r>
      <w:r w:rsidRPr="00ED6C84">
        <w:rPr>
          <w:rFonts w:ascii="var(--monospace)" w:eastAsia="宋体" w:hAnsi="var(--monospace)" w:cs="宋体"/>
          <w:color w:val="333333"/>
        </w:rPr>
        <w:br/>
        <w:t>                   </w:t>
      </w:r>
      <w:r w:rsidRPr="00ED6C84">
        <w:rPr>
          <w:rFonts w:ascii="var(--monospace)" w:eastAsia="宋体" w:hAnsi="var(--monospace)" w:cs="宋体"/>
          <w:color w:val="AA1111"/>
        </w:rPr>
        <w:t>'F'</w:t>
      </w:r>
      <w:r w:rsidRPr="00ED6C84">
        <w:rPr>
          <w:rFonts w:ascii="var(--monospace)" w:eastAsia="宋体" w:hAnsi="var(--monospace)" w:cs="宋体"/>
          <w:color w:val="333333"/>
        </w:rPr>
        <w:t xml:space="preserve">: </w:t>
      </w:r>
      <w:r w:rsidRPr="00ED6C84">
        <w:rPr>
          <w:rFonts w:ascii="var(--monospace)" w:eastAsia="宋体" w:hAnsi="var(--monospace)" w:cs="宋体"/>
          <w:color w:val="AA1111"/>
        </w:rPr>
        <w:t>'foo'</w:t>
      </w:r>
      <w:r w:rsidRPr="00ED6C84">
        <w:rPr>
          <w:rFonts w:ascii="var(--monospace)" w:eastAsia="宋体" w:hAnsi="var(--monospace)" w:cs="宋体"/>
          <w:color w:val="333333"/>
        </w:rPr>
        <w:t>})</w:t>
      </w:r>
      <w:r w:rsidRPr="00ED6C84">
        <w:rPr>
          <w:rFonts w:ascii="var(--monospace)" w:eastAsia="宋体" w:hAnsi="var(--monospace)" w:cs="宋体"/>
          <w:color w:val="333333"/>
        </w:rPr>
        <w:br/>
      </w:r>
      <w:r w:rsidRPr="00ED6C84">
        <w:rPr>
          <w:rFonts w:ascii="var(--monospace)" w:eastAsia="宋体" w:hAnsi="var(--monospace)" w:cs="宋体"/>
          <w:color w:val="000000"/>
        </w:rPr>
        <w:t>display</w:t>
      </w:r>
      <w:r w:rsidRPr="00ED6C84">
        <w:rPr>
          <w:rFonts w:ascii="var(--monospace)" w:eastAsia="宋体" w:hAnsi="var(--monospace)" w:cs="宋体"/>
          <w:color w:val="333333"/>
        </w:rPr>
        <w:t>(</w:t>
      </w:r>
      <w:r w:rsidRPr="00ED6C84">
        <w:rPr>
          <w:rFonts w:ascii="var(--monospace)" w:eastAsia="宋体" w:hAnsi="var(--monospace)" w:cs="宋体"/>
          <w:color w:val="000000"/>
        </w:rPr>
        <w:t>df</w:t>
      </w:r>
      <w:r w:rsidRPr="00ED6C84">
        <w:rPr>
          <w:rFonts w:ascii="var(--monospace)" w:eastAsia="宋体" w:hAnsi="var(--monospace)" w:cs="宋体"/>
          <w:color w:val="333333"/>
        </w:rPr>
        <w:t>)</w:t>
      </w:r>
    </w:p>
    <w:p w:rsidR="00ED6C84" w:rsidRPr="00ED6C84" w:rsidRDefault="00ED6C84" w:rsidP="00ED6C84">
      <w:pPr>
        <w:adjustRightInd/>
        <w:snapToGrid/>
        <w:spacing w:before="100" w:beforeAutospacing="1" w:after="100" w:afterAutospacing="1"/>
        <w:outlineLvl w:val="3"/>
        <w:rPr>
          <w:rFonts w:ascii="Helvetica" w:eastAsia="宋体" w:hAnsi="Helvetica" w:cs="Helvetica"/>
          <w:b/>
          <w:bCs/>
          <w:color w:val="333333"/>
          <w:sz w:val="30"/>
          <w:szCs w:val="30"/>
        </w:rPr>
      </w:pPr>
      <w:r w:rsidRPr="00ED6C84">
        <w:rPr>
          <w:rFonts w:ascii="Helvetica" w:eastAsia="宋体" w:hAnsi="Helvetica" w:cs="Helvetica"/>
          <w:b/>
          <w:bCs/>
          <w:color w:val="333333"/>
          <w:sz w:val="30"/>
        </w:rPr>
        <w:t>任务</w:t>
      </w:r>
      <w:r w:rsidRPr="00ED6C84">
        <w:rPr>
          <w:rFonts w:ascii="Helvetica" w:eastAsia="宋体" w:hAnsi="Helvetica" w:cs="Helvetica"/>
          <w:b/>
          <w:bCs/>
          <w:color w:val="333333"/>
          <w:sz w:val="30"/>
        </w:rPr>
        <w:t>2</w:t>
      </w:r>
    </w:p>
    <w:p w:rsidR="00ED6C84" w:rsidRPr="00ED6C84" w:rsidRDefault="00ED6C84" w:rsidP="00ED6C84">
      <w:pPr>
        <w:adjustRightInd/>
        <w:snapToGrid/>
        <w:spacing w:before="192" w:after="192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参考：</w:t>
      </w:r>
      <w:hyperlink r:id="rId19" w:history="1">
        <w:r w:rsidRPr="00ED6C84">
          <w:rPr>
            <w:rFonts w:ascii="Helvetica" w:eastAsia="宋体" w:hAnsi="Helvetica" w:cs="Helvetica"/>
            <w:color w:val="4183C4"/>
            <w:sz w:val="24"/>
            <w:szCs w:val="24"/>
            <w:u w:val="single"/>
          </w:rPr>
          <w:t>https://www.runoob.com/python3/python3-tutorial.html</w:t>
        </w:r>
      </w:hyperlink>
    </w:p>
    <w:p w:rsidR="00ED6C84" w:rsidRPr="00ED6C84" w:rsidRDefault="00ED6C84" w:rsidP="00ED6C84">
      <w:pPr>
        <w:adjustRightInd/>
        <w:snapToGrid/>
        <w:spacing w:before="192" w:after="192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参考：</w:t>
      </w:r>
      <w:hyperlink r:id="rId20" w:history="1">
        <w:r w:rsidRPr="00ED6C84">
          <w:rPr>
            <w:rFonts w:ascii="Helvetica" w:eastAsia="宋体" w:hAnsi="Helvetica" w:cs="Helvetica"/>
            <w:color w:val="4183C4"/>
            <w:sz w:val="24"/>
            <w:szCs w:val="24"/>
            <w:u w:val="single"/>
          </w:rPr>
          <w:t>https://www.bilibili.com/video/BV1ZM4y1u7uF?p=5</w:t>
        </w:r>
      </w:hyperlink>
    </w:p>
    <w:p w:rsidR="00ED6C84" w:rsidRPr="00ED6C84" w:rsidRDefault="00ED6C84" w:rsidP="00ED6C84">
      <w:pPr>
        <w:adjustRightInd/>
        <w:snapToGrid/>
        <w:spacing w:before="192" w:after="192"/>
        <w:rPr>
          <w:rFonts w:ascii="Helvetica" w:eastAsia="宋体" w:hAnsi="Helvetica" w:cs="Helvetica"/>
          <w:color w:val="333333"/>
          <w:sz w:val="24"/>
          <w:szCs w:val="24"/>
        </w:rPr>
      </w:pPr>
      <w:r>
        <w:rPr>
          <w:rFonts w:ascii="Helvetica" w:eastAsia="宋体" w:hAnsi="Helvetica" w:cs="Helvetica"/>
          <w:color w:val="333333"/>
          <w:sz w:val="24"/>
          <w:szCs w:val="24"/>
        </w:rPr>
        <w:t>同学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在这个环节中，无论是否有基础都必须要掌握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Python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语法。</w:t>
      </w:r>
    </w:p>
    <w:p w:rsidR="00ED6C84" w:rsidRDefault="00ED6C84" w:rsidP="00ED6C84">
      <w:pPr>
        <w:adjustRightInd/>
        <w:snapToGrid/>
        <w:spacing w:before="192" w:after="192"/>
        <w:rPr>
          <w:rFonts w:ascii="Helvetica" w:eastAsia="宋体" w:hAnsi="Helvetica" w:cs="Helvetica" w:hint="eastAsia"/>
          <w:b/>
          <w:bCs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掌握如下内容：菜鸟教程目录中</w:t>
      </w:r>
      <w:r w:rsidRPr="00ED6C84">
        <w:rPr>
          <w:rFonts w:ascii="Helvetica" w:eastAsia="宋体" w:hAnsi="Helvetica" w:cs="Helvetica"/>
          <w:b/>
          <w:bCs/>
          <w:color w:val="333333"/>
          <w:sz w:val="24"/>
          <w:szCs w:val="24"/>
        </w:rPr>
        <w:t>「基础语法」</w:t>
      </w:r>
      <w:r w:rsidRPr="00ED6C84">
        <w:rPr>
          <w:rFonts w:ascii="Helvetica" w:eastAsia="宋体" w:hAnsi="Helvetica" w:cs="Helvetica"/>
          <w:b/>
          <w:bCs/>
          <w:color w:val="333333"/>
          <w:sz w:val="24"/>
          <w:szCs w:val="24"/>
        </w:rPr>
        <w:t>~</w:t>
      </w:r>
      <w:r w:rsidRPr="00ED6C84">
        <w:rPr>
          <w:rFonts w:ascii="Helvetica" w:eastAsia="宋体" w:hAnsi="Helvetica" w:cs="Helvetica"/>
          <w:b/>
          <w:bCs/>
          <w:color w:val="333333"/>
          <w:sz w:val="24"/>
          <w:szCs w:val="24"/>
        </w:rPr>
        <w:t>「错误和异常」</w:t>
      </w:r>
      <w:r>
        <w:rPr>
          <w:rFonts w:ascii="Helvetica" w:eastAsia="宋体" w:hAnsi="Helvetica" w:cs="Helvetica"/>
          <w:color w:val="333333"/>
          <w:sz w:val="24"/>
          <w:szCs w:val="24"/>
        </w:rPr>
        <w:t>，并且额外要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掌握</w:t>
      </w:r>
      <w:r w:rsidRPr="00ED6C84">
        <w:rPr>
          <w:rFonts w:ascii="Helvetica" w:eastAsia="宋体" w:hAnsi="Helvetica" w:cs="Helvetica"/>
          <w:b/>
          <w:bCs/>
          <w:color w:val="333333"/>
          <w:sz w:val="24"/>
          <w:szCs w:val="24"/>
        </w:rPr>
        <w:t>「正则表达式」基础</w:t>
      </w:r>
    </w:p>
    <w:p w:rsidR="00480D6B" w:rsidRDefault="00480D6B" w:rsidP="00ED6C84">
      <w:pPr>
        <w:adjustRightInd/>
        <w:snapToGrid/>
        <w:spacing w:before="192" w:after="192"/>
        <w:rPr>
          <w:rFonts w:ascii="Helvetica" w:eastAsia="宋体" w:hAnsi="Helvetica" w:cs="Helvetica" w:hint="eastAsia"/>
          <w:b/>
          <w:bCs/>
          <w:color w:val="333333"/>
          <w:sz w:val="24"/>
          <w:szCs w:val="24"/>
        </w:rPr>
      </w:pPr>
      <w:r>
        <w:rPr>
          <w:rFonts w:ascii="Helvetica" w:eastAsia="宋体" w:hAnsi="Helvetica" w:cs="Helvetica" w:hint="eastAsia"/>
          <w:b/>
          <w:bCs/>
          <w:color w:val="333333"/>
          <w:sz w:val="24"/>
          <w:szCs w:val="24"/>
        </w:rPr>
        <w:t>基础题：</w:t>
      </w:r>
    </w:p>
    <w:p w:rsidR="009C0C4A" w:rsidRPr="00480D6B" w:rsidRDefault="009C0C4A" w:rsidP="009C0C4A">
      <w:pPr>
        <w:pStyle w:val="a5"/>
        <w:numPr>
          <w:ilvl w:val="0"/>
          <w:numId w:val="7"/>
        </w:numPr>
        <w:adjustRightInd/>
        <w:snapToGrid/>
        <w:spacing w:before="192" w:after="192"/>
        <w:ind w:firstLineChars="0"/>
        <w:rPr>
          <w:rFonts w:ascii="Helvetica" w:eastAsia="宋体" w:hAnsi="Helvetica" w:cs="Helvetica" w:hint="eastAsia"/>
          <w:color w:val="333333"/>
          <w:sz w:val="21"/>
          <w:szCs w:val="21"/>
        </w:rPr>
      </w:pPr>
      <w:r w:rsidRPr="00480D6B">
        <w:rPr>
          <w:rFonts w:ascii="Helvetica" w:eastAsia="宋体" w:hAnsi="Helvetica" w:cs="Helvetica"/>
          <w:color w:val="333333"/>
          <w:sz w:val="21"/>
          <w:szCs w:val="21"/>
        </w:rPr>
        <w:t>有四个数字：</w:t>
      </w:r>
      <w:r w:rsidRPr="00480D6B">
        <w:rPr>
          <w:rFonts w:ascii="Helvetica" w:eastAsia="宋体" w:hAnsi="Helvetica" w:cs="Helvetica"/>
          <w:color w:val="333333"/>
          <w:sz w:val="21"/>
          <w:szCs w:val="21"/>
        </w:rPr>
        <w:t>1</w:t>
      </w:r>
      <w:r w:rsidRPr="00480D6B">
        <w:rPr>
          <w:rFonts w:ascii="Helvetica" w:eastAsia="宋体" w:hAnsi="Helvetica" w:cs="Helvetica"/>
          <w:color w:val="333333"/>
          <w:sz w:val="21"/>
          <w:szCs w:val="21"/>
        </w:rPr>
        <w:t>、</w:t>
      </w:r>
      <w:r w:rsidRPr="00480D6B">
        <w:rPr>
          <w:rFonts w:ascii="Helvetica" w:eastAsia="宋体" w:hAnsi="Helvetica" w:cs="Helvetica"/>
          <w:color w:val="333333"/>
          <w:sz w:val="21"/>
          <w:szCs w:val="21"/>
        </w:rPr>
        <w:t>2</w:t>
      </w:r>
      <w:r w:rsidRPr="00480D6B">
        <w:rPr>
          <w:rFonts w:ascii="Helvetica" w:eastAsia="宋体" w:hAnsi="Helvetica" w:cs="Helvetica"/>
          <w:color w:val="333333"/>
          <w:sz w:val="21"/>
          <w:szCs w:val="21"/>
        </w:rPr>
        <w:t>、</w:t>
      </w:r>
      <w:r w:rsidRPr="00480D6B">
        <w:rPr>
          <w:rFonts w:ascii="Helvetica" w:eastAsia="宋体" w:hAnsi="Helvetica" w:cs="Helvetica"/>
          <w:color w:val="333333"/>
          <w:sz w:val="21"/>
          <w:szCs w:val="21"/>
        </w:rPr>
        <w:t>3</w:t>
      </w:r>
      <w:r w:rsidRPr="00480D6B">
        <w:rPr>
          <w:rFonts w:ascii="Helvetica" w:eastAsia="宋体" w:hAnsi="Helvetica" w:cs="Helvetica"/>
          <w:color w:val="333333"/>
          <w:sz w:val="21"/>
          <w:szCs w:val="21"/>
        </w:rPr>
        <w:t>、</w:t>
      </w:r>
      <w:r w:rsidRPr="00480D6B">
        <w:rPr>
          <w:rFonts w:ascii="Helvetica" w:eastAsia="宋体" w:hAnsi="Helvetica" w:cs="Helvetica"/>
          <w:color w:val="333333"/>
          <w:sz w:val="21"/>
          <w:szCs w:val="21"/>
        </w:rPr>
        <w:t>4</w:t>
      </w:r>
      <w:r w:rsidRPr="00480D6B">
        <w:rPr>
          <w:rFonts w:ascii="Helvetica" w:eastAsia="宋体" w:hAnsi="Helvetica" w:cs="Helvetica"/>
          <w:color w:val="333333"/>
          <w:sz w:val="21"/>
          <w:szCs w:val="21"/>
        </w:rPr>
        <w:t>，能组成多少个互不相同且无重复数字的三位数？各是多少？</w:t>
      </w:r>
    </w:p>
    <w:p w:rsidR="009C0C4A" w:rsidRPr="00480D6B" w:rsidRDefault="009C0C4A" w:rsidP="009C0C4A">
      <w:pPr>
        <w:pStyle w:val="a5"/>
        <w:numPr>
          <w:ilvl w:val="0"/>
          <w:numId w:val="7"/>
        </w:numPr>
        <w:adjustRightInd/>
        <w:snapToGrid/>
        <w:spacing w:before="192" w:after="192"/>
        <w:ind w:firstLineChars="0"/>
        <w:rPr>
          <w:rFonts w:ascii="Helvetica" w:eastAsia="宋体" w:hAnsi="Helvetica" w:cs="Helvetica" w:hint="eastAsia"/>
          <w:color w:val="333333"/>
          <w:sz w:val="21"/>
          <w:szCs w:val="21"/>
        </w:rPr>
      </w:pPr>
      <w:r w:rsidRPr="00480D6B">
        <w:rPr>
          <w:rFonts w:ascii="Helvetica" w:eastAsia="宋体" w:hAnsi="Helvetica" w:cs="Helvetica" w:hint="eastAsia"/>
          <w:color w:val="333333"/>
          <w:sz w:val="21"/>
          <w:szCs w:val="21"/>
        </w:rPr>
        <w:t>输入三个整数</w:t>
      </w:r>
      <w:r w:rsidRPr="00480D6B">
        <w:rPr>
          <w:rFonts w:ascii="Helvetica" w:eastAsia="宋体" w:hAnsi="Helvetica" w:cs="Helvetica" w:hint="eastAsia"/>
          <w:color w:val="333333"/>
          <w:sz w:val="21"/>
          <w:szCs w:val="21"/>
        </w:rPr>
        <w:t>x,y,z</w:t>
      </w:r>
      <w:r w:rsidRPr="00480D6B">
        <w:rPr>
          <w:rFonts w:ascii="Helvetica" w:eastAsia="宋体" w:hAnsi="Helvetica" w:cs="Helvetica" w:hint="eastAsia"/>
          <w:color w:val="333333"/>
          <w:sz w:val="21"/>
          <w:szCs w:val="21"/>
        </w:rPr>
        <w:t>，请把这三个数由小到大输出。</w:t>
      </w:r>
    </w:p>
    <w:p w:rsidR="009C0C4A" w:rsidRPr="00480D6B" w:rsidRDefault="009C0C4A" w:rsidP="009C0C4A">
      <w:pPr>
        <w:pStyle w:val="a5"/>
        <w:numPr>
          <w:ilvl w:val="0"/>
          <w:numId w:val="7"/>
        </w:numPr>
        <w:adjustRightInd/>
        <w:snapToGrid/>
        <w:spacing w:before="192" w:after="192"/>
        <w:ind w:firstLineChars="0"/>
        <w:rPr>
          <w:rFonts w:ascii="Helvetica" w:eastAsia="宋体" w:hAnsi="Helvetica" w:cs="Helvetica" w:hint="eastAsia"/>
          <w:color w:val="333333"/>
          <w:sz w:val="21"/>
          <w:szCs w:val="21"/>
        </w:rPr>
      </w:pPr>
      <w:r w:rsidRPr="00480D6B">
        <w:rPr>
          <w:rFonts w:ascii="Helvetica" w:eastAsia="宋体" w:hAnsi="Helvetica" w:cs="Helvetica" w:hint="eastAsia"/>
          <w:color w:val="333333"/>
          <w:sz w:val="21"/>
          <w:szCs w:val="21"/>
        </w:rPr>
        <w:lastRenderedPageBreak/>
        <w:t>输出</w:t>
      </w:r>
      <w:r w:rsidRPr="00480D6B">
        <w:rPr>
          <w:rFonts w:ascii="Helvetica" w:eastAsia="宋体" w:hAnsi="Helvetica" w:cs="Helvetica" w:hint="eastAsia"/>
          <w:color w:val="333333"/>
          <w:sz w:val="21"/>
          <w:szCs w:val="21"/>
        </w:rPr>
        <w:t xml:space="preserve"> 9*9 </w:t>
      </w:r>
      <w:r w:rsidRPr="00480D6B">
        <w:rPr>
          <w:rFonts w:ascii="Helvetica" w:eastAsia="宋体" w:hAnsi="Helvetica" w:cs="Helvetica" w:hint="eastAsia"/>
          <w:color w:val="333333"/>
          <w:sz w:val="21"/>
          <w:szCs w:val="21"/>
        </w:rPr>
        <w:t>乘法口诀表</w:t>
      </w:r>
    </w:p>
    <w:p w:rsidR="009C0C4A" w:rsidRPr="00480D6B" w:rsidRDefault="009C0C4A" w:rsidP="009C0C4A">
      <w:pPr>
        <w:pStyle w:val="a5"/>
        <w:numPr>
          <w:ilvl w:val="0"/>
          <w:numId w:val="7"/>
        </w:numPr>
        <w:adjustRightInd/>
        <w:snapToGrid/>
        <w:spacing w:before="192" w:after="192"/>
        <w:ind w:firstLineChars="0"/>
        <w:rPr>
          <w:rFonts w:ascii="Helvetica" w:eastAsia="宋体" w:hAnsi="Helvetica" w:cs="Helvetica" w:hint="eastAsia"/>
          <w:color w:val="333333"/>
          <w:sz w:val="21"/>
          <w:szCs w:val="21"/>
        </w:rPr>
      </w:pPr>
      <w:r w:rsidRPr="00480D6B">
        <w:rPr>
          <w:rFonts w:ascii="Helvetica" w:eastAsia="宋体" w:hAnsi="Helvetica" w:cs="Helvetica" w:hint="eastAsia"/>
          <w:color w:val="333333"/>
          <w:sz w:val="21"/>
          <w:szCs w:val="21"/>
        </w:rPr>
        <w:t>打印出所有的</w:t>
      </w:r>
      <w:r w:rsidRPr="00480D6B">
        <w:rPr>
          <w:rFonts w:ascii="Helvetica" w:eastAsia="宋体" w:hAnsi="Helvetica" w:cs="Helvetica" w:hint="eastAsia"/>
          <w:color w:val="333333"/>
          <w:sz w:val="21"/>
          <w:szCs w:val="21"/>
        </w:rPr>
        <w:t>"</w:t>
      </w:r>
      <w:r w:rsidRPr="00480D6B">
        <w:rPr>
          <w:rFonts w:ascii="Helvetica" w:eastAsia="宋体" w:hAnsi="Helvetica" w:cs="Helvetica" w:hint="eastAsia"/>
          <w:color w:val="333333"/>
          <w:sz w:val="21"/>
          <w:szCs w:val="21"/>
        </w:rPr>
        <w:t>水仙花数</w:t>
      </w:r>
      <w:r w:rsidRPr="00480D6B">
        <w:rPr>
          <w:rFonts w:ascii="Helvetica" w:eastAsia="宋体" w:hAnsi="Helvetica" w:cs="Helvetica" w:hint="eastAsia"/>
          <w:color w:val="333333"/>
          <w:sz w:val="21"/>
          <w:szCs w:val="21"/>
        </w:rPr>
        <w:t>"</w:t>
      </w:r>
      <w:r w:rsidRPr="00480D6B">
        <w:rPr>
          <w:rFonts w:ascii="Helvetica" w:eastAsia="宋体" w:hAnsi="Helvetica" w:cs="Helvetica" w:hint="eastAsia"/>
          <w:color w:val="333333"/>
          <w:sz w:val="21"/>
          <w:szCs w:val="21"/>
        </w:rPr>
        <w:t>，所谓</w:t>
      </w:r>
      <w:r w:rsidRPr="00480D6B">
        <w:rPr>
          <w:rFonts w:ascii="Helvetica" w:eastAsia="宋体" w:hAnsi="Helvetica" w:cs="Helvetica" w:hint="eastAsia"/>
          <w:color w:val="333333"/>
          <w:sz w:val="21"/>
          <w:szCs w:val="21"/>
        </w:rPr>
        <w:t>"</w:t>
      </w:r>
      <w:r w:rsidRPr="00480D6B">
        <w:rPr>
          <w:rFonts w:ascii="Helvetica" w:eastAsia="宋体" w:hAnsi="Helvetica" w:cs="Helvetica" w:hint="eastAsia"/>
          <w:color w:val="333333"/>
          <w:sz w:val="21"/>
          <w:szCs w:val="21"/>
        </w:rPr>
        <w:t>水仙花数</w:t>
      </w:r>
      <w:r w:rsidRPr="00480D6B">
        <w:rPr>
          <w:rFonts w:ascii="Helvetica" w:eastAsia="宋体" w:hAnsi="Helvetica" w:cs="Helvetica" w:hint="eastAsia"/>
          <w:color w:val="333333"/>
          <w:sz w:val="21"/>
          <w:szCs w:val="21"/>
        </w:rPr>
        <w:t>"</w:t>
      </w:r>
      <w:r w:rsidRPr="00480D6B">
        <w:rPr>
          <w:rFonts w:ascii="Helvetica" w:eastAsia="宋体" w:hAnsi="Helvetica" w:cs="Helvetica" w:hint="eastAsia"/>
          <w:color w:val="333333"/>
          <w:sz w:val="21"/>
          <w:szCs w:val="21"/>
        </w:rPr>
        <w:t>是指一个三位数，其各位数字立方和等于该数本身。例如：</w:t>
      </w:r>
      <w:r w:rsidRPr="00480D6B">
        <w:rPr>
          <w:rFonts w:ascii="Helvetica" w:eastAsia="宋体" w:hAnsi="Helvetica" w:cs="Helvetica" w:hint="eastAsia"/>
          <w:color w:val="333333"/>
          <w:sz w:val="21"/>
          <w:szCs w:val="21"/>
        </w:rPr>
        <w:t>153</w:t>
      </w:r>
      <w:r w:rsidRPr="00480D6B">
        <w:rPr>
          <w:rFonts w:ascii="Helvetica" w:eastAsia="宋体" w:hAnsi="Helvetica" w:cs="Helvetica" w:hint="eastAsia"/>
          <w:color w:val="333333"/>
          <w:sz w:val="21"/>
          <w:szCs w:val="21"/>
        </w:rPr>
        <w:t>是一个</w:t>
      </w:r>
      <w:r w:rsidRPr="00480D6B">
        <w:rPr>
          <w:rFonts w:ascii="Helvetica" w:eastAsia="宋体" w:hAnsi="Helvetica" w:cs="Helvetica" w:hint="eastAsia"/>
          <w:color w:val="333333"/>
          <w:sz w:val="21"/>
          <w:szCs w:val="21"/>
        </w:rPr>
        <w:t>"</w:t>
      </w:r>
      <w:r w:rsidRPr="00480D6B">
        <w:rPr>
          <w:rFonts w:ascii="Helvetica" w:eastAsia="宋体" w:hAnsi="Helvetica" w:cs="Helvetica" w:hint="eastAsia"/>
          <w:color w:val="333333"/>
          <w:sz w:val="21"/>
          <w:szCs w:val="21"/>
        </w:rPr>
        <w:t>水仙花数</w:t>
      </w:r>
      <w:r w:rsidRPr="00480D6B">
        <w:rPr>
          <w:rFonts w:ascii="Helvetica" w:eastAsia="宋体" w:hAnsi="Helvetica" w:cs="Helvetica" w:hint="eastAsia"/>
          <w:color w:val="333333"/>
          <w:sz w:val="21"/>
          <w:szCs w:val="21"/>
        </w:rPr>
        <w:t>"</w:t>
      </w:r>
      <w:r w:rsidRPr="00480D6B">
        <w:rPr>
          <w:rFonts w:ascii="Helvetica" w:eastAsia="宋体" w:hAnsi="Helvetica" w:cs="Helvetica" w:hint="eastAsia"/>
          <w:color w:val="333333"/>
          <w:sz w:val="21"/>
          <w:szCs w:val="21"/>
        </w:rPr>
        <w:t>，因为</w:t>
      </w:r>
      <w:r w:rsidRPr="00480D6B">
        <w:rPr>
          <w:rFonts w:ascii="Helvetica" w:eastAsia="宋体" w:hAnsi="Helvetica" w:cs="Helvetica" w:hint="eastAsia"/>
          <w:color w:val="333333"/>
          <w:sz w:val="21"/>
          <w:szCs w:val="21"/>
        </w:rPr>
        <w:t>153=1</w:t>
      </w:r>
      <w:r w:rsidRPr="00480D6B">
        <w:rPr>
          <w:rFonts w:ascii="Helvetica" w:eastAsia="宋体" w:hAnsi="Helvetica" w:cs="Helvetica" w:hint="eastAsia"/>
          <w:color w:val="333333"/>
          <w:sz w:val="21"/>
          <w:szCs w:val="21"/>
        </w:rPr>
        <w:t>的三次方＋</w:t>
      </w:r>
      <w:r w:rsidRPr="00480D6B">
        <w:rPr>
          <w:rFonts w:ascii="Helvetica" w:eastAsia="宋体" w:hAnsi="Helvetica" w:cs="Helvetica" w:hint="eastAsia"/>
          <w:color w:val="333333"/>
          <w:sz w:val="21"/>
          <w:szCs w:val="21"/>
        </w:rPr>
        <w:t>5</w:t>
      </w:r>
      <w:r w:rsidRPr="00480D6B">
        <w:rPr>
          <w:rFonts w:ascii="Helvetica" w:eastAsia="宋体" w:hAnsi="Helvetica" w:cs="Helvetica" w:hint="eastAsia"/>
          <w:color w:val="333333"/>
          <w:sz w:val="21"/>
          <w:szCs w:val="21"/>
        </w:rPr>
        <w:t>的三次方＋</w:t>
      </w:r>
      <w:r w:rsidRPr="00480D6B">
        <w:rPr>
          <w:rFonts w:ascii="Helvetica" w:eastAsia="宋体" w:hAnsi="Helvetica" w:cs="Helvetica" w:hint="eastAsia"/>
          <w:color w:val="333333"/>
          <w:sz w:val="21"/>
          <w:szCs w:val="21"/>
        </w:rPr>
        <w:t>3</w:t>
      </w:r>
      <w:r w:rsidRPr="00480D6B">
        <w:rPr>
          <w:rFonts w:ascii="Helvetica" w:eastAsia="宋体" w:hAnsi="Helvetica" w:cs="Helvetica" w:hint="eastAsia"/>
          <w:color w:val="333333"/>
          <w:sz w:val="21"/>
          <w:szCs w:val="21"/>
        </w:rPr>
        <w:t>的三次方。</w:t>
      </w:r>
    </w:p>
    <w:p w:rsidR="009C0C4A" w:rsidRPr="00480D6B" w:rsidRDefault="009C0C4A" w:rsidP="009C0C4A">
      <w:pPr>
        <w:pStyle w:val="a5"/>
        <w:numPr>
          <w:ilvl w:val="0"/>
          <w:numId w:val="7"/>
        </w:numPr>
        <w:adjustRightInd/>
        <w:snapToGrid/>
        <w:spacing w:before="192" w:after="192"/>
        <w:ind w:firstLineChars="0"/>
        <w:rPr>
          <w:rFonts w:ascii="Helvetica" w:eastAsia="宋体" w:hAnsi="Helvetica" w:cs="Helvetica" w:hint="eastAsia"/>
          <w:color w:val="333333"/>
          <w:sz w:val="21"/>
          <w:szCs w:val="21"/>
        </w:rPr>
      </w:pPr>
      <w:r w:rsidRPr="00480D6B">
        <w:rPr>
          <w:rFonts w:ascii="Helvetica" w:eastAsia="宋体" w:hAnsi="Helvetica" w:cs="Helvetica" w:hint="eastAsia"/>
          <w:color w:val="333333"/>
          <w:sz w:val="21"/>
          <w:szCs w:val="21"/>
        </w:rPr>
        <w:t>将一个正整数分解质因数。例如：输入</w:t>
      </w:r>
      <w:r w:rsidRPr="00480D6B">
        <w:rPr>
          <w:rFonts w:ascii="Helvetica" w:eastAsia="宋体" w:hAnsi="Helvetica" w:cs="Helvetica" w:hint="eastAsia"/>
          <w:color w:val="333333"/>
          <w:sz w:val="21"/>
          <w:szCs w:val="21"/>
        </w:rPr>
        <w:t>90,</w:t>
      </w:r>
      <w:r w:rsidRPr="00480D6B">
        <w:rPr>
          <w:rFonts w:ascii="Helvetica" w:eastAsia="宋体" w:hAnsi="Helvetica" w:cs="Helvetica" w:hint="eastAsia"/>
          <w:color w:val="333333"/>
          <w:sz w:val="21"/>
          <w:szCs w:val="21"/>
        </w:rPr>
        <w:t>打印出</w:t>
      </w:r>
      <w:r w:rsidRPr="00480D6B">
        <w:rPr>
          <w:rFonts w:ascii="Helvetica" w:eastAsia="宋体" w:hAnsi="Helvetica" w:cs="Helvetica" w:hint="eastAsia"/>
          <w:color w:val="333333"/>
          <w:sz w:val="21"/>
          <w:szCs w:val="21"/>
        </w:rPr>
        <w:t>90=2*3*3*5</w:t>
      </w:r>
      <w:r w:rsidRPr="00480D6B">
        <w:rPr>
          <w:rFonts w:ascii="Helvetica" w:eastAsia="宋体" w:hAnsi="Helvetica" w:cs="Helvetica" w:hint="eastAsia"/>
          <w:color w:val="333333"/>
          <w:sz w:val="21"/>
          <w:szCs w:val="21"/>
        </w:rPr>
        <w:t>。</w:t>
      </w:r>
    </w:p>
    <w:p w:rsidR="00ED6C84" w:rsidRPr="00ED6C84" w:rsidRDefault="00ED6C84" w:rsidP="00ED6C84">
      <w:pPr>
        <w:adjustRightInd/>
        <w:snapToGrid/>
        <w:spacing w:before="100" w:beforeAutospacing="1" w:after="100" w:afterAutospacing="1"/>
        <w:outlineLvl w:val="3"/>
        <w:rPr>
          <w:rFonts w:ascii="Helvetica" w:eastAsia="宋体" w:hAnsi="Helvetica" w:cs="Helvetica"/>
          <w:b/>
          <w:bCs/>
          <w:color w:val="333333"/>
          <w:sz w:val="30"/>
          <w:szCs w:val="30"/>
        </w:rPr>
      </w:pPr>
      <w:r w:rsidRPr="00ED6C84">
        <w:rPr>
          <w:rFonts w:ascii="Helvetica" w:eastAsia="宋体" w:hAnsi="Helvetica" w:cs="Helvetica"/>
          <w:b/>
          <w:bCs/>
          <w:color w:val="333333"/>
          <w:sz w:val="30"/>
        </w:rPr>
        <w:t>任务</w:t>
      </w:r>
      <w:r w:rsidRPr="00ED6C84">
        <w:rPr>
          <w:rFonts w:ascii="Helvetica" w:eastAsia="宋体" w:hAnsi="Helvetica" w:cs="Helvetica"/>
          <w:b/>
          <w:bCs/>
          <w:color w:val="333333"/>
          <w:sz w:val="30"/>
        </w:rPr>
        <w:t>3</w:t>
      </w:r>
    </w:p>
    <w:p w:rsidR="00ED6C84" w:rsidRPr="00ED6C84" w:rsidRDefault="00ED6C84" w:rsidP="00ED6C84">
      <w:pPr>
        <w:adjustRightInd/>
        <w:snapToGrid/>
        <w:spacing w:before="192" w:after="192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Pandas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就是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Python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中的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Excel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，切不可因为是纯代码而怯场。</w:t>
      </w:r>
    </w:p>
    <w:p w:rsidR="00ED6C84" w:rsidRPr="00ED6C84" w:rsidRDefault="00ED6C84" w:rsidP="00ED6C84">
      <w:pPr>
        <w:adjustRightInd/>
        <w:snapToGrid/>
        <w:spacing w:before="192" w:after="192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参考：</w:t>
      </w:r>
      <w:hyperlink r:id="rId21" w:history="1">
        <w:r w:rsidRPr="00ED6C84">
          <w:rPr>
            <w:rFonts w:ascii="Helvetica" w:eastAsia="宋体" w:hAnsi="Helvetica" w:cs="Helvetica"/>
            <w:color w:val="4183C4"/>
            <w:sz w:val="24"/>
            <w:szCs w:val="24"/>
            <w:u w:val="single"/>
          </w:rPr>
          <w:t>https://www.bilibili.com/video/BV1ZM4y1u7uF?p=5</w:t>
        </w:r>
      </w:hyperlink>
    </w:p>
    <w:p w:rsidR="00ED6C84" w:rsidRDefault="00ED6C84" w:rsidP="00ED6C84">
      <w:pPr>
        <w:adjustRightInd/>
        <w:snapToGrid/>
        <w:spacing w:before="192" w:after="192"/>
        <w:rPr>
          <w:rFonts w:ascii="Helvetica" w:eastAsia="宋体" w:hAnsi="Helvetica" w:cs="Helvetica" w:hint="eastAsi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参考：</w:t>
      </w:r>
      <w:hyperlink r:id="rId22" w:history="1">
        <w:r w:rsidRPr="00ED6C84">
          <w:rPr>
            <w:rFonts w:ascii="Helvetica" w:eastAsia="宋体" w:hAnsi="Helvetica" w:cs="Helvetica"/>
            <w:color w:val="4183C4"/>
            <w:sz w:val="24"/>
            <w:szCs w:val="24"/>
            <w:u w:val="single"/>
          </w:rPr>
          <w:t>https://www.pypandas.cn/docs/getting_started/10min.html</w:t>
        </w:r>
      </w:hyperlink>
    </w:p>
    <w:p w:rsidR="00480D6B" w:rsidRPr="00ED6C84" w:rsidRDefault="00480D6B" w:rsidP="00ED6C84">
      <w:pPr>
        <w:adjustRightInd/>
        <w:snapToGrid/>
        <w:spacing w:before="192" w:after="192"/>
        <w:rPr>
          <w:rFonts w:ascii="Helvetica" w:eastAsia="宋体" w:hAnsi="Helvetica" w:cs="Helvetica"/>
          <w:color w:val="333333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sz w:val="24"/>
          <w:szCs w:val="24"/>
        </w:rPr>
        <w:t>需要掌握：</w:t>
      </w:r>
    </w:p>
    <w:p w:rsidR="00ED6C84" w:rsidRPr="00ED6C84" w:rsidRDefault="00ED6C84" w:rsidP="00ED6C84">
      <w:pPr>
        <w:numPr>
          <w:ilvl w:val="0"/>
          <w:numId w:val="4"/>
        </w:numPr>
        <w:adjustRightInd/>
        <w:snapToGrid/>
        <w:spacing w:before="100" w:beforeAutospacing="1" w:after="100" w:afterAutospacing="1"/>
        <w:ind w:left="0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Numpy array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以及围绕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array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的一些基本操作方法，比如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shape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、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reshape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、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where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、通过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[:]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的切片</w:t>
      </w:r>
    </w:p>
    <w:p w:rsidR="00ED6C84" w:rsidRPr="00ED6C84" w:rsidRDefault="00ED6C84" w:rsidP="00ED6C84">
      <w:pPr>
        <w:numPr>
          <w:ilvl w:val="0"/>
          <w:numId w:val="4"/>
        </w:numPr>
        <w:adjustRightInd/>
        <w:snapToGrid/>
        <w:spacing w:before="100" w:beforeAutospacing="1" w:after="100" w:afterAutospacing="1"/>
        <w:ind w:left="0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Pandas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中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Dataframe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和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Series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的基础概念、赋值与枚举</w:t>
      </w:r>
    </w:p>
    <w:p w:rsidR="00ED6C84" w:rsidRPr="00ED6C84" w:rsidRDefault="00ED6C84" w:rsidP="00ED6C84">
      <w:pPr>
        <w:numPr>
          <w:ilvl w:val="0"/>
          <w:numId w:val="4"/>
        </w:numPr>
        <w:adjustRightInd/>
        <w:snapToGrid/>
        <w:spacing w:before="100" w:beforeAutospacing="1" w:after="100" w:afterAutospacing="1"/>
        <w:ind w:left="0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Pandas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的文件读取，尤其是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CSV</w:t>
      </w:r>
    </w:p>
    <w:p w:rsidR="00ED6C84" w:rsidRPr="00ED6C84" w:rsidRDefault="00ED6C84" w:rsidP="00ED6C84">
      <w:pPr>
        <w:numPr>
          <w:ilvl w:val="0"/>
          <w:numId w:val="4"/>
        </w:numPr>
        <w:adjustRightInd/>
        <w:snapToGrid/>
        <w:spacing w:before="100" w:beforeAutospacing="1" w:after="100" w:afterAutospacing="1"/>
        <w:ind w:left="0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Pandas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缺失值处理</w:t>
      </w:r>
    </w:p>
    <w:p w:rsidR="00ED6C84" w:rsidRPr="00ED6C84" w:rsidRDefault="00ED6C84" w:rsidP="00ED6C84">
      <w:pPr>
        <w:numPr>
          <w:ilvl w:val="0"/>
          <w:numId w:val="4"/>
        </w:numPr>
        <w:adjustRightInd/>
        <w:snapToGrid/>
        <w:spacing w:before="100" w:beforeAutospacing="1" w:after="100" w:afterAutospacing="1"/>
        <w:ind w:left="0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Pandas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中的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DataFrame Merge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与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Grouping</w:t>
      </w:r>
    </w:p>
    <w:p w:rsidR="00ED6C84" w:rsidRPr="00ED6C84" w:rsidRDefault="00ED6C84" w:rsidP="00ED6C84">
      <w:pPr>
        <w:numPr>
          <w:ilvl w:val="0"/>
          <w:numId w:val="4"/>
        </w:numPr>
        <w:adjustRightInd/>
        <w:snapToGrid/>
        <w:spacing w:before="100" w:beforeAutospacing="1" w:after="100" w:afterAutospacing="1"/>
        <w:ind w:left="0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Pandas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与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Matplotlib.pyplot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的联动，使用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DataFrame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数据绘图</w:t>
      </w:r>
    </w:p>
    <w:p w:rsidR="00ED6C84" w:rsidRPr="00ED6C84" w:rsidRDefault="00ED6C84" w:rsidP="00ED6C84">
      <w:pPr>
        <w:numPr>
          <w:ilvl w:val="0"/>
          <w:numId w:val="4"/>
        </w:numPr>
        <w:adjustRightInd/>
        <w:snapToGrid/>
        <w:spacing w:before="100" w:beforeAutospacing="1" w:after="100" w:afterAutospacing="1"/>
        <w:ind w:left="0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Matplotlib.pyplot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需要学员掌握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plot, bar, scatter, figure &amp; subplot, text, labels, axis &amp; grid, legend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等的用法</w:t>
      </w:r>
    </w:p>
    <w:p w:rsidR="00ED6C84" w:rsidRPr="00ED6C84" w:rsidRDefault="00ED6C84" w:rsidP="00ED6C84">
      <w:pPr>
        <w:numPr>
          <w:ilvl w:val="0"/>
          <w:numId w:val="4"/>
        </w:numPr>
        <w:adjustRightInd/>
        <w:snapToGrid/>
        <w:spacing w:before="100" w:beforeAutospacing="1" w:after="100" w:afterAutospacing="1"/>
        <w:ind w:left="0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Matplotlib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需要额外掌握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image(imshow), pie</w:t>
      </w:r>
    </w:p>
    <w:p w:rsidR="00ED6C84" w:rsidRPr="00ED6C84" w:rsidRDefault="00ED6C84" w:rsidP="00ED6C84">
      <w:pPr>
        <w:adjustRightInd/>
        <w:snapToGrid/>
        <w:spacing w:before="192" w:after="192"/>
        <w:rPr>
          <w:rFonts w:ascii="Helvetica" w:eastAsia="宋体" w:hAnsi="Helvetica" w:cs="Helvetica"/>
          <w:color w:val="333333"/>
          <w:sz w:val="24"/>
          <w:szCs w:val="24"/>
        </w:rPr>
      </w:pPr>
      <w:r>
        <w:rPr>
          <w:rFonts w:ascii="Courier New" w:eastAsia="宋体" w:hAnsi="Courier New" w:cs="Courier New"/>
          <w:noProof/>
          <w:color w:val="333333"/>
          <w:sz w:val="24"/>
          <w:szCs w:val="24"/>
        </w:rPr>
        <w:drawing>
          <wp:inline distT="0" distB="0" distL="0" distR="0">
            <wp:extent cx="3625795" cy="3625795"/>
            <wp:effectExtent l="19050" t="0" r="0" b="0"/>
            <wp:docPr id="11" name="图片 11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501" cy="3629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C84" w:rsidRPr="00ED6C84" w:rsidRDefault="00ED6C84" w:rsidP="00ED6C84">
      <w:pPr>
        <w:adjustRightInd/>
        <w:snapToGrid/>
        <w:spacing w:before="192" w:after="192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lastRenderedPageBreak/>
        <w:t>Matplotlib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和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Numpy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基础操作不需要上完课之后烂熟于心，但是等到需要的时候查询教程和帮助文档能够快速上手。</w:t>
      </w:r>
    </w:p>
    <w:p w:rsidR="00ED6C84" w:rsidRPr="00ED6C84" w:rsidRDefault="00ED6C84" w:rsidP="00ED6C84">
      <w:pPr>
        <w:adjustRightInd/>
        <w:snapToGrid/>
        <w:spacing w:before="192" w:after="192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i/>
          <w:iCs/>
          <w:color w:val="333333"/>
          <w:sz w:val="24"/>
          <w:szCs w:val="24"/>
        </w:rPr>
        <w:t>附：提高生成图像清晰度的小技巧</w:t>
      </w:r>
    </w:p>
    <w:p w:rsidR="00ED6C84" w:rsidRPr="00ED6C84" w:rsidRDefault="00ED6C84" w:rsidP="00ED6C84">
      <w:pPr>
        <w:adjustRightInd/>
        <w:snapToGrid/>
        <w:spacing w:before="192" w:after="192"/>
        <w:rPr>
          <w:rFonts w:ascii="Helvetica" w:eastAsia="宋体" w:hAnsi="Helvetica" w:cs="Helvetica"/>
          <w:color w:val="333333"/>
          <w:sz w:val="24"/>
          <w:szCs w:val="24"/>
        </w:rPr>
      </w:pPr>
      <w:r>
        <w:rPr>
          <w:rFonts w:ascii="Courier New" w:eastAsia="宋体" w:hAnsi="Courier New" w:cs="Courier New"/>
          <w:noProof/>
          <w:color w:val="333333"/>
          <w:sz w:val="24"/>
          <w:szCs w:val="24"/>
        </w:rPr>
        <w:drawing>
          <wp:inline distT="0" distB="0" distL="0" distR="0">
            <wp:extent cx="4937760" cy="1876260"/>
            <wp:effectExtent l="19050" t="0" r="0" b="0"/>
            <wp:docPr id="12" name="图片 12" descr="image-2021120514300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-2021120514300367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061" cy="1875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C84" w:rsidRPr="00ED6C84" w:rsidRDefault="00ED6C84" w:rsidP="00ED6C84">
      <w:pPr>
        <w:adjustRightInd/>
        <w:snapToGrid/>
        <w:spacing w:before="192" w:after="192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在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VSCode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的设置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 xml:space="preserve"> - Extensions - Jupyter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中，勾选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Generate SVGPlots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。</w:t>
      </w:r>
    </w:p>
    <w:p w:rsidR="00480D6B" w:rsidRDefault="00ED6C84" w:rsidP="00ED6C84">
      <w:pPr>
        <w:adjustRightInd/>
        <w:snapToGrid/>
        <w:spacing w:before="100" w:beforeAutospacing="1" w:after="100" w:afterAutospacing="1"/>
        <w:outlineLvl w:val="4"/>
        <w:rPr>
          <w:rFonts w:ascii="Helvetica" w:eastAsia="宋体" w:hAnsi="Helvetica" w:cs="Helvetica" w:hint="eastAsia"/>
          <w:b/>
          <w:bCs/>
          <w:color w:val="333333"/>
          <w:sz w:val="20"/>
          <w:szCs w:val="20"/>
        </w:rPr>
      </w:pPr>
      <w:r w:rsidRPr="00ED6C84">
        <w:rPr>
          <w:rFonts w:ascii="Helvetica" w:eastAsia="宋体" w:hAnsi="Helvetica" w:cs="Helvetica"/>
          <w:b/>
          <w:bCs/>
          <w:color w:val="333333"/>
          <w:sz w:val="20"/>
          <w:szCs w:val="20"/>
        </w:rPr>
        <w:t>验收要求</w:t>
      </w:r>
    </w:p>
    <w:p w:rsidR="00480D6B" w:rsidRPr="00ED6C84" w:rsidRDefault="00480D6B" w:rsidP="00ED6C84">
      <w:pPr>
        <w:adjustRightInd/>
        <w:snapToGrid/>
        <w:spacing w:before="100" w:beforeAutospacing="1" w:after="100" w:afterAutospacing="1"/>
        <w:outlineLvl w:val="4"/>
        <w:rPr>
          <w:rFonts w:ascii="Helvetica" w:eastAsia="宋体" w:hAnsi="Helvetica" w:cs="Helvetica"/>
          <w:b/>
          <w:bCs/>
          <w:color w:val="333333"/>
          <w:sz w:val="24"/>
          <w:szCs w:val="24"/>
        </w:rPr>
      </w:pPr>
      <w:r w:rsidRPr="00480D6B">
        <w:rPr>
          <w:rFonts w:ascii="Helvetica" w:eastAsia="宋体" w:hAnsi="Helvetica" w:cs="Helvetica" w:hint="eastAsia"/>
          <w:b/>
          <w:bCs/>
          <w:color w:val="333333"/>
          <w:sz w:val="24"/>
          <w:szCs w:val="24"/>
        </w:rPr>
        <w:t>Pandas</w:t>
      </w:r>
      <w:r w:rsidRPr="00480D6B">
        <w:rPr>
          <w:rFonts w:ascii="Helvetica" w:eastAsia="宋体" w:hAnsi="Helvetica" w:cs="Helvetica" w:hint="eastAsia"/>
          <w:b/>
          <w:bCs/>
          <w:color w:val="333333"/>
          <w:sz w:val="24"/>
          <w:szCs w:val="24"/>
        </w:rPr>
        <w:t>基础练习</w:t>
      </w:r>
    </w:p>
    <w:p w:rsidR="00480D6B" w:rsidRP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480D6B">
        <w:rPr>
          <w:rFonts w:ascii="Consolas" w:eastAsia="宋体" w:hAnsi="Consolas" w:cs="宋体"/>
          <w:b/>
          <w:bCs/>
          <w:color w:val="569CD6"/>
          <w:sz w:val="18"/>
          <w:szCs w:val="18"/>
        </w:rPr>
        <w:t>## 01.Chipotle</w:t>
      </w:r>
      <w:r w:rsidRPr="00480D6B">
        <w:rPr>
          <w:rFonts w:ascii="Consolas" w:eastAsia="宋体" w:hAnsi="Consolas" w:cs="宋体"/>
          <w:b/>
          <w:bCs/>
          <w:color w:val="569CD6"/>
          <w:sz w:val="18"/>
          <w:szCs w:val="18"/>
        </w:rPr>
        <w:t>快餐数据</w:t>
      </w:r>
    </w:p>
    <w:p w:rsidR="00480D6B" w:rsidRP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/>
          <w:color w:val="D4D4D4"/>
          <w:sz w:val="18"/>
          <w:szCs w:val="18"/>
        </w:rPr>
      </w:pPr>
    </w:p>
    <w:p w:rsidR="00480D6B" w:rsidRP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480D6B">
        <w:rPr>
          <w:rFonts w:ascii="Consolas" w:eastAsia="宋体" w:hAnsi="Consolas" w:cs="宋体"/>
          <w:color w:val="6796E6"/>
          <w:sz w:val="18"/>
          <w:szCs w:val="18"/>
        </w:rPr>
        <w:t>1.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导入数据</w:t>
      </w:r>
    </w:p>
    <w:p w:rsidR="00480D6B" w:rsidRP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480D6B">
        <w:rPr>
          <w:rFonts w:ascii="Consolas" w:eastAsia="宋体" w:hAnsi="Consolas" w:cs="宋体"/>
          <w:color w:val="6796E6"/>
          <w:sz w:val="18"/>
          <w:szCs w:val="18"/>
        </w:rPr>
        <w:t>2.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查看前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10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行内容</w:t>
      </w:r>
    </w:p>
    <w:p w:rsidR="00480D6B" w:rsidRP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480D6B">
        <w:rPr>
          <w:rFonts w:ascii="Consolas" w:eastAsia="宋体" w:hAnsi="Consolas" w:cs="宋体"/>
          <w:color w:val="6796E6"/>
          <w:sz w:val="18"/>
          <w:szCs w:val="18"/>
        </w:rPr>
        <w:t>3.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打印出该数据的列数</w:t>
      </w:r>
    </w:p>
    <w:p w:rsidR="00480D6B" w:rsidRP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480D6B">
        <w:rPr>
          <w:rFonts w:ascii="Consolas" w:eastAsia="宋体" w:hAnsi="Consolas" w:cs="宋体"/>
          <w:color w:val="6796E6"/>
          <w:sz w:val="18"/>
          <w:szCs w:val="18"/>
        </w:rPr>
        <w:t>4.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打印出全部列的名称</w:t>
      </w:r>
    </w:p>
    <w:p w:rsidR="00480D6B" w:rsidRP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480D6B">
        <w:rPr>
          <w:rFonts w:ascii="Consolas" w:eastAsia="宋体" w:hAnsi="Consolas" w:cs="宋体"/>
          <w:color w:val="6796E6"/>
          <w:sz w:val="18"/>
          <w:szCs w:val="18"/>
        </w:rPr>
        <w:t>5.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找出下单数最多的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item</w:t>
      </w:r>
    </w:p>
    <w:p w:rsidR="00480D6B" w:rsidRP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480D6B">
        <w:rPr>
          <w:rFonts w:ascii="Consolas" w:eastAsia="宋体" w:hAnsi="Consolas" w:cs="宋体"/>
          <w:color w:val="6796E6"/>
          <w:sz w:val="18"/>
          <w:szCs w:val="18"/>
        </w:rPr>
        <w:t>6.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打印出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item_name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的数量</w:t>
      </w:r>
    </w:p>
    <w:p w:rsidR="00480D6B" w:rsidRP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480D6B">
        <w:rPr>
          <w:rFonts w:ascii="Consolas" w:eastAsia="宋体" w:hAnsi="Consolas" w:cs="宋体"/>
          <w:color w:val="6796E6"/>
          <w:sz w:val="18"/>
          <w:szCs w:val="18"/>
        </w:rPr>
        <w:t>7.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找出在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choice_description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中，下单次数最多的商品</w:t>
      </w:r>
    </w:p>
    <w:p w:rsidR="00480D6B" w:rsidRP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480D6B">
        <w:rPr>
          <w:rFonts w:ascii="Consolas" w:eastAsia="宋体" w:hAnsi="Consolas" w:cs="宋体"/>
          <w:color w:val="6796E6"/>
          <w:sz w:val="18"/>
          <w:szCs w:val="18"/>
        </w:rPr>
        <w:t>8.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打印出商品被下单的总数</w:t>
      </w:r>
    </w:p>
    <w:p w:rsidR="00480D6B" w:rsidRP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480D6B">
        <w:rPr>
          <w:rFonts w:ascii="Consolas" w:eastAsia="宋体" w:hAnsi="Consolas" w:cs="宋体"/>
          <w:color w:val="6796E6"/>
          <w:sz w:val="18"/>
          <w:szCs w:val="18"/>
        </w:rPr>
        <w:t>9.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打印出在该数据集对应的时期内的收入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(revenue)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数额</w:t>
      </w:r>
    </w:p>
    <w:p w:rsidR="00480D6B" w:rsidRP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480D6B">
        <w:rPr>
          <w:rFonts w:ascii="Consolas" w:eastAsia="宋体" w:hAnsi="Consolas" w:cs="宋体"/>
          <w:color w:val="6796E6"/>
          <w:sz w:val="18"/>
          <w:szCs w:val="18"/>
        </w:rPr>
        <w:t>10.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打印出在该数据集对应的时期内的订单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(order)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数</w:t>
      </w:r>
    </w:p>
    <w:p w:rsid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 w:hint="eastAsia"/>
          <w:color w:val="D4D4D4"/>
          <w:sz w:val="18"/>
          <w:szCs w:val="18"/>
        </w:rPr>
      </w:pPr>
      <w:r w:rsidRPr="00480D6B">
        <w:rPr>
          <w:rFonts w:ascii="Consolas" w:eastAsia="宋体" w:hAnsi="Consolas" w:cs="宋体"/>
          <w:color w:val="6796E6"/>
          <w:sz w:val="18"/>
          <w:szCs w:val="18"/>
        </w:rPr>
        <w:t>11.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打印出每一笔订单的平均总价</w:t>
      </w:r>
    </w:p>
    <w:p w:rsid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 w:hint="eastAsia"/>
          <w:b/>
          <w:bCs/>
          <w:color w:val="569CD6"/>
          <w:sz w:val="18"/>
          <w:szCs w:val="18"/>
        </w:rPr>
      </w:pPr>
    </w:p>
    <w:p w:rsidR="00480D6B" w:rsidRP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480D6B">
        <w:rPr>
          <w:rFonts w:ascii="Consolas" w:eastAsia="宋体" w:hAnsi="Consolas" w:cs="宋体"/>
          <w:b/>
          <w:bCs/>
          <w:color w:val="569CD6"/>
          <w:sz w:val="18"/>
          <w:szCs w:val="18"/>
        </w:rPr>
        <w:t>## 02. drinks</w:t>
      </w:r>
      <w:r w:rsidRPr="00480D6B">
        <w:rPr>
          <w:rFonts w:ascii="Consolas" w:eastAsia="宋体" w:hAnsi="Consolas" w:cs="宋体"/>
          <w:b/>
          <w:bCs/>
          <w:color w:val="569CD6"/>
          <w:sz w:val="18"/>
          <w:szCs w:val="18"/>
        </w:rPr>
        <w:t>数据</w:t>
      </w:r>
    </w:p>
    <w:p w:rsidR="00480D6B" w:rsidRP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/>
          <w:color w:val="D4D4D4"/>
          <w:sz w:val="18"/>
          <w:szCs w:val="18"/>
        </w:rPr>
      </w:pPr>
    </w:p>
    <w:p w:rsidR="00480D6B" w:rsidRP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480D6B">
        <w:rPr>
          <w:rFonts w:ascii="Consolas" w:eastAsia="宋体" w:hAnsi="Consolas" w:cs="宋体"/>
          <w:color w:val="6796E6"/>
          <w:sz w:val="18"/>
          <w:szCs w:val="18"/>
        </w:rPr>
        <w:t>1.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导入数据，查看头</w:t>
      </w:r>
    </w:p>
    <w:p w:rsidR="00480D6B" w:rsidRP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480D6B">
        <w:rPr>
          <w:rFonts w:ascii="Consolas" w:eastAsia="宋体" w:hAnsi="Consolas" w:cs="宋体"/>
          <w:color w:val="6796E6"/>
          <w:sz w:val="18"/>
          <w:szCs w:val="18"/>
        </w:rPr>
        <w:t>2.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计算得到：哪个大陆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(continent)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平均消耗的啤酒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(beer)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更多？</w:t>
      </w:r>
    </w:p>
    <w:p w:rsidR="00480D6B" w:rsidRP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480D6B">
        <w:rPr>
          <w:rFonts w:ascii="Consolas" w:eastAsia="宋体" w:hAnsi="Consolas" w:cs="宋体"/>
          <w:color w:val="6796E6"/>
          <w:sz w:val="18"/>
          <w:szCs w:val="18"/>
        </w:rPr>
        <w:t>3.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打印出每个大陆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(continent)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的红酒消耗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(wine_servings)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的描述性统计值</w:t>
      </w:r>
    </w:p>
    <w:p w:rsidR="00480D6B" w:rsidRP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480D6B">
        <w:rPr>
          <w:rFonts w:ascii="Consolas" w:eastAsia="宋体" w:hAnsi="Consolas" w:cs="宋体"/>
          <w:color w:val="6796E6"/>
          <w:sz w:val="18"/>
          <w:szCs w:val="18"/>
        </w:rPr>
        <w:t>4.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打印出每个大陆每种酒类别的消耗平均值</w:t>
      </w:r>
    </w:p>
    <w:p w:rsidR="00480D6B" w:rsidRP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480D6B">
        <w:rPr>
          <w:rFonts w:ascii="Consolas" w:eastAsia="宋体" w:hAnsi="Consolas" w:cs="宋体"/>
          <w:color w:val="6796E6"/>
          <w:sz w:val="18"/>
          <w:szCs w:val="18"/>
        </w:rPr>
        <w:t>5.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打印出每个大陆对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spirit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饮品消耗的平均值，最大值和最小值</w:t>
      </w:r>
    </w:p>
    <w:p w:rsid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 w:hint="eastAsia"/>
          <w:color w:val="D4D4D4"/>
          <w:sz w:val="18"/>
          <w:szCs w:val="18"/>
        </w:rPr>
      </w:pPr>
    </w:p>
    <w:p w:rsidR="00480D6B" w:rsidRP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480D6B">
        <w:rPr>
          <w:rFonts w:ascii="Consolas" w:eastAsia="宋体" w:hAnsi="Consolas" w:cs="宋体"/>
          <w:b/>
          <w:bCs/>
          <w:color w:val="569CD6"/>
          <w:sz w:val="18"/>
          <w:szCs w:val="18"/>
        </w:rPr>
        <w:t>## 03. Titanic</w:t>
      </w:r>
    </w:p>
    <w:p w:rsidR="00480D6B" w:rsidRP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/>
          <w:color w:val="D4D4D4"/>
          <w:sz w:val="18"/>
          <w:szCs w:val="18"/>
        </w:rPr>
      </w:pPr>
    </w:p>
    <w:p w:rsidR="00480D6B" w:rsidRP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480D6B">
        <w:rPr>
          <w:rFonts w:ascii="Consolas" w:eastAsia="宋体" w:hAnsi="Consolas" w:cs="宋体"/>
          <w:color w:val="6796E6"/>
          <w:sz w:val="18"/>
          <w:szCs w:val="18"/>
        </w:rPr>
        <w:t>1.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导入数据</w:t>
      </w:r>
    </w:p>
    <w:p w:rsidR="00480D6B" w:rsidRP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480D6B">
        <w:rPr>
          <w:rFonts w:ascii="Consolas" w:eastAsia="宋体" w:hAnsi="Consolas" w:cs="宋体"/>
          <w:color w:val="6796E6"/>
          <w:sz w:val="18"/>
          <w:szCs w:val="18"/>
        </w:rPr>
        <w:t>2.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将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PassengerId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设置为索引</w:t>
      </w:r>
    </w:p>
    <w:p w:rsidR="00480D6B" w:rsidRP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480D6B">
        <w:rPr>
          <w:rFonts w:ascii="Consolas" w:eastAsia="宋体" w:hAnsi="Consolas" w:cs="宋体"/>
          <w:color w:val="6796E6"/>
          <w:sz w:val="18"/>
          <w:szCs w:val="18"/>
        </w:rPr>
        <w:t>3.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绘制一个展示男女乘客比例的扇形图</w:t>
      </w:r>
    </w:p>
    <w:p w:rsidR="00480D6B" w:rsidRP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480D6B">
        <w:rPr>
          <w:rFonts w:ascii="Consolas" w:eastAsia="宋体" w:hAnsi="Consolas" w:cs="宋体"/>
          <w:color w:val="6796E6"/>
          <w:sz w:val="18"/>
          <w:szCs w:val="18"/>
        </w:rPr>
        <w:t>4.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绘制一个展示船票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 xml:space="preserve">Fare, 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与乘客年龄和性别的散点图</w:t>
      </w:r>
    </w:p>
    <w:p w:rsidR="00480D6B" w:rsidRP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480D6B">
        <w:rPr>
          <w:rFonts w:ascii="Consolas" w:eastAsia="宋体" w:hAnsi="Consolas" w:cs="宋体"/>
          <w:color w:val="6796E6"/>
          <w:sz w:val="18"/>
          <w:szCs w:val="18"/>
        </w:rPr>
        <w:t>5.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绘制一个展示船票价格的直方图</w:t>
      </w:r>
    </w:p>
    <w:p w:rsidR="00480D6B" w:rsidRP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480D6B">
        <w:rPr>
          <w:rFonts w:ascii="Consolas" w:eastAsia="宋体" w:hAnsi="Consolas" w:cs="宋体"/>
          <w:color w:val="6796E6"/>
          <w:sz w:val="18"/>
          <w:szCs w:val="18"/>
        </w:rPr>
        <w:t>6.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有多少人生还？</w:t>
      </w:r>
    </w:p>
    <w:p w:rsidR="00480D6B" w:rsidRP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/>
          <w:color w:val="D4D4D4"/>
          <w:sz w:val="18"/>
          <w:szCs w:val="18"/>
        </w:rPr>
      </w:pPr>
    </w:p>
    <w:p w:rsidR="00ED6C84" w:rsidRPr="00ED6C84" w:rsidRDefault="00ED6C84" w:rsidP="00ED6C84">
      <w:pPr>
        <w:adjustRightInd/>
        <w:snapToGrid/>
        <w:spacing w:before="100" w:beforeAutospacing="1" w:after="100" w:afterAutospacing="1"/>
        <w:outlineLvl w:val="3"/>
        <w:rPr>
          <w:rFonts w:ascii="Helvetica" w:eastAsia="宋体" w:hAnsi="Helvetica" w:cs="Helvetica"/>
          <w:b/>
          <w:bCs/>
          <w:color w:val="333333"/>
          <w:sz w:val="30"/>
          <w:szCs w:val="30"/>
        </w:rPr>
      </w:pPr>
      <w:r w:rsidRPr="00ED6C84">
        <w:rPr>
          <w:rFonts w:ascii="Helvetica" w:eastAsia="宋体" w:hAnsi="Helvetica" w:cs="Helvetica"/>
          <w:b/>
          <w:bCs/>
          <w:color w:val="333333"/>
          <w:sz w:val="30"/>
        </w:rPr>
        <w:lastRenderedPageBreak/>
        <w:t>任务</w:t>
      </w:r>
      <w:r w:rsidRPr="00ED6C84">
        <w:rPr>
          <w:rFonts w:ascii="Helvetica" w:eastAsia="宋体" w:hAnsi="Helvetica" w:cs="Helvetica"/>
          <w:b/>
          <w:bCs/>
          <w:color w:val="333333"/>
          <w:sz w:val="30"/>
        </w:rPr>
        <w:t>4</w:t>
      </w:r>
    </w:p>
    <w:p w:rsidR="00ED6C84" w:rsidRPr="00ED6C84" w:rsidRDefault="00ED6C84" w:rsidP="00ED6C84">
      <w:pPr>
        <w:adjustRightInd/>
        <w:snapToGrid/>
        <w:spacing w:before="192" w:after="192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参考：</w:t>
      </w:r>
      <w:hyperlink r:id="rId25" w:history="1">
        <w:r w:rsidRPr="00ED6C84">
          <w:rPr>
            <w:rFonts w:ascii="Helvetica" w:eastAsia="宋体" w:hAnsi="Helvetica" w:cs="Helvetica"/>
            <w:color w:val="4183C4"/>
            <w:sz w:val="24"/>
            <w:szCs w:val="24"/>
            <w:u w:val="single"/>
          </w:rPr>
          <w:t>https://liaocy.net/2020/05/02-statistics-formula/</w:t>
        </w:r>
      </w:hyperlink>
    </w:p>
    <w:p w:rsidR="00ED6C84" w:rsidRPr="00ED6C84" w:rsidRDefault="00ED6C84" w:rsidP="00ED6C84">
      <w:pPr>
        <w:adjustRightInd/>
        <w:snapToGrid/>
        <w:spacing w:before="192" w:after="192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参考：</w:t>
      </w:r>
      <w:hyperlink r:id="rId26" w:history="1">
        <w:r w:rsidRPr="00ED6C84">
          <w:rPr>
            <w:rFonts w:ascii="Helvetica" w:eastAsia="宋体" w:hAnsi="Helvetica" w:cs="Helvetica"/>
            <w:color w:val="4183C4"/>
            <w:sz w:val="24"/>
            <w:szCs w:val="24"/>
            <w:u w:val="single"/>
          </w:rPr>
          <w:t>http://www.360doc.com/content/20/0225/07/6348482_894631222.shtml</w:t>
        </w:r>
      </w:hyperlink>
    </w:p>
    <w:p w:rsidR="00ED6C84" w:rsidRPr="00ED6C84" w:rsidRDefault="00ED6C84" w:rsidP="00ED6C84">
      <w:pPr>
        <w:adjustRightInd/>
        <w:snapToGrid/>
        <w:spacing w:before="192" w:after="192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Pandas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中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Series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或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DataFrame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自带的所有计算函数，具体可以查询：</w:t>
      </w:r>
    </w:p>
    <w:p w:rsidR="00ED6C84" w:rsidRPr="00ED6C84" w:rsidRDefault="00ED6C84" w:rsidP="00ED6C84">
      <w:pPr>
        <w:adjustRightInd/>
        <w:snapToGrid/>
        <w:spacing w:before="192" w:after="192"/>
        <w:rPr>
          <w:rFonts w:ascii="Helvetica" w:eastAsia="宋体" w:hAnsi="Helvetica" w:cs="Helvetica"/>
          <w:color w:val="333333"/>
          <w:sz w:val="24"/>
          <w:szCs w:val="24"/>
        </w:rPr>
      </w:pPr>
      <w:hyperlink r:id="rId27" w:anchor="computations-descriptive-stats" w:history="1">
        <w:r w:rsidRPr="00ED6C84">
          <w:rPr>
            <w:rFonts w:ascii="Helvetica" w:eastAsia="宋体" w:hAnsi="Helvetica" w:cs="Helvetica"/>
            <w:color w:val="4183C4"/>
            <w:sz w:val="24"/>
            <w:szCs w:val="24"/>
            <w:u w:val="single"/>
          </w:rPr>
          <w:t>https://pandas.pydata.org/pandas-docs/stable/reference/series.html#computations-descriptive-stats</w:t>
        </w:r>
      </w:hyperlink>
    </w:p>
    <w:p w:rsidR="00ED6C84" w:rsidRPr="00ED6C84" w:rsidRDefault="00ED6C84" w:rsidP="00ED6C84">
      <w:pPr>
        <w:adjustRightInd/>
        <w:snapToGrid/>
        <w:spacing w:before="192" w:after="192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用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Pandas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实现以下统计算法，并且要求必须从公式层面掌握：</w:t>
      </w:r>
    </w:p>
    <w:p w:rsidR="00ED6C84" w:rsidRPr="00ED6C84" w:rsidRDefault="00ED6C84" w:rsidP="00ED6C84">
      <w:pPr>
        <w:numPr>
          <w:ilvl w:val="0"/>
          <w:numId w:val="5"/>
        </w:numPr>
        <w:adjustRightInd/>
        <w:snapToGrid/>
        <w:spacing w:before="100" w:beforeAutospacing="1" w:after="100" w:afterAutospacing="1"/>
        <w:ind w:left="0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均值</w:t>
      </w:r>
    </w:p>
    <w:p w:rsidR="00ED6C84" w:rsidRPr="00ED6C84" w:rsidRDefault="00ED6C84" w:rsidP="00ED6C84">
      <w:pPr>
        <w:numPr>
          <w:ilvl w:val="0"/>
          <w:numId w:val="5"/>
        </w:numPr>
        <w:adjustRightInd/>
        <w:snapToGrid/>
        <w:spacing w:before="100" w:beforeAutospacing="1" w:after="100" w:afterAutospacing="1"/>
        <w:ind w:left="0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中位数</w:t>
      </w:r>
    </w:p>
    <w:p w:rsidR="00ED6C84" w:rsidRPr="00ED6C84" w:rsidRDefault="00ED6C84" w:rsidP="00ED6C84">
      <w:pPr>
        <w:numPr>
          <w:ilvl w:val="0"/>
          <w:numId w:val="5"/>
        </w:numPr>
        <w:adjustRightInd/>
        <w:snapToGrid/>
        <w:spacing w:before="100" w:beforeAutospacing="1" w:after="100" w:afterAutospacing="1"/>
        <w:ind w:left="0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众数和异众比率</w:t>
      </w:r>
    </w:p>
    <w:p w:rsidR="00ED6C84" w:rsidRPr="00ED6C84" w:rsidRDefault="00ED6C84" w:rsidP="00ED6C84">
      <w:pPr>
        <w:numPr>
          <w:ilvl w:val="0"/>
          <w:numId w:val="5"/>
        </w:numPr>
        <w:adjustRightInd/>
        <w:snapToGrid/>
        <w:spacing w:before="100" w:beforeAutospacing="1" w:after="100" w:afterAutospacing="1"/>
        <w:ind w:left="0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极差</w:t>
      </w:r>
    </w:p>
    <w:p w:rsidR="00ED6C84" w:rsidRPr="00ED6C84" w:rsidRDefault="00ED6C84" w:rsidP="00ED6C84">
      <w:pPr>
        <w:numPr>
          <w:ilvl w:val="0"/>
          <w:numId w:val="5"/>
        </w:numPr>
        <w:adjustRightInd/>
        <w:snapToGrid/>
        <w:spacing w:before="100" w:beforeAutospacing="1" w:after="100" w:afterAutospacing="1"/>
        <w:ind w:left="0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方差和标准差</w:t>
      </w:r>
    </w:p>
    <w:p w:rsidR="00ED6C84" w:rsidRPr="00ED6C84" w:rsidRDefault="00ED6C84" w:rsidP="00ED6C84">
      <w:pPr>
        <w:numPr>
          <w:ilvl w:val="0"/>
          <w:numId w:val="5"/>
        </w:numPr>
        <w:adjustRightInd/>
        <w:snapToGrid/>
        <w:spacing w:before="100" w:beforeAutospacing="1" w:after="100" w:afterAutospacing="1"/>
        <w:ind w:left="0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协方差</w:t>
      </w:r>
    </w:p>
    <w:p w:rsidR="00ED6C84" w:rsidRPr="00ED6C84" w:rsidRDefault="00ED6C84" w:rsidP="00ED6C84">
      <w:pPr>
        <w:numPr>
          <w:ilvl w:val="0"/>
          <w:numId w:val="5"/>
        </w:numPr>
        <w:adjustRightInd/>
        <w:snapToGrid/>
        <w:spacing w:before="100" w:beforeAutospacing="1" w:after="100" w:afterAutospacing="1"/>
        <w:ind w:left="0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一维离散数据概率分布直方图</w:t>
      </w:r>
    </w:p>
    <w:p w:rsidR="00ED6C84" w:rsidRPr="00ED6C84" w:rsidRDefault="00ED6C84" w:rsidP="00ED6C84">
      <w:pPr>
        <w:numPr>
          <w:ilvl w:val="0"/>
          <w:numId w:val="5"/>
        </w:numPr>
        <w:adjustRightInd/>
        <w:snapToGrid/>
        <w:spacing w:before="100" w:beforeAutospacing="1" w:after="100" w:afterAutospacing="1"/>
        <w:ind w:left="0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正态分布的拟合</w:t>
      </w:r>
    </w:p>
    <w:p w:rsidR="00ED6C84" w:rsidRPr="00ED6C84" w:rsidRDefault="00ED6C84" w:rsidP="00ED6C84">
      <w:pPr>
        <w:adjustRightInd/>
        <w:snapToGrid/>
        <w:spacing w:before="100" w:beforeAutospacing="1" w:after="100" w:afterAutospacing="1"/>
        <w:outlineLvl w:val="4"/>
        <w:rPr>
          <w:rFonts w:ascii="Helvetica" w:eastAsia="宋体" w:hAnsi="Helvetica" w:cs="Helvetica"/>
          <w:b/>
          <w:bCs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b/>
          <w:bCs/>
          <w:color w:val="333333"/>
          <w:sz w:val="20"/>
          <w:szCs w:val="20"/>
        </w:rPr>
        <w:t>验收要求</w:t>
      </w:r>
    </w:p>
    <w:p w:rsidR="00480D6B" w:rsidRDefault="00480D6B" w:rsidP="00ED6C84">
      <w:pPr>
        <w:adjustRightInd/>
        <w:snapToGrid/>
        <w:spacing w:before="100" w:beforeAutospacing="1" w:after="100" w:afterAutospacing="1"/>
        <w:outlineLvl w:val="3"/>
        <w:rPr>
          <w:rFonts w:ascii="Helvetica" w:eastAsia="宋体" w:hAnsi="Helvetica" w:cs="Helvetica" w:hint="eastAsia"/>
          <w:color w:val="333333"/>
          <w:sz w:val="24"/>
          <w:szCs w:val="24"/>
        </w:rPr>
      </w:pPr>
      <w:r w:rsidRPr="00480D6B">
        <w:rPr>
          <w:rFonts w:ascii="Helvetica" w:eastAsia="宋体" w:hAnsi="Helvetica" w:cs="Helvetica" w:hint="eastAsia"/>
          <w:color w:val="333333"/>
          <w:sz w:val="24"/>
          <w:szCs w:val="24"/>
        </w:rPr>
        <w:t>Pandas</w:t>
      </w:r>
      <w:r w:rsidRPr="00480D6B">
        <w:rPr>
          <w:rFonts w:ascii="Helvetica" w:eastAsia="宋体" w:hAnsi="Helvetica" w:cs="Helvetica" w:hint="eastAsia"/>
          <w:color w:val="333333"/>
          <w:sz w:val="24"/>
          <w:szCs w:val="24"/>
        </w:rPr>
        <w:t>统计学练习</w:t>
      </w:r>
    </w:p>
    <w:p w:rsidR="00480D6B" w:rsidRP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480D6B">
        <w:rPr>
          <w:rFonts w:ascii="Consolas" w:eastAsia="宋体" w:hAnsi="Consolas" w:cs="宋体"/>
          <w:b/>
          <w:bCs/>
          <w:color w:val="569CD6"/>
          <w:sz w:val="18"/>
          <w:szCs w:val="18"/>
        </w:rPr>
        <w:t>## 01. Wind</w:t>
      </w:r>
      <w:r w:rsidRPr="00480D6B">
        <w:rPr>
          <w:rFonts w:ascii="Consolas" w:eastAsia="宋体" w:hAnsi="Consolas" w:cs="宋体"/>
          <w:b/>
          <w:bCs/>
          <w:color w:val="569CD6"/>
          <w:sz w:val="18"/>
          <w:szCs w:val="18"/>
        </w:rPr>
        <w:t>数据集练习</w:t>
      </w:r>
    </w:p>
    <w:p w:rsidR="00480D6B" w:rsidRP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/>
          <w:color w:val="D4D4D4"/>
          <w:sz w:val="18"/>
          <w:szCs w:val="18"/>
        </w:rPr>
      </w:pPr>
    </w:p>
    <w:p w:rsidR="00480D6B" w:rsidRP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480D6B">
        <w:rPr>
          <w:rFonts w:ascii="Consolas" w:eastAsia="宋体" w:hAnsi="Consolas" w:cs="宋体"/>
          <w:color w:val="6796E6"/>
          <w:sz w:val="18"/>
          <w:szCs w:val="18"/>
        </w:rPr>
        <w:t>1.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导入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Wind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数据，并展示表头</w:t>
      </w:r>
    </w:p>
    <w:p w:rsidR="00480D6B" w:rsidRP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480D6B">
        <w:rPr>
          <w:rFonts w:ascii="Consolas" w:eastAsia="宋体" w:hAnsi="Consolas" w:cs="宋体"/>
          <w:color w:val="6796E6"/>
          <w:sz w:val="18"/>
          <w:szCs w:val="18"/>
        </w:rPr>
        <w:t>2.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设法解决违规日期（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2016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年）的问题，将其改为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1961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年</w:t>
      </w:r>
    </w:p>
    <w:p w:rsidR="00480D6B" w:rsidRP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480D6B">
        <w:rPr>
          <w:rFonts w:ascii="Consolas" w:eastAsia="宋体" w:hAnsi="Consolas" w:cs="宋体"/>
          <w:color w:val="6796E6"/>
          <w:sz w:val="18"/>
          <w:szCs w:val="18"/>
        </w:rPr>
        <w:t>3.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将日期设为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datetime64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索引</w:t>
      </w:r>
    </w:p>
    <w:p w:rsidR="00480D6B" w:rsidRP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480D6B">
        <w:rPr>
          <w:rFonts w:ascii="Consolas" w:eastAsia="宋体" w:hAnsi="Consolas" w:cs="宋体"/>
          <w:color w:val="6796E6"/>
          <w:sz w:val="18"/>
          <w:szCs w:val="18"/>
        </w:rPr>
        <w:t>4.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统计缺失值个数</w:t>
      </w:r>
    </w:p>
    <w:p w:rsidR="00480D6B" w:rsidRP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480D6B">
        <w:rPr>
          <w:rFonts w:ascii="Consolas" w:eastAsia="宋体" w:hAnsi="Consolas" w:cs="宋体"/>
          <w:color w:val="6796E6"/>
          <w:sz w:val="18"/>
          <w:szCs w:val="18"/>
        </w:rPr>
        <w:t>5.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计算每个地区的风速平均值</w:t>
      </w:r>
    </w:p>
    <w:p w:rsidR="00480D6B" w:rsidRP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480D6B">
        <w:rPr>
          <w:rFonts w:ascii="Consolas" w:eastAsia="宋体" w:hAnsi="Consolas" w:cs="宋体"/>
          <w:color w:val="6796E6"/>
          <w:sz w:val="18"/>
          <w:szCs w:val="18"/>
        </w:rPr>
        <w:t>6.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创建一个名为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loc_stats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的数据框去计算并存储每个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location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的风速最小值，最大值，平均值和标准差</w:t>
      </w:r>
    </w:p>
    <w:p w:rsidR="00480D6B" w:rsidRP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480D6B">
        <w:rPr>
          <w:rFonts w:ascii="Consolas" w:eastAsia="宋体" w:hAnsi="Consolas" w:cs="宋体"/>
          <w:color w:val="6796E6"/>
          <w:sz w:val="18"/>
          <w:szCs w:val="18"/>
        </w:rPr>
        <w:t>7.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创建一个名为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day_stats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的数据框去计算并存储每天的风速最小值，最大值，平均值和标准差</w:t>
      </w:r>
    </w:p>
    <w:p w:rsidR="00480D6B" w:rsidRP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480D6B">
        <w:rPr>
          <w:rFonts w:ascii="Consolas" w:eastAsia="宋体" w:hAnsi="Consolas" w:cs="宋体"/>
          <w:color w:val="6796E6"/>
          <w:sz w:val="18"/>
          <w:szCs w:val="18"/>
        </w:rPr>
        <w:t>8.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对于每一个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location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，计算一月份的平均风速</w:t>
      </w:r>
    </w:p>
    <w:p w:rsid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 w:hint="eastAsia"/>
          <w:color w:val="D4D4D4"/>
          <w:sz w:val="18"/>
          <w:szCs w:val="18"/>
        </w:rPr>
      </w:pPr>
      <w:r w:rsidRPr="00480D6B">
        <w:rPr>
          <w:rFonts w:ascii="Consolas" w:eastAsia="宋体" w:hAnsi="Consolas" w:cs="宋体"/>
          <w:color w:val="6796E6"/>
          <w:sz w:val="18"/>
          <w:szCs w:val="18"/>
        </w:rPr>
        <w:t>9.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对于数据，分别以年、月为频率取样</w:t>
      </w:r>
    </w:p>
    <w:p w:rsid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 w:hint="eastAsia"/>
          <w:color w:val="D4D4D4"/>
          <w:sz w:val="18"/>
          <w:szCs w:val="18"/>
        </w:rPr>
      </w:pPr>
    </w:p>
    <w:p w:rsidR="00480D6B" w:rsidRP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480D6B">
        <w:rPr>
          <w:rFonts w:ascii="Consolas" w:eastAsia="宋体" w:hAnsi="Consolas" w:cs="宋体"/>
          <w:b/>
          <w:bCs/>
          <w:color w:val="569CD6"/>
          <w:sz w:val="18"/>
          <w:szCs w:val="18"/>
        </w:rPr>
        <w:t>## 02. Iris</w:t>
      </w:r>
      <w:r w:rsidRPr="00480D6B">
        <w:rPr>
          <w:rFonts w:ascii="Consolas" w:eastAsia="宋体" w:hAnsi="Consolas" w:cs="宋体"/>
          <w:b/>
          <w:bCs/>
          <w:color w:val="569CD6"/>
          <w:sz w:val="18"/>
          <w:szCs w:val="18"/>
        </w:rPr>
        <w:t>数据集练习</w:t>
      </w:r>
    </w:p>
    <w:p w:rsidR="00480D6B" w:rsidRP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/>
          <w:color w:val="D4D4D4"/>
          <w:sz w:val="18"/>
          <w:szCs w:val="18"/>
        </w:rPr>
      </w:pPr>
    </w:p>
    <w:p w:rsidR="00480D6B" w:rsidRP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480D6B">
        <w:rPr>
          <w:rFonts w:ascii="Consolas" w:eastAsia="宋体" w:hAnsi="Consolas" w:cs="宋体"/>
          <w:color w:val="6796E6"/>
          <w:sz w:val="18"/>
          <w:szCs w:val="18"/>
        </w:rPr>
        <w:t>1.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导入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Iris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数据</w:t>
      </w:r>
    </w:p>
    <w:p w:rsidR="00480D6B" w:rsidRP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480D6B">
        <w:rPr>
          <w:rFonts w:ascii="Consolas" w:eastAsia="宋体" w:hAnsi="Consolas" w:cs="宋体"/>
          <w:color w:val="6796E6"/>
          <w:sz w:val="18"/>
          <w:szCs w:val="18"/>
        </w:rPr>
        <w:t>2.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计算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Iris-setosa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鸢尾花数据的：平均值、中位数、众数、极差、标准差、方差</w:t>
      </w:r>
    </w:p>
    <w:p w:rsidR="00480D6B" w:rsidRP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/>
          <w:color w:val="D4D4D4"/>
          <w:sz w:val="18"/>
          <w:szCs w:val="18"/>
        </w:rPr>
      </w:pPr>
      <w:r w:rsidRPr="00480D6B">
        <w:rPr>
          <w:rFonts w:ascii="Consolas" w:eastAsia="宋体" w:hAnsi="Consolas" w:cs="宋体"/>
          <w:color w:val="6796E6"/>
          <w:sz w:val="18"/>
          <w:szCs w:val="18"/>
        </w:rPr>
        <w:t>3.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 xml:space="preserve"> 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绘制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Iris-virginica</w:t>
      </w:r>
      <w:r w:rsidRPr="00480D6B">
        <w:rPr>
          <w:rFonts w:ascii="Consolas" w:eastAsia="宋体" w:hAnsi="Consolas" w:cs="宋体"/>
          <w:color w:val="D4D4D4"/>
          <w:sz w:val="18"/>
          <w:szCs w:val="18"/>
        </w:rPr>
        <w:t>的四个数据直方图</w:t>
      </w:r>
    </w:p>
    <w:p w:rsidR="00480D6B" w:rsidRPr="00480D6B" w:rsidRDefault="00480D6B" w:rsidP="00480D6B">
      <w:pPr>
        <w:shd w:val="clear" w:color="auto" w:fill="1E1E1E"/>
        <w:adjustRightInd/>
        <w:snapToGrid/>
        <w:spacing w:after="0" w:line="238" w:lineRule="atLeast"/>
        <w:rPr>
          <w:rFonts w:ascii="Consolas" w:eastAsia="宋体" w:hAnsi="Consolas" w:cs="宋体"/>
          <w:color w:val="D4D4D4"/>
          <w:sz w:val="18"/>
          <w:szCs w:val="18"/>
        </w:rPr>
      </w:pPr>
    </w:p>
    <w:p w:rsidR="00480D6B" w:rsidRDefault="00480D6B" w:rsidP="00ED6C84">
      <w:pPr>
        <w:adjustRightInd/>
        <w:snapToGrid/>
        <w:spacing w:before="100" w:beforeAutospacing="1" w:after="100" w:afterAutospacing="1"/>
        <w:outlineLvl w:val="3"/>
        <w:rPr>
          <w:rFonts w:ascii="Helvetica" w:eastAsia="宋体" w:hAnsi="Helvetica" w:cs="Helvetica" w:hint="eastAsia"/>
          <w:color w:val="333333"/>
          <w:sz w:val="24"/>
          <w:szCs w:val="24"/>
        </w:rPr>
      </w:pPr>
    </w:p>
    <w:p w:rsidR="00ED6C84" w:rsidRPr="00ED6C84" w:rsidRDefault="00ED6C84" w:rsidP="00ED6C84">
      <w:pPr>
        <w:adjustRightInd/>
        <w:snapToGrid/>
        <w:spacing w:before="100" w:beforeAutospacing="1" w:after="100" w:afterAutospacing="1"/>
        <w:outlineLvl w:val="3"/>
        <w:rPr>
          <w:rFonts w:ascii="Helvetica" w:eastAsia="宋体" w:hAnsi="Helvetica" w:cs="Helvetica"/>
          <w:b/>
          <w:bCs/>
          <w:color w:val="333333"/>
          <w:sz w:val="30"/>
          <w:szCs w:val="30"/>
        </w:rPr>
      </w:pPr>
      <w:r w:rsidRPr="00ED6C84">
        <w:rPr>
          <w:rFonts w:ascii="Helvetica" w:eastAsia="宋体" w:hAnsi="Helvetica" w:cs="Helvetica"/>
          <w:b/>
          <w:bCs/>
          <w:color w:val="333333"/>
          <w:sz w:val="30"/>
        </w:rPr>
        <w:t>任务</w:t>
      </w:r>
      <w:r w:rsidRPr="00ED6C84">
        <w:rPr>
          <w:rFonts w:ascii="Helvetica" w:eastAsia="宋体" w:hAnsi="Helvetica" w:cs="Helvetica"/>
          <w:b/>
          <w:bCs/>
          <w:color w:val="333333"/>
          <w:sz w:val="30"/>
        </w:rPr>
        <w:t>5</w:t>
      </w:r>
    </w:p>
    <w:p w:rsidR="00ED6C84" w:rsidRPr="00ED6C84" w:rsidRDefault="00ED6C84" w:rsidP="00ED6C84">
      <w:pPr>
        <w:numPr>
          <w:ilvl w:val="0"/>
          <w:numId w:val="6"/>
        </w:numPr>
        <w:adjustRightInd/>
        <w:snapToGrid/>
        <w:spacing w:before="100" w:beforeAutospacing="1" w:after="100" w:afterAutospacing="1"/>
        <w:ind w:left="0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lastRenderedPageBreak/>
        <w:t>python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中的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lambda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，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Pandas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在进行排序或筛选时会经常用到</w:t>
      </w:r>
    </w:p>
    <w:p w:rsidR="00ED6C84" w:rsidRPr="00ED6C84" w:rsidRDefault="00ED6C84" w:rsidP="00ED6C84">
      <w:pPr>
        <w:numPr>
          <w:ilvl w:val="0"/>
          <w:numId w:val="6"/>
        </w:numPr>
        <w:adjustRightInd/>
        <w:snapToGrid/>
        <w:spacing w:before="100" w:beforeAutospacing="1" w:after="100" w:afterAutospacing="1"/>
        <w:ind w:left="0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Pandas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中的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Where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查询</w:t>
      </w:r>
    </w:p>
    <w:p w:rsidR="00ED6C84" w:rsidRPr="00ED6C84" w:rsidRDefault="00ED6C84" w:rsidP="00ED6C84">
      <w:pPr>
        <w:numPr>
          <w:ilvl w:val="0"/>
          <w:numId w:val="6"/>
        </w:numPr>
        <w:adjustRightInd/>
        <w:snapToGrid/>
        <w:spacing w:before="100" w:beforeAutospacing="1" w:after="100" w:afterAutospacing="1"/>
        <w:ind w:left="0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Pandas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中的透视表</w:t>
      </w:r>
    </w:p>
    <w:p w:rsidR="00ED6C84" w:rsidRPr="00ED6C84" w:rsidRDefault="00ED6C84" w:rsidP="00ED6C84">
      <w:pPr>
        <w:numPr>
          <w:ilvl w:val="0"/>
          <w:numId w:val="6"/>
        </w:numPr>
        <w:adjustRightInd/>
        <w:snapToGrid/>
        <w:spacing w:before="100" w:beforeAutospacing="1" w:after="100" w:afterAutospacing="1"/>
        <w:ind w:left="0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Pandas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中的字符串处理</w:t>
      </w:r>
    </w:p>
    <w:p w:rsidR="00ED6C84" w:rsidRPr="00ED6C84" w:rsidRDefault="00ED6C84" w:rsidP="00ED6C84">
      <w:pPr>
        <w:numPr>
          <w:ilvl w:val="0"/>
          <w:numId w:val="6"/>
        </w:numPr>
        <w:adjustRightInd/>
        <w:snapToGrid/>
        <w:spacing w:before="100" w:beforeAutospacing="1" w:after="100" w:afterAutospacing="1"/>
        <w:ind w:left="0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Pandas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中的时序表</w:t>
      </w:r>
    </w:p>
    <w:p w:rsidR="00ED6C84" w:rsidRPr="00ED6C84" w:rsidRDefault="00ED6C84" w:rsidP="00ED6C84">
      <w:pPr>
        <w:numPr>
          <w:ilvl w:val="0"/>
          <w:numId w:val="6"/>
        </w:numPr>
        <w:adjustRightInd/>
        <w:snapToGrid/>
        <w:spacing w:before="100" w:beforeAutospacing="1" w:after="100" w:afterAutospacing="1"/>
        <w:ind w:left="0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apply()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方法</w:t>
      </w:r>
    </w:p>
    <w:p w:rsidR="00ED6C84" w:rsidRPr="00ED6C84" w:rsidRDefault="00ED6C84" w:rsidP="00ED6C84">
      <w:pPr>
        <w:numPr>
          <w:ilvl w:val="0"/>
          <w:numId w:val="6"/>
        </w:numPr>
        <w:adjustRightInd/>
        <w:snapToGrid/>
        <w:spacing w:before="100" w:beforeAutospacing="1" w:after="100" w:afterAutospacing="1"/>
        <w:ind w:left="0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一维线性回归</w:t>
      </w:r>
    </w:p>
    <w:p w:rsidR="00ED6C84" w:rsidRPr="00ED6C84" w:rsidRDefault="00ED6C84" w:rsidP="00ED6C84">
      <w:pPr>
        <w:adjustRightInd/>
        <w:snapToGrid/>
        <w:spacing w:before="100" w:beforeAutospacing="1" w:after="100" w:afterAutospacing="1"/>
        <w:outlineLvl w:val="4"/>
        <w:rPr>
          <w:rFonts w:ascii="Helvetica" w:eastAsia="宋体" w:hAnsi="Helvetica" w:cs="Helvetica"/>
          <w:b/>
          <w:bCs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b/>
          <w:bCs/>
          <w:color w:val="333333"/>
          <w:sz w:val="20"/>
          <w:szCs w:val="20"/>
        </w:rPr>
        <w:t>验收要求</w:t>
      </w:r>
    </w:p>
    <w:p w:rsidR="00ED6C84" w:rsidRPr="00ED6C84" w:rsidRDefault="00ED6C84" w:rsidP="00ED6C84">
      <w:pPr>
        <w:adjustRightInd/>
        <w:snapToGrid/>
        <w:spacing w:before="192" w:after="192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使用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second_cars_info.csv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制作一个查询引擎，可以通过输入指定的参数获取对应条目的结果。</w:t>
      </w:r>
    </w:p>
    <w:p w:rsidR="00ED6C84" w:rsidRPr="00ED6C84" w:rsidRDefault="00ED6C84" w:rsidP="00ED6C84">
      <w:pPr>
        <w:adjustRightInd/>
        <w:snapToGrid/>
        <w:spacing w:before="192" w:after="192"/>
        <w:rPr>
          <w:rFonts w:ascii="Helvetica" w:eastAsia="宋体" w:hAnsi="Helvetica" w:cs="Helvetica"/>
          <w:color w:val="333333"/>
          <w:sz w:val="24"/>
          <w:szCs w:val="24"/>
        </w:rPr>
      </w:pPr>
      <w:r w:rsidRPr="00ED6C84">
        <w:rPr>
          <w:rFonts w:ascii="Helvetica" w:eastAsia="宋体" w:hAnsi="Helvetica" w:cs="Helvetica"/>
          <w:color w:val="333333"/>
          <w:sz w:val="24"/>
          <w:szCs w:val="24"/>
        </w:rPr>
        <w:t>使用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US_Crime_Rates_1960_2014.csv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，根据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1991-2014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年的数据制作一条回归曲线，预测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2019</w:t>
      </w:r>
      <w:r w:rsidRPr="00ED6C84">
        <w:rPr>
          <w:rFonts w:ascii="Helvetica" w:eastAsia="宋体" w:hAnsi="Helvetica" w:cs="Helvetica"/>
          <w:color w:val="333333"/>
          <w:sz w:val="24"/>
          <w:szCs w:val="24"/>
        </w:rPr>
        <w:t>年的各个犯罪条目的犯罪率。</w:t>
      </w:r>
    </w:p>
    <w:p w:rsidR="004358AB" w:rsidRDefault="004358AB" w:rsidP="00D31D50">
      <w:pPr>
        <w:spacing w:line="220" w:lineRule="atLeast"/>
      </w:pPr>
    </w:p>
    <w:sectPr w:rsidR="004358AB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monospace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85EC6"/>
    <w:multiLevelType w:val="multilevel"/>
    <w:tmpl w:val="19E60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C366AB"/>
    <w:multiLevelType w:val="multilevel"/>
    <w:tmpl w:val="5BA64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A8B7297"/>
    <w:multiLevelType w:val="multilevel"/>
    <w:tmpl w:val="B7BE6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59577D8"/>
    <w:multiLevelType w:val="multilevel"/>
    <w:tmpl w:val="BE960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06A0792"/>
    <w:multiLevelType w:val="multilevel"/>
    <w:tmpl w:val="1BB8A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2982F27"/>
    <w:multiLevelType w:val="hybridMultilevel"/>
    <w:tmpl w:val="C80C089E"/>
    <w:lvl w:ilvl="0" w:tplc="8D6CF5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7D34E78"/>
    <w:multiLevelType w:val="multilevel"/>
    <w:tmpl w:val="2E305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323B43"/>
    <w:rsid w:val="003D37D8"/>
    <w:rsid w:val="00426133"/>
    <w:rsid w:val="004358AB"/>
    <w:rsid w:val="00462561"/>
    <w:rsid w:val="00480D6B"/>
    <w:rsid w:val="008B7726"/>
    <w:rsid w:val="009C0C4A"/>
    <w:rsid w:val="00D31D50"/>
    <w:rsid w:val="00ED6C84"/>
    <w:rsid w:val="00FB21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3">
    <w:name w:val="heading 3"/>
    <w:basedOn w:val="a"/>
    <w:link w:val="3Char"/>
    <w:uiPriority w:val="9"/>
    <w:qFormat/>
    <w:rsid w:val="00ED6C84"/>
    <w:pPr>
      <w:adjustRightInd/>
      <w:snapToGrid/>
      <w:spacing w:before="100" w:beforeAutospacing="1" w:after="100" w:afterAutospacing="1"/>
      <w:outlineLvl w:val="2"/>
    </w:pPr>
    <w:rPr>
      <w:rFonts w:ascii="宋体" w:eastAsia="宋体" w:hAnsi="宋体" w:cs="宋体"/>
      <w:b/>
      <w:bCs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ED6C84"/>
    <w:pPr>
      <w:adjustRightInd/>
      <w:snapToGrid/>
      <w:spacing w:before="100" w:beforeAutospacing="1" w:after="100" w:afterAutospacing="1"/>
      <w:outlineLvl w:val="3"/>
    </w:pPr>
    <w:rPr>
      <w:rFonts w:ascii="宋体" w:eastAsia="宋体" w:hAnsi="宋体" w:cs="宋体"/>
      <w:b/>
      <w:bCs/>
      <w:sz w:val="24"/>
      <w:szCs w:val="24"/>
    </w:rPr>
  </w:style>
  <w:style w:type="paragraph" w:styleId="5">
    <w:name w:val="heading 5"/>
    <w:basedOn w:val="a"/>
    <w:link w:val="5Char"/>
    <w:uiPriority w:val="9"/>
    <w:qFormat/>
    <w:rsid w:val="00ED6C84"/>
    <w:pPr>
      <w:adjustRightInd/>
      <w:snapToGrid/>
      <w:spacing w:before="100" w:beforeAutospacing="1" w:after="100" w:afterAutospacing="1"/>
      <w:outlineLvl w:val="4"/>
    </w:pPr>
    <w:rPr>
      <w:rFonts w:ascii="宋体" w:eastAsia="宋体" w:hAnsi="宋体" w:cs="宋体"/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ED6C84"/>
    <w:rPr>
      <w:rFonts w:ascii="宋体" w:eastAsia="宋体" w:hAnsi="宋体" w:cs="宋体"/>
      <w:b/>
      <w:bCs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ED6C84"/>
    <w:rPr>
      <w:rFonts w:ascii="宋体" w:eastAsia="宋体" w:hAnsi="宋体" w:cs="宋体"/>
      <w:b/>
      <w:bCs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ED6C84"/>
    <w:rPr>
      <w:rFonts w:ascii="宋体" w:eastAsia="宋体" w:hAnsi="宋体" w:cs="宋体"/>
      <w:b/>
      <w:bCs/>
      <w:sz w:val="20"/>
      <w:szCs w:val="20"/>
    </w:rPr>
  </w:style>
  <w:style w:type="character" w:customStyle="1" w:styleId="md-plain">
    <w:name w:val="md-plain"/>
    <w:basedOn w:val="a0"/>
    <w:rsid w:val="00ED6C84"/>
  </w:style>
  <w:style w:type="paragraph" w:customStyle="1" w:styleId="md-end-block">
    <w:name w:val="md-end-block"/>
    <w:basedOn w:val="a"/>
    <w:rsid w:val="00ED6C84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md-link">
    <w:name w:val="md-link"/>
    <w:basedOn w:val="a0"/>
    <w:rsid w:val="00ED6C84"/>
  </w:style>
  <w:style w:type="character" w:styleId="a3">
    <w:name w:val="Hyperlink"/>
    <w:basedOn w:val="a0"/>
    <w:uiPriority w:val="99"/>
    <w:semiHidden/>
    <w:unhideWhenUsed/>
    <w:rsid w:val="00ED6C84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ED6C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D6C84"/>
    <w:rPr>
      <w:rFonts w:ascii="宋体" w:eastAsia="宋体" w:hAnsi="宋体" w:cs="宋体"/>
      <w:sz w:val="24"/>
      <w:szCs w:val="24"/>
    </w:rPr>
  </w:style>
  <w:style w:type="character" w:customStyle="1" w:styleId="cm-identifier">
    <w:name w:val="cm-identifier"/>
    <w:basedOn w:val="a0"/>
    <w:rsid w:val="00ED6C84"/>
  </w:style>
  <w:style w:type="character" w:customStyle="1" w:styleId="cm-builtin">
    <w:name w:val="cm-builtin"/>
    <w:basedOn w:val="a0"/>
    <w:rsid w:val="00ED6C84"/>
  </w:style>
  <w:style w:type="character" w:styleId="HTML0">
    <w:name w:val="HTML Code"/>
    <w:basedOn w:val="a0"/>
    <w:uiPriority w:val="99"/>
    <w:semiHidden/>
    <w:unhideWhenUsed/>
    <w:rsid w:val="00ED6C84"/>
    <w:rPr>
      <w:rFonts w:ascii="宋体" w:eastAsia="宋体" w:hAnsi="宋体" w:cs="宋体"/>
      <w:sz w:val="24"/>
      <w:szCs w:val="24"/>
    </w:rPr>
  </w:style>
  <w:style w:type="character" w:customStyle="1" w:styleId="cm-punctuation">
    <w:name w:val="cm-punctuation"/>
    <w:basedOn w:val="a0"/>
    <w:rsid w:val="00ED6C84"/>
  </w:style>
  <w:style w:type="character" w:customStyle="1" w:styleId="cm-error">
    <w:name w:val="cm-error"/>
    <w:basedOn w:val="a0"/>
    <w:rsid w:val="00ED6C84"/>
  </w:style>
  <w:style w:type="character" w:customStyle="1" w:styleId="cm-operator">
    <w:name w:val="cm-operator"/>
    <w:basedOn w:val="a0"/>
    <w:rsid w:val="00ED6C84"/>
  </w:style>
  <w:style w:type="character" w:customStyle="1" w:styleId="cm-number">
    <w:name w:val="cm-number"/>
    <w:basedOn w:val="a0"/>
    <w:rsid w:val="00ED6C84"/>
  </w:style>
  <w:style w:type="character" w:customStyle="1" w:styleId="cm-keyword">
    <w:name w:val="cm-keyword"/>
    <w:basedOn w:val="a0"/>
    <w:rsid w:val="00ED6C84"/>
  </w:style>
  <w:style w:type="character" w:customStyle="1" w:styleId="cm-variable">
    <w:name w:val="cm-variable"/>
    <w:basedOn w:val="a0"/>
    <w:rsid w:val="00ED6C84"/>
  </w:style>
  <w:style w:type="character" w:customStyle="1" w:styleId="cm-property">
    <w:name w:val="cm-property"/>
    <w:basedOn w:val="a0"/>
    <w:rsid w:val="00ED6C84"/>
  </w:style>
  <w:style w:type="character" w:customStyle="1" w:styleId="cm-string">
    <w:name w:val="cm-string"/>
    <w:basedOn w:val="a0"/>
    <w:rsid w:val="00ED6C84"/>
  </w:style>
  <w:style w:type="paragraph" w:styleId="a4">
    <w:name w:val="Balloon Text"/>
    <w:basedOn w:val="a"/>
    <w:link w:val="Char"/>
    <w:uiPriority w:val="99"/>
    <w:semiHidden/>
    <w:unhideWhenUsed/>
    <w:rsid w:val="00ED6C84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D6C84"/>
    <w:rPr>
      <w:rFonts w:ascii="Tahoma" w:hAnsi="Tahoma"/>
      <w:sz w:val="18"/>
      <w:szCs w:val="18"/>
    </w:rPr>
  </w:style>
  <w:style w:type="paragraph" w:styleId="a5">
    <w:name w:val="List Paragraph"/>
    <w:basedOn w:val="a"/>
    <w:uiPriority w:val="34"/>
    <w:qFormat/>
    <w:rsid w:val="009C0C4A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272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59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72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92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97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3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0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7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9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13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1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5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28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6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8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0.jpeg"/><Relationship Id="rId26" Type="http://schemas.openxmlformats.org/officeDocument/2006/relationships/hyperlink" Target="http://www.360doc.com/content/20/0225/07/6348482_894631222.s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bilibili.com/video/BV1ZM4y1u7uF?p=5" TargetMode="External"/><Relationship Id="rId7" Type="http://schemas.openxmlformats.org/officeDocument/2006/relationships/hyperlink" Target="https://code.visualstudio.com/sha/download?build=stable&amp;os=win32-x64-user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9.jpeg"/><Relationship Id="rId25" Type="http://schemas.openxmlformats.org/officeDocument/2006/relationships/hyperlink" Target="https://liaocy.net/2020/05/02-statistics-formula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yperlink" Target="https://www.bilibili.com/video/BV1ZM4y1u7uF?p=5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2.jpeg"/><Relationship Id="rId5" Type="http://schemas.openxmlformats.org/officeDocument/2006/relationships/hyperlink" Target="https://mirrors.tuna.tsinghua.edu.cn/anaconda/archive/Anaconda3-2021.11-Windows-x86_64.exe" TargetMode="External"/><Relationship Id="rId15" Type="http://schemas.openxmlformats.org/officeDocument/2006/relationships/hyperlink" Target="https://mirrors.bfsu.edu.cn/help/pypi/" TargetMode="External"/><Relationship Id="rId23" Type="http://schemas.openxmlformats.org/officeDocument/2006/relationships/image" Target="media/image11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hyperlink" Target="https://www.runoob.com/python3/python3-tutorial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mirrors.tuna.tsinghua.edu.cn/help/anaconda/" TargetMode="External"/><Relationship Id="rId22" Type="http://schemas.openxmlformats.org/officeDocument/2006/relationships/hyperlink" Target="https://www.pypandas.cn/docs/getting_started/10min.html" TargetMode="External"/><Relationship Id="rId27" Type="http://schemas.openxmlformats.org/officeDocument/2006/relationships/hyperlink" Target="https://pandas.pydata.org/pandas-docs/stable/reference/series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758</Words>
  <Characters>4321</Characters>
  <Application>Microsoft Office Word</Application>
  <DocSecurity>0</DocSecurity>
  <Lines>36</Lines>
  <Paragraphs>10</Paragraphs>
  <ScaleCrop>false</ScaleCrop>
  <Company/>
  <LinksUpToDate>false</LinksUpToDate>
  <CharactersWithSpaces>5069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2</cp:revision>
  <dcterms:created xsi:type="dcterms:W3CDTF">2008-09-11T17:20:00Z</dcterms:created>
  <dcterms:modified xsi:type="dcterms:W3CDTF">2022-11-07T08:30:00Z</dcterms:modified>
</cp:coreProperties>
</file>