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BC" w:rsidRDefault="00B149DF" w:rsidP="0038205E">
      <w:pPr>
        <w:pStyle w:val="a3"/>
      </w:pPr>
      <w:r>
        <w:rPr>
          <w:rFonts w:hint="eastAsia"/>
        </w:rPr>
        <w:t>计算机视觉</w:t>
      </w:r>
      <w:r w:rsidR="0038205E">
        <w:rPr>
          <w:rFonts w:hint="eastAsia"/>
        </w:rPr>
        <w:t>第</w:t>
      </w:r>
      <w:r w:rsidR="00CC2CCC">
        <w:rPr>
          <w:rFonts w:hint="eastAsia"/>
        </w:rPr>
        <w:t>六</w:t>
      </w:r>
      <w:r w:rsidR="0038205E">
        <w:rPr>
          <w:rFonts w:hint="eastAsia"/>
        </w:rPr>
        <w:t>次作业</w:t>
      </w:r>
    </w:p>
    <w:p w:rsidR="0038205E" w:rsidRDefault="0038205E" w:rsidP="0038205E">
      <w:pPr>
        <w:pStyle w:val="a5"/>
      </w:pPr>
      <w:r>
        <w:rPr>
          <w:rFonts w:hint="eastAsia"/>
        </w:rPr>
        <w:t>朱明杰 15331441</w:t>
      </w:r>
    </w:p>
    <w:p w:rsidR="0038205E" w:rsidRDefault="00041BBF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:rsidR="00C64DFB" w:rsidRDefault="007C36B4" w:rsidP="00FC5172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实现全景</w:t>
      </w:r>
      <w:r w:rsidR="00DA7DB8">
        <w:rPr>
          <w:rFonts w:hint="eastAsia"/>
        </w:rPr>
        <w:t>图像缝合</w:t>
      </w:r>
    </w:p>
    <w:p w:rsidR="003B4291" w:rsidRPr="006F6665" w:rsidRDefault="003B4291" w:rsidP="003B4291">
      <w:pPr>
        <w:spacing w:line="360" w:lineRule="auto"/>
      </w:pPr>
    </w:p>
    <w:p w:rsidR="00B90F19" w:rsidRDefault="00982702" w:rsidP="00B90F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实验工具</w:t>
      </w:r>
    </w:p>
    <w:p w:rsidR="007E55E7" w:rsidRDefault="007C36B4" w:rsidP="00096A9C">
      <w:pPr>
        <w:pStyle w:val="a7"/>
        <w:ind w:left="360" w:firstLineChars="0" w:firstLine="0"/>
      </w:pPr>
      <w:r>
        <w:t>Visual studio 201</w:t>
      </w:r>
      <w:r>
        <w:rPr>
          <w:rFonts w:hint="eastAsia"/>
        </w:rPr>
        <w:t>7</w:t>
      </w:r>
    </w:p>
    <w:p w:rsidR="00096A9C" w:rsidRDefault="007E55E7" w:rsidP="00096A9C">
      <w:pPr>
        <w:pStyle w:val="a7"/>
        <w:ind w:left="360" w:firstLineChars="0" w:firstLine="0"/>
      </w:pPr>
      <w:r>
        <w:t>CImg Library</w:t>
      </w:r>
    </w:p>
    <w:p w:rsidR="00015816" w:rsidRDefault="00146B79" w:rsidP="00096A9C">
      <w:pPr>
        <w:pStyle w:val="a7"/>
        <w:ind w:left="360" w:firstLineChars="0" w:firstLine="0"/>
      </w:pPr>
      <w:r>
        <w:t>VlFeat</w:t>
      </w:r>
    </w:p>
    <w:p w:rsidR="00B90F19" w:rsidRDefault="00B90F19" w:rsidP="00B90F19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2155D5" w:rsidRDefault="00B83424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球坐标系</w:t>
      </w:r>
      <w:r w:rsidR="00AC0884">
        <w:rPr>
          <w:rFonts w:hint="eastAsia"/>
        </w:rPr>
        <w:t>映射</w:t>
      </w:r>
      <w:r w:rsidR="005E551A">
        <w:rPr>
          <w:rFonts w:hint="eastAsia"/>
        </w:rPr>
        <w:t>。</w:t>
      </w:r>
    </w:p>
    <w:p w:rsidR="00A876CD" w:rsidRDefault="000C3871" w:rsidP="00920B0E">
      <w:pPr>
        <w:pStyle w:val="a7"/>
        <w:ind w:left="720" w:firstLineChars="0" w:firstLine="0"/>
      </w:pPr>
      <w:r>
        <w:rPr>
          <w:rFonts w:hint="eastAsia"/>
        </w:rPr>
        <w:t>设</w:t>
      </w:r>
      <w:r w:rsidR="00065923">
        <w:rPr>
          <w:rFonts w:hint="eastAsia"/>
        </w:rPr>
        <w:t>直角坐标下</w:t>
      </w:r>
      <w:r>
        <w:rPr>
          <w:rFonts w:hint="eastAsia"/>
        </w:rPr>
        <w:t>图像坐标点</w:t>
      </w:r>
      <w:r w:rsidR="0069594A">
        <w:rPr>
          <w:rFonts w:hint="eastAsia"/>
        </w:rPr>
        <w:t>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594A">
        <w:rPr>
          <w:rFonts w:hint="eastAsia"/>
        </w:rPr>
        <w:t>，</w:t>
      </w:r>
      <w:r w:rsidR="0049629F">
        <w:rPr>
          <w:rFonts w:hint="eastAsia"/>
        </w:rPr>
        <w:t>球坐标下图像坐标点为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11781">
        <w:rPr>
          <w:rFonts w:hint="eastAsia"/>
        </w:rPr>
        <w:t>，</w:t>
      </w:r>
      <w:r w:rsidR="00EF6BCF">
        <w:rPr>
          <w:rFonts w:hint="eastAsia"/>
        </w:rPr>
        <w:t>相机焦距为</w:t>
      </w:r>
      <m:oMath>
        <m:r>
          <w:rPr>
            <w:rFonts w:ascii="Cambria Math" w:hAnsi="Cambria Math"/>
          </w:rPr>
          <m:t>f</m:t>
        </m:r>
      </m:oMath>
      <w:r w:rsidR="00EF6BCF">
        <w:rPr>
          <w:rFonts w:hint="eastAsia"/>
        </w:rPr>
        <w:t>，</w:t>
      </w:r>
      <w:r w:rsidR="000F5BB6">
        <w:rPr>
          <w:rFonts w:hint="eastAsia"/>
        </w:rPr>
        <w:t>伸缩因子为</w:t>
      </w:r>
      <m:oMath>
        <m:r>
          <w:rPr>
            <w:rFonts w:ascii="Cambria Math" w:hAnsi="Cambria Math" w:hint="eastAsia"/>
          </w:rPr>
          <m:t>s</m:t>
        </m:r>
      </m:oMath>
      <w:r w:rsidR="000F5BB6">
        <w:rPr>
          <w:rFonts w:hint="eastAsia"/>
        </w:rPr>
        <w:t>（为简单起见可以设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=f</m:t>
        </m:r>
      </m:oMath>
      <w:r w:rsidR="000F5BB6">
        <w:rPr>
          <w:rFonts w:hint="eastAsia"/>
        </w:rPr>
        <w:t>），</w:t>
      </w:r>
      <w:r w:rsidR="00711781">
        <w:rPr>
          <w:rFonts w:hint="eastAsia"/>
        </w:rPr>
        <w:t>那么</w:t>
      </w:r>
      <w:r w:rsidR="00A876CD">
        <w:rPr>
          <w:rFonts w:hint="eastAsia"/>
        </w:rPr>
        <w:t>球坐标系映射公式为：</w:t>
      </w:r>
    </w:p>
    <w:p w:rsidR="00E17EF6" w:rsidRPr="007E3022" w:rsidRDefault="00166796" w:rsidP="00920B0E">
      <w:pPr>
        <w:pStyle w:val="a7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e>
          </m:func>
        </m:oMath>
      </m:oMathPara>
    </w:p>
    <w:p w:rsidR="007E3022" w:rsidRDefault="00166796" w:rsidP="00920B0E">
      <w:pPr>
        <w:pStyle w:val="a7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214A85" w:rsidRDefault="00214A85" w:rsidP="00920B0E">
      <w:pPr>
        <w:pStyle w:val="a7"/>
        <w:ind w:left="720" w:firstLineChars="0" w:firstLine="0"/>
      </w:pPr>
      <w:r>
        <w:rPr>
          <w:rFonts w:hint="eastAsia"/>
        </w:rPr>
        <w:t>在不知道相机参数的情况下，</w:t>
      </w:r>
      <m:oMath>
        <m:r>
          <w:rPr>
            <w:rFonts w:ascii="Cambria Math" w:hAnsi="Cambria Math" w:hint="eastAsia"/>
          </w:rPr>
          <m:t>f</m:t>
        </m:r>
      </m:oMath>
      <w:r w:rsidR="00491AB6">
        <w:rPr>
          <w:rFonts w:hint="eastAsia"/>
        </w:rPr>
        <w:t>的求得是非常困难的</w:t>
      </w:r>
      <w:r w:rsidR="00A37731">
        <w:rPr>
          <w:rFonts w:hint="eastAsia"/>
        </w:rPr>
        <w:t>。</w:t>
      </w:r>
      <w:r w:rsidR="00AB5929">
        <w:rPr>
          <w:rFonts w:hint="eastAsia"/>
        </w:rPr>
        <w:t>解释</w:t>
      </w:r>
      <w:r w:rsidR="00336506">
        <w:rPr>
          <w:rFonts w:hint="eastAsia"/>
        </w:rPr>
        <w:t>具体可以见</w:t>
      </w:r>
      <w:hyperlink r:id="rId8" w:history="1">
        <w:r w:rsidR="00336506" w:rsidRPr="004B6FCB">
          <w:rPr>
            <w:rStyle w:val="af0"/>
            <w:rFonts w:hint="eastAsia"/>
          </w:rPr>
          <w:t>这里</w:t>
        </w:r>
      </w:hyperlink>
      <w:r w:rsidR="00336506">
        <w:rPr>
          <w:rFonts w:hint="eastAsia"/>
        </w:rPr>
        <w:t>。</w:t>
      </w:r>
      <w:r w:rsidR="00955ECB">
        <w:rPr>
          <w:rFonts w:hint="eastAsia"/>
        </w:rPr>
        <w:t>好在第二个数据集中的图片保留了照片的EXIF信息，查看如下：</w:t>
      </w:r>
    </w:p>
    <w:p w:rsidR="00955ECB" w:rsidRDefault="00955ECB" w:rsidP="00920B0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6A243D5" wp14:editId="1494A1C9">
            <wp:extent cx="4276190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14" w:rsidRDefault="004C7052" w:rsidP="00920B0E">
      <w:pPr>
        <w:pStyle w:val="a7"/>
        <w:ind w:left="720" w:firstLineChars="0" w:firstLine="0"/>
      </w:pPr>
      <w:r>
        <w:rPr>
          <w:rFonts w:hint="eastAsia"/>
        </w:rPr>
        <w:t>当然，要实现这个变换的话，我们还是要用到反向插值算法</w:t>
      </w:r>
      <w:r w:rsidR="006221F8">
        <w:rPr>
          <w:rFonts w:hint="eastAsia"/>
        </w:rPr>
        <w:t>，先要求出上述变换的逆变换</w:t>
      </w:r>
      <w:r>
        <w:rPr>
          <w:rFonts w:hint="eastAsia"/>
        </w:rPr>
        <w:t>：</w:t>
      </w:r>
    </w:p>
    <w:p w:rsidR="00AB5993" w:rsidRPr="007E3022" w:rsidRDefault="00E9132A" w:rsidP="00AB5993">
      <w:pPr>
        <w:pStyle w:val="a7"/>
        <w:ind w:left="720" w:firstLineChars="0" w:firstLine="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func>
        </m:oMath>
      </m:oMathPara>
    </w:p>
    <w:p w:rsidR="0030174E" w:rsidRDefault="00395487" w:rsidP="007B56E0">
      <w:pPr>
        <w:pStyle w:val="a7"/>
        <w:ind w:left="720" w:firstLineChars="0" w:firstLine="0"/>
      </w:pPr>
      <m:oMathPara>
        <m:oMath>
          <m:r>
            <w:rPr>
              <w:rFonts w:ascii="Cambria Math" w:hAnsi="Cambria Math"/>
            </w:rPr>
            <m:t>y=f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func>
            </m:den>
          </m:f>
        </m:oMath>
      </m:oMathPara>
    </w:p>
    <w:p w:rsidR="00226635" w:rsidRDefault="0027103F" w:rsidP="00920B0E">
      <w:pPr>
        <w:pStyle w:val="a7"/>
        <w:ind w:left="720" w:firstLineChars="0" w:firstLine="0"/>
      </w:pPr>
      <w:r>
        <w:rPr>
          <w:rFonts w:hint="eastAsia"/>
        </w:rPr>
        <w:lastRenderedPageBreak/>
        <w:t>先利用正变换估计</w:t>
      </w:r>
      <w:r w:rsidR="00297F6A">
        <w:rPr>
          <w:rFonts w:hint="eastAsia"/>
        </w:rPr>
        <w:t>结果的图像</w:t>
      </w:r>
      <w:r>
        <w:rPr>
          <w:rFonts w:hint="eastAsia"/>
        </w:rPr>
        <w:t>范围，然后利用逆变换进行反向插值。</w:t>
      </w:r>
      <w:r w:rsidR="002C17AE">
        <w:rPr>
          <w:rFonts w:hint="eastAsia"/>
        </w:rPr>
        <w:t>在代码中，我们</w:t>
      </w:r>
      <w:r w:rsidR="00C3743C">
        <w:rPr>
          <w:rFonts w:hint="eastAsia"/>
        </w:rPr>
        <w:t>实现</w:t>
      </w:r>
      <w:r w:rsidR="00FD0AA0">
        <w:rPr>
          <w:rFonts w:hint="eastAsia"/>
        </w:rPr>
        <w:t>了</w:t>
      </w:r>
      <w:r w:rsidR="00C3743C">
        <w:rPr>
          <w:rFonts w:hint="eastAsia"/>
        </w:rPr>
        <w:t>该步骤。</w:t>
      </w:r>
    </w:p>
    <w:p w:rsidR="00DA1D09" w:rsidRDefault="00DA1D09" w:rsidP="00920B0E">
      <w:pPr>
        <w:pStyle w:val="a7"/>
        <w:ind w:left="720" w:firstLineChars="0" w:firstLine="0"/>
      </w:pPr>
      <w:r>
        <w:rPr>
          <w:rFonts w:hint="eastAsia"/>
        </w:rPr>
        <w:t>可选方案：柱坐标</w:t>
      </w:r>
      <w:r w:rsidR="00D12FB1">
        <w:rPr>
          <w:rFonts w:hint="eastAsia"/>
        </w:rPr>
        <w:t>变换</w:t>
      </w:r>
      <w:r>
        <w:rPr>
          <w:rFonts w:hint="eastAsia"/>
        </w:rPr>
        <w:t>，正向</w:t>
      </w:r>
      <w:r w:rsidR="00D12FB1">
        <w:rPr>
          <w:rFonts w:hint="eastAsia"/>
        </w:rPr>
        <w:t>变换</w:t>
      </w:r>
      <w:r>
        <w:rPr>
          <w:rFonts w:hint="eastAsia"/>
        </w:rPr>
        <w:t>为</w:t>
      </w:r>
    </w:p>
    <w:p w:rsidR="00546965" w:rsidRDefault="00C54046" w:rsidP="00920B0E">
      <w:pPr>
        <w:pStyle w:val="a7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e>
          </m:func>
        </m:oMath>
      </m:oMathPara>
    </w:p>
    <w:p w:rsidR="00C54046" w:rsidRDefault="00C54046" w:rsidP="00920B0E">
      <w:pPr>
        <w:pStyle w:val="a7"/>
        <w:ind w:left="72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141DD" w:rsidRDefault="00E14B41" w:rsidP="00920B0E">
      <w:pPr>
        <w:pStyle w:val="a7"/>
        <w:ind w:left="720" w:firstLineChars="0" w:firstLine="0"/>
      </w:pPr>
      <w:r>
        <w:rPr>
          <w:rFonts w:hint="eastAsia"/>
        </w:rPr>
        <w:t>逆变换</w:t>
      </w:r>
      <w:r w:rsidR="004141DD">
        <w:rPr>
          <w:rFonts w:hint="eastAsia"/>
        </w:rPr>
        <w:t>为</w:t>
      </w:r>
    </w:p>
    <w:p w:rsidR="004141DD" w:rsidRDefault="001E2AB6" w:rsidP="00920B0E">
      <w:pPr>
        <w:pStyle w:val="a7"/>
        <w:ind w:left="720" w:firstLineChars="0" w:firstLine="0"/>
      </w:pPr>
      <m:oMathPara>
        <m:oMath>
          <m:r>
            <w:rPr>
              <w:rFonts w:ascii="Cambria Math" w:hAnsi="Cambria Math"/>
            </w:rPr>
            <m:t>x=f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func>
        </m:oMath>
      </m:oMathPara>
    </w:p>
    <w:p w:rsidR="005C1633" w:rsidRDefault="007D2ECF" w:rsidP="00920B0E">
      <w:pPr>
        <w:pStyle w:val="a7"/>
        <w:ind w:left="7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y=f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func>
            </m:den>
          </m:f>
        </m:oMath>
      </m:oMathPara>
    </w:p>
    <w:p w:rsidR="007A04D6" w:rsidRDefault="008E29E7" w:rsidP="007A04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特征点检测——SIFT特征</w:t>
      </w:r>
      <w:r w:rsidR="00813782">
        <w:rPr>
          <w:rFonts w:hint="eastAsia"/>
        </w:rPr>
        <w:t>。</w:t>
      </w:r>
    </w:p>
    <w:p w:rsidR="00541C8D" w:rsidRDefault="005C6F9C" w:rsidP="00917DC0">
      <w:pPr>
        <w:pStyle w:val="a7"/>
        <w:ind w:left="720" w:firstLineChars="0" w:firstLine="0"/>
      </w:pPr>
      <w:r>
        <w:rPr>
          <w:rFonts w:hint="eastAsia"/>
        </w:rPr>
        <w:t>SIFT特征是</w:t>
      </w:r>
      <w:r w:rsidR="004F4310">
        <w:rPr>
          <w:rFonts w:hint="eastAsia"/>
        </w:rPr>
        <w:t>图像的一个非常重要的局部特征。</w:t>
      </w:r>
      <w:r w:rsidR="00CF05CF">
        <w:rPr>
          <w:rFonts w:hint="eastAsia"/>
        </w:rPr>
        <w:t>其利用</w:t>
      </w:r>
      <w:r w:rsidR="00AA3638">
        <w:rPr>
          <w:rFonts w:hint="eastAsia"/>
        </w:rPr>
        <w:t>不同尺度的</w:t>
      </w:r>
      <w:r w:rsidR="00CF05CF">
        <w:rPr>
          <w:rFonts w:hint="eastAsia"/>
        </w:rPr>
        <w:t>高斯差分卷积核</w:t>
      </w:r>
      <w:r w:rsidR="00444602">
        <w:rPr>
          <w:rFonts w:hint="eastAsia"/>
        </w:rPr>
        <w:t>来构造高斯差分尺度空间</w:t>
      </w:r>
      <w:r w:rsidR="006556E7">
        <w:rPr>
          <w:rFonts w:hint="eastAsia"/>
        </w:rPr>
        <w:t>，通过极值点</w:t>
      </w:r>
      <w:r w:rsidR="000849EE">
        <w:rPr>
          <w:rFonts w:hint="eastAsia"/>
        </w:rPr>
        <w:t>检测与</w:t>
      </w:r>
      <w:r w:rsidR="00573BB2">
        <w:rPr>
          <w:rFonts w:hint="eastAsia"/>
        </w:rPr>
        <w:t>主方向分配来生成主方向</w:t>
      </w:r>
      <w:r w:rsidR="00444602">
        <w:rPr>
          <w:rFonts w:hint="eastAsia"/>
        </w:rPr>
        <w:t>。</w:t>
      </w:r>
      <w:r w:rsidR="00593147">
        <w:rPr>
          <w:rFonts w:hint="eastAsia"/>
        </w:rPr>
        <w:t>这里我们直接用开源库VlFeat的SIFT特征提取器来实现就可以了</w:t>
      </w:r>
      <w:r w:rsidR="0072350B">
        <w:rPr>
          <w:rFonts w:hint="eastAsia"/>
        </w:rPr>
        <w:t>。对于每个</w:t>
      </w:r>
      <w:r w:rsidR="001A0359">
        <w:rPr>
          <w:rFonts w:hint="eastAsia"/>
        </w:rPr>
        <w:t>CImg</w:t>
      </w:r>
      <w:r w:rsidR="0072350B">
        <w:rPr>
          <w:rFonts w:hint="eastAsia"/>
        </w:rPr>
        <w:t>图像，我们</w:t>
      </w:r>
      <w:r w:rsidR="001A0359">
        <w:rPr>
          <w:rFonts w:hint="eastAsia"/>
        </w:rPr>
        <w:t>需要把图像上的点转成</w:t>
      </w:r>
      <w:r w:rsidR="001A0359" w:rsidRPr="00A90EE4">
        <w:rPr>
          <w:rFonts w:ascii="Courier New" w:hAnsi="Courier New" w:cs="Courier New"/>
        </w:rPr>
        <w:t>vl_sift_pix*</w:t>
      </w:r>
      <w:r w:rsidR="001A0359">
        <w:rPr>
          <w:rFonts w:hint="eastAsia"/>
        </w:rPr>
        <w:t>格式，然后利用滤波器</w:t>
      </w:r>
      <w:r w:rsidR="001A0359" w:rsidRPr="00A90EE4">
        <w:rPr>
          <w:rFonts w:ascii="Courier New" w:hAnsi="Courier New" w:cs="Courier New"/>
        </w:rPr>
        <w:t>VlSiftFilt*</w:t>
      </w:r>
      <w:r w:rsidR="001A0359">
        <w:rPr>
          <w:rFonts w:hint="eastAsia"/>
        </w:rPr>
        <w:t>来实现SIFT特征的提取。</w:t>
      </w:r>
      <w:r w:rsidR="00415360">
        <w:rPr>
          <w:rFonts w:hint="eastAsia"/>
        </w:rPr>
        <w:t>每个SIFT特征被描述成一个128维的向量。</w:t>
      </w:r>
    </w:p>
    <w:p w:rsidR="00DF4BF8" w:rsidRDefault="00DF4BF8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两幅图像的SIFT特征点匹配。</w:t>
      </w:r>
    </w:p>
    <w:p w:rsidR="00EA6387" w:rsidRDefault="00DF4BF8" w:rsidP="00DF4BF8">
      <w:pPr>
        <w:pStyle w:val="a7"/>
        <w:ind w:left="720" w:firstLineChars="0" w:firstLine="0"/>
      </w:pPr>
      <w:r>
        <w:rPr>
          <w:rFonts w:hint="eastAsia"/>
        </w:rPr>
        <w:t>对于两幅图像，</w:t>
      </w:r>
      <w:r w:rsidR="00D00618">
        <w:rPr>
          <w:rFonts w:hint="eastAsia"/>
        </w:rPr>
        <w:t>先各自提取它们的SIFT特征点，然后</w:t>
      </w:r>
      <w:r w:rsidR="00732F7B">
        <w:rPr>
          <w:rFonts w:hint="eastAsia"/>
        </w:rPr>
        <w:t>将这些特征点进行配对</w:t>
      </w:r>
      <w:r w:rsidR="00D00618">
        <w:rPr>
          <w:rFonts w:hint="eastAsia"/>
        </w:rPr>
        <w:t>。</w:t>
      </w:r>
      <w:r w:rsidR="00EA6387">
        <w:rPr>
          <w:rFonts w:hint="eastAsia"/>
        </w:rPr>
        <w:t>具体匹配方法可以用最近邻来实现。对于</w:t>
      </w:r>
      <w:r w:rsidR="00160127">
        <w:rPr>
          <w:rFonts w:hint="eastAsia"/>
        </w:rPr>
        <w:t>第一幅图像的每一个</w:t>
      </w:r>
      <w:r w:rsidR="00EA6387">
        <w:rPr>
          <w:rFonts w:hint="eastAsia"/>
        </w:rPr>
        <w:t>SIFT特征点，</w:t>
      </w:r>
      <w:r w:rsidR="00732C04">
        <w:rPr>
          <w:rFonts w:hint="eastAsia"/>
        </w:rPr>
        <w:t>我们找第二幅图像的</w:t>
      </w:r>
      <w:r w:rsidR="00AF2134">
        <w:rPr>
          <w:rFonts w:hint="eastAsia"/>
        </w:rPr>
        <w:t>S</w:t>
      </w:r>
      <w:r w:rsidR="00AF2134">
        <w:t>IFT</w:t>
      </w:r>
      <w:r w:rsidR="00732C04">
        <w:rPr>
          <w:rFonts w:hint="eastAsia"/>
        </w:rPr>
        <w:t>特征</w:t>
      </w:r>
      <w:r w:rsidR="00AF2134">
        <w:rPr>
          <w:rFonts w:hint="eastAsia"/>
        </w:rPr>
        <w:t>（1</w:t>
      </w:r>
      <w:r w:rsidR="00AF2134">
        <w:t>28</w:t>
      </w:r>
      <w:r w:rsidR="00AF2134">
        <w:rPr>
          <w:rFonts w:hint="eastAsia"/>
        </w:rPr>
        <w:t>维向量）</w:t>
      </w:r>
      <w:r w:rsidR="00732C04">
        <w:rPr>
          <w:rFonts w:hint="eastAsia"/>
        </w:rPr>
        <w:t>距离最小的那个特征点</w:t>
      </w:r>
      <w:r w:rsidR="00DC6C75">
        <w:rPr>
          <w:rFonts w:hint="eastAsia"/>
        </w:rPr>
        <w:t>，其中特征距离可以取成欧氏距离。</w:t>
      </w:r>
      <w:r w:rsidR="005E49DC">
        <w:rPr>
          <w:rFonts w:hint="eastAsia"/>
        </w:rPr>
        <w:t>最近邻问题的经典算法就是利用k</w:t>
      </w:r>
      <w:r w:rsidR="005E49DC">
        <w:t>d</w:t>
      </w:r>
      <w:r w:rsidR="005E49DC">
        <w:rPr>
          <w:rFonts w:hint="eastAsia"/>
        </w:rPr>
        <w:t>树来解决：先以第二幅图像的所有SIFT特征点构造一棵kd树，然后对于第一幅图像的每一个SIFT特征点，</w:t>
      </w:r>
      <w:r w:rsidR="00AB7FEB">
        <w:rPr>
          <w:rFonts w:hint="eastAsia"/>
        </w:rPr>
        <w:t>我们利用分支定界算法来找出该点的最近邻。</w:t>
      </w:r>
      <w:r w:rsidR="00C00253">
        <w:rPr>
          <w:rFonts w:hint="eastAsia"/>
        </w:rPr>
        <w:t>VlFeat库提供</w:t>
      </w:r>
      <w:r w:rsidR="00DA1056">
        <w:rPr>
          <w:rFonts w:hint="eastAsia"/>
        </w:rPr>
        <w:t>一个</w:t>
      </w:r>
      <w:r w:rsidR="00F93D38">
        <w:rPr>
          <w:rFonts w:hint="eastAsia"/>
        </w:rPr>
        <w:t>叫做</w:t>
      </w:r>
      <w:r w:rsidR="00DA1056" w:rsidRPr="00F93D38">
        <w:rPr>
          <w:rFonts w:ascii="Courier New" w:hAnsi="Courier New" w:cs="Courier New"/>
        </w:rPr>
        <w:t>VlKDForest</w:t>
      </w:r>
      <w:r w:rsidR="00F93D38" w:rsidRPr="00F93D38">
        <w:rPr>
          <w:rFonts w:ascii="Courier New" w:hAnsi="Courier New" w:cs="Courier New"/>
        </w:rPr>
        <w:t>*</w:t>
      </w:r>
      <w:r w:rsidR="00F93D38">
        <w:rPr>
          <w:rFonts w:hint="eastAsia"/>
        </w:rPr>
        <w:t>的数据结构</w:t>
      </w:r>
      <w:r w:rsidR="00DA1056">
        <w:rPr>
          <w:rFonts w:hint="eastAsia"/>
        </w:rPr>
        <w:t>来</w:t>
      </w:r>
      <w:r w:rsidR="00C514D9">
        <w:rPr>
          <w:rFonts w:hint="eastAsia"/>
        </w:rPr>
        <w:t>实现kd森林。为了简单起见，我把森林中树的个数设置成了</w:t>
      </w:r>
      <w:r w:rsidR="00283448">
        <w:rPr>
          <w:rFonts w:hint="eastAsia"/>
        </w:rPr>
        <w:t>1。</w:t>
      </w:r>
      <w:r w:rsidR="008167B9">
        <w:rPr>
          <w:rFonts w:hint="eastAsia"/>
        </w:rPr>
        <w:t>当然，不是所有最近邻都是好的。</w:t>
      </w:r>
      <w:r w:rsidR="006D4B7C">
        <w:rPr>
          <w:rFonts w:hint="eastAsia"/>
        </w:rPr>
        <w:t>有些点就算跟它的最近邻匹配起来都很牵强。</w:t>
      </w:r>
      <w:r w:rsidR="008B3656">
        <w:rPr>
          <w:rFonts w:hint="eastAsia"/>
        </w:rPr>
        <w:t>这里我参考了</w:t>
      </w:r>
      <w:hyperlink r:id="rId10" w:history="1">
        <w:r w:rsidR="008B3656" w:rsidRPr="002372FC">
          <w:rPr>
            <w:rStyle w:val="af0"/>
            <w:rFonts w:hint="eastAsia"/>
          </w:rPr>
          <w:t>V</w:t>
        </w:r>
        <w:r w:rsidR="008B3656" w:rsidRPr="002372FC">
          <w:rPr>
            <w:rStyle w:val="af0"/>
          </w:rPr>
          <w:t xml:space="preserve">lFeat MATLAB </w:t>
        </w:r>
        <w:r w:rsidR="008B3656" w:rsidRPr="002372FC">
          <w:rPr>
            <w:rStyle w:val="af0"/>
            <w:rFonts w:hint="eastAsia"/>
          </w:rPr>
          <w:t>Toolbox</w:t>
        </w:r>
      </w:hyperlink>
      <w:r w:rsidR="008B3656">
        <w:rPr>
          <w:rFonts w:hint="eastAsia"/>
        </w:rPr>
        <w:t>的</w:t>
      </w:r>
      <w:r w:rsidR="007E73AD">
        <w:rPr>
          <w:rFonts w:hint="eastAsia"/>
        </w:rPr>
        <w:t>做法：</w:t>
      </w:r>
      <w:r w:rsidR="006C3B3E">
        <w:rPr>
          <w:rFonts w:hint="eastAsia"/>
        </w:rPr>
        <w:t>当</w:t>
      </w:r>
      <w:r w:rsidR="00B93080">
        <w:rPr>
          <w:rFonts w:hint="eastAsia"/>
        </w:rPr>
        <w:t>特征点</w:t>
      </w:r>
      <w:r w:rsidR="00070F0D">
        <w:rPr>
          <w:rFonts w:hint="eastAsia"/>
        </w:rPr>
        <w:t>和其最近邻的距离</w:t>
      </w:r>
      <w:r w:rsidR="004B5BE3">
        <w:rPr>
          <w:rFonts w:hint="eastAsia"/>
        </w:rPr>
        <w:t>乘上个阈值不能大于</w:t>
      </w:r>
      <w:r w:rsidR="003E69AC">
        <w:rPr>
          <w:rFonts w:hint="eastAsia"/>
        </w:rPr>
        <w:t>其跟其他特征向量的距离</w:t>
      </w:r>
      <w:r w:rsidR="008D0634">
        <w:rPr>
          <w:rFonts w:hint="eastAsia"/>
        </w:rPr>
        <w:t>时</w:t>
      </w:r>
      <w:r w:rsidR="004D482B">
        <w:rPr>
          <w:rFonts w:hint="eastAsia"/>
        </w:rPr>
        <w:t>，匹配才算可取。</w:t>
      </w:r>
      <w:r w:rsidR="00CE4CA6">
        <w:rPr>
          <w:rFonts w:hint="eastAsia"/>
        </w:rPr>
        <w:t>阈值的默认值为1.5。</w:t>
      </w:r>
    </w:p>
    <w:p w:rsidR="003716AD" w:rsidRDefault="003716AD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利用RANSAC求得变换矩阵。</w:t>
      </w:r>
    </w:p>
    <w:p w:rsidR="00530745" w:rsidRDefault="00530745" w:rsidP="00530745">
      <w:pPr>
        <w:pStyle w:val="a7"/>
        <w:ind w:left="720" w:firstLineChars="0" w:firstLine="0"/>
      </w:pPr>
      <w:r>
        <w:rPr>
          <w:rFonts w:hint="eastAsia"/>
        </w:rPr>
        <w:t>在一般情况下，变换是一个射影变换，变换的矩阵是一个3×3的</w:t>
      </w:r>
      <w:r w:rsidR="00806C59">
        <w:rPr>
          <w:rFonts w:hint="eastAsia"/>
        </w:rPr>
        <w:t>具有8个自由变量的矩阵。</w:t>
      </w:r>
      <w:r w:rsidR="00BA548D">
        <w:rPr>
          <w:rFonts w:hint="eastAsia"/>
        </w:rPr>
        <w:t>一对点可以产生两个方程，</w:t>
      </w:r>
      <w:r w:rsidR="003B76AC">
        <w:rPr>
          <w:rFonts w:hint="eastAsia"/>
        </w:rPr>
        <w:t>利用四对点就可以确定一个变换了。</w:t>
      </w:r>
      <w:r w:rsidR="00D94870">
        <w:rPr>
          <w:rFonts w:hint="eastAsia"/>
        </w:rPr>
        <w:t>这一套方法和</w:t>
      </w:r>
      <w:r w:rsidR="00214D21">
        <w:rPr>
          <w:rFonts w:hint="eastAsia"/>
        </w:rPr>
        <w:t>之前</w:t>
      </w:r>
      <w:r w:rsidR="00AB160B">
        <w:rPr>
          <w:rFonts w:hint="eastAsia"/>
        </w:rPr>
        <w:t>某次作业中</w:t>
      </w:r>
      <w:r w:rsidR="00214D21">
        <w:rPr>
          <w:rFonts w:hint="eastAsia"/>
        </w:rPr>
        <w:t>求射影变换的做法一模一样</w:t>
      </w:r>
      <w:r w:rsidR="00D94870">
        <w:rPr>
          <w:rFonts w:hint="eastAsia"/>
        </w:rPr>
        <w:t>。确定这个</w:t>
      </w:r>
      <w:r w:rsidR="003E31A6">
        <w:rPr>
          <w:rFonts w:hint="eastAsia"/>
        </w:rPr>
        <w:t>变换后，对上一步骤中的配对点逐一进行检验，将符合要求（距离不大于某个阈值，这里阈值设为6）</w:t>
      </w:r>
      <w:r w:rsidR="005F0657">
        <w:rPr>
          <w:rFonts w:hint="eastAsia"/>
        </w:rPr>
        <w:t>的点对</w:t>
      </w:r>
      <w:r w:rsidR="00383BD1">
        <w:rPr>
          <w:rFonts w:hint="eastAsia"/>
        </w:rPr>
        <w:t>最多的那个变换作为最终结果</w:t>
      </w:r>
      <w:r w:rsidR="00263A85">
        <w:rPr>
          <w:rFonts w:hint="eastAsia"/>
        </w:rPr>
        <w:t>。</w:t>
      </w:r>
    </w:p>
    <w:p w:rsidR="005D58AE" w:rsidRDefault="00627722" w:rsidP="0053074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在没有做球坐标变换或柱坐标变换的时候，变换是一个射影变换</w:t>
      </w:r>
      <w:r w:rsidR="00B2487B">
        <w:rPr>
          <w:rFonts w:hint="eastAsia"/>
        </w:rPr>
        <w:t>；但是在做了球坐标变换或柱坐标变换之后，变换期望成为一个平移变换。</w:t>
      </w:r>
    </w:p>
    <w:p w:rsidR="00854A26" w:rsidRDefault="00854A26" w:rsidP="00530745">
      <w:pPr>
        <w:pStyle w:val="a7"/>
        <w:ind w:left="720" w:firstLineChars="0" w:firstLine="0"/>
      </w:pPr>
      <w:r>
        <w:rPr>
          <w:rFonts w:hint="eastAsia"/>
        </w:rPr>
        <w:t>为方便起见，RANSAC的试验次数设为10</w:t>
      </w:r>
      <w:r w:rsidR="009D1A1A">
        <w:t>0</w:t>
      </w:r>
      <w:r>
        <w:rPr>
          <w:rFonts w:hint="eastAsia"/>
        </w:rPr>
        <w:t>0次。</w:t>
      </w:r>
    </w:p>
    <w:p w:rsidR="00D46891" w:rsidRDefault="00203B46" w:rsidP="00617F6D">
      <w:pPr>
        <w:pStyle w:val="a7"/>
        <w:ind w:left="720" w:firstLineChars="0" w:firstLine="0"/>
      </w:pPr>
      <w:r>
        <w:rPr>
          <w:rFonts w:hint="eastAsia"/>
        </w:rPr>
        <w:t>事实上，在</w:t>
      </w:r>
      <w:hyperlink r:id="rId11" w:history="1">
        <w:r w:rsidR="00BA3160" w:rsidRPr="00BA3160">
          <w:rPr>
            <w:rStyle w:val="af0"/>
          </w:rPr>
          <w:t>VlFeat的</w:t>
        </w:r>
        <w:r w:rsidR="00BA3160" w:rsidRPr="00BA3160">
          <w:rPr>
            <w:rStyle w:val="af0"/>
            <w:rFonts w:hint="eastAsia"/>
          </w:rPr>
          <w:t>s</w:t>
        </w:r>
        <w:r w:rsidR="00BA3160" w:rsidRPr="00BA3160">
          <w:rPr>
            <w:rStyle w:val="af0"/>
          </w:rPr>
          <w:t>ift-mosaic-code（</w:t>
        </w:r>
        <w:r w:rsidR="00BA3160" w:rsidRPr="00BA3160">
          <w:rPr>
            <w:rStyle w:val="af0"/>
            <w:rFonts w:hint="eastAsia"/>
          </w:rPr>
          <w:t>MATLAB</w:t>
        </w:r>
        <w:r w:rsidR="00BA3160" w:rsidRPr="00BA3160">
          <w:rPr>
            <w:rStyle w:val="af0"/>
          </w:rPr>
          <w:t>）</w:t>
        </w:r>
      </w:hyperlink>
      <w:r w:rsidR="00BA3160">
        <w:rPr>
          <w:rFonts w:hint="eastAsia"/>
        </w:rPr>
        <w:t>中，做完</w:t>
      </w:r>
      <w:r w:rsidR="00BA3160">
        <w:t>RANSAC</w:t>
      </w:r>
      <w:r w:rsidR="00BA3160">
        <w:rPr>
          <w:rFonts w:hint="eastAsia"/>
        </w:rPr>
        <w:t>求得变换矩阵后，还存在着一个</w:t>
      </w:r>
      <w:r w:rsidR="00997653">
        <w:rPr>
          <w:rFonts w:hint="eastAsia"/>
        </w:rPr>
        <w:t>矩阵参数最优化的</w:t>
      </w:r>
      <w:r w:rsidR="008D3A4B">
        <w:rPr>
          <w:rFonts w:hint="eastAsia"/>
        </w:rPr>
        <w:t>步骤：将最佳变换矩阵</w:t>
      </w:r>
      <w:r w:rsidR="006C3907">
        <w:rPr>
          <w:rFonts w:hint="eastAsia"/>
        </w:rPr>
        <w:t>下</w:t>
      </w:r>
      <w:r w:rsidR="008D3A4B">
        <w:rPr>
          <w:rFonts w:hint="eastAsia"/>
        </w:rPr>
        <w:t>对应的</w:t>
      </w:r>
      <w:r w:rsidR="006C3907">
        <w:rPr>
          <w:rFonts w:hint="eastAsia"/>
        </w:rPr>
        <w:t>点</w:t>
      </w:r>
      <w:r w:rsidR="00D021E6">
        <w:rPr>
          <w:rFonts w:hint="eastAsia"/>
        </w:rPr>
        <w:t>都筛出来，</w:t>
      </w:r>
      <w:r w:rsidR="00D66F38">
        <w:rPr>
          <w:rFonts w:hint="eastAsia"/>
        </w:rPr>
        <w:t>将它们之间的距离和作为残差，来求一个</w:t>
      </w:r>
      <w:r w:rsidR="00795E8F">
        <w:rPr>
          <w:rFonts w:hint="eastAsia"/>
        </w:rPr>
        <w:t>使得</w:t>
      </w:r>
      <w:r w:rsidR="00D66F38">
        <w:rPr>
          <w:rFonts w:hint="eastAsia"/>
        </w:rPr>
        <w:t>残差</w:t>
      </w:r>
      <w:r w:rsidR="00795E8F">
        <w:rPr>
          <w:rFonts w:hint="eastAsia"/>
        </w:rPr>
        <w:t>最小化的矩阵作为参数优化后的矩阵。</w:t>
      </w:r>
      <w:r w:rsidR="00A17491">
        <w:rPr>
          <w:rFonts w:hint="eastAsia"/>
        </w:rPr>
        <w:t>这里我们</w:t>
      </w:r>
      <w:r w:rsidR="0046336C">
        <w:rPr>
          <w:rFonts w:hint="eastAsia"/>
        </w:rPr>
        <w:t>对射影变换</w:t>
      </w:r>
      <w:r w:rsidR="00A17491">
        <w:rPr>
          <w:rFonts w:hint="eastAsia"/>
        </w:rPr>
        <w:t>没有做这一步</w:t>
      </w:r>
      <w:r w:rsidR="001463AC">
        <w:rPr>
          <w:rFonts w:hint="eastAsia"/>
        </w:rPr>
        <w:t>，对求坐标变换或柱坐标变换做了</w:t>
      </w:r>
      <w:r w:rsidR="002B7460">
        <w:rPr>
          <w:rFonts w:hint="eastAsia"/>
        </w:rPr>
        <w:t>这一步</w:t>
      </w:r>
      <w:r w:rsidR="00A17491">
        <w:rPr>
          <w:rFonts w:hint="eastAsia"/>
        </w:rPr>
        <w:t>。</w:t>
      </w:r>
    </w:p>
    <w:p w:rsidR="006E1088" w:rsidRDefault="00061329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图像的最终缝合</w:t>
      </w:r>
      <w:r w:rsidR="00B31688">
        <w:rPr>
          <w:rFonts w:hint="eastAsia"/>
        </w:rPr>
        <w:t>。</w:t>
      </w:r>
    </w:p>
    <w:p w:rsidR="008922FC" w:rsidRDefault="008922FC" w:rsidP="008922FC">
      <w:pPr>
        <w:pStyle w:val="a7"/>
        <w:ind w:left="720" w:firstLineChars="0" w:firstLine="0"/>
      </w:pPr>
      <w:r>
        <w:rPr>
          <w:rFonts w:hint="eastAsia"/>
        </w:rPr>
        <w:lastRenderedPageBreak/>
        <w:t>这一步实现的最简单做法是</w:t>
      </w:r>
      <w:r w:rsidR="002C3F43">
        <w:rPr>
          <w:rFonts w:hint="eastAsia"/>
        </w:rPr>
        <w:t>将两个</w:t>
      </w:r>
      <w:r w:rsidR="00E57BE6">
        <w:rPr>
          <w:rFonts w:hint="eastAsia"/>
        </w:rPr>
        <w:t>图像的</w:t>
      </w:r>
      <w:r w:rsidR="0061056A">
        <w:rPr>
          <w:rFonts w:hint="eastAsia"/>
        </w:rPr>
        <w:t>非重叠部分设置成各自的部分</w:t>
      </w:r>
      <w:r w:rsidR="00584FB7">
        <w:rPr>
          <w:rFonts w:hint="eastAsia"/>
        </w:rPr>
        <w:t>，</w:t>
      </w:r>
      <w:r w:rsidR="008C3B0F">
        <w:rPr>
          <w:rFonts w:hint="eastAsia"/>
        </w:rPr>
        <w:t>将</w:t>
      </w:r>
      <w:r w:rsidR="00E57BE6">
        <w:rPr>
          <w:rFonts w:hint="eastAsia"/>
        </w:rPr>
        <w:t>重叠部分设置成</w:t>
      </w:r>
      <w:r w:rsidR="00F8780E">
        <w:rPr>
          <w:rFonts w:hint="eastAsia"/>
        </w:rPr>
        <w:t>两个图像各自的一半相加</w:t>
      </w:r>
      <w:r w:rsidR="005E6791">
        <w:rPr>
          <w:rFonts w:hint="eastAsia"/>
        </w:rPr>
        <w:t>。</w:t>
      </w:r>
      <w:r w:rsidR="00F8780E">
        <w:rPr>
          <w:rFonts w:hint="eastAsia"/>
        </w:rPr>
        <w:t>不过这可能会造成</w:t>
      </w:r>
      <w:r w:rsidR="00724F61">
        <w:rPr>
          <w:rFonts w:hint="eastAsia"/>
        </w:rPr>
        <w:t>存在两个</w:t>
      </w:r>
      <w:r w:rsidR="00E6781F">
        <w:rPr>
          <w:rFonts w:hint="eastAsia"/>
        </w:rPr>
        <w:t>明显</w:t>
      </w:r>
      <w:r w:rsidR="00F8780E">
        <w:rPr>
          <w:rFonts w:hint="eastAsia"/>
        </w:rPr>
        <w:t>边</w:t>
      </w:r>
      <w:r w:rsidR="00F828BD">
        <w:rPr>
          <w:rFonts w:hint="eastAsia"/>
        </w:rPr>
        <w:t>界</w:t>
      </w:r>
      <w:r w:rsidR="00057DCF">
        <w:rPr>
          <w:rFonts w:hint="eastAsia"/>
        </w:rPr>
        <w:t>的</w:t>
      </w:r>
      <w:r w:rsidR="00F8780E">
        <w:rPr>
          <w:rFonts w:hint="eastAsia"/>
        </w:rPr>
        <w:t>现象</w:t>
      </w:r>
      <w:r w:rsidR="00F828BD">
        <w:rPr>
          <w:rFonts w:hint="eastAsia"/>
        </w:rPr>
        <w:t>，给缝合后图像带来不自然的感觉</w:t>
      </w:r>
      <w:r w:rsidR="00F8780E">
        <w:rPr>
          <w:rFonts w:hint="eastAsia"/>
        </w:rPr>
        <w:t>：</w:t>
      </w:r>
    </w:p>
    <w:p w:rsidR="00057DCF" w:rsidRPr="00057DCF" w:rsidRDefault="002E20CD" w:rsidP="008922FC">
      <w:pPr>
        <w:pStyle w:val="a7"/>
        <w:ind w:left="720" w:firstLineChars="0" w:firstLine="0"/>
      </w:pPr>
      <w:r w:rsidRPr="002E20CD">
        <w:rPr>
          <w:noProof/>
        </w:rPr>
        <w:drawing>
          <wp:inline distT="0" distB="0" distL="0" distR="0">
            <wp:extent cx="3765600" cy="3600000"/>
            <wp:effectExtent l="0" t="0" r="6350" b="635"/>
            <wp:docPr id="2" name="图片 2" descr="C:\Users\X\AppData\Local\Temp\WeChat Files\44afb4ead9c53dbe414281f6ebe7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AppData\Local\Temp\WeChat Files\44afb4ead9c53dbe414281f6ebe71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88" w:rsidRDefault="002E20CD" w:rsidP="0037586C">
      <w:pPr>
        <w:pStyle w:val="a7"/>
        <w:ind w:left="720" w:firstLineChars="0" w:firstLine="0"/>
      </w:pPr>
      <w:r>
        <w:rPr>
          <w:rFonts w:hint="eastAsia"/>
        </w:rPr>
        <w:t>这里，我们</w:t>
      </w:r>
      <w:r w:rsidR="00DB2DBE">
        <w:rPr>
          <w:rFonts w:hint="eastAsia"/>
        </w:rPr>
        <w:t>使</w:t>
      </w:r>
      <w:r w:rsidR="00571439">
        <w:rPr>
          <w:rFonts w:hint="eastAsia"/>
        </w:rPr>
        <w:t>用</w:t>
      </w:r>
      <w:r w:rsidR="007117B7">
        <w:rPr>
          <w:rFonts w:hint="eastAsia"/>
        </w:rPr>
        <w:t>基于</w:t>
      </w:r>
      <w:r w:rsidR="00571439">
        <w:rPr>
          <w:rFonts w:hint="eastAsia"/>
        </w:rPr>
        <w:t>老师发给我们</w:t>
      </w:r>
      <w:r w:rsidR="00D54F0C">
        <w:rPr>
          <w:rFonts w:hint="eastAsia"/>
        </w:rPr>
        <w:t>的论文《</w:t>
      </w:r>
      <w:r w:rsidR="006E0E9A" w:rsidRPr="006E0E9A">
        <w:t>A Multiresolution Spline With Application to Image Mosaics</w:t>
      </w:r>
      <w:r w:rsidR="00D54F0C">
        <w:rPr>
          <w:rFonts w:hint="eastAsia"/>
        </w:rPr>
        <w:t>》所</w:t>
      </w:r>
      <w:r w:rsidR="007117B7">
        <w:rPr>
          <w:rFonts w:hint="eastAsia"/>
        </w:rPr>
        <w:t>实现的算法。</w:t>
      </w:r>
      <w:r w:rsidR="00564A40">
        <w:rPr>
          <w:rFonts w:hint="eastAsia"/>
        </w:rPr>
        <w:t>在使用算法的时候，我们</w:t>
      </w:r>
      <w:r w:rsidR="00E961F0">
        <w:rPr>
          <w:rFonts w:hint="eastAsia"/>
        </w:rPr>
        <w:t>需要</w:t>
      </w:r>
      <w:r w:rsidR="00564A40">
        <w:rPr>
          <w:rFonts w:hint="eastAsia"/>
        </w:rPr>
        <w:t>注意</w:t>
      </w:r>
      <w:r w:rsidR="00AE0120">
        <w:rPr>
          <w:rFonts w:hint="eastAsia"/>
        </w:rPr>
        <w:t>到：仅仅</w:t>
      </w:r>
      <w:r w:rsidR="00302D4C">
        <w:rPr>
          <w:rFonts w:hint="eastAsia"/>
        </w:rPr>
        <w:t>对两幅图像的重叠部分使用算法就好，其他各自的部分还是按照各自的来。</w:t>
      </w:r>
      <w:r w:rsidR="00301E55">
        <w:rPr>
          <w:rFonts w:hint="eastAsia"/>
        </w:rPr>
        <w:t>我们把两幅图像的重叠部分的中线定为分界线，使用这个多分辨率的</w:t>
      </w:r>
      <w:r w:rsidR="008417B7">
        <w:rPr>
          <w:rFonts w:hint="eastAsia"/>
        </w:rPr>
        <w:t>缝合</w:t>
      </w:r>
      <w:r w:rsidR="005E370C">
        <w:rPr>
          <w:rFonts w:hint="eastAsia"/>
        </w:rPr>
        <w:t>算法</w:t>
      </w:r>
      <w:r w:rsidR="008B0AB4">
        <w:rPr>
          <w:rFonts w:hint="eastAsia"/>
        </w:rPr>
        <w:t>就行了。</w:t>
      </w:r>
      <w:r w:rsidR="00763594">
        <w:rPr>
          <w:rFonts w:hint="eastAsia"/>
        </w:rPr>
        <w:t>这样我们</w:t>
      </w:r>
      <w:r w:rsidR="008D1204">
        <w:rPr>
          <w:rFonts w:hint="eastAsia"/>
        </w:rPr>
        <w:t>的边界线就不那么明显</w:t>
      </w:r>
      <w:r w:rsidR="005C46B9">
        <w:rPr>
          <w:rFonts w:hint="eastAsia"/>
        </w:rPr>
        <w:t>：</w:t>
      </w:r>
    </w:p>
    <w:p w:rsidR="00FD673C" w:rsidRPr="00FD673C" w:rsidRDefault="00F14C75" w:rsidP="00E743D9">
      <w:pPr>
        <w:pStyle w:val="a7"/>
        <w:ind w:left="720" w:firstLineChars="0" w:firstLine="0"/>
      </w:pPr>
      <w:r w:rsidRPr="00FD67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7ACD2B" wp14:editId="421DD3E5">
            <wp:extent cx="4075200" cy="3600000"/>
            <wp:effectExtent l="0" t="0" r="1905" b="635"/>
            <wp:docPr id="4" name="图片 4" descr="E:\FileRecv\365710996\Image\C2C\Image2\BM4P03QQU)NOQXUD_GF2{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Recv\365710996\Image\C2C\Image2\BM4P03QQU)NOQXUD_GF2{G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52" w:rsidRDefault="00CD1852" w:rsidP="0037586C">
      <w:pPr>
        <w:pStyle w:val="a7"/>
        <w:ind w:left="720" w:firstLineChars="0" w:firstLine="0"/>
      </w:pPr>
      <w:r>
        <w:rPr>
          <w:rFonts w:hint="eastAsia"/>
        </w:rPr>
        <w:t>虽然</w:t>
      </w:r>
      <w:r w:rsidR="0001077A">
        <w:rPr>
          <w:rFonts w:hint="eastAsia"/>
        </w:rPr>
        <w:t>边界线</w:t>
      </w:r>
      <w:r w:rsidR="008B5A1A">
        <w:rPr>
          <w:rFonts w:hint="eastAsia"/>
        </w:rPr>
        <w:t>看上去不是很</w:t>
      </w:r>
      <w:r w:rsidR="0001077A">
        <w:rPr>
          <w:rFonts w:hint="eastAsia"/>
        </w:rPr>
        <w:t>明显</w:t>
      </w:r>
      <w:r w:rsidR="008B5A1A">
        <w:rPr>
          <w:rFonts w:hint="eastAsia"/>
        </w:rPr>
        <w:t>，但是由于拍照时候的光</w:t>
      </w:r>
      <w:r w:rsidR="0033775F">
        <w:rPr>
          <w:rFonts w:hint="eastAsia"/>
        </w:rPr>
        <w:t>照</w:t>
      </w:r>
      <w:r w:rsidR="008B5A1A">
        <w:rPr>
          <w:rFonts w:hint="eastAsia"/>
        </w:rPr>
        <w:t>变化</w:t>
      </w:r>
      <w:r w:rsidR="000E3C3A">
        <w:rPr>
          <w:rFonts w:hint="eastAsia"/>
        </w:rPr>
        <w:t>，使得</w:t>
      </w:r>
      <w:r w:rsidR="00523D46">
        <w:rPr>
          <w:rFonts w:hint="eastAsia"/>
        </w:rPr>
        <w:t>图像看上去还是由多个图像缝合成的</w:t>
      </w:r>
      <w:r w:rsidR="000E3C3A">
        <w:rPr>
          <w:rFonts w:hint="eastAsia"/>
        </w:rPr>
        <w:t>。可能事先要通过同态滤波的方法</w:t>
      </w:r>
      <w:r w:rsidR="00630484">
        <w:rPr>
          <w:rFonts w:hint="eastAsia"/>
        </w:rPr>
        <w:t>减小图片之间由光照变化所带来的</w:t>
      </w:r>
      <w:r w:rsidR="007A216F">
        <w:rPr>
          <w:rFonts w:hint="eastAsia"/>
        </w:rPr>
        <w:t>亮度</w:t>
      </w:r>
      <w:r w:rsidR="00630484">
        <w:rPr>
          <w:rFonts w:hint="eastAsia"/>
        </w:rPr>
        <w:t>差异。</w:t>
      </w:r>
    </w:p>
    <w:p w:rsidR="00CE181F" w:rsidRDefault="001316EA" w:rsidP="0037586C">
      <w:pPr>
        <w:pStyle w:val="a7"/>
        <w:ind w:left="720" w:firstLineChars="0" w:firstLine="0"/>
      </w:pPr>
      <w:r>
        <w:rPr>
          <w:rFonts w:hint="eastAsia"/>
        </w:rPr>
        <w:t>值得指出的是，之前参考链接所实验的</w:t>
      </w:r>
      <w:r w:rsidR="00BD3199">
        <w:rPr>
          <w:rFonts w:hint="eastAsia"/>
        </w:rPr>
        <w:t>最优</w:t>
      </w:r>
      <w:r w:rsidR="004D2755">
        <w:rPr>
          <w:rFonts w:hint="eastAsia"/>
        </w:rPr>
        <w:t>缝合</w:t>
      </w:r>
      <w:r>
        <w:rPr>
          <w:rFonts w:hint="eastAsia"/>
        </w:rPr>
        <w:t>结果</w:t>
      </w:r>
      <w:r w:rsidR="00CA50DA">
        <w:rPr>
          <w:rFonts w:hint="eastAsia"/>
        </w:rPr>
        <w:t>并不是</w:t>
      </w:r>
      <w:r w:rsidR="00AB5DDB">
        <w:rPr>
          <w:rFonts w:hint="eastAsia"/>
        </w:rPr>
        <w:t>基于这个多分辨率的缝合算法</w:t>
      </w:r>
      <w:r w:rsidR="00863A2F">
        <w:rPr>
          <w:rFonts w:hint="eastAsia"/>
        </w:rPr>
        <w:t>，</w:t>
      </w:r>
      <w:r w:rsidR="005627A7">
        <w:rPr>
          <w:rFonts w:hint="eastAsia"/>
        </w:rPr>
        <w:t>而是</w:t>
      </w:r>
      <w:r w:rsidR="00096DBF">
        <w:t>Smart-Cut</w:t>
      </w:r>
      <w:r w:rsidR="00096DBF" w:rsidRPr="00096DBF">
        <w:t>+Feathering</w:t>
      </w:r>
      <w:r w:rsidR="007670C6">
        <w:rPr>
          <w:rFonts w:hint="eastAsia"/>
        </w:rPr>
        <w:t>。</w:t>
      </w:r>
      <w:r w:rsidR="00B67CE0">
        <w:rPr>
          <w:rFonts w:hint="eastAsia"/>
        </w:rPr>
        <w:t>具体这两种方法是干啥的，之后有空再说。</w:t>
      </w:r>
    </w:p>
    <w:p w:rsidR="00AF011B" w:rsidRDefault="00AF011B" w:rsidP="00AF011B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算法代码（</w:t>
      </w:r>
      <w:r w:rsidR="00330516">
        <w:t>CImg</w:t>
      </w:r>
      <w:r>
        <w:rPr>
          <w:rFonts w:hint="eastAsia"/>
        </w:rPr>
        <w:t>）实现</w:t>
      </w:r>
    </w:p>
    <w:p w:rsidR="00956C5D" w:rsidRDefault="005A0DD0" w:rsidP="00956C5D">
      <w:pPr>
        <w:pStyle w:val="a7"/>
        <w:ind w:left="360" w:firstLineChars="0" w:firstLine="0"/>
      </w:pPr>
      <w:r>
        <w:rPr>
          <w:rFonts w:hint="eastAsia"/>
        </w:rPr>
        <w:t>见压缩包下代码。</w:t>
      </w:r>
    </w:p>
    <w:p w:rsidR="00934AC2" w:rsidRDefault="00934AC2" w:rsidP="00934AC2"/>
    <w:p w:rsidR="00D40294" w:rsidRDefault="00982702" w:rsidP="00575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1F0C2C" w:rsidRDefault="005E0DB6" w:rsidP="00105619">
      <w:pPr>
        <w:pStyle w:val="a7"/>
        <w:ind w:left="360" w:firstLineChars="0" w:firstLine="0"/>
      </w:pPr>
      <w:r>
        <w:rPr>
          <w:rFonts w:hint="eastAsia"/>
        </w:rPr>
        <w:t>缝合图像</w:t>
      </w:r>
      <w:r w:rsidR="0057528A">
        <w:rPr>
          <w:rFonts w:hint="eastAsia"/>
        </w:rPr>
        <w:t>见工程文件下的</w:t>
      </w:r>
      <w:r w:rsidR="00E7102F">
        <w:rPr>
          <w:rFonts w:hint="eastAsia"/>
        </w:rPr>
        <w:t>Dataset</w:t>
      </w:r>
      <w:r w:rsidR="0021133F">
        <w:t>/</w:t>
      </w:r>
      <w:r>
        <w:rPr>
          <w:rFonts w:hint="eastAsia"/>
        </w:rPr>
        <w:t>1</w:t>
      </w:r>
      <w:r>
        <w:t>/</w:t>
      </w:r>
      <w:r w:rsidR="00A21350">
        <w:rPr>
          <w:rFonts w:hint="eastAsia"/>
        </w:rPr>
        <w:t>stitch</w:t>
      </w:r>
      <w:r w:rsidR="00A21350">
        <w:t>.bmp</w:t>
      </w:r>
      <w:r w:rsidR="00D41D32">
        <w:rPr>
          <w:rFonts w:hint="eastAsia"/>
        </w:rPr>
        <w:t>以及Dataset</w:t>
      </w:r>
      <w:r w:rsidR="00D41D32">
        <w:t>/2/stitch.bmp</w:t>
      </w:r>
      <w:bookmarkStart w:id="0" w:name="_GoBack"/>
      <w:bookmarkEnd w:id="0"/>
      <w:r w:rsidR="0057528A">
        <w:rPr>
          <w:rFonts w:hint="eastAsia"/>
        </w:rPr>
        <w:t>。</w:t>
      </w:r>
    </w:p>
    <w:p w:rsidR="004B7078" w:rsidRDefault="004B7078" w:rsidP="00921735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分析与评价</w:t>
      </w:r>
    </w:p>
    <w:p w:rsidR="00FE3E4D" w:rsidRPr="0038205E" w:rsidRDefault="00D67B12" w:rsidP="00BA7839">
      <w:pPr>
        <w:ind w:firstLine="360"/>
      </w:pPr>
      <w:r>
        <w:rPr>
          <w:rFonts w:hint="eastAsia"/>
        </w:rPr>
        <w:t>之前老师的</w:t>
      </w:r>
      <w:r w:rsidR="0092298B">
        <w:rPr>
          <w:rFonts w:hint="eastAsia"/>
        </w:rPr>
        <w:t>意思是要</w:t>
      </w:r>
      <w:r w:rsidR="00772A96">
        <w:rPr>
          <w:rFonts w:hint="eastAsia"/>
        </w:rPr>
        <w:t>在事先不告诉</w:t>
      </w:r>
      <w:r w:rsidR="003D4FC2">
        <w:rPr>
          <w:rFonts w:hint="eastAsia"/>
        </w:rPr>
        <w:t>图像顺序的情况下，来做图像的缝合。</w:t>
      </w:r>
      <w:r w:rsidR="00D509B9">
        <w:rPr>
          <w:rFonts w:hint="eastAsia"/>
        </w:rPr>
        <w:t>如果是这样的话，那么图像缝合的整体算法框架不变，</w:t>
      </w:r>
      <w:r w:rsidR="006D7318">
        <w:rPr>
          <w:rFonts w:hint="eastAsia"/>
        </w:rPr>
        <w:t>只是要先两两算出</w:t>
      </w:r>
      <w:r w:rsidR="004C7BF3">
        <w:rPr>
          <w:rFonts w:hint="eastAsia"/>
        </w:rPr>
        <w:t>RANSAC方法的</w:t>
      </w:r>
      <w:r w:rsidR="00EB2284">
        <w:rPr>
          <w:rFonts w:hint="eastAsia"/>
        </w:rPr>
        <w:t>匹配</w:t>
      </w:r>
      <w:r w:rsidR="004C7BF3">
        <w:rPr>
          <w:rFonts w:hint="eastAsia"/>
        </w:rPr>
        <w:t>正确率</w:t>
      </w:r>
      <w:r w:rsidR="00DD4B36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D4B36">
        <w:rPr>
          <w:rFonts w:hint="eastAsia"/>
        </w:rPr>
        <w:t>次计算），</w:t>
      </w:r>
      <w:r w:rsidR="00E91424">
        <w:rPr>
          <w:rFonts w:hint="eastAsia"/>
        </w:rPr>
        <w:t>然后再</w:t>
      </w:r>
      <w:r w:rsidR="00551B94">
        <w:rPr>
          <w:rFonts w:hint="eastAsia"/>
        </w:rPr>
        <w:t>将</w:t>
      </w:r>
      <w:r w:rsidR="000930F1">
        <w:rPr>
          <w:rFonts w:hint="eastAsia"/>
        </w:rPr>
        <w:t>整个问题看成一个图，</w:t>
      </w:r>
      <w:r w:rsidR="00551B94">
        <w:rPr>
          <w:rFonts w:hint="eastAsia"/>
        </w:rPr>
        <w:t>每个图像看成一个点，</w:t>
      </w:r>
      <w:r w:rsidR="00355945">
        <w:rPr>
          <w:rFonts w:hint="eastAsia"/>
        </w:rPr>
        <w:t>每对图像的匹配看成</w:t>
      </w:r>
      <w:r w:rsidR="00551B94">
        <w:rPr>
          <w:rFonts w:hint="eastAsia"/>
        </w:rPr>
        <w:t>一条边，边权即为匹配正确率</w:t>
      </w:r>
      <w:r w:rsidR="00582C2F">
        <w:rPr>
          <w:rFonts w:hint="eastAsia"/>
        </w:rPr>
        <w:t>，</w:t>
      </w:r>
      <w:r w:rsidR="000930F1">
        <w:rPr>
          <w:rFonts w:hint="eastAsia"/>
        </w:rPr>
        <w:t>这个图的</w:t>
      </w:r>
      <w:r w:rsidR="00AC47D8">
        <w:t>Hamilton</w:t>
      </w:r>
      <w:r w:rsidR="00AC47D8">
        <w:rPr>
          <w:rFonts w:hint="eastAsia"/>
        </w:rPr>
        <w:t>路径即为</w:t>
      </w:r>
      <w:r w:rsidR="00E032C2">
        <w:rPr>
          <w:rFonts w:hint="eastAsia"/>
        </w:rPr>
        <w:t>图像</w:t>
      </w:r>
      <w:r w:rsidR="00646BA0">
        <w:rPr>
          <w:rFonts w:hint="eastAsia"/>
        </w:rPr>
        <w:t>的</w:t>
      </w:r>
      <w:r w:rsidR="00AC47D8">
        <w:rPr>
          <w:rFonts w:hint="eastAsia"/>
        </w:rPr>
        <w:t>缝合序列。</w:t>
      </w:r>
      <w:r w:rsidR="0009419F">
        <w:rPr>
          <w:rFonts w:hint="eastAsia"/>
        </w:rPr>
        <w:t>可以实现这个过程，但是</w:t>
      </w:r>
      <w:r w:rsidR="00E83E84">
        <w:rPr>
          <w:rFonts w:hint="eastAsia"/>
        </w:rPr>
        <w:t>Hamilton路径求解是一个经典的NP-完全问题，</w:t>
      </w:r>
      <w:r w:rsidR="0009419F">
        <w:rPr>
          <w:rFonts w:hint="eastAsia"/>
        </w:rPr>
        <w:t>没必要平白无故增加算法的复杂度，而且图像顺序是不难获知的。</w:t>
      </w:r>
    </w:p>
    <w:sectPr w:rsidR="00FE3E4D" w:rsidRPr="0038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796" w:rsidRDefault="00166796" w:rsidP="00235D16">
      <w:r>
        <w:separator/>
      </w:r>
    </w:p>
  </w:endnote>
  <w:endnote w:type="continuationSeparator" w:id="0">
    <w:p w:rsidR="00166796" w:rsidRDefault="00166796" w:rsidP="0023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796" w:rsidRDefault="00166796" w:rsidP="00235D16">
      <w:r>
        <w:separator/>
      </w:r>
    </w:p>
  </w:footnote>
  <w:footnote w:type="continuationSeparator" w:id="0">
    <w:p w:rsidR="00166796" w:rsidRDefault="00166796" w:rsidP="0023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AEF"/>
    <w:multiLevelType w:val="hybridMultilevel"/>
    <w:tmpl w:val="2460F226"/>
    <w:lvl w:ilvl="0" w:tplc="06F0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583CF6"/>
    <w:multiLevelType w:val="hybridMultilevel"/>
    <w:tmpl w:val="975C4018"/>
    <w:lvl w:ilvl="0" w:tplc="D11A5B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1239AA"/>
    <w:multiLevelType w:val="hybridMultilevel"/>
    <w:tmpl w:val="567C3C4E"/>
    <w:lvl w:ilvl="0" w:tplc="DD9425B2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277D35"/>
    <w:multiLevelType w:val="hybridMultilevel"/>
    <w:tmpl w:val="72C0B4FC"/>
    <w:lvl w:ilvl="0" w:tplc="FAB45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901C8A"/>
    <w:multiLevelType w:val="hybridMultilevel"/>
    <w:tmpl w:val="E130AEC2"/>
    <w:lvl w:ilvl="0" w:tplc="576AE9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3BE1CFF"/>
    <w:multiLevelType w:val="hybridMultilevel"/>
    <w:tmpl w:val="72FA653E"/>
    <w:lvl w:ilvl="0" w:tplc="EB3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B"/>
    <w:rsid w:val="00006B14"/>
    <w:rsid w:val="0001077A"/>
    <w:rsid w:val="00011F62"/>
    <w:rsid w:val="00012D86"/>
    <w:rsid w:val="00015816"/>
    <w:rsid w:val="00020DEB"/>
    <w:rsid w:val="0002358E"/>
    <w:rsid w:val="00023CFD"/>
    <w:rsid w:val="00023EAC"/>
    <w:rsid w:val="00031F9C"/>
    <w:rsid w:val="00036C47"/>
    <w:rsid w:val="00040987"/>
    <w:rsid w:val="00041BBF"/>
    <w:rsid w:val="00041DFA"/>
    <w:rsid w:val="00051BAF"/>
    <w:rsid w:val="000564A6"/>
    <w:rsid w:val="0005752B"/>
    <w:rsid w:val="00057DCF"/>
    <w:rsid w:val="00060025"/>
    <w:rsid w:val="000600BE"/>
    <w:rsid w:val="00061329"/>
    <w:rsid w:val="00061796"/>
    <w:rsid w:val="00065923"/>
    <w:rsid w:val="00070773"/>
    <w:rsid w:val="00070F0D"/>
    <w:rsid w:val="0007123E"/>
    <w:rsid w:val="00072BC9"/>
    <w:rsid w:val="00076ED7"/>
    <w:rsid w:val="00077438"/>
    <w:rsid w:val="00080337"/>
    <w:rsid w:val="00080E5C"/>
    <w:rsid w:val="00084778"/>
    <w:rsid w:val="000849EE"/>
    <w:rsid w:val="000908EF"/>
    <w:rsid w:val="000930F1"/>
    <w:rsid w:val="0009419F"/>
    <w:rsid w:val="00095754"/>
    <w:rsid w:val="0009657C"/>
    <w:rsid w:val="00096A9C"/>
    <w:rsid w:val="00096DBF"/>
    <w:rsid w:val="000A44DE"/>
    <w:rsid w:val="000A5444"/>
    <w:rsid w:val="000B4200"/>
    <w:rsid w:val="000B61A3"/>
    <w:rsid w:val="000C2B90"/>
    <w:rsid w:val="000C3871"/>
    <w:rsid w:val="000C6C9F"/>
    <w:rsid w:val="000D35A0"/>
    <w:rsid w:val="000D5530"/>
    <w:rsid w:val="000D768E"/>
    <w:rsid w:val="000E1ED8"/>
    <w:rsid w:val="000E20F5"/>
    <w:rsid w:val="000E3C3A"/>
    <w:rsid w:val="000E3E1E"/>
    <w:rsid w:val="000E43BA"/>
    <w:rsid w:val="000E5EF5"/>
    <w:rsid w:val="000E5F7C"/>
    <w:rsid w:val="000F5BB6"/>
    <w:rsid w:val="000F7944"/>
    <w:rsid w:val="0010238A"/>
    <w:rsid w:val="00104057"/>
    <w:rsid w:val="00105619"/>
    <w:rsid w:val="00105886"/>
    <w:rsid w:val="001072F0"/>
    <w:rsid w:val="00111EE8"/>
    <w:rsid w:val="0012367D"/>
    <w:rsid w:val="001251B3"/>
    <w:rsid w:val="00126D1C"/>
    <w:rsid w:val="001316EA"/>
    <w:rsid w:val="00131952"/>
    <w:rsid w:val="00131D5B"/>
    <w:rsid w:val="001402CD"/>
    <w:rsid w:val="00140900"/>
    <w:rsid w:val="001436A3"/>
    <w:rsid w:val="001463AC"/>
    <w:rsid w:val="001465E9"/>
    <w:rsid w:val="00146B79"/>
    <w:rsid w:val="001475DF"/>
    <w:rsid w:val="00147B89"/>
    <w:rsid w:val="0015472F"/>
    <w:rsid w:val="00155488"/>
    <w:rsid w:val="0015622A"/>
    <w:rsid w:val="00157EA7"/>
    <w:rsid w:val="00160127"/>
    <w:rsid w:val="0016026E"/>
    <w:rsid w:val="00160501"/>
    <w:rsid w:val="00162804"/>
    <w:rsid w:val="00162C7B"/>
    <w:rsid w:val="00166796"/>
    <w:rsid w:val="00170637"/>
    <w:rsid w:val="00177D09"/>
    <w:rsid w:val="00180F9A"/>
    <w:rsid w:val="00184CDA"/>
    <w:rsid w:val="00190B85"/>
    <w:rsid w:val="00193DE8"/>
    <w:rsid w:val="0019720A"/>
    <w:rsid w:val="001A0359"/>
    <w:rsid w:val="001B538E"/>
    <w:rsid w:val="001B6A9F"/>
    <w:rsid w:val="001B7892"/>
    <w:rsid w:val="001B7EA2"/>
    <w:rsid w:val="001B7FB9"/>
    <w:rsid w:val="001C5057"/>
    <w:rsid w:val="001C6BC9"/>
    <w:rsid w:val="001C74B2"/>
    <w:rsid w:val="001D0C66"/>
    <w:rsid w:val="001D14A9"/>
    <w:rsid w:val="001D2D1B"/>
    <w:rsid w:val="001D4D3C"/>
    <w:rsid w:val="001D767F"/>
    <w:rsid w:val="001E2AB6"/>
    <w:rsid w:val="001E60A3"/>
    <w:rsid w:val="001F0C2C"/>
    <w:rsid w:val="001F25C8"/>
    <w:rsid w:val="001F44E3"/>
    <w:rsid w:val="00203B46"/>
    <w:rsid w:val="00204577"/>
    <w:rsid w:val="00205298"/>
    <w:rsid w:val="00205E1F"/>
    <w:rsid w:val="0020690A"/>
    <w:rsid w:val="002107AE"/>
    <w:rsid w:val="0021133F"/>
    <w:rsid w:val="00212C2D"/>
    <w:rsid w:val="002140AB"/>
    <w:rsid w:val="00214A85"/>
    <w:rsid w:val="00214D21"/>
    <w:rsid w:val="002155D5"/>
    <w:rsid w:val="002213CF"/>
    <w:rsid w:val="00222396"/>
    <w:rsid w:val="00223434"/>
    <w:rsid w:val="00224FFA"/>
    <w:rsid w:val="00226635"/>
    <w:rsid w:val="00235D16"/>
    <w:rsid w:val="002372FC"/>
    <w:rsid w:val="00247E4D"/>
    <w:rsid w:val="0025029F"/>
    <w:rsid w:val="00251400"/>
    <w:rsid w:val="002533CB"/>
    <w:rsid w:val="0025495F"/>
    <w:rsid w:val="00256420"/>
    <w:rsid w:val="00263A12"/>
    <w:rsid w:val="00263A85"/>
    <w:rsid w:val="00263D49"/>
    <w:rsid w:val="00264BDE"/>
    <w:rsid w:val="002669B9"/>
    <w:rsid w:val="00267880"/>
    <w:rsid w:val="0027103F"/>
    <w:rsid w:val="00272B6A"/>
    <w:rsid w:val="00274D08"/>
    <w:rsid w:val="002807F4"/>
    <w:rsid w:val="002811DC"/>
    <w:rsid w:val="00283448"/>
    <w:rsid w:val="002841D7"/>
    <w:rsid w:val="00284A91"/>
    <w:rsid w:val="00285EBC"/>
    <w:rsid w:val="00287CF8"/>
    <w:rsid w:val="00290B72"/>
    <w:rsid w:val="00294113"/>
    <w:rsid w:val="002946B4"/>
    <w:rsid w:val="002957DF"/>
    <w:rsid w:val="0029628E"/>
    <w:rsid w:val="00296B21"/>
    <w:rsid w:val="00297F6A"/>
    <w:rsid w:val="002A1C27"/>
    <w:rsid w:val="002A1F89"/>
    <w:rsid w:val="002A20E0"/>
    <w:rsid w:val="002A45D4"/>
    <w:rsid w:val="002A464C"/>
    <w:rsid w:val="002A7C62"/>
    <w:rsid w:val="002B02F5"/>
    <w:rsid w:val="002B03E3"/>
    <w:rsid w:val="002B07D1"/>
    <w:rsid w:val="002B15CD"/>
    <w:rsid w:val="002B1C49"/>
    <w:rsid w:val="002B5184"/>
    <w:rsid w:val="002B713F"/>
    <w:rsid w:val="002B7460"/>
    <w:rsid w:val="002C15C9"/>
    <w:rsid w:val="002C17AE"/>
    <w:rsid w:val="002C23E8"/>
    <w:rsid w:val="002C2D8F"/>
    <w:rsid w:val="002C395D"/>
    <w:rsid w:val="002C39F7"/>
    <w:rsid w:val="002C3F43"/>
    <w:rsid w:val="002C76E6"/>
    <w:rsid w:val="002D2D94"/>
    <w:rsid w:val="002D3D2C"/>
    <w:rsid w:val="002D6908"/>
    <w:rsid w:val="002D75AE"/>
    <w:rsid w:val="002E0ED1"/>
    <w:rsid w:val="002E20CD"/>
    <w:rsid w:val="002E37FC"/>
    <w:rsid w:val="002E4A8F"/>
    <w:rsid w:val="002E5A81"/>
    <w:rsid w:val="002E5C39"/>
    <w:rsid w:val="002E6851"/>
    <w:rsid w:val="002F3FF7"/>
    <w:rsid w:val="002F426A"/>
    <w:rsid w:val="002F5820"/>
    <w:rsid w:val="002F6777"/>
    <w:rsid w:val="0030006B"/>
    <w:rsid w:val="0030174E"/>
    <w:rsid w:val="00301E55"/>
    <w:rsid w:val="0030202F"/>
    <w:rsid w:val="00302D4C"/>
    <w:rsid w:val="00305892"/>
    <w:rsid w:val="00313437"/>
    <w:rsid w:val="003155E7"/>
    <w:rsid w:val="00317463"/>
    <w:rsid w:val="00320EA3"/>
    <w:rsid w:val="00321F32"/>
    <w:rsid w:val="00324A2F"/>
    <w:rsid w:val="00327156"/>
    <w:rsid w:val="00330516"/>
    <w:rsid w:val="00331AA9"/>
    <w:rsid w:val="003323FB"/>
    <w:rsid w:val="00336506"/>
    <w:rsid w:val="00336773"/>
    <w:rsid w:val="0033775F"/>
    <w:rsid w:val="00337F24"/>
    <w:rsid w:val="00350568"/>
    <w:rsid w:val="003512E6"/>
    <w:rsid w:val="00354C56"/>
    <w:rsid w:val="00355945"/>
    <w:rsid w:val="00357876"/>
    <w:rsid w:val="00366126"/>
    <w:rsid w:val="003716AD"/>
    <w:rsid w:val="003734C1"/>
    <w:rsid w:val="003742E1"/>
    <w:rsid w:val="0037586C"/>
    <w:rsid w:val="00381921"/>
    <w:rsid w:val="00381EF4"/>
    <w:rsid w:val="0038205E"/>
    <w:rsid w:val="00383BD1"/>
    <w:rsid w:val="003872F8"/>
    <w:rsid w:val="003914BC"/>
    <w:rsid w:val="0039218C"/>
    <w:rsid w:val="00395487"/>
    <w:rsid w:val="00395AED"/>
    <w:rsid w:val="00395C8E"/>
    <w:rsid w:val="00397A57"/>
    <w:rsid w:val="003A027B"/>
    <w:rsid w:val="003A2C12"/>
    <w:rsid w:val="003A2EEA"/>
    <w:rsid w:val="003A3CA6"/>
    <w:rsid w:val="003B3E58"/>
    <w:rsid w:val="003B4291"/>
    <w:rsid w:val="003B463F"/>
    <w:rsid w:val="003B66AF"/>
    <w:rsid w:val="003B76AC"/>
    <w:rsid w:val="003B77E3"/>
    <w:rsid w:val="003C045A"/>
    <w:rsid w:val="003C05F0"/>
    <w:rsid w:val="003C2971"/>
    <w:rsid w:val="003C3E0F"/>
    <w:rsid w:val="003D001D"/>
    <w:rsid w:val="003D4FC2"/>
    <w:rsid w:val="003D5B25"/>
    <w:rsid w:val="003E1EBD"/>
    <w:rsid w:val="003E2824"/>
    <w:rsid w:val="003E2DF4"/>
    <w:rsid w:val="003E31A6"/>
    <w:rsid w:val="003E69AC"/>
    <w:rsid w:val="003E74C1"/>
    <w:rsid w:val="003E76F0"/>
    <w:rsid w:val="003F1762"/>
    <w:rsid w:val="003F40BD"/>
    <w:rsid w:val="003F67A4"/>
    <w:rsid w:val="0040177E"/>
    <w:rsid w:val="004060F0"/>
    <w:rsid w:val="00406E27"/>
    <w:rsid w:val="00410904"/>
    <w:rsid w:val="00414024"/>
    <w:rsid w:val="004141DD"/>
    <w:rsid w:val="00415360"/>
    <w:rsid w:val="00416107"/>
    <w:rsid w:val="00417AFF"/>
    <w:rsid w:val="00420E6D"/>
    <w:rsid w:val="00422638"/>
    <w:rsid w:val="00426964"/>
    <w:rsid w:val="00426BD4"/>
    <w:rsid w:val="00432DEE"/>
    <w:rsid w:val="0043383C"/>
    <w:rsid w:val="00437FA0"/>
    <w:rsid w:val="00444602"/>
    <w:rsid w:val="00445D6B"/>
    <w:rsid w:val="004514AD"/>
    <w:rsid w:val="00455AA0"/>
    <w:rsid w:val="00456003"/>
    <w:rsid w:val="00456C6F"/>
    <w:rsid w:val="00457E0B"/>
    <w:rsid w:val="0046336C"/>
    <w:rsid w:val="00466FB4"/>
    <w:rsid w:val="0046745D"/>
    <w:rsid w:val="00470B3D"/>
    <w:rsid w:val="00471DC2"/>
    <w:rsid w:val="00474CC1"/>
    <w:rsid w:val="00480304"/>
    <w:rsid w:val="00483861"/>
    <w:rsid w:val="00485FC1"/>
    <w:rsid w:val="00491AB6"/>
    <w:rsid w:val="0049629F"/>
    <w:rsid w:val="004A04EB"/>
    <w:rsid w:val="004A3178"/>
    <w:rsid w:val="004A7C5F"/>
    <w:rsid w:val="004A7CDF"/>
    <w:rsid w:val="004B0D24"/>
    <w:rsid w:val="004B2757"/>
    <w:rsid w:val="004B371D"/>
    <w:rsid w:val="004B5BE3"/>
    <w:rsid w:val="004B6FCB"/>
    <w:rsid w:val="004B7078"/>
    <w:rsid w:val="004C213D"/>
    <w:rsid w:val="004C225D"/>
    <w:rsid w:val="004C2938"/>
    <w:rsid w:val="004C3048"/>
    <w:rsid w:val="004C7052"/>
    <w:rsid w:val="004C7BF3"/>
    <w:rsid w:val="004C7DC5"/>
    <w:rsid w:val="004D117B"/>
    <w:rsid w:val="004D21D0"/>
    <w:rsid w:val="004D2755"/>
    <w:rsid w:val="004D428D"/>
    <w:rsid w:val="004D482B"/>
    <w:rsid w:val="004D61FE"/>
    <w:rsid w:val="004E09D7"/>
    <w:rsid w:val="004F336D"/>
    <w:rsid w:val="004F3B4A"/>
    <w:rsid w:val="004F4310"/>
    <w:rsid w:val="004F5FE0"/>
    <w:rsid w:val="00501B7B"/>
    <w:rsid w:val="00504E64"/>
    <w:rsid w:val="00506107"/>
    <w:rsid w:val="0051207A"/>
    <w:rsid w:val="005223BB"/>
    <w:rsid w:val="00523D46"/>
    <w:rsid w:val="00525049"/>
    <w:rsid w:val="00526CAB"/>
    <w:rsid w:val="00526D24"/>
    <w:rsid w:val="00530304"/>
    <w:rsid w:val="00530745"/>
    <w:rsid w:val="00536C2F"/>
    <w:rsid w:val="00537849"/>
    <w:rsid w:val="00541C8D"/>
    <w:rsid w:val="00546965"/>
    <w:rsid w:val="005509AC"/>
    <w:rsid w:val="00550A23"/>
    <w:rsid w:val="00551B94"/>
    <w:rsid w:val="005551F6"/>
    <w:rsid w:val="0056095E"/>
    <w:rsid w:val="005627A7"/>
    <w:rsid w:val="0056436C"/>
    <w:rsid w:val="005645E5"/>
    <w:rsid w:val="00564A40"/>
    <w:rsid w:val="005673DD"/>
    <w:rsid w:val="005678B2"/>
    <w:rsid w:val="00570FF4"/>
    <w:rsid w:val="00571439"/>
    <w:rsid w:val="00572E58"/>
    <w:rsid w:val="00573BB2"/>
    <w:rsid w:val="0057528A"/>
    <w:rsid w:val="00580F58"/>
    <w:rsid w:val="00582C2F"/>
    <w:rsid w:val="00583C02"/>
    <w:rsid w:val="00584FB7"/>
    <w:rsid w:val="0058538F"/>
    <w:rsid w:val="00585DB3"/>
    <w:rsid w:val="005907F2"/>
    <w:rsid w:val="00593147"/>
    <w:rsid w:val="00593225"/>
    <w:rsid w:val="00597EC3"/>
    <w:rsid w:val="005A0950"/>
    <w:rsid w:val="005A0DD0"/>
    <w:rsid w:val="005A3F1D"/>
    <w:rsid w:val="005A697B"/>
    <w:rsid w:val="005B0888"/>
    <w:rsid w:val="005B103A"/>
    <w:rsid w:val="005B1711"/>
    <w:rsid w:val="005B18EF"/>
    <w:rsid w:val="005B5451"/>
    <w:rsid w:val="005B71DF"/>
    <w:rsid w:val="005C1633"/>
    <w:rsid w:val="005C1F0A"/>
    <w:rsid w:val="005C46B9"/>
    <w:rsid w:val="005C6F9C"/>
    <w:rsid w:val="005D3887"/>
    <w:rsid w:val="005D3ABE"/>
    <w:rsid w:val="005D4506"/>
    <w:rsid w:val="005D55C8"/>
    <w:rsid w:val="005D58AE"/>
    <w:rsid w:val="005E0533"/>
    <w:rsid w:val="005E0DB6"/>
    <w:rsid w:val="005E222A"/>
    <w:rsid w:val="005E259A"/>
    <w:rsid w:val="005E370C"/>
    <w:rsid w:val="005E3A4F"/>
    <w:rsid w:val="005E49DC"/>
    <w:rsid w:val="005E551A"/>
    <w:rsid w:val="005E6791"/>
    <w:rsid w:val="005F0657"/>
    <w:rsid w:val="005F09A2"/>
    <w:rsid w:val="005F14EB"/>
    <w:rsid w:val="005F2BE6"/>
    <w:rsid w:val="005F31B2"/>
    <w:rsid w:val="005F3D4C"/>
    <w:rsid w:val="005F3F8C"/>
    <w:rsid w:val="005F6EB7"/>
    <w:rsid w:val="00600022"/>
    <w:rsid w:val="00600373"/>
    <w:rsid w:val="00600CB1"/>
    <w:rsid w:val="00603106"/>
    <w:rsid w:val="006033C3"/>
    <w:rsid w:val="00603D01"/>
    <w:rsid w:val="00605E1C"/>
    <w:rsid w:val="0061056A"/>
    <w:rsid w:val="006157A7"/>
    <w:rsid w:val="00617F6D"/>
    <w:rsid w:val="006202C8"/>
    <w:rsid w:val="006221F8"/>
    <w:rsid w:val="00625A60"/>
    <w:rsid w:val="00625D85"/>
    <w:rsid w:val="00627722"/>
    <w:rsid w:val="00630484"/>
    <w:rsid w:val="006324B0"/>
    <w:rsid w:val="00634C2A"/>
    <w:rsid w:val="00635C49"/>
    <w:rsid w:val="0064127C"/>
    <w:rsid w:val="00645607"/>
    <w:rsid w:val="00646BA0"/>
    <w:rsid w:val="00654347"/>
    <w:rsid w:val="006556E7"/>
    <w:rsid w:val="0065616F"/>
    <w:rsid w:val="006731BA"/>
    <w:rsid w:val="00676529"/>
    <w:rsid w:val="00676DBE"/>
    <w:rsid w:val="006777F2"/>
    <w:rsid w:val="00682CBA"/>
    <w:rsid w:val="00690052"/>
    <w:rsid w:val="00690A68"/>
    <w:rsid w:val="0069572B"/>
    <w:rsid w:val="0069594A"/>
    <w:rsid w:val="00696258"/>
    <w:rsid w:val="00696B31"/>
    <w:rsid w:val="00697A28"/>
    <w:rsid w:val="006A11DA"/>
    <w:rsid w:val="006A15EA"/>
    <w:rsid w:val="006A21B2"/>
    <w:rsid w:val="006B0742"/>
    <w:rsid w:val="006B19D3"/>
    <w:rsid w:val="006B3492"/>
    <w:rsid w:val="006B5905"/>
    <w:rsid w:val="006B65B5"/>
    <w:rsid w:val="006C14D1"/>
    <w:rsid w:val="006C3907"/>
    <w:rsid w:val="006C3948"/>
    <w:rsid w:val="006C3B3E"/>
    <w:rsid w:val="006C53C6"/>
    <w:rsid w:val="006C6882"/>
    <w:rsid w:val="006D032D"/>
    <w:rsid w:val="006D1388"/>
    <w:rsid w:val="006D4662"/>
    <w:rsid w:val="006D4B7C"/>
    <w:rsid w:val="006D4C7E"/>
    <w:rsid w:val="006D717C"/>
    <w:rsid w:val="006D7318"/>
    <w:rsid w:val="006D7582"/>
    <w:rsid w:val="006D7718"/>
    <w:rsid w:val="006D7C4F"/>
    <w:rsid w:val="006E0E9A"/>
    <w:rsid w:val="006E1088"/>
    <w:rsid w:val="006E197D"/>
    <w:rsid w:val="006E2A9B"/>
    <w:rsid w:val="006E33D9"/>
    <w:rsid w:val="006E79E7"/>
    <w:rsid w:val="006E7A12"/>
    <w:rsid w:val="006F3AA8"/>
    <w:rsid w:val="006F4F01"/>
    <w:rsid w:val="006F6665"/>
    <w:rsid w:val="006F6DD1"/>
    <w:rsid w:val="006F6E29"/>
    <w:rsid w:val="007007F2"/>
    <w:rsid w:val="0070171F"/>
    <w:rsid w:val="00707F2A"/>
    <w:rsid w:val="00711781"/>
    <w:rsid w:val="007117B7"/>
    <w:rsid w:val="00711AE7"/>
    <w:rsid w:val="00714F4F"/>
    <w:rsid w:val="007219F6"/>
    <w:rsid w:val="007223BD"/>
    <w:rsid w:val="0072350B"/>
    <w:rsid w:val="00724F61"/>
    <w:rsid w:val="00725390"/>
    <w:rsid w:val="00731038"/>
    <w:rsid w:val="00732C04"/>
    <w:rsid w:val="00732F7B"/>
    <w:rsid w:val="00735118"/>
    <w:rsid w:val="00735939"/>
    <w:rsid w:val="00737760"/>
    <w:rsid w:val="007453B6"/>
    <w:rsid w:val="0074767D"/>
    <w:rsid w:val="00747799"/>
    <w:rsid w:val="00750A6C"/>
    <w:rsid w:val="00751EF4"/>
    <w:rsid w:val="00753090"/>
    <w:rsid w:val="007575AD"/>
    <w:rsid w:val="00763594"/>
    <w:rsid w:val="00766233"/>
    <w:rsid w:val="00766FA2"/>
    <w:rsid w:val="007670C6"/>
    <w:rsid w:val="00770EFB"/>
    <w:rsid w:val="00771E2D"/>
    <w:rsid w:val="007729AC"/>
    <w:rsid w:val="00772A96"/>
    <w:rsid w:val="0077526A"/>
    <w:rsid w:val="00777151"/>
    <w:rsid w:val="007807D4"/>
    <w:rsid w:val="00781D8B"/>
    <w:rsid w:val="00783C95"/>
    <w:rsid w:val="00785BED"/>
    <w:rsid w:val="007935B3"/>
    <w:rsid w:val="007935E9"/>
    <w:rsid w:val="00793E29"/>
    <w:rsid w:val="00795E8F"/>
    <w:rsid w:val="007A04D6"/>
    <w:rsid w:val="007A216F"/>
    <w:rsid w:val="007A2B21"/>
    <w:rsid w:val="007A4351"/>
    <w:rsid w:val="007A4FBB"/>
    <w:rsid w:val="007A5C43"/>
    <w:rsid w:val="007B0CB2"/>
    <w:rsid w:val="007B2228"/>
    <w:rsid w:val="007B3F56"/>
    <w:rsid w:val="007B56E0"/>
    <w:rsid w:val="007B7AEF"/>
    <w:rsid w:val="007C2C97"/>
    <w:rsid w:val="007C36B4"/>
    <w:rsid w:val="007C4358"/>
    <w:rsid w:val="007D066E"/>
    <w:rsid w:val="007D142A"/>
    <w:rsid w:val="007D2ECF"/>
    <w:rsid w:val="007D47D0"/>
    <w:rsid w:val="007E0C60"/>
    <w:rsid w:val="007E3022"/>
    <w:rsid w:val="007E4659"/>
    <w:rsid w:val="007E55E7"/>
    <w:rsid w:val="007E61DE"/>
    <w:rsid w:val="007E73AD"/>
    <w:rsid w:val="007F1D1E"/>
    <w:rsid w:val="007F1F65"/>
    <w:rsid w:val="007F4FB7"/>
    <w:rsid w:val="0080150A"/>
    <w:rsid w:val="008049B8"/>
    <w:rsid w:val="00804EAE"/>
    <w:rsid w:val="00805CC1"/>
    <w:rsid w:val="008069B4"/>
    <w:rsid w:val="00806C59"/>
    <w:rsid w:val="008071DB"/>
    <w:rsid w:val="008079CF"/>
    <w:rsid w:val="00813618"/>
    <w:rsid w:val="00813782"/>
    <w:rsid w:val="008167B9"/>
    <w:rsid w:val="008213C7"/>
    <w:rsid w:val="00821A2C"/>
    <w:rsid w:val="00821DC3"/>
    <w:rsid w:val="00824A1C"/>
    <w:rsid w:val="008252DC"/>
    <w:rsid w:val="00826460"/>
    <w:rsid w:val="00830999"/>
    <w:rsid w:val="0083197C"/>
    <w:rsid w:val="00832418"/>
    <w:rsid w:val="00836963"/>
    <w:rsid w:val="008409D1"/>
    <w:rsid w:val="008417B7"/>
    <w:rsid w:val="00841EEE"/>
    <w:rsid w:val="008427C4"/>
    <w:rsid w:val="00845681"/>
    <w:rsid w:val="008461C8"/>
    <w:rsid w:val="00851FC7"/>
    <w:rsid w:val="008526E3"/>
    <w:rsid w:val="00852D11"/>
    <w:rsid w:val="00853AFB"/>
    <w:rsid w:val="0085405B"/>
    <w:rsid w:val="00854A26"/>
    <w:rsid w:val="00856250"/>
    <w:rsid w:val="008605BD"/>
    <w:rsid w:val="00861ACC"/>
    <w:rsid w:val="00862884"/>
    <w:rsid w:val="00863A2F"/>
    <w:rsid w:val="008643DE"/>
    <w:rsid w:val="00864984"/>
    <w:rsid w:val="00864D40"/>
    <w:rsid w:val="0087482F"/>
    <w:rsid w:val="00874A42"/>
    <w:rsid w:val="0088327B"/>
    <w:rsid w:val="0088388B"/>
    <w:rsid w:val="00884C30"/>
    <w:rsid w:val="0089084D"/>
    <w:rsid w:val="008909E9"/>
    <w:rsid w:val="00890EAE"/>
    <w:rsid w:val="00891E73"/>
    <w:rsid w:val="008922FC"/>
    <w:rsid w:val="00893FE0"/>
    <w:rsid w:val="00894A94"/>
    <w:rsid w:val="00894C80"/>
    <w:rsid w:val="00896C10"/>
    <w:rsid w:val="008A7C3F"/>
    <w:rsid w:val="008B0484"/>
    <w:rsid w:val="008B0AB4"/>
    <w:rsid w:val="008B3656"/>
    <w:rsid w:val="008B5A1A"/>
    <w:rsid w:val="008B6624"/>
    <w:rsid w:val="008C0F2C"/>
    <w:rsid w:val="008C127C"/>
    <w:rsid w:val="008C2424"/>
    <w:rsid w:val="008C3327"/>
    <w:rsid w:val="008C3B0F"/>
    <w:rsid w:val="008C3ED7"/>
    <w:rsid w:val="008C4547"/>
    <w:rsid w:val="008D0334"/>
    <w:rsid w:val="008D0634"/>
    <w:rsid w:val="008D1204"/>
    <w:rsid w:val="008D1762"/>
    <w:rsid w:val="008D3A4B"/>
    <w:rsid w:val="008D714E"/>
    <w:rsid w:val="008E29E7"/>
    <w:rsid w:val="008E4C18"/>
    <w:rsid w:val="008E6EF6"/>
    <w:rsid w:val="008F09C7"/>
    <w:rsid w:val="008F1E3F"/>
    <w:rsid w:val="008F2469"/>
    <w:rsid w:val="008F53E8"/>
    <w:rsid w:val="0090178A"/>
    <w:rsid w:val="00903596"/>
    <w:rsid w:val="0090385D"/>
    <w:rsid w:val="00903CD5"/>
    <w:rsid w:val="00904AAE"/>
    <w:rsid w:val="00904D49"/>
    <w:rsid w:val="00905B8D"/>
    <w:rsid w:val="00905F02"/>
    <w:rsid w:val="009102EC"/>
    <w:rsid w:val="00910F07"/>
    <w:rsid w:val="00912B0C"/>
    <w:rsid w:val="00917DC0"/>
    <w:rsid w:val="00920B0E"/>
    <w:rsid w:val="00921735"/>
    <w:rsid w:val="0092298B"/>
    <w:rsid w:val="00923C30"/>
    <w:rsid w:val="009248E2"/>
    <w:rsid w:val="0093033A"/>
    <w:rsid w:val="00931E7A"/>
    <w:rsid w:val="009346D7"/>
    <w:rsid w:val="00934AC2"/>
    <w:rsid w:val="00935477"/>
    <w:rsid w:val="00937144"/>
    <w:rsid w:val="00937F41"/>
    <w:rsid w:val="00941A6F"/>
    <w:rsid w:val="009451A0"/>
    <w:rsid w:val="009508FA"/>
    <w:rsid w:val="00950A37"/>
    <w:rsid w:val="00955ECB"/>
    <w:rsid w:val="00956ABE"/>
    <w:rsid w:val="00956C5D"/>
    <w:rsid w:val="00957486"/>
    <w:rsid w:val="00963390"/>
    <w:rsid w:val="00965B7E"/>
    <w:rsid w:val="00970EB0"/>
    <w:rsid w:val="0097252C"/>
    <w:rsid w:val="009745DC"/>
    <w:rsid w:val="00974C2B"/>
    <w:rsid w:val="00974F84"/>
    <w:rsid w:val="0097515B"/>
    <w:rsid w:val="00976F6A"/>
    <w:rsid w:val="00982702"/>
    <w:rsid w:val="00982F5C"/>
    <w:rsid w:val="00984BE4"/>
    <w:rsid w:val="00987389"/>
    <w:rsid w:val="009923DC"/>
    <w:rsid w:val="00992DAF"/>
    <w:rsid w:val="0099390A"/>
    <w:rsid w:val="00997653"/>
    <w:rsid w:val="0099775B"/>
    <w:rsid w:val="009A1850"/>
    <w:rsid w:val="009A3A4D"/>
    <w:rsid w:val="009B1EB1"/>
    <w:rsid w:val="009B26B4"/>
    <w:rsid w:val="009B4CEE"/>
    <w:rsid w:val="009C18CC"/>
    <w:rsid w:val="009C396C"/>
    <w:rsid w:val="009C6797"/>
    <w:rsid w:val="009D0AC0"/>
    <w:rsid w:val="009D1784"/>
    <w:rsid w:val="009D1A1A"/>
    <w:rsid w:val="009E2925"/>
    <w:rsid w:val="009E4382"/>
    <w:rsid w:val="009E7E01"/>
    <w:rsid w:val="009F42E0"/>
    <w:rsid w:val="00A02A2B"/>
    <w:rsid w:val="00A02F00"/>
    <w:rsid w:val="00A05488"/>
    <w:rsid w:val="00A06EDE"/>
    <w:rsid w:val="00A12619"/>
    <w:rsid w:val="00A1397D"/>
    <w:rsid w:val="00A15402"/>
    <w:rsid w:val="00A1722B"/>
    <w:rsid w:val="00A17491"/>
    <w:rsid w:val="00A21350"/>
    <w:rsid w:val="00A23F97"/>
    <w:rsid w:val="00A2485E"/>
    <w:rsid w:val="00A24FF8"/>
    <w:rsid w:val="00A251AB"/>
    <w:rsid w:val="00A260A9"/>
    <w:rsid w:val="00A265D4"/>
    <w:rsid w:val="00A27BE5"/>
    <w:rsid w:val="00A31284"/>
    <w:rsid w:val="00A355B2"/>
    <w:rsid w:val="00A35E8C"/>
    <w:rsid w:val="00A37731"/>
    <w:rsid w:val="00A42E63"/>
    <w:rsid w:val="00A46C4E"/>
    <w:rsid w:val="00A50644"/>
    <w:rsid w:val="00A56870"/>
    <w:rsid w:val="00A6016F"/>
    <w:rsid w:val="00A60CA4"/>
    <w:rsid w:val="00A61FAF"/>
    <w:rsid w:val="00A66442"/>
    <w:rsid w:val="00A72DDA"/>
    <w:rsid w:val="00A73702"/>
    <w:rsid w:val="00A73AE9"/>
    <w:rsid w:val="00A82496"/>
    <w:rsid w:val="00A833F8"/>
    <w:rsid w:val="00A84906"/>
    <w:rsid w:val="00A84BAA"/>
    <w:rsid w:val="00A86873"/>
    <w:rsid w:val="00A876CD"/>
    <w:rsid w:val="00A90EE4"/>
    <w:rsid w:val="00A91392"/>
    <w:rsid w:val="00A97DFD"/>
    <w:rsid w:val="00AA01DA"/>
    <w:rsid w:val="00AA188D"/>
    <w:rsid w:val="00AA19A2"/>
    <w:rsid w:val="00AA3638"/>
    <w:rsid w:val="00AB1162"/>
    <w:rsid w:val="00AB160B"/>
    <w:rsid w:val="00AB178D"/>
    <w:rsid w:val="00AB20A5"/>
    <w:rsid w:val="00AB2F3F"/>
    <w:rsid w:val="00AB4426"/>
    <w:rsid w:val="00AB4FEF"/>
    <w:rsid w:val="00AB503D"/>
    <w:rsid w:val="00AB5929"/>
    <w:rsid w:val="00AB5993"/>
    <w:rsid w:val="00AB5DDB"/>
    <w:rsid w:val="00AB7FEB"/>
    <w:rsid w:val="00AC00AD"/>
    <w:rsid w:val="00AC0756"/>
    <w:rsid w:val="00AC0884"/>
    <w:rsid w:val="00AC0C17"/>
    <w:rsid w:val="00AC2156"/>
    <w:rsid w:val="00AC2517"/>
    <w:rsid w:val="00AC3279"/>
    <w:rsid w:val="00AC3999"/>
    <w:rsid w:val="00AC47D8"/>
    <w:rsid w:val="00AD0FBC"/>
    <w:rsid w:val="00AD21B2"/>
    <w:rsid w:val="00AD76FA"/>
    <w:rsid w:val="00AD7F1A"/>
    <w:rsid w:val="00AE0120"/>
    <w:rsid w:val="00AE23F3"/>
    <w:rsid w:val="00AE29E8"/>
    <w:rsid w:val="00AE6883"/>
    <w:rsid w:val="00AF011B"/>
    <w:rsid w:val="00AF015A"/>
    <w:rsid w:val="00AF1A8B"/>
    <w:rsid w:val="00AF1E53"/>
    <w:rsid w:val="00AF2134"/>
    <w:rsid w:val="00AF63B7"/>
    <w:rsid w:val="00AF691A"/>
    <w:rsid w:val="00AF6B43"/>
    <w:rsid w:val="00AF7A58"/>
    <w:rsid w:val="00B02833"/>
    <w:rsid w:val="00B069B2"/>
    <w:rsid w:val="00B077C9"/>
    <w:rsid w:val="00B104B4"/>
    <w:rsid w:val="00B12D9A"/>
    <w:rsid w:val="00B149DF"/>
    <w:rsid w:val="00B2487B"/>
    <w:rsid w:val="00B25C60"/>
    <w:rsid w:val="00B27D9D"/>
    <w:rsid w:val="00B30713"/>
    <w:rsid w:val="00B31511"/>
    <w:rsid w:val="00B31688"/>
    <w:rsid w:val="00B33F64"/>
    <w:rsid w:val="00B34D98"/>
    <w:rsid w:val="00B40452"/>
    <w:rsid w:val="00B404FF"/>
    <w:rsid w:val="00B42A79"/>
    <w:rsid w:val="00B50AED"/>
    <w:rsid w:val="00B5238D"/>
    <w:rsid w:val="00B67CE0"/>
    <w:rsid w:val="00B72F43"/>
    <w:rsid w:val="00B75994"/>
    <w:rsid w:val="00B776AA"/>
    <w:rsid w:val="00B77828"/>
    <w:rsid w:val="00B80009"/>
    <w:rsid w:val="00B82C56"/>
    <w:rsid w:val="00B83424"/>
    <w:rsid w:val="00B83E08"/>
    <w:rsid w:val="00B844AA"/>
    <w:rsid w:val="00B854D6"/>
    <w:rsid w:val="00B85B2C"/>
    <w:rsid w:val="00B90F19"/>
    <w:rsid w:val="00B92392"/>
    <w:rsid w:val="00B93080"/>
    <w:rsid w:val="00B9385C"/>
    <w:rsid w:val="00B94E04"/>
    <w:rsid w:val="00B96EB4"/>
    <w:rsid w:val="00BA0856"/>
    <w:rsid w:val="00BA3160"/>
    <w:rsid w:val="00BA548D"/>
    <w:rsid w:val="00BA5A34"/>
    <w:rsid w:val="00BA7839"/>
    <w:rsid w:val="00BA7D08"/>
    <w:rsid w:val="00BB083C"/>
    <w:rsid w:val="00BB08B7"/>
    <w:rsid w:val="00BB0DA6"/>
    <w:rsid w:val="00BB428F"/>
    <w:rsid w:val="00BB7C88"/>
    <w:rsid w:val="00BC6319"/>
    <w:rsid w:val="00BC7217"/>
    <w:rsid w:val="00BD056D"/>
    <w:rsid w:val="00BD1E5E"/>
    <w:rsid w:val="00BD2040"/>
    <w:rsid w:val="00BD269A"/>
    <w:rsid w:val="00BD2774"/>
    <w:rsid w:val="00BD3199"/>
    <w:rsid w:val="00BE0621"/>
    <w:rsid w:val="00BE7A60"/>
    <w:rsid w:val="00BE7BC5"/>
    <w:rsid w:val="00BF20DE"/>
    <w:rsid w:val="00BF285C"/>
    <w:rsid w:val="00C00253"/>
    <w:rsid w:val="00C01FC1"/>
    <w:rsid w:val="00C026EA"/>
    <w:rsid w:val="00C0287B"/>
    <w:rsid w:val="00C040B4"/>
    <w:rsid w:val="00C06D8C"/>
    <w:rsid w:val="00C1376C"/>
    <w:rsid w:val="00C17BE6"/>
    <w:rsid w:val="00C22FD5"/>
    <w:rsid w:val="00C27811"/>
    <w:rsid w:val="00C35416"/>
    <w:rsid w:val="00C36903"/>
    <w:rsid w:val="00C36E14"/>
    <w:rsid w:val="00C3743C"/>
    <w:rsid w:val="00C37E12"/>
    <w:rsid w:val="00C40043"/>
    <w:rsid w:val="00C4788B"/>
    <w:rsid w:val="00C504D7"/>
    <w:rsid w:val="00C50E94"/>
    <w:rsid w:val="00C514D9"/>
    <w:rsid w:val="00C51C19"/>
    <w:rsid w:val="00C54046"/>
    <w:rsid w:val="00C54255"/>
    <w:rsid w:val="00C549A0"/>
    <w:rsid w:val="00C54E6A"/>
    <w:rsid w:val="00C574DB"/>
    <w:rsid w:val="00C62E9B"/>
    <w:rsid w:val="00C64DFB"/>
    <w:rsid w:val="00C653DB"/>
    <w:rsid w:val="00C7129D"/>
    <w:rsid w:val="00C71D1B"/>
    <w:rsid w:val="00C757F2"/>
    <w:rsid w:val="00C80960"/>
    <w:rsid w:val="00C80A13"/>
    <w:rsid w:val="00C81829"/>
    <w:rsid w:val="00C858BC"/>
    <w:rsid w:val="00C90EDC"/>
    <w:rsid w:val="00C94472"/>
    <w:rsid w:val="00C96A1D"/>
    <w:rsid w:val="00CA09EF"/>
    <w:rsid w:val="00CA3EE2"/>
    <w:rsid w:val="00CA50DA"/>
    <w:rsid w:val="00CA6666"/>
    <w:rsid w:val="00CB5D52"/>
    <w:rsid w:val="00CB7972"/>
    <w:rsid w:val="00CB79F9"/>
    <w:rsid w:val="00CB7FEC"/>
    <w:rsid w:val="00CC027C"/>
    <w:rsid w:val="00CC0419"/>
    <w:rsid w:val="00CC2CCC"/>
    <w:rsid w:val="00CC7704"/>
    <w:rsid w:val="00CC7AB0"/>
    <w:rsid w:val="00CD1852"/>
    <w:rsid w:val="00CD3468"/>
    <w:rsid w:val="00CD3D96"/>
    <w:rsid w:val="00CD42B9"/>
    <w:rsid w:val="00CD56B5"/>
    <w:rsid w:val="00CE181F"/>
    <w:rsid w:val="00CE4CA6"/>
    <w:rsid w:val="00CE5767"/>
    <w:rsid w:val="00CE6790"/>
    <w:rsid w:val="00CE6E07"/>
    <w:rsid w:val="00CF05CF"/>
    <w:rsid w:val="00CF2BED"/>
    <w:rsid w:val="00D00618"/>
    <w:rsid w:val="00D021E6"/>
    <w:rsid w:val="00D026FA"/>
    <w:rsid w:val="00D05958"/>
    <w:rsid w:val="00D07F5F"/>
    <w:rsid w:val="00D1235A"/>
    <w:rsid w:val="00D12639"/>
    <w:rsid w:val="00D12FB1"/>
    <w:rsid w:val="00D13F63"/>
    <w:rsid w:val="00D14B00"/>
    <w:rsid w:val="00D16894"/>
    <w:rsid w:val="00D21075"/>
    <w:rsid w:val="00D2156C"/>
    <w:rsid w:val="00D320F2"/>
    <w:rsid w:val="00D3680A"/>
    <w:rsid w:val="00D36EE6"/>
    <w:rsid w:val="00D40294"/>
    <w:rsid w:val="00D4039A"/>
    <w:rsid w:val="00D41D32"/>
    <w:rsid w:val="00D4293E"/>
    <w:rsid w:val="00D43BDA"/>
    <w:rsid w:val="00D460A9"/>
    <w:rsid w:val="00D46891"/>
    <w:rsid w:val="00D46A21"/>
    <w:rsid w:val="00D47FE7"/>
    <w:rsid w:val="00D508B2"/>
    <w:rsid w:val="00D509B9"/>
    <w:rsid w:val="00D544CA"/>
    <w:rsid w:val="00D54F08"/>
    <w:rsid w:val="00D54F0C"/>
    <w:rsid w:val="00D6199F"/>
    <w:rsid w:val="00D62BC0"/>
    <w:rsid w:val="00D62E99"/>
    <w:rsid w:val="00D633D1"/>
    <w:rsid w:val="00D65BB1"/>
    <w:rsid w:val="00D65DEC"/>
    <w:rsid w:val="00D66804"/>
    <w:rsid w:val="00D66F38"/>
    <w:rsid w:val="00D67B12"/>
    <w:rsid w:val="00D71E4A"/>
    <w:rsid w:val="00D72639"/>
    <w:rsid w:val="00D741DE"/>
    <w:rsid w:val="00D7547E"/>
    <w:rsid w:val="00D76E6F"/>
    <w:rsid w:val="00D7732B"/>
    <w:rsid w:val="00D82A73"/>
    <w:rsid w:val="00D865BC"/>
    <w:rsid w:val="00D9236E"/>
    <w:rsid w:val="00D94870"/>
    <w:rsid w:val="00DA1056"/>
    <w:rsid w:val="00DA1D09"/>
    <w:rsid w:val="00DA62E0"/>
    <w:rsid w:val="00DA7DB8"/>
    <w:rsid w:val="00DB2DBE"/>
    <w:rsid w:val="00DB3391"/>
    <w:rsid w:val="00DB46F8"/>
    <w:rsid w:val="00DB4E14"/>
    <w:rsid w:val="00DB53AE"/>
    <w:rsid w:val="00DB5BEF"/>
    <w:rsid w:val="00DC6728"/>
    <w:rsid w:val="00DC6A8B"/>
    <w:rsid w:val="00DC6C75"/>
    <w:rsid w:val="00DD2015"/>
    <w:rsid w:val="00DD2BFA"/>
    <w:rsid w:val="00DD4B36"/>
    <w:rsid w:val="00DD7934"/>
    <w:rsid w:val="00DD7990"/>
    <w:rsid w:val="00DE74DD"/>
    <w:rsid w:val="00DE7D80"/>
    <w:rsid w:val="00DF3056"/>
    <w:rsid w:val="00DF4BF8"/>
    <w:rsid w:val="00DF7594"/>
    <w:rsid w:val="00E032C2"/>
    <w:rsid w:val="00E135E8"/>
    <w:rsid w:val="00E14383"/>
    <w:rsid w:val="00E14B41"/>
    <w:rsid w:val="00E156C9"/>
    <w:rsid w:val="00E16C9E"/>
    <w:rsid w:val="00E17EF6"/>
    <w:rsid w:val="00E210D2"/>
    <w:rsid w:val="00E21760"/>
    <w:rsid w:val="00E2403F"/>
    <w:rsid w:val="00E359E3"/>
    <w:rsid w:val="00E35D7E"/>
    <w:rsid w:val="00E36312"/>
    <w:rsid w:val="00E37583"/>
    <w:rsid w:val="00E429E9"/>
    <w:rsid w:val="00E42CC3"/>
    <w:rsid w:val="00E43245"/>
    <w:rsid w:val="00E45599"/>
    <w:rsid w:val="00E5615C"/>
    <w:rsid w:val="00E57BE6"/>
    <w:rsid w:val="00E60B4A"/>
    <w:rsid w:val="00E62318"/>
    <w:rsid w:val="00E638B2"/>
    <w:rsid w:val="00E67545"/>
    <w:rsid w:val="00E6781F"/>
    <w:rsid w:val="00E7102F"/>
    <w:rsid w:val="00E72AE8"/>
    <w:rsid w:val="00E743D9"/>
    <w:rsid w:val="00E74CCE"/>
    <w:rsid w:val="00E74F43"/>
    <w:rsid w:val="00E76485"/>
    <w:rsid w:val="00E83E84"/>
    <w:rsid w:val="00E8742F"/>
    <w:rsid w:val="00E87999"/>
    <w:rsid w:val="00E9132A"/>
    <w:rsid w:val="00E91424"/>
    <w:rsid w:val="00E94485"/>
    <w:rsid w:val="00E961F0"/>
    <w:rsid w:val="00EA272E"/>
    <w:rsid w:val="00EA3659"/>
    <w:rsid w:val="00EA4C5B"/>
    <w:rsid w:val="00EA6387"/>
    <w:rsid w:val="00EA7B9A"/>
    <w:rsid w:val="00EA7BB9"/>
    <w:rsid w:val="00EB00B4"/>
    <w:rsid w:val="00EB1535"/>
    <w:rsid w:val="00EB2284"/>
    <w:rsid w:val="00EB25DE"/>
    <w:rsid w:val="00EB5C3B"/>
    <w:rsid w:val="00EB5FF8"/>
    <w:rsid w:val="00EC0D18"/>
    <w:rsid w:val="00EC1FC6"/>
    <w:rsid w:val="00ED0155"/>
    <w:rsid w:val="00ED1DBA"/>
    <w:rsid w:val="00ED3A0C"/>
    <w:rsid w:val="00ED5220"/>
    <w:rsid w:val="00EE1A46"/>
    <w:rsid w:val="00EE3CFD"/>
    <w:rsid w:val="00EE5618"/>
    <w:rsid w:val="00EE6276"/>
    <w:rsid w:val="00EF00D4"/>
    <w:rsid w:val="00EF10F5"/>
    <w:rsid w:val="00EF207A"/>
    <w:rsid w:val="00EF6BCF"/>
    <w:rsid w:val="00EF7BC1"/>
    <w:rsid w:val="00F00CB7"/>
    <w:rsid w:val="00F01A8D"/>
    <w:rsid w:val="00F06083"/>
    <w:rsid w:val="00F10900"/>
    <w:rsid w:val="00F12DEF"/>
    <w:rsid w:val="00F12ECE"/>
    <w:rsid w:val="00F13FEA"/>
    <w:rsid w:val="00F14B12"/>
    <w:rsid w:val="00F14C75"/>
    <w:rsid w:val="00F236A8"/>
    <w:rsid w:val="00F24FFA"/>
    <w:rsid w:val="00F3556A"/>
    <w:rsid w:val="00F37D23"/>
    <w:rsid w:val="00F4436B"/>
    <w:rsid w:val="00F44468"/>
    <w:rsid w:val="00F44941"/>
    <w:rsid w:val="00F45E08"/>
    <w:rsid w:val="00F50594"/>
    <w:rsid w:val="00F531FC"/>
    <w:rsid w:val="00F538DD"/>
    <w:rsid w:val="00F55459"/>
    <w:rsid w:val="00F62141"/>
    <w:rsid w:val="00F622B2"/>
    <w:rsid w:val="00F63348"/>
    <w:rsid w:val="00F6495A"/>
    <w:rsid w:val="00F64AFA"/>
    <w:rsid w:val="00F64E10"/>
    <w:rsid w:val="00F66707"/>
    <w:rsid w:val="00F72FDE"/>
    <w:rsid w:val="00F75F17"/>
    <w:rsid w:val="00F77335"/>
    <w:rsid w:val="00F817F0"/>
    <w:rsid w:val="00F828BD"/>
    <w:rsid w:val="00F83B64"/>
    <w:rsid w:val="00F8458A"/>
    <w:rsid w:val="00F86082"/>
    <w:rsid w:val="00F8780E"/>
    <w:rsid w:val="00F90DCA"/>
    <w:rsid w:val="00F91736"/>
    <w:rsid w:val="00F92E07"/>
    <w:rsid w:val="00F93D38"/>
    <w:rsid w:val="00F96BE3"/>
    <w:rsid w:val="00F97B28"/>
    <w:rsid w:val="00FA343D"/>
    <w:rsid w:val="00FA3AC0"/>
    <w:rsid w:val="00FA6E9D"/>
    <w:rsid w:val="00FC5172"/>
    <w:rsid w:val="00FC6959"/>
    <w:rsid w:val="00FC7242"/>
    <w:rsid w:val="00FC7FC3"/>
    <w:rsid w:val="00FD0AA0"/>
    <w:rsid w:val="00FD15E0"/>
    <w:rsid w:val="00FD2A55"/>
    <w:rsid w:val="00FD36A5"/>
    <w:rsid w:val="00FD673C"/>
    <w:rsid w:val="00FE0FB2"/>
    <w:rsid w:val="00FE3E4D"/>
    <w:rsid w:val="00FF06EA"/>
    <w:rsid w:val="00FF1F5E"/>
    <w:rsid w:val="00FF1FC2"/>
    <w:rsid w:val="00FF35EC"/>
    <w:rsid w:val="00FF41E5"/>
    <w:rsid w:val="00FF66AB"/>
    <w:rsid w:val="00FF6947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59C7"/>
  <w15:chartTrackingRefBased/>
  <w15:docId w15:val="{29E03C58-7D9E-41A2-98F4-899B123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2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BB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35D7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235D16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35D1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35D1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1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49D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1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49DF"/>
    <w:rPr>
      <w:sz w:val="18"/>
      <w:szCs w:val="18"/>
    </w:rPr>
  </w:style>
  <w:style w:type="character" w:styleId="af0">
    <w:name w:val="Hyperlink"/>
    <w:basedOn w:val="a0"/>
    <w:uiPriority w:val="99"/>
    <w:unhideWhenUsed/>
    <w:rsid w:val="00E62318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9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tripp2.web.engr.illinois.edu/cs445/project/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lfeat.org/applications/sift-mosaic-co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lfeat.org/matlab/vl_ubcmat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537B3-7A55-4F2A-840C-F813D184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</dc:creator>
  <cp:keywords/>
  <dc:description/>
  <cp:lastModifiedBy>Z MJ</cp:lastModifiedBy>
  <cp:revision>1112</cp:revision>
  <cp:lastPrinted>2018-06-23T08:14:00Z</cp:lastPrinted>
  <dcterms:created xsi:type="dcterms:W3CDTF">2017-10-23T07:37:00Z</dcterms:created>
  <dcterms:modified xsi:type="dcterms:W3CDTF">2018-06-23T08:35:00Z</dcterms:modified>
</cp:coreProperties>
</file>