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tabs>
          <w:tab w:val="left" w:pos="9639"/>
        </w:tabs>
        <w:ind w:left="1995" w:leftChars="950" w:right="851"/>
        <w:rPr>
          <w:caps w:val="0"/>
        </w:rPr>
      </w:pPr>
      <w:bookmarkStart w:id="0" w:name="_Toc104284014"/>
    </w:p>
    <w:p>
      <w:pPr>
        <w:pStyle w:val="16"/>
        <w:ind w:left="1984" w:leftChars="945"/>
        <w:rPr>
          <w:rStyle w:val="17"/>
        </w:rPr>
      </w:pPr>
      <w:r>
        <w:rPr>
          <w:rStyle w:val="17"/>
          <w:rFonts w:hint="eastAsia"/>
          <w:lang w:eastAsia="zh-CN"/>
        </w:rPr>
        <w:t>中民未来</w:t>
      </w:r>
      <w:r>
        <w:rPr>
          <w:rStyle w:val="17"/>
          <w:rFonts w:hint="eastAsia"/>
        </w:rPr>
        <w:t>ESB接口</w:t>
      </w:r>
    </w:p>
    <w:p>
      <w:pPr>
        <w:pStyle w:val="16"/>
        <w:ind w:left="1984" w:leftChars="945"/>
        <w:rPr>
          <w:caps w:val="0"/>
          <w:smallCaps w:val="0"/>
        </w:rPr>
      </w:pPr>
      <w:r>
        <w:rPr>
          <w:rFonts w:hint="eastAsia"/>
          <w:caps w:val="0"/>
        </w:rPr>
        <w:t>技术设计_</w:t>
      </w:r>
      <w:r>
        <w:rPr>
          <w:rFonts w:hint="eastAsia"/>
          <w:caps w:val="0"/>
          <w:lang w:val="en-US" w:eastAsia="zh-CN"/>
        </w:rPr>
        <w:t>CAS</w:t>
      </w: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  <w:rPr>
          <w:sz w:val="21"/>
          <w:szCs w:val="21"/>
        </w:rPr>
      </w:pPr>
    </w:p>
    <w:p>
      <w:pPr>
        <w:pStyle w:val="4"/>
        <w:tabs>
          <w:tab w:val="left" w:pos="4320"/>
        </w:tabs>
        <w:spacing w:after="0"/>
        <w:rPr>
          <w:sz w:val="21"/>
          <w:szCs w:val="21"/>
        </w:rPr>
      </w:pPr>
    </w:p>
    <w:p>
      <w:pPr>
        <w:pStyle w:val="4"/>
        <w:tabs>
          <w:tab w:val="left" w:pos="4320"/>
        </w:tabs>
        <w:spacing w:after="0"/>
        <w:rPr>
          <w:sz w:val="21"/>
          <w:szCs w:val="21"/>
        </w:rPr>
      </w:pPr>
    </w:p>
    <w:p>
      <w:pPr>
        <w:pStyle w:val="4"/>
        <w:tabs>
          <w:tab w:val="left" w:pos="4320"/>
        </w:tabs>
        <w:spacing w:after="0"/>
        <w:rPr>
          <w:sz w:val="21"/>
          <w:szCs w:val="21"/>
        </w:rPr>
      </w:pPr>
    </w:p>
    <w:p>
      <w:pPr>
        <w:pStyle w:val="4"/>
        <w:tabs>
          <w:tab w:val="left" w:pos="2970"/>
        </w:tabs>
        <w:spacing w:after="0"/>
        <w:ind w:left="1638" w:leftChars="780" w:firstLine="420" w:firstLineChars="200"/>
        <w:rPr>
          <w:sz w:val="21"/>
          <w:szCs w:val="21"/>
        </w:rPr>
      </w:pPr>
      <w:r>
        <w:rPr>
          <w:sz w:val="21"/>
          <w:szCs w:val="21"/>
        </w:rPr>
        <w:t>作    者：</w:t>
      </w:r>
      <w:r>
        <w:rPr>
          <w:sz w:val="21"/>
          <w:szCs w:val="21"/>
        </w:rPr>
        <w:tab/>
      </w:r>
      <w:r>
        <w:fldChar w:fldCharType="begin"/>
      </w:r>
      <w:r>
        <w:instrText xml:space="preserve"> DOCPROPERTY  Author  \* MERGEFORMAT </w:instrText>
      </w:r>
      <w:r>
        <w:fldChar w:fldCharType="separate"/>
      </w:r>
      <w:r>
        <w:rPr>
          <w:rFonts w:hint="eastAsia" w:ascii="宋体" w:hAnsi="宋体" w:cs="宋体"/>
          <w:sz w:val="21"/>
          <w:szCs w:val="21"/>
        </w:rPr>
        <w:t>汉得顾问</w:t>
      </w:r>
      <w:r>
        <w:rPr>
          <w:rFonts w:hint="eastAsia" w:ascii="宋体" w:hAnsi="宋体" w:cs="宋体"/>
          <w:sz w:val="21"/>
          <w:szCs w:val="21"/>
        </w:rPr>
        <w:fldChar w:fldCharType="end"/>
      </w:r>
    </w:p>
    <w:p>
      <w:pPr>
        <w:pStyle w:val="4"/>
        <w:tabs>
          <w:tab w:val="left" w:pos="2977"/>
        </w:tabs>
        <w:spacing w:after="0"/>
        <w:ind w:left="1638" w:leftChars="780" w:firstLine="420" w:firstLineChars="200"/>
        <w:rPr>
          <w:sz w:val="21"/>
          <w:szCs w:val="21"/>
        </w:rPr>
      </w:pPr>
      <w:r>
        <w:rPr>
          <w:sz w:val="21"/>
          <w:szCs w:val="21"/>
        </w:rPr>
        <w:t>创建日期：</w:t>
      </w:r>
      <w:r>
        <w:rPr>
          <w:sz w:val="21"/>
          <w:szCs w:val="21"/>
        </w:rPr>
        <w:tab/>
      </w:r>
      <w:r>
        <w:t>2017-0</w:t>
      </w:r>
      <w:r>
        <w:rPr>
          <w:rFonts w:hint="eastAsia"/>
          <w:lang w:val="en-US" w:eastAsia="zh-CN"/>
        </w:rPr>
        <w:t>5</w:t>
      </w:r>
      <w:r>
        <w:t>-</w:t>
      </w:r>
      <w:r>
        <w:rPr>
          <w:rFonts w:hint="eastAsia"/>
          <w:lang w:val="en-US" w:eastAsia="zh-CN"/>
        </w:rPr>
        <w:t>24</w:t>
      </w:r>
    </w:p>
    <w:p>
      <w:pPr>
        <w:pStyle w:val="4"/>
        <w:tabs>
          <w:tab w:val="left" w:pos="2977"/>
        </w:tabs>
        <w:spacing w:after="0"/>
        <w:ind w:left="1638" w:leftChars="780" w:firstLine="420" w:firstLineChars="200"/>
        <w:rPr>
          <w:sz w:val="21"/>
          <w:szCs w:val="21"/>
        </w:rPr>
      </w:pPr>
      <w:r>
        <w:rPr>
          <w:sz w:val="21"/>
          <w:szCs w:val="21"/>
        </w:rPr>
        <w:t>更新日期：</w:t>
      </w:r>
      <w:r>
        <w:rPr>
          <w:sz w:val="21"/>
          <w:szCs w:val="21"/>
        </w:rPr>
        <w:tab/>
      </w:r>
      <w:r>
        <w:t>2017-0</w:t>
      </w:r>
      <w:r>
        <w:rPr>
          <w:rFonts w:hint="eastAsia"/>
          <w:lang w:val="en-US" w:eastAsia="zh-CN"/>
        </w:rPr>
        <w:t>5</w:t>
      </w:r>
      <w:r>
        <w:t>-</w:t>
      </w:r>
      <w:r>
        <w:rPr>
          <w:rFonts w:hint="eastAsia"/>
          <w:lang w:val="en-US" w:eastAsia="zh-CN"/>
        </w:rPr>
        <w:t>24</w:t>
      </w:r>
    </w:p>
    <w:p>
      <w:pPr>
        <w:pStyle w:val="4"/>
        <w:tabs>
          <w:tab w:val="left" w:pos="2977"/>
        </w:tabs>
        <w:spacing w:after="0"/>
        <w:ind w:left="1638" w:leftChars="780" w:firstLine="420" w:firstLineChars="200"/>
      </w:pPr>
      <w:r>
        <w:rPr>
          <w:sz w:val="21"/>
          <w:szCs w:val="21"/>
        </w:rPr>
        <w:t>版    本：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1.0</w:t>
      </w:r>
      <w:r>
        <w:fldChar w:fldCharType="begin"/>
      </w:r>
      <w:r>
        <w:instrText xml:space="preserve"> DOCPROPERTY  Version  \* MERGEFORMAT </w:instrText>
      </w:r>
      <w:r>
        <w:fldChar w:fldCharType="end"/>
      </w:r>
    </w:p>
    <w:p>
      <w:pPr>
        <w:pStyle w:val="4"/>
        <w:tabs>
          <w:tab w:val="left" w:pos="2185"/>
        </w:tabs>
        <w:spacing w:after="0"/>
        <w:ind w:left="1638" w:leftChars="780"/>
      </w:pPr>
      <w:r>
        <w:rPr>
          <w:rFonts w:hint="eastAsia"/>
        </w:rPr>
        <w:tab/>
      </w:r>
    </w:p>
    <w:p>
      <w:pPr>
        <w:pStyle w:val="4"/>
        <w:tabs>
          <w:tab w:val="left" w:pos="2185"/>
        </w:tabs>
        <w:spacing w:after="0"/>
        <w:ind w:left="1638" w:leftChars="780"/>
      </w:pPr>
      <w:r>
        <w:rPr>
          <w:rFonts w:hint="eastAsia"/>
        </w:rPr>
        <w:tab/>
      </w:r>
    </w:p>
    <w:p>
      <w:pPr>
        <w:pStyle w:val="4"/>
        <w:tabs>
          <w:tab w:val="left" w:pos="2185"/>
        </w:tabs>
        <w:spacing w:after="0"/>
        <w:ind w:left="1638" w:leftChars="780"/>
      </w:pPr>
      <w:r>
        <w:rPr>
          <w:rFonts w:hint="eastAsia"/>
        </w:rPr>
        <w:tab/>
      </w:r>
    </w:p>
    <w:p>
      <w:pPr>
        <w:pStyle w:val="4"/>
        <w:tabs>
          <w:tab w:val="left" w:pos="4320"/>
        </w:tabs>
        <w:ind w:left="1701" w:firstLine="341" w:firstLineChars="170"/>
      </w:pPr>
      <w:r>
        <w:rPr>
          <w:rFonts w:hint="eastAsia"/>
          <w:b/>
        </w:rPr>
        <w:t>审批签字</w:t>
      </w:r>
      <w:r>
        <w:rPr>
          <w:b/>
        </w:rPr>
        <w:t>:</w:t>
      </w:r>
    </w:p>
    <w:tbl>
      <w:tblPr>
        <w:tblStyle w:val="13"/>
        <w:tblW w:w="4842" w:type="dxa"/>
        <w:tblInd w:w="20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3260"/>
      </w:tblGrid>
      <w:tr>
        <w:tblPrEx>
          <w:tblLayout w:type="fixed"/>
        </w:tblPrEx>
        <w:tc>
          <w:tcPr>
            <w:tcW w:w="1582" w:type="dxa"/>
          </w:tcPr>
          <w:p>
            <w:pPr>
              <w:spacing w:before="360"/>
              <w:rPr>
                <w:caps w:val="0"/>
                <w:szCs w:val="21"/>
              </w:rPr>
            </w:pPr>
            <w:r>
              <w:rPr>
                <w:rStyle w:val="17"/>
                <w:rFonts w:hint="eastAsia"/>
                <w:caps w:val="0"/>
                <w:color w:val="auto"/>
                <w:szCs w:val="21"/>
              </w:rPr>
              <w:t>客户：</w:t>
            </w:r>
          </w:p>
        </w:tc>
        <w:tc>
          <w:tcPr>
            <w:tcW w:w="3260" w:type="dxa"/>
            <w:tcBorders>
              <w:bottom w:val="single" w:color="auto" w:sz="4" w:space="0"/>
            </w:tcBorders>
          </w:tcPr>
          <w:p>
            <w:pPr>
              <w:spacing w:before="360"/>
              <w:rPr>
                <w:cap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spacing w:before="360"/>
              <w:rPr>
                <w:caps w:val="0"/>
                <w:szCs w:val="21"/>
              </w:rPr>
            </w:pPr>
            <w:r>
              <w:rPr>
                <w:rFonts w:hint="eastAsia"/>
                <w:caps w:val="0"/>
                <w:szCs w:val="21"/>
              </w:rPr>
              <w:t>汉得信息方：</w:t>
            </w:r>
          </w:p>
        </w:tc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360"/>
              <w:rPr>
                <w:caps w:val="0"/>
              </w:rPr>
            </w:pPr>
          </w:p>
        </w:tc>
      </w:tr>
    </w:tbl>
    <w:p>
      <w:pPr>
        <w:pStyle w:val="4"/>
        <w:tabs>
          <w:tab w:val="left" w:pos="4320"/>
        </w:tabs>
        <w:spacing w:after="0"/>
      </w:pPr>
    </w:p>
    <w:p>
      <w:pPr>
        <w:keepNext/>
        <w:keepLines/>
        <w:pageBreakBefore/>
        <w:widowControl/>
        <w:pBdr>
          <w:top w:val="single" w:color="auto" w:sz="48" w:space="4"/>
        </w:pBdr>
        <w:spacing w:before="120"/>
        <w:jc w:val="left"/>
        <w:outlineLvl w:val="1"/>
        <w:rPr>
          <w:rFonts w:ascii="Book Antiqua" w:hAnsi="Book Antiqua"/>
          <w:b/>
          <w:kern w:val="0"/>
          <w:sz w:val="28"/>
          <w:szCs w:val="20"/>
        </w:rPr>
      </w:pPr>
      <w:bookmarkStart w:id="1" w:name="_Toc26619"/>
      <w:r>
        <w:rPr>
          <w:rFonts w:ascii="Book Antiqua" w:hAnsi="Book Antiqua"/>
          <w:b/>
          <w:kern w:val="0"/>
          <w:sz w:val="28"/>
          <w:szCs w:val="20"/>
        </w:rPr>
        <w:t>文档控制</w:t>
      </w:r>
      <w:bookmarkEnd w:id="1"/>
    </w:p>
    <w:p>
      <w:pPr>
        <w:keepNext/>
        <w:keepLines/>
        <w:widowControl/>
        <w:shd w:val="solid" w:color="auto" w:fill="auto"/>
        <w:spacing w:before="240"/>
        <w:ind w:right="7589"/>
        <w:jc w:val="left"/>
        <w:rPr>
          <w:rFonts w:ascii="Book Antiqua" w:hAnsi="Book Antiqua"/>
          <w:kern w:val="0"/>
          <w:sz w:val="8"/>
          <w:szCs w:val="20"/>
        </w:rPr>
      </w:pPr>
    </w:p>
    <w:p>
      <w:pPr>
        <w:keepNext/>
        <w:keepLines/>
        <w:widowControl/>
        <w:spacing w:before="120" w:after="120"/>
        <w:jc w:val="left"/>
        <w:rPr>
          <w:rFonts w:ascii="Book Antiqua" w:hAnsi="Book Antiqua"/>
          <w:b/>
          <w:kern w:val="0"/>
          <w:sz w:val="24"/>
          <w:szCs w:val="20"/>
        </w:rPr>
      </w:pPr>
      <w:r>
        <w:rPr>
          <w:rFonts w:ascii="Book Antiqua" w:hAnsi="Book Antiqua"/>
          <w:b/>
          <w:kern w:val="0"/>
          <w:sz w:val="24"/>
          <w:szCs w:val="20"/>
        </w:rPr>
        <w:t>更改记录</w:t>
      </w:r>
    </w:p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tbl>
      <w:tblPr>
        <w:tblStyle w:val="13"/>
        <w:tblW w:w="7926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990"/>
        <w:gridCol w:w="2256"/>
        <w:gridCol w:w="709"/>
        <w:gridCol w:w="39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990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日期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作者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版本</w:t>
            </w:r>
          </w:p>
        </w:tc>
        <w:tc>
          <w:tcPr>
            <w:tcW w:w="3971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更改参考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225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971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2017-04-17</w:t>
            </w:r>
          </w:p>
        </w:tc>
        <w:tc>
          <w:tcPr>
            <w:tcW w:w="2256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hand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  <w:r>
              <w:fldChar w:fldCharType="begin"/>
            </w:r>
            <w:r>
              <w:instrText xml:space="preserve"> DOCPROPERTY  Version  \* MERGEFORMAT </w:instrText>
            </w:r>
            <w:r>
              <w:fldChar w:fldCharType="separate"/>
            </w:r>
            <w:r>
              <w:rPr>
                <w:rFonts w:ascii="Book Antiqua" w:hAnsi="Book Antiqua"/>
                <w:bCs/>
                <w:sz w:val="16"/>
                <w:szCs w:val="16"/>
              </w:rPr>
              <w:t>1.0</w:t>
            </w:r>
            <w:r>
              <w:rPr>
                <w:rFonts w:ascii="Book Antiqua" w:hAnsi="Book Antiqua"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971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  <w:r>
              <w:rPr>
                <w:rFonts w:ascii="Book Antiqua" w:hAnsi="Book Antiqua"/>
                <w:kern w:val="0"/>
                <w:sz w:val="16"/>
                <w:szCs w:val="16"/>
              </w:rPr>
              <w:t>初始版本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</w:tbl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p>
      <w:pPr>
        <w:keepNext/>
        <w:keepLines/>
        <w:widowControl/>
        <w:shd w:val="solid" w:color="auto" w:fill="auto"/>
        <w:spacing w:before="240"/>
        <w:ind w:right="7589"/>
        <w:jc w:val="left"/>
        <w:rPr>
          <w:rFonts w:ascii="Book Antiqua" w:hAnsi="Book Antiqua"/>
          <w:kern w:val="0"/>
          <w:sz w:val="8"/>
          <w:szCs w:val="20"/>
        </w:rPr>
      </w:pPr>
    </w:p>
    <w:p>
      <w:pPr>
        <w:keepNext/>
        <w:keepLines/>
        <w:widowControl/>
        <w:spacing w:before="120" w:after="120"/>
        <w:jc w:val="left"/>
        <w:rPr>
          <w:rFonts w:ascii="Book Antiqua" w:hAnsi="Book Antiqua"/>
          <w:b/>
          <w:kern w:val="0"/>
          <w:sz w:val="24"/>
          <w:szCs w:val="20"/>
        </w:rPr>
      </w:pPr>
      <w:r>
        <w:rPr>
          <w:rFonts w:ascii="Book Antiqua" w:hAnsi="Book Antiqua"/>
          <w:b/>
          <w:kern w:val="0"/>
          <w:sz w:val="24"/>
          <w:szCs w:val="20"/>
        </w:rPr>
        <w:t>审阅</w:t>
      </w:r>
    </w:p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tbl>
      <w:tblPr>
        <w:tblStyle w:val="13"/>
        <w:tblW w:w="7920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0"/>
        <w:gridCol w:w="45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3400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姓名</w:t>
            </w:r>
          </w:p>
        </w:tc>
        <w:tc>
          <w:tcPr>
            <w:tcW w:w="4520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95" w:hRule="exact"/>
          <w:tblHeader/>
        </w:trPr>
        <w:tc>
          <w:tcPr>
            <w:tcW w:w="340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452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3400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4520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340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452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340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452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340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452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</w:tbl>
    <w:p>
      <w:pPr>
        <w:widowControl/>
        <w:spacing w:before="120" w:after="120"/>
        <w:jc w:val="left"/>
        <w:rPr>
          <w:rFonts w:ascii="Book Antiqua" w:hAnsi="Book Antiqua"/>
          <w:kern w:val="0"/>
          <w:sz w:val="20"/>
          <w:szCs w:val="20"/>
        </w:rPr>
      </w:pPr>
    </w:p>
    <w:p>
      <w:pPr>
        <w:keepNext/>
        <w:keepLines/>
        <w:widowControl/>
        <w:shd w:val="solid" w:color="auto" w:fill="auto"/>
        <w:spacing w:before="240"/>
        <w:ind w:right="7589"/>
        <w:jc w:val="left"/>
        <w:rPr>
          <w:rFonts w:ascii="Book Antiqua" w:hAnsi="Book Antiqua"/>
          <w:kern w:val="0"/>
          <w:sz w:val="8"/>
          <w:szCs w:val="20"/>
        </w:rPr>
      </w:pPr>
    </w:p>
    <w:p>
      <w:pPr>
        <w:keepNext/>
        <w:keepLines/>
        <w:widowControl/>
        <w:spacing w:before="120" w:after="120"/>
        <w:jc w:val="left"/>
        <w:rPr>
          <w:rFonts w:ascii="Book Antiqua" w:hAnsi="Book Antiqua"/>
          <w:b/>
          <w:kern w:val="0"/>
          <w:sz w:val="24"/>
          <w:szCs w:val="20"/>
        </w:rPr>
      </w:pPr>
      <w:r>
        <w:rPr>
          <w:rFonts w:ascii="Book Antiqua" w:hAnsi="Book Antiqua"/>
          <w:b/>
          <w:kern w:val="0"/>
          <w:sz w:val="24"/>
          <w:szCs w:val="20"/>
        </w:rPr>
        <w:t>分发</w:t>
      </w:r>
    </w:p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tbl>
      <w:tblPr>
        <w:tblStyle w:val="13"/>
        <w:tblW w:w="7776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3429"/>
        <w:gridCol w:w="3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地点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  <w:tcBorders>
              <w:top w:val="nil"/>
            </w:tcBorders>
          </w:tcPr>
          <w:p>
            <w:pPr>
              <w:keepLines/>
              <w:widowControl/>
              <w:numPr>
                <w:ilvl w:val="0"/>
                <w:numId w:val="1"/>
              </w:numPr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keepLines/>
              <w:widowControl/>
              <w:numPr>
                <w:ilvl w:val="0"/>
                <w:numId w:val="1"/>
              </w:numPr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keepLines/>
              <w:widowControl/>
              <w:numPr>
                <w:ilvl w:val="0"/>
                <w:numId w:val="1"/>
              </w:numPr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keepLines/>
              <w:widowControl/>
              <w:numPr>
                <w:ilvl w:val="0"/>
                <w:numId w:val="1"/>
              </w:numPr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</w:tbl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p>
      <w:pPr>
        <w:widowControl/>
        <w:jc w:val="left"/>
        <w:rPr>
          <w:rFonts w:ascii="Book Antiqua" w:hAnsi="Book Antiqua"/>
          <w:vanish/>
          <w:kern w:val="0"/>
          <w:sz w:val="20"/>
          <w:szCs w:val="20"/>
        </w:rPr>
      </w:pPr>
      <w:r>
        <w:rPr>
          <w:rFonts w:ascii="Book Antiqua" w:hAnsi="Book Antiqua"/>
          <w:vanish/>
          <w:kern w:val="0"/>
          <w:sz w:val="20"/>
          <w:szCs w:val="20"/>
        </w:rPr>
        <w:t>(9-Dec-96)</w:t>
      </w:r>
    </w:p>
    <w:p>
      <w:pPr>
        <w:keepNext/>
        <w:pageBreakBefore/>
        <w:widowControl/>
        <w:pBdr>
          <w:top w:val="single" w:color="auto" w:sz="48" w:space="26"/>
        </w:pBdr>
        <w:spacing w:before="960" w:after="960"/>
        <w:ind w:left="426"/>
        <w:jc w:val="left"/>
        <w:rPr>
          <w:rFonts w:ascii="Book Antiqua" w:hAnsi="Book Antiqua"/>
          <w:kern w:val="0"/>
          <w:sz w:val="36"/>
          <w:szCs w:val="20"/>
        </w:rPr>
      </w:pPr>
      <w:r>
        <w:rPr>
          <w:rFonts w:ascii="Book Antiqua" w:hAnsi="Book Antiqua"/>
          <w:kern w:val="0"/>
          <w:sz w:val="36"/>
          <w:szCs w:val="20"/>
        </w:rPr>
        <w:t>目录</w:t>
      </w:r>
    </w:p>
    <w:p>
      <w:pPr>
        <w:pStyle w:val="9"/>
        <w:tabs>
          <w:tab w:val="right" w:leader="dot" w:pos="10480"/>
        </w:tabs>
      </w:pPr>
      <w:r>
        <w:rPr>
          <w:rFonts w:ascii="Book Antiqua" w:hAnsi="Book Antiqua"/>
          <w:kern w:val="0"/>
          <w:sz w:val="20"/>
          <w:szCs w:val="20"/>
        </w:rPr>
        <w:fldChar w:fldCharType="begin"/>
      </w:r>
      <w:r>
        <w:rPr>
          <w:rFonts w:ascii="Book Antiqua" w:hAnsi="Book Antiqua"/>
          <w:kern w:val="0"/>
          <w:sz w:val="20"/>
          <w:szCs w:val="20"/>
        </w:rPr>
        <w:instrText xml:space="preserve"> TOC \o "1-3" \h \z \u </w:instrText>
      </w:r>
      <w:r>
        <w:rPr>
          <w:rFonts w:ascii="Book Antiqua" w:hAnsi="Book Antiqua"/>
          <w:kern w:val="0"/>
          <w:sz w:val="20"/>
          <w:szCs w:val="20"/>
        </w:rPr>
        <w:fldChar w:fldCharType="separate"/>
      </w: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_Toc26619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ascii="Book Antiqua" w:hAnsi="Book Antiqua"/>
          <w:b/>
          <w:kern w:val="0"/>
          <w:szCs w:val="20"/>
        </w:rPr>
        <w:t>文档控制</w:t>
      </w:r>
      <w:r>
        <w:tab/>
      </w:r>
      <w:r>
        <w:fldChar w:fldCharType="begin"/>
      </w:r>
      <w:r>
        <w:instrText xml:space="preserve"> PAGEREF _Toc26619 </w:instrText>
      </w:r>
      <w:r>
        <w:fldChar w:fldCharType="separate"/>
      </w:r>
      <w:r>
        <w:t>ii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9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_Toc9454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default" w:hAnsi="宋体"/>
        </w:rPr>
        <w:t xml:space="preserve">1. </w:t>
      </w:r>
      <w:r>
        <w:rPr>
          <w:rFonts w:hAnsi="宋体"/>
          <w:szCs w:val="28"/>
        </w:rPr>
        <w:t>服务信息</w:t>
      </w:r>
      <w:r>
        <w:tab/>
      </w:r>
      <w:r>
        <w:fldChar w:fldCharType="begin"/>
      </w:r>
      <w:r>
        <w:instrText xml:space="preserve"> PAGEREF _Toc9454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_Toc26496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default" w:ascii="Book Antiqua" w:hAnsi="Book Antiqua"/>
          <w:b/>
          <w:caps w:val="0"/>
          <w:vanish/>
          <w:kern w:val="0"/>
          <w:szCs w:val="20"/>
        </w:rPr>
        <w:t xml:space="preserve">2 </w:t>
      </w:r>
      <w:r>
        <w:tab/>
      </w:r>
      <w:r>
        <w:fldChar w:fldCharType="begin"/>
      </w:r>
      <w:r>
        <w:instrText xml:space="preserve"> PAGEREF _Toc26496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_Toc26164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1.1概述</w:t>
      </w:r>
      <w:r>
        <w:tab/>
      </w:r>
      <w:r>
        <w:fldChar w:fldCharType="begin"/>
      </w:r>
      <w:r>
        <w:instrText xml:space="preserve"> PAGEREF _Toc26164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_Toc16076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default" w:ascii="Book Antiqua" w:hAnsi="Book Antiqua"/>
          <w:b/>
          <w:caps w:val="0"/>
          <w:vanish/>
          <w:kern w:val="0"/>
          <w:szCs w:val="20"/>
        </w:rPr>
        <w:t xml:space="preserve">3 </w:t>
      </w:r>
      <w:r>
        <w:tab/>
      </w:r>
      <w:r>
        <w:fldChar w:fldCharType="begin"/>
      </w:r>
      <w:r>
        <w:instrText xml:space="preserve"> PAGEREF _Toc16076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_Toc32536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1.2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TGT/ST</w:t>
      </w:r>
      <w:r>
        <w:tab/>
      </w:r>
      <w:r>
        <w:fldChar w:fldCharType="begin"/>
      </w:r>
      <w:r>
        <w:instrText xml:space="preserve"> PAGEREF _Toc32536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_Toc18284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获取用户</w:t>
      </w:r>
      <w:r>
        <w:rPr>
          <w:rFonts w:hint="eastAsia"/>
          <w:lang w:val="en-US" w:eastAsia="zh-CN"/>
        </w:rPr>
        <w:t>ID</w:t>
      </w:r>
      <w:r>
        <w:tab/>
      </w:r>
      <w:r>
        <w:fldChar w:fldCharType="begin"/>
      </w:r>
      <w:r>
        <w:instrText xml:space="preserve"> PAGEREF _Toc18284 </w:instrText>
      </w:r>
      <w:r>
        <w:fldChar w:fldCharType="separate"/>
      </w:r>
      <w:r>
        <w:t>7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_Toc23676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TGT延时</w:t>
      </w:r>
      <w:r>
        <w:tab/>
      </w:r>
      <w:r>
        <w:fldChar w:fldCharType="begin"/>
      </w:r>
      <w:r>
        <w:instrText xml:space="preserve"> PAGEREF _Toc23676 </w:instrText>
      </w:r>
      <w:r>
        <w:fldChar w:fldCharType="separate"/>
      </w:r>
      <w:r>
        <w:t>10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9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_Toc30230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 w:hAnsi="宋体"/>
          <w:szCs w:val="28"/>
        </w:rPr>
        <w:t xml:space="preserve">2. </w:t>
      </w:r>
      <w:r>
        <w:rPr>
          <w:rFonts w:hAnsi="宋体"/>
          <w:szCs w:val="28"/>
        </w:rPr>
        <w:t>遗留和已结问题</w:t>
      </w:r>
      <w:r>
        <w:tab/>
      </w:r>
      <w:r>
        <w:fldChar w:fldCharType="begin"/>
      </w:r>
      <w:r>
        <w:instrText xml:space="preserve"> PAGEREF _Toc30230 </w:instrText>
      </w:r>
      <w:r>
        <w:fldChar w:fldCharType="separate"/>
      </w:r>
      <w:r>
        <w:t>14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_Toc30229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遗留问题</w:t>
      </w:r>
      <w:r>
        <w:tab/>
      </w:r>
      <w:r>
        <w:fldChar w:fldCharType="begin"/>
      </w:r>
      <w:r>
        <w:instrText xml:space="preserve"> PAGEREF _Toc30229 </w:instrText>
      </w:r>
      <w:r>
        <w:fldChar w:fldCharType="separate"/>
      </w:r>
      <w:r>
        <w:t>14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_Toc18981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已结问题</w:t>
      </w:r>
      <w:r>
        <w:tab/>
      </w:r>
      <w:r>
        <w:fldChar w:fldCharType="begin"/>
      </w:r>
      <w:r>
        <w:instrText xml:space="preserve"> PAGEREF _Toc18981 </w:instrText>
      </w:r>
      <w:r>
        <w:fldChar w:fldCharType="separate"/>
      </w:r>
      <w:r>
        <w:t>14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widowControl/>
        <w:ind w:left="2551" w:leftChars="1215"/>
        <w:jc w:val="left"/>
        <w:rPr>
          <w:rFonts w:ascii="Book Antiqua" w:hAnsi="Book Antiqua"/>
          <w:kern w:val="0"/>
          <w:sz w:val="20"/>
          <w:szCs w:val="20"/>
        </w:rPr>
      </w:pPr>
      <w:r>
        <w:rPr>
          <w:rFonts w:ascii="Book Antiqua" w:hAnsi="Book Antiqua"/>
          <w:kern w:val="0"/>
          <w:szCs w:val="20"/>
        </w:rPr>
        <w:fldChar w:fldCharType="end"/>
      </w:r>
    </w:p>
    <w:p>
      <w:pPr>
        <w:widowControl/>
        <w:jc w:val="left"/>
        <w:rPr>
          <w:rFonts w:ascii="Book Antiqua" w:hAnsi="Book Antiqua"/>
          <w:kern w:val="0"/>
          <w:sz w:val="20"/>
          <w:szCs w:val="20"/>
        </w:rPr>
      </w:pPr>
    </w:p>
    <w:p>
      <w:pPr>
        <w:widowControl/>
        <w:jc w:val="left"/>
        <w:rPr>
          <w:rFonts w:ascii="Book Antiqua" w:hAnsi="Book Antiqua"/>
          <w:vanish/>
          <w:kern w:val="0"/>
          <w:sz w:val="20"/>
          <w:szCs w:val="20"/>
        </w:rPr>
      </w:pPr>
      <w:r>
        <w:rPr>
          <w:rFonts w:ascii="Book Antiqua" w:hAnsi="Book Antiqua"/>
          <w:vanish/>
          <w:kern w:val="0"/>
          <w:sz w:val="20"/>
          <w:szCs w:val="20"/>
        </w:rPr>
        <w:t>(9-Dec-96)</w:t>
      </w:r>
    </w:p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9" w:h="16834"/>
          <w:pgMar w:top="720" w:right="720" w:bottom="1080" w:left="349" w:header="432" w:footer="800" w:gutter="360"/>
          <w:paperSrc w:first="7" w:other="7"/>
          <w:pgNumType w:fmt="lowerRoman" w:start="1"/>
          <w:cols w:space="720" w:num="1"/>
          <w:docGrid w:linePitch="286" w:charSpace="0"/>
        </w:sectPr>
      </w:pPr>
    </w:p>
    <w:bookmarkEnd w:id="0"/>
    <w:p>
      <w:pPr>
        <w:pStyle w:val="2"/>
        <w:pageBreakBefore/>
        <w:widowControl/>
        <w:numPr>
          <w:ilvl w:val="0"/>
          <w:numId w:val="2"/>
        </w:numPr>
        <w:pBdr>
          <w:top w:val="single" w:color="auto" w:sz="48" w:space="4"/>
        </w:pBdr>
        <w:overflowPunct w:val="0"/>
        <w:autoSpaceDE w:val="0"/>
        <w:autoSpaceDN w:val="0"/>
        <w:adjustRightInd w:val="0"/>
        <w:spacing w:before="120" w:after="120" w:line="240" w:lineRule="auto"/>
        <w:jc w:val="left"/>
        <w:textAlignment w:val="baseline"/>
      </w:pPr>
      <w:bookmarkStart w:id="2" w:name="_Toc9454"/>
      <w:r>
        <w:rPr>
          <w:rFonts w:hAnsi="宋体"/>
          <w:sz w:val="28"/>
          <w:szCs w:val="28"/>
        </w:rPr>
        <w:t>服务信息</w:t>
      </w:r>
      <w:bookmarkEnd w:id="2"/>
    </w:p>
    <w:p>
      <w:pPr>
        <w:pStyle w:val="18"/>
        <w:spacing w:line="20" w:lineRule="exact"/>
        <w:ind w:right="7700"/>
      </w:pPr>
    </w:p>
    <w:p>
      <w:pPr>
        <w:pStyle w:val="19"/>
        <w:keepNext/>
        <w:keepLines/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ind w:firstLineChars="0"/>
        <w:jc w:val="left"/>
        <w:textAlignment w:val="baseline"/>
        <w:outlineLvl w:val="2"/>
        <w:rPr>
          <w:rFonts w:ascii="Book Antiqua" w:hAnsi="Book Antiqua"/>
          <w:b/>
          <w:caps w:val="0"/>
          <w:vanish/>
          <w:kern w:val="0"/>
          <w:sz w:val="24"/>
          <w:szCs w:val="20"/>
        </w:rPr>
      </w:pPr>
      <w:bookmarkStart w:id="3" w:name="_Toc375589737"/>
      <w:bookmarkEnd w:id="3"/>
      <w:bookmarkStart w:id="4" w:name="_Toc400361968"/>
      <w:bookmarkEnd w:id="4"/>
      <w:bookmarkStart w:id="5" w:name="_Toc400637023"/>
      <w:bookmarkEnd w:id="5"/>
      <w:bookmarkStart w:id="6" w:name="_Toc375592506"/>
      <w:bookmarkEnd w:id="6"/>
      <w:bookmarkStart w:id="7" w:name="_Toc400530261"/>
      <w:bookmarkEnd w:id="7"/>
      <w:bookmarkStart w:id="8" w:name="_Toc402172746"/>
      <w:bookmarkEnd w:id="8"/>
      <w:bookmarkStart w:id="9" w:name="_Toc480206701"/>
      <w:bookmarkEnd w:id="9"/>
      <w:bookmarkStart w:id="10" w:name="_Toc480190355"/>
      <w:bookmarkEnd w:id="10"/>
      <w:bookmarkStart w:id="11" w:name="_Toc446078321"/>
      <w:bookmarkEnd w:id="11"/>
      <w:bookmarkStart w:id="12" w:name="_Toc400358638"/>
      <w:bookmarkEnd w:id="12"/>
      <w:bookmarkStart w:id="13" w:name="_Toc402173720"/>
      <w:bookmarkEnd w:id="13"/>
      <w:bookmarkStart w:id="14" w:name="_Toc480206711"/>
      <w:bookmarkEnd w:id="14"/>
      <w:bookmarkStart w:id="15" w:name="_Toc361331403"/>
      <w:bookmarkEnd w:id="15"/>
      <w:bookmarkStart w:id="16" w:name="_Toc405382796"/>
      <w:bookmarkEnd w:id="16"/>
      <w:bookmarkStart w:id="17" w:name="_Toc446323236"/>
      <w:bookmarkEnd w:id="17"/>
      <w:bookmarkStart w:id="18" w:name="_Toc480273127"/>
      <w:bookmarkEnd w:id="18"/>
      <w:bookmarkStart w:id="19" w:name="_Toc480189986"/>
      <w:bookmarkEnd w:id="19"/>
      <w:bookmarkStart w:id="20" w:name="_Toc405206811"/>
      <w:bookmarkEnd w:id="20"/>
      <w:bookmarkStart w:id="21" w:name="_Toc26496"/>
      <w:bookmarkEnd w:id="21"/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22" w:name="_Toc26164"/>
      <w:r>
        <w:rPr>
          <w:rFonts w:hint="eastAsia"/>
        </w:rPr>
        <w:t>1.1概述</w:t>
      </w:r>
      <w:bookmarkEnd w:id="22"/>
    </w:p>
    <w:p>
      <w:pPr>
        <w:pStyle w:val="4"/>
      </w:pPr>
      <w:r>
        <w:rPr>
          <w:rFonts w:hint="eastAsia"/>
        </w:rPr>
        <w:t>本章描述</w:t>
      </w:r>
      <w:r>
        <w:rPr>
          <w:rFonts w:hint="eastAsia"/>
          <w:lang w:val="en-US" w:eastAsia="zh-CN"/>
        </w:rPr>
        <w:t>CAS</w:t>
      </w:r>
      <w:r>
        <w:t>接口的详细信息</w:t>
      </w:r>
      <w:r>
        <w:rPr>
          <w:rFonts w:hint="eastAsia"/>
        </w:rPr>
        <w:t>，包括：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TGT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ST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获取用户</w:t>
      </w:r>
      <w:r>
        <w:rPr>
          <w:rFonts w:hint="eastAsia"/>
          <w:lang w:val="en-US" w:eastAsia="zh-CN"/>
        </w:rPr>
        <w:t>ID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tgt延时</w:t>
      </w:r>
    </w:p>
    <w:p>
      <w:pPr>
        <w:pStyle w:val="18"/>
        <w:spacing w:line="20" w:lineRule="exact"/>
        <w:ind w:right="7700"/>
      </w:pPr>
      <w:r>
        <w:t>….</w:t>
      </w:r>
    </w:p>
    <w:p>
      <w:pPr>
        <w:pStyle w:val="19"/>
        <w:keepNext/>
        <w:keepLines/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ind w:firstLineChars="0"/>
        <w:jc w:val="left"/>
        <w:textAlignment w:val="baseline"/>
        <w:outlineLvl w:val="2"/>
        <w:rPr>
          <w:rFonts w:ascii="Book Antiqua" w:hAnsi="Book Antiqua"/>
          <w:b/>
          <w:caps w:val="0"/>
          <w:vanish/>
          <w:kern w:val="0"/>
          <w:sz w:val="24"/>
          <w:szCs w:val="20"/>
        </w:rPr>
      </w:pPr>
      <w:bookmarkStart w:id="23" w:name="_Toc446323238"/>
      <w:bookmarkEnd w:id="23"/>
      <w:bookmarkStart w:id="24" w:name="_Toc446078323"/>
      <w:bookmarkEnd w:id="24"/>
      <w:bookmarkStart w:id="25" w:name="_Toc480206703"/>
      <w:bookmarkEnd w:id="25"/>
      <w:bookmarkStart w:id="26" w:name="_Toc480189988"/>
      <w:bookmarkEnd w:id="26"/>
      <w:bookmarkStart w:id="27" w:name="_Toc480273129"/>
      <w:bookmarkEnd w:id="27"/>
      <w:bookmarkStart w:id="28" w:name="_Toc480190357"/>
      <w:bookmarkEnd w:id="28"/>
      <w:bookmarkStart w:id="29" w:name="_Toc480206713"/>
      <w:bookmarkEnd w:id="29"/>
      <w:bookmarkStart w:id="30" w:name="_Toc16076"/>
      <w:bookmarkEnd w:id="30"/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31" w:name="_Toc32536"/>
      <w:r>
        <w:rPr>
          <w:rFonts w:hint="eastAsia"/>
        </w:rPr>
        <w:t>1.2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TGT/ST</w:t>
      </w:r>
      <w:bookmarkEnd w:id="31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TGT/ST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：CASGetTGTQueryFlow</w:t>
      </w:r>
    </w:p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TGT/ST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3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html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code</w:t>
            </w:r>
            <w:r>
              <w:rPr>
                <w:sz w:val="18"/>
                <w:szCs w:val="18"/>
              </w:rPr>
              <w:t>字段为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/>
                <w:sz w:val="18"/>
                <w:szCs w:val="18"/>
              </w:rPr>
              <w:t>返回正确</w:t>
            </w:r>
            <w:r>
              <w:rPr>
                <w:sz w:val="18"/>
                <w:szCs w:val="18"/>
              </w:rPr>
              <w:t>；字段为</w:t>
            </w:r>
            <w:r>
              <w:rPr>
                <w:rFonts w:hint="eastAsia"/>
                <w:sz w:val="18"/>
                <w:szCs w:val="18"/>
                <w:lang w:eastAsia="zh-CN"/>
              </w:rPr>
              <w:t>其他值</w:t>
            </w:r>
            <w:r>
              <w:rPr>
                <w:sz w:val="18"/>
                <w:szCs w:val="18"/>
              </w:rPr>
              <w:t>时调用失败；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3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126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1126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username</w:t>
            </w:r>
          </w:p>
        </w:tc>
        <w:tc>
          <w:tcPr>
            <w:tcW w:w="1126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password</w:t>
            </w:r>
          </w:p>
        </w:tc>
        <w:tc>
          <w:tcPr>
            <w:tcW w:w="1126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密码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3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bookmarkStart w:id="32" w:name="OLE_LINK1"/>
            <w:r>
              <w:rPr>
                <w:rFonts w:hint="eastAsia"/>
                <w:lang w:val="en-US" w:eastAsia="zh-CN"/>
              </w:rPr>
              <w:t>10.17.5.115:8082</w:t>
            </w:r>
            <w:bookmarkEnd w:id="32"/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10.17.5.115:8082/cas/v1/tickets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3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cas001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cas001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val="en-US" w:eastAsia="zh-CN"/>
        </w:rPr>
        <w:t>HAP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CAS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将数据展示在</w:t>
      </w:r>
      <w:r>
        <w:rPr>
          <w:rFonts w:hint="eastAsia"/>
          <w:lang w:val="en-US" w:eastAsia="zh-CN"/>
        </w:rPr>
        <w:t>HAP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3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/>
          <w:color w:val="FF0000"/>
          <w:lang w:val="en-US" w:eastAsia="zh-CN"/>
        </w:rPr>
        <w:t>此处返回的code为200（本来为201经过mule ESB成功统一变为了200）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username=18210225831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password=</w:t>
            </w:r>
            <w:bookmarkStart w:id="33" w:name="OLE_LINK3"/>
            <w:r>
              <w:rPr>
                <w:rFonts w:hint="eastAsia"/>
                <w:lang w:val="en-US" w:eastAsia="zh-CN"/>
              </w:rPr>
              <w:t>123456a</w:t>
            </w:r>
            <w:bookmarkEnd w:id="33"/>
            <w:bookmarkStart w:id="73" w:name="_GoBack"/>
            <w:bookmarkEnd w:id="73"/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4"/>
        <w:ind w:left="2880"/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html</w:t>
      </w:r>
      <w:r>
        <w:rPr>
          <w:rFonts w:hint="eastAsia"/>
        </w:rPr>
        <w:t>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HTTP/1.1 200 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Content-Length: 442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Content-Type: text/html; charset=ISO-8859-1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Date: Thu, 25 May 2017 23:26:46 GMT</w:t>
            </w:r>
          </w:p>
          <w:p>
            <w:pPr>
              <w:pStyle w:val="4"/>
              <w:ind w:left="-45"/>
              <w:rPr>
                <w:rFonts w:hint="eastAsia"/>
              </w:rPr>
            </w:pPr>
          </w:p>
          <w:p>
            <w:pPr>
              <w:pStyle w:val="4"/>
              <w:ind w:left="-45"/>
            </w:pPr>
            <w:r>
              <w:rPr>
                <w:rFonts w:hint="eastAsia"/>
              </w:rPr>
              <w:t>&lt;!DOCTYPE HTML PUBLIC "-//IETF//DTD HTML 2.0//EN"&gt;&lt;html&gt;&lt;head&gt;&lt;title&gt;201 The request has been fulfilled and resulted in a new resource being created&lt;/title&gt;&lt;/head&gt;&lt;body&gt;&lt;h1&gt;TGT Created&lt;/h1&gt;&lt;form action="http://0586.cm-dev.cn/cas/v1/tickets/TGT-4473-06RykXDmWHAkVUkJHlifBzzVTANyVWbUV0ggHtvi2VM2GxbdjL-sso.cmiinv.com" method="POST"&gt;Service:&lt;input type="text" name="service" value=""&gt;&lt;br&gt;&lt;input type="submit" value="Submit"&gt;&lt;/form&gt;&lt;/body&gt;&lt;/html&gt;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</w:pPr>
          </w:p>
        </w:tc>
      </w:tr>
    </w:tbl>
    <w:p>
      <w:pPr>
        <w:pStyle w:val="19"/>
      </w:pPr>
    </w:p>
    <w:p>
      <w:pPr>
        <w:pStyle w:val="19"/>
      </w:pPr>
    </w:p>
    <w:p>
      <w:pPr>
        <w:pStyle w:val="19"/>
        <w:ind w:left="0" w:leftChars="0" w:firstLine="0" w:firstLineChars="0"/>
      </w:pPr>
    </w:p>
    <w:p>
      <w:pPr>
        <w:pStyle w:val="19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660288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b6NtIAAAAIAQAADwAAAAAAAAAB&#10;ACAAAAAiAAAAZHJzL2Rvd25yZXYueG1sUEsBAhQAFAAAAAgAh07iQEqifrfdAQAAcQMAAA4AAAAA&#10;AAAAAQAgAAAAIQ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34" w:name="_Toc18284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获取用户</w:t>
      </w:r>
      <w:r>
        <w:rPr>
          <w:rFonts w:hint="eastAsia"/>
          <w:lang w:val="en-US" w:eastAsia="zh-CN"/>
        </w:rPr>
        <w:t>ID</w:t>
      </w:r>
      <w:bookmarkEnd w:id="34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获取用户</w:t>
      </w:r>
      <w:r>
        <w:rPr>
          <w:rFonts w:hint="eastAsia"/>
          <w:lang w:val="en-US" w:eastAsia="zh-CN"/>
        </w:rPr>
        <w:t>ID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：CASProxyValidateQueryFlow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获取用户</w:t>
      </w:r>
      <w:r>
        <w:rPr>
          <w:rFonts w:hint="eastAsia"/>
          <w:lang w:val="en-US" w:eastAsia="zh-CN"/>
        </w:rPr>
        <w:t>ID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3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xml查看返回结果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3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ticket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Ticket 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service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请求域URL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3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bookmarkStart w:id="35" w:name="OLE_LINK2"/>
            <w:r>
              <w:rPr>
                <w:rFonts w:hint="eastAsia"/>
                <w:lang w:val="en-US" w:eastAsia="zh-CN"/>
              </w:rPr>
              <w:t>10.17.5.115:8082</w:t>
            </w:r>
            <w:bookmarkEnd w:id="35"/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10.17.5.115:8082/cas/proxyValidate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3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cas001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cas001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val="en-US" w:eastAsia="zh-CN"/>
        </w:rPr>
        <w:t>HAP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CAS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将数据展示在</w:t>
      </w:r>
      <w:r>
        <w:rPr>
          <w:rFonts w:hint="eastAsia"/>
          <w:lang w:val="en-US" w:eastAsia="zh-CN"/>
        </w:rPr>
        <w:t>HAP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3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tabs>
                <w:tab w:val="left" w:pos="420"/>
                <w:tab w:val="right" w:leader="dot" w:pos="8296"/>
              </w:tabs>
              <w:ind w:left="567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http://10.17.5.86/cas/proxyValidate?ticket=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yellow"/>
              </w:rPr>
              <w:t>ST-1-xUVicQx3eaLyuFdOHqTB-cas01.example.org</w:t>
            </w:r>
            <w:r>
              <w:rPr>
                <w:rFonts w:ascii="Consolas" w:hAnsi="Consolas" w:cs="Consolas"/>
                <w:color w:val="000000"/>
                <w:kern w:val="0"/>
                <w:sz w:val="20"/>
              </w:rPr>
              <w:t>&amp;service=http%3A%2F%2Fwww.cmiinv.com%2F index.html</w:t>
            </w:r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&lt;cas:serviceResponse xmlns:cas='http://www.yale.edu/tp/cas'&gt;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&lt;cas:authenticationSuccess&gt;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&lt;cas:user&gt;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highlight w:val="lightGray"/>
              </w:rPr>
              <w:t>shixiangwei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&lt;/cas:user&gt;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&lt;cas:attributes&gt;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&lt;cas:uid&gt;A053540F-374C-4334-84A2-D07B54FFE44D&lt;/cas:uid&gt;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hint="eastAsia"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&lt;/cas:attributes&gt;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&lt;/cas:authenticationSuccess&gt;</w:t>
            </w:r>
          </w:p>
          <w:p>
            <w:pPr>
              <w:tabs>
                <w:tab w:val="left" w:pos="420"/>
                <w:tab w:val="right" w:leader="dot" w:pos="8296"/>
              </w:tabs>
              <w:ind w:left="480" w:leftChars="20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&lt;/cas:serviceResponse&gt;</w:t>
            </w:r>
          </w:p>
          <w:p>
            <w:pPr>
              <w:pStyle w:val="4"/>
              <w:ind w:left="-45"/>
            </w:pP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&lt;cas:serviceResponse xmlns:cas='http://www.yale.edu/tp/cas'&gt;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&lt;cas:authenticationFailure code='INVALID_TICKET'&gt;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未能够识别出目标 &amp;#039;ST-16&amp;#039;票根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="480" w:leftChars="200"/>
              <w:jc w:val="left"/>
              <w:rPr>
                <w:rFonts w:ascii="Consolas" w:hAnsi="Consolas" w:cs="Consolas"/>
                <w:kern w:val="0"/>
                <w:sz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&lt;/cas:authenticationFailure&gt;</w:t>
            </w:r>
          </w:p>
          <w:p>
            <w:pPr>
              <w:tabs>
                <w:tab w:val="left" w:pos="420"/>
                <w:tab w:val="right" w:leader="dot" w:pos="8296"/>
              </w:tabs>
              <w:ind w:left="480" w:leftChars="200"/>
              <w:jc w:val="left"/>
              <w:rPr>
                <w:rFonts w:hint="eastAsia" w:ascii="Consolas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highlight w:val="lightGray"/>
              </w:rPr>
              <w:t>&lt;/cas:serviceResponse&gt;</w:t>
            </w:r>
          </w:p>
          <w:p>
            <w:pPr>
              <w:pStyle w:val="4"/>
              <w:ind w:left="0"/>
            </w:pPr>
          </w:p>
        </w:tc>
      </w:tr>
    </w:tbl>
    <w:p>
      <w:pPr>
        <w:pStyle w:val="19"/>
        <w:ind w:left="0" w:leftChars="0" w:firstLine="0" w:firstLineChars="0"/>
      </w:pPr>
    </w:p>
    <w:p>
      <w:pPr>
        <w:pStyle w:val="19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19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19"/>
        <w:ind w:left="0" w:leftChars="0" w:firstLine="0" w:firstLineChars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69850</wp:posOffset>
                </wp:positionV>
                <wp:extent cx="3552825" cy="19050"/>
                <wp:effectExtent l="0" t="19050" r="95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41680" y="4593590"/>
                          <a:ext cx="3552825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7pt;margin-top:5.5pt;height:1.5pt;width:279.75pt;z-index:251658240;mso-width-relative:page;mso-height-relative:page;" filled="f" stroked="t" coordsize="21600,21600" o:gfxdata="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syHT9cA&#10;AAAHAQAADwAAAAAAAAABACAAAAAiAAAAZHJzL2Rvd25yZXYueG1sUEsBAhQAFAAAAAgAh07iQGbn&#10;xprnAQAAfQMAAA4AAAAAAAAAAQAgAAAAJgEAAGRycy9lMm9Eb2MueG1sUEsFBgAAAAAGAAYAWQEA&#10;AH8FAAAAAA=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36" w:name="_Toc23676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TGT延时</w:t>
      </w:r>
      <w:bookmarkEnd w:id="36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val="en-US" w:eastAsia="zh-CN"/>
        </w:rPr>
        <w:t>TGT延时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服务</w:t>
      </w:r>
      <w:r>
        <w:rPr>
          <w:rFonts w:hint="eastAsia"/>
        </w:rPr>
        <w:t>：TicketsKeepAliveCheckFlow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val="en-US" w:eastAsia="zh-CN"/>
        </w:rPr>
        <w:t>TGT延时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3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：返回json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code</w:t>
            </w:r>
            <w:r>
              <w:rPr>
                <w:sz w:val="18"/>
                <w:szCs w:val="18"/>
              </w:rPr>
              <w:t>字段为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0000</w:t>
            </w:r>
            <w:r>
              <w:rPr>
                <w:rFonts w:hint="eastAsia"/>
                <w:sz w:val="18"/>
                <w:szCs w:val="18"/>
              </w:rPr>
              <w:t>返回正确</w:t>
            </w:r>
            <w:r>
              <w:rPr>
                <w:sz w:val="18"/>
                <w:szCs w:val="18"/>
              </w:rPr>
              <w:t>；字段为</w:t>
            </w: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  <w:r>
              <w:rPr>
                <w:sz w:val="18"/>
                <w:szCs w:val="18"/>
              </w:rPr>
              <w:t>时调用失败</w:t>
            </w:r>
            <w:r>
              <w:rPr>
                <w:rFonts w:hint="eastAsia"/>
                <w:sz w:val="18"/>
                <w:szCs w:val="18"/>
                <w:lang w:eastAsia="zh-CN"/>
              </w:rPr>
              <w:t>并附有错误信息</w:t>
            </w:r>
            <w:r>
              <w:rPr>
                <w:sz w:val="18"/>
                <w:szCs w:val="18"/>
              </w:rPr>
              <w:t>；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3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126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1126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</w:p>
        </w:tc>
        <w:tc>
          <w:tcPr>
            <w:tcW w:w="1126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</w:p>
        </w:tc>
        <w:tc>
          <w:tcPr>
            <w:tcW w:w="1126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3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val="en-US" w:eastAsia="zh-CN"/>
              </w:rPr>
              <w:t>10.17.5.117:8082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10.17.5.117:8082</w:t>
            </w:r>
            <w:r>
              <w:rPr>
                <w:rFonts w:hint="eastAsia"/>
              </w:rPr>
              <w:t>/cas/v1/ticketsKeepAlive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3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cas001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cas001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val="en-US" w:eastAsia="zh-CN"/>
        </w:rPr>
        <w:t>HAP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CAS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将数据展示在</w:t>
      </w:r>
      <w:r>
        <w:rPr>
          <w:rFonts w:hint="eastAsia"/>
          <w:lang w:val="en-US" w:eastAsia="zh-CN"/>
        </w:rPr>
        <w:t>HAP</w:t>
      </w:r>
    </w:p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3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</w:pPr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{"Resp": 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"code": "0000",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"message": "Success"</w:t>
            </w:r>
          </w:p>
          <w:p>
            <w:pPr>
              <w:pStyle w:val="4"/>
              <w:ind w:left="-45"/>
            </w:pPr>
            <w:r>
              <w:rPr>
                <w:rFonts w:hint="eastAsia"/>
              </w:rPr>
              <w:t>}}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4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  <w:rPr>
                <w:rFonts w:hint="eastAsia" w:ascii="Courier" w:hAnsi="Courier" w:eastAsia="MS Gothic" w:cs="Arial"/>
                <w:bCs/>
                <w:color w:val="000000"/>
                <w:sz w:val="20"/>
                <w:szCs w:val="20"/>
                <w:lang w:eastAsia="zh-TW"/>
              </w:rPr>
            </w:pPr>
            <w:r>
              <w:rPr>
                <w:rFonts w:hint="eastAsia" w:ascii="Courier" w:hAnsi="Courier" w:eastAsia="MS Gothic" w:cs="Arial"/>
                <w:bCs/>
                <w:color w:val="000000"/>
                <w:sz w:val="20"/>
                <w:szCs w:val="20"/>
                <w:lang w:eastAsia="zh-TW"/>
              </w:rPr>
              <w:t>{"Resp": {</w:t>
            </w:r>
          </w:p>
          <w:p>
            <w:pPr>
              <w:pStyle w:val="4"/>
              <w:ind w:left="0"/>
              <w:rPr>
                <w:rFonts w:hint="eastAsia" w:ascii="Courier" w:hAnsi="Courier" w:eastAsia="MS Gothic" w:cs="Arial"/>
                <w:bCs/>
                <w:color w:val="000000"/>
                <w:sz w:val="20"/>
                <w:szCs w:val="20"/>
                <w:lang w:eastAsia="zh-TW"/>
              </w:rPr>
            </w:pPr>
            <w:r>
              <w:rPr>
                <w:rFonts w:hint="eastAsia" w:ascii="Courier" w:hAnsi="Courier" w:eastAsia="MS Gothic" w:cs="Arial"/>
                <w:bCs/>
                <w:color w:val="000000"/>
                <w:sz w:val="20"/>
                <w:szCs w:val="20"/>
                <w:lang w:eastAsia="zh-TW"/>
              </w:rPr>
              <w:t xml:space="preserve">   "code": "9999",</w:t>
            </w:r>
          </w:p>
          <w:p>
            <w:pPr>
              <w:pStyle w:val="4"/>
              <w:ind w:left="0"/>
              <w:rPr>
                <w:rFonts w:hint="eastAsia" w:ascii="Courier" w:hAnsi="Courier" w:eastAsia="MS Gothic" w:cs="Arial"/>
                <w:bCs/>
                <w:color w:val="000000"/>
                <w:sz w:val="20"/>
                <w:szCs w:val="20"/>
                <w:lang w:eastAsia="zh-TW"/>
              </w:rPr>
            </w:pPr>
            <w:r>
              <w:rPr>
                <w:rFonts w:hint="eastAsia" w:ascii="Courier" w:hAnsi="Courier" w:eastAsia="MS Gothic" w:cs="Arial"/>
                <w:bCs/>
                <w:color w:val="000000"/>
                <w:sz w:val="20"/>
                <w:szCs w:val="20"/>
                <w:lang w:eastAsia="zh-TW"/>
              </w:rPr>
              <w:t xml:space="preserve">   "message": "未处于登录状态"</w:t>
            </w:r>
          </w:p>
          <w:p>
            <w:pPr>
              <w:pStyle w:val="4"/>
              <w:ind w:left="0"/>
            </w:pPr>
            <w:r>
              <w:rPr>
                <w:rFonts w:hint="eastAsia" w:ascii="Courier" w:hAnsi="Courier" w:eastAsia="MS Gothic" w:cs="Arial"/>
                <w:bCs/>
                <w:color w:val="000000"/>
                <w:sz w:val="20"/>
                <w:szCs w:val="20"/>
                <w:lang w:eastAsia="zh-TW"/>
              </w:rPr>
              <w:t>}}</w:t>
            </w:r>
          </w:p>
        </w:tc>
      </w:tr>
    </w:tbl>
    <w:p>
      <w:pPr>
        <w:pStyle w:val="19"/>
        <w:ind w:left="0" w:leftChars="0" w:firstLine="0" w:firstLineChars="0"/>
        <w:rPr>
          <w:rFonts w:hint="eastAsia"/>
          <w:sz w:val="10"/>
          <w:lang w:eastAsia="zh-CN"/>
        </w:rPr>
      </w:pPr>
    </w:p>
    <w:p>
      <w:pPr>
        <w:pStyle w:val="19"/>
        <w:ind w:left="0" w:leftChars="0" w:firstLine="0" w:firstLineChars="0"/>
        <w:rPr>
          <w:rFonts w:hint="eastAsia"/>
          <w:sz w:val="10"/>
          <w:lang w:eastAsia="zh-CN"/>
        </w:rPr>
      </w:pPr>
    </w:p>
    <w:p>
      <w:pPr>
        <w:pStyle w:val="19"/>
        <w:ind w:left="0" w:leftChars="0" w:firstLine="0" w:firstLineChars="0"/>
        <w:rPr>
          <w:rFonts w:hint="eastAsia"/>
          <w:sz w:val="10"/>
          <w:lang w:eastAsia="zh-CN"/>
        </w:rPr>
      </w:pPr>
    </w:p>
    <w:p>
      <w:pPr>
        <w:pStyle w:val="19"/>
        <w:ind w:left="0" w:leftChars="0" w:firstLine="0" w:firstLineChars="0"/>
        <w:rPr>
          <w:rFonts w:hint="eastAsia"/>
          <w:sz w:val="10"/>
          <w:lang w:eastAsia="zh-CN"/>
        </w:rPr>
      </w:pPr>
    </w:p>
    <w:p>
      <w:pPr>
        <w:pStyle w:val="2"/>
        <w:pageBreakBefore/>
        <w:widowControl/>
        <w:pBdr>
          <w:top w:val="single" w:color="auto" w:sz="48" w:space="4"/>
        </w:pBdr>
        <w:overflowPunct w:val="0"/>
        <w:autoSpaceDE w:val="0"/>
        <w:autoSpaceDN w:val="0"/>
        <w:adjustRightInd w:val="0"/>
        <w:spacing w:before="120" w:after="120" w:line="240" w:lineRule="auto"/>
        <w:jc w:val="left"/>
        <w:textAlignment w:val="baseline"/>
        <w:rPr>
          <w:rFonts w:hAnsi="宋体"/>
          <w:sz w:val="28"/>
          <w:szCs w:val="28"/>
        </w:rPr>
      </w:pPr>
      <w:bookmarkStart w:id="37" w:name="_Toc292722676"/>
      <w:bookmarkStart w:id="38" w:name="_Toc285209586"/>
      <w:bookmarkStart w:id="39" w:name="_Toc30230"/>
      <w:r>
        <w:rPr>
          <w:rFonts w:hint="eastAsia" w:hAnsi="宋体"/>
          <w:sz w:val="28"/>
          <w:szCs w:val="28"/>
        </w:rPr>
        <w:t xml:space="preserve">2. </w:t>
      </w:r>
      <w:r>
        <w:rPr>
          <w:rFonts w:hAnsi="宋体"/>
          <w:sz w:val="28"/>
          <w:szCs w:val="28"/>
        </w:rPr>
        <w:t>遗留和已结问题</w:t>
      </w:r>
      <w:bookmarkEnd w:id="37"/>
      <w:bookmarkEnd w:id="38"/>
      <w:bookmarkEnd w:id="39"/>
    </w:p>
    <w:p>
      <w:pPr>
        <w:pStyle w:val="18"/>
        <w:spacing w:line="20" w:lineRule="exact"/>
        <w:ind w:right="7700"/>
      </w:pPr>
      <w:bookmarkStart w:id="40" w:name="_Toc355631589"/>
      <w:bookmarkEnd w:id="40"/>
      <w:bookmarkStart w:id="41" w:name="_Toc351059726"/>
      <w:bookmarkEnd w:id="41"/>
      <w:bookmarkStart w:id="42" w:name="_Toc355631898"/>
      <w:bookmarkEnd w:id="42"/>
      <w:bookmarkStart w:id="43" w:name="_Toc351643590"/>
      <w:bookmarkEnd w:id="43"/>
      <w:bookmarkStart w:id="44" w:name="_Toc351114544"/>
      <w:bookmarkEnd w:id="44"/>
      <w:bookmarkStart w:id="45" w:name="_Toc351644865"/>
      <w:bookmarkEnd w:id="45"/>
      <w:bookmarkStart w:id="46" w:name="_Toc400358650"/>
      <w:bookmarkEnd w:id="46"/>
      <w:bookmarkStart w:id="47" w:name="_Toc360551542"/>
      <w:bookmarkEnd w:id="47"/>
      <w:bookmarkStart w:id="48" w:name="_Toc358209665"/>
      <w:bookmarkEnd w:id="48"/>
      <w:bookmarkStart w:id="49" w:name="_Toc357622380"/>
      <w:bookmarkEnd w:id="49"/>
      <w:bookmarkStart w:id="50" w:name="_Toc355725859"/>
      <w:bookmarkEnd w:id="50"/>
      <w:bookmarkStart w:id="51" w:name="_Toc357692189"/>
      <w:bookmarkEnd w:id="51"/>
      <w:bookmarkStart w:id="52" w:name="_Toc358401955"/>
      <w:bookmarkEnd w:id="52"/>
      <w:bookmarkStart w:id="53" w:name="_Toc358215221"/>
      <w:bookmarkEnd w:id="53"/>
      <w:bookmarkStart w:id="54" w:name="_Toc360022821"/>
      <w:bookmarkEnd w:id="54"/>
      <w:bookmarkStart w:id="55" w:name="_Toc361327204"/>
      <w:bookmarkEnd w:id="55"/>
      <w:bookmarkStart w:id="56" w:name="_Toc360785530"/>
      <w:bookmarkEnd w:id="56"/>
      <w:bookmarkStart w:id="57" w:name="_Toc360782171"/>
      <w:bookmarkEnd w:id="57"/>
      <w:bookmarkStart w:id="58" w:name="_Toc361040285"/>
      <w:bookmarkEnd w:id="58"/>
      <w:bookmarkStart w:id="59" w:name="_Toc375589746"/>
      <w:bookmarkEnd w:id="59"/>
      <w:bookmarkStart w:id="60" w:name="_Toc361331412"/>
      <w:bookmarkEnd w:id="60"/>
      <w:bookmarkStart w:id="61" w:name="_Toc375592516"/>
      <w:bookmarkEnd w:id="61"/>
      <w:bookmarkStart w:id="62" w:name="_Toc446078326"/>
      <w:bookmarkEnd w:id="62"/>
      <w:bookmarkStart w:id="63" w:name="_Toc402172753"/>
      <w:bookmarkEnd w:id="63"/>
      <w:bookmarkStart w:id="64" w:name="_Toc400530273"/>
      <w:bookmarkEnd w:id="64"/>
      <w:bookmarkStart w:id="65" w:name="_Toc400361980"/>
      <w:bookmarkEnd w:id="65"/>
      <w:bookmarkStart w:id="66" w:name="_Toc400637035"/>
      <w:bookmarkEnd w:id="66"/>
      <w:bookmarkStart w:id="67" w:name="_Toc405206818"/>
      <w:bookmarkEnd w:id="67"/>
      <w:bookmarkStart w:id="68" w:name="_Toc402173727"/>
      <w:bookmarkEnd w:id="68"/>
      <w:bookmarkStart w:id="69" w:name="_Toc405382803"/>
      <w:bookmarkEnd w:id="69"/>
      <w:bookmarkStart w:id="70" w:name="_Toc446323241"/>
      <w:bookmarkEnd w:id="70"/>
    </w:p>
    <w:p>
      <w:pPr>
        <w:pStyle w:val="3"/>
        <w:overflowPunct w:val="0"/>
        <w:autoSpaceDE w:val="0"/>
        <w:autoSpaceDN w:val="0"/>
        <w:adjustRightInd w:val="0"/>
        <w:textAlignment w:val="baseline"/>
        <w:rPr>
          <w:b w:val="0"/>
        </w:rPr>
      </w:pPr>
      <w:bookmarkStart w:id="71" w:name="_Toc30229"/>
      <w:r>
        <w:rPr>
          <w:rFonts w:hint="eastAsia"/>
        </w:rPr>
        <w:t>遗留问题</w:t>
      </w:r>
      <w:bookmarkEnd w:id="71"/>
    </w:p>
    <w:tbl>
      <w:tblPr>
        <w:tblStyle w:val="13"/>
        <w:tblW w:w="9268" w:type="dxa"/>
        <w:tblInd w:w="-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900"/>
        <w:gridCol w:w="2183"/>
        <w:gridCol w:w="3217"/>
        <w:gridCol w:w="1673"/>
        <w:gridCol w:w="12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blHeader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序号</w:t>
            </w:r>
          </w:p>
        </w:tc>
        <w:tc>
          <w:tcPr>
            <w:tcW w:w="218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说明</w:t>
            </w:r>
          </w:p>
        </w:tc>
        <w:tc>
          <w:tcPr>
            <w:tcW w:w="3217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影响程度</w:t>
            </w:r>
          </w:p>
        </w:tc>
        <w:tc>
          <w:tcPr>
            <w:tcW w:w="167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负责人</w:t>
            </w:r>
          </w:p>
        </w:tc>
        <w:tc>
          <w:tcPr>
            <w:tcW w:w="129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计划日期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0" w:hRule="exact"/>
          <w:tblHeader/>
        </w:trPr>
        <w:tc>
          <w:tcPr>
            <w:tcW w:w="90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hint="eastAsia" w:ascii="Book Antiqua" w:hAnsi="Book Antiqu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Book Antiqua" w:hAnsi="Book Antiqu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1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hint="eastAsia" w:ascii="Book Antiqua" w:hAnsi="Book Antiqu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Book Antiqua" w:hAnsi="Book Antiqua"/>
                <w:kern w:val="0"/>
                <w:sz w:val="20"/>
                <w:szCs w:val="20"/>
                <w:lang w:val="en-US" w:eastAsia="zh-CN"/>
              </w:rPr>
              <w:t>注册服务字段未提供</w:t>
            </w:r>
          </w:p>
        </w:tc>
        <w:tc>
          <w:tcPr>
            <w:tcW w:w="32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hint="eastAsia" w:ascii="Book Antiqua" w:hAnsi="Book Antiqua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Book Antiqua" w:hAnsi="Book Antiqua"/>
                <w:kern w:val="0"/>
                <w:sz w:val="20"/>
                <w:szCs w:val="20"/>
                <w:lang w:eastAsia="zh-CN"/>
              </w:rPr>
              <w:t>无法提供字段描述</w:t>
            </w:r>
          </w:p>
        </w:tc>
        <w:tc>
          <w:tcPr>
            <w:tcW w:w="167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</w:tbl>
    <w:p>
      <w:pPr>
        <w:pStyle w:val="18"/>
        <w:spacing w:line="20" w:lineRule="exact"/>
        <w:ind w:right="7700"/>
      </w:pPr>
    </w:p>
    <w:p>
      <w:pPr>
        <w:pStyle w:val="3"/>
        <w:overflowPunct w:val="0"/>
        <w:autoSpaceDE w:val="0"/>
        <w:autoSpaceDN w:val="0"/>
        <w:adjustRightInd w:val="0"/>
        <w:textAlignment w:val="baseline"/>
        <w:rPr>
          <w:b w:val="0"/>
        </w:rPr>
      </w:pPr>
      <w:bookmarkStart w:id="72" w:name="_Toc18981"/>
      <w:r>
        <w:rPr>
          <w:rFonts w:hint="eastAsia"/>
        </w:rPr>
        <w:t>已结问题</w:t>
      </w:r>
      <w:bookmarkEnd w:id="72"/>
    </w:p>
    <w:tbl>
      <w:tblPr>
        <w:tblStyle w:val="13"/>
        <w:tblW w:w="9268" w:type="dxa"/>
        <w:tblInd w:w="-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900"/>
        <w:gridCol w:w="2183"/>
        <w:gridCol w:w="3217"/>
        <w:gridCol w:w="1673"/>
        <w:gridCol w:w="12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blHeader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序号</w:t>
            </w:r>
          </w:p>
        </w:tc>
        <w:tc>
          <w:tcPr>
            <w:tcW w:w="218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说明</w:t>
            </w:r>
          </w:p>
        </w:tc>
        <w:tc>
          <w:tcPr>
            <w:tcW w:w="3217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解决方法</w:t>
            </w:r>
          </w:p>
        </w:tc>
        <w:tc>
          <w:tcPr>
            <w:tcW w:w="167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负责人</w:t>
            </w:r>
          </w:p>
        </w:tc>
        <w:tc>
          <w:tcPr>
            <w:tcW w:w="129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解决日期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0" w:hRule="exact"/>
          <w:tblHeader/>
        </w:trPr>
        <w:tc>
          <w:tcPr>
            <w:tcW w:w="90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</w:tbl>
    <w:p/>
    <w:p/>
    <w:sectPr>
      <w:footerReference r:id="rId7" w:type="default"/>
      <w:pgSz w:w="11906" w:h="16838"/>
      <w:pgMar w:top="1440" w:right="707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962"/>
      </w:tabs>
      <w:rPr>
        <w:b/>
        <w:color w:val="FF0000"/>
        <w:szCs w:val="16"/>
      </w:rPr>
    </w:pPr>
    <w:r>
      <w:rPr>
        <w:b/>
        <w:color w:val="FF0000"/>
        <w:szCs w:val="16"/>
      </w:rPr>
      <w:tab/>
    </w:r>
    <w:r>
      <w:rPr>
        <w:rFonts w:hint="eastAsia"/>
        <w:b/>
        <w:color w:val="FF0000"/>
        <w:szCs w:val="16"/>
      </w:rPr>
      <w:t xml:space="preserve">        </w:t>
    </w:r>
  </w:p>
  <w:p>
    <w:pPr>
      <w:pStyle w:val="7"/>
      <w:tabs>
        <w:tab w:val="center" w:pos="4962"/>
      </w:tabs>
      <w:ind w:firstLine="4518" w:firstLineChars="2500"/>
      <w:rPr>
        <w:szCs w:val="16"/>
      </w:rPr>
    </w:pPr>
    <w:r>
      <w:rPr>
        <w:b/>
        <w:caps w:val="0"/>
        <w:color w:val="FF0000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4993005</wp:posOffset>
          </wp:positionH>
          <wp:positionV relativeFrom="paragraph">
            <wp:posOffset>-61595</wp:posOffset>
          </wp:positionV>
          <wp:extent cx="1914525" cy="466725"/>
          <wp:effectExtent l="0" t="0" r="9525" b="9525"/>
          <wp:wrapNone/>
          <wp:docPr id="4" name="图片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color w:val="FF0000"/>
        <w:szCs w:val="16"/>
      </w:rPr>
      <w:t xml:space="preserve"> </w:t>
    </w:r>
    <w:r>
      <w:rPr>
        <w:rStyle w:val="12"/>
        <w:szCs w:val="16"/>
      </w:rPr>
      <w:fldChar w:fldCharType="begin"/>
    </w:r>
    <w:r>
      <w:rPr>
        <w:rStyle w:val="12"/>
        <w:szCs w:val="16"/>
      </w:rPr>
      <w:instrText xml:space="preserve"> PAGE </w:instrText>
    </w:r>
    <w:r>
      <w:rPr>
        <w:rStyle w:val="12"/>
        <w:szCs w:val="16"/>
      </w:rPr>
      <w:fldChar w:fldCharType="separate"/>
    </w:r>
    <w:r>
      <w:rPr>
        <w:rStyle w:val="12"/>
        <w:szCs w:val="16"/>
      </w:rPr>
      <w:t>iii</w:t>
    </w:r>
    <w:r>
      <w:rPr>
        <w:rStyle w:val="12"/>
        <w:szCs w:val="16"/>
      </w:rPr>
      <w:fldChar w:fldCharType="end"/>
    </w:r>
    <w:r>
      <w:rPr>
        <w:rStyle w:val="12"/>
        <w:rFonts w:hint="eastAsia"/>
        <w:szCs w:val="16"/>
      </w:rPr>
      <w:t xml:space="preserve"> /</w:t>
    </w:r>
    <w:r>
      <w:rPr>
        <w:rStyle w:val="12"/>
        <w:szCs w:val="16"/>
      </w:rPr>
      <w:fldChar w:fldCharType="begin"/>
    </w:r>
    <w:r>
      <w:rPr>
        <w:rStyle w:val="12"/>
        <w:szCs w:val="16"/>
      </w:rPr>
      <w:instrText xml:space="preserve"> NUMPAGES </w:instrText>
    </w:r>
    <w:r>
      <w:rPr>
        <w:rStyle w:val="12"/>
        <w:szCs w:val="16"/>
      </w:rPr>
      <w:fldChar w:fldCharType="separate"/>
    </w:r>
    <w:r>
      <w:rPr>
        <w:rStyle w:val="12"/>
        <w:szCs w:val="16"/>
      </w:rPr>
      <w:t>9</w:t>
    </w:r>
    <w:r>
      <w:rPr>
        <w:rStyle w:val="12"/>
        <w:szCs w:val="16"/>
      </w:rPr>
      <w:fldChar w:fldCharType="end"/>
    </w:r>
  </w:p>
  <w:p>
    <w:pPr>
      <w:pStyle w:val="7"/>
      <w:tabs>
        <w:tab w:val="center" w:pos="4962"/>
        <w:tab w:val="right" w:pos="9923"/>
      </w:tabs>
      <w:ind w:firstLine="3240" w:firstLineChars="1800"/>
      <w:rPr>
        <w:szCs w:val="16"/>
      </w:rPr>
    </w:pPr>
    <w:r>
      <w:rPr>
        <w:szCs w:val="16"/>
      </w:rPr>
      <w:t>©</w:t>
    </w:r>
    <w:r>
      <w:rPr>
        <w:rFonts w:hint="eastAsia"/>
        <w:szCs w:val="16"/>
      </w:rPr>
      <w:t>2017 汉得信息和橙加科技公司版权所有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962"/>
      </w:tabs>
      <w:rPr>
        <w:b/>
        <w:color w:val="FF0000"/>
        <w:szCs w:val="16"/>
      </w:rPr>
    </w:pPr>
    <w:r>
      <w:rPr>
        <w:b/>
        <w:caps w:val="0"/>
        <w:color w:val="FF0000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-380365</wp:posOffset>
          </wp:positionH>
          <wp:positionV relativeFrom="paragraph">
            <wp:posOffset>60960</wp:posOffset>
          </wp:positionV>
          <wp:extent cx="1818640" cy="603250"/>
          <wp:effectExtent l="0" t="0" r="10160" b="6350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864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aps w:val="0"/>
        <w:color w:val="FF0000"/>
        <w:szCs w:val="16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60960</wp:posOffset>
          </wp:positionV>
          <wp:extent cx="1914525" cy="466725"/>
          <wp:effectExtent l="0" t="0" r="9525" b="9525"/>
          <wp:wrapNone/>
          <wp:docPr id="2" name="图片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olor w:val="FF0000"/>
        <w:szCs w:val="16"/>
      </w:rPr>
      <w:tab/>
    </w:r>
    <w:r>
      <w:rPr>
        <w:rFonts w:hint="eastAsia"/>
        <w:b/>
        <w:color w:val="FF0000"/>
        <w:szCs w:val="16"/>
      </w:rPr>
      <w:t xml:space="preserve">        </w:t>
    </w:r>
  </w:p>
  <w:p>
    <w:pPr>
      <w:pStyle w:val="7"/>
      <w:tabs>
        <w:tab w:val="center" w:pos="4962"/>
      </w:tabs>
      <w:ind w:firstLine="4518" w:firstLineChars="2500"/>
      <w:rPr>
        <w:szCs w:val="16"/>
      </w:rPr>
    </w:pPr>
    <w:r>
      <w:rPr>
        <w:rFonts w:hint="eastAsia"/>
        <w:b/>
        <w:color w:val="FF0000"/>
        <w:szCs w:val="16"/>
      </w:rPr>
      <w:t xml:space="preserve"> </w:t>
    </w:r>
    <w:r>
      <w:rPr>
        <w:rStyle w:val="12"/>
        <w:szCs w:val="16"/>
      </w:rPr>
      <w:fldChar w:fldCharType="begin"/>
    </w:r>
    <w:r>
      <w:rPr>
        <w:rStyle w:val="12"/>
        <w:szCs w:val="16"/>
      </w:rPr>
      <w:instrText xml:space="preserve"> PAGE </w:instrText>
    </w:r>
    <w:r>
      <w:rPr>
        <w:rStyle w:val="12"/>
        <w:szCs w:val="16"/>
      </w:rPr>
      <w:fldChar w:fldCharType="separate"/>
    </w:r>
    <w:r>
      <w:rPr>
        <w:rStyle w:val="12"/>
        <w:szCs w:val="16"/>
      </w:rPr>
      <w:t>i</w:t>
    </w:r>
    <w:r>
      <w:rPr>
        <w:rStyle w:val="12"/>
        <w:szCs w:val="16"/>
      </w:rPr>
      <w:fldChar w:fldCharType="end"/>
    </w:r>
    <w:r>
      <w:rPr>
        <w:rStyle w:val="12"/>
        <w:rFonts w:hint="eastAsia"/>
        <w:szCs w:val="16"/>
      </w:rPr>
      <w:t xml:space="preserve"> /</w:t>
    </w:r>
    <w:r>
      <w:rPr>
        <w:rStyle w:val="12"/>
        <w:szCs w:val="16"/>
      </w:rPr>
      <w:fldChar w:fldCharType="begin"/>
    </w:r>
    <w:r>
      <w:rPr>
        <w:rStyle w:val="12"/>
        <w:szCs w:val="16"/>
      </w:rPr>
      <w:instrText xml:space="preserve"> NUMPAGES </w:instrText>
    </w:r>
    <w:r>
      <w:rPr>
        <w:rStyle w:val="12"/>
        <w:szCs w:val="16"/>
      </w:rPr>
      <w:fldChar w:fldCharType="separate"/>
    </w:r>
    <w:r>
      <w:rPr>
        <w:rStyle w:val="12"/>
        <w:szCs w:val="16"/>
      </w:rPr>
      <w:t>1</w:t>
    </w:r>
    <w:r>
      <w:rPr>
        <w:rStyle w:val="12"/>
        <w:szCs w:val="16"/>
      </w:rPr>
      <w:fldChar w:fldCharType="end"/>
    </w:r>
  </w:p>
  <w:p>
    <w:pPr>
      <w:pStyle w:val="7"/>
      <w:tabs>
        <w:tab w:val="center" w:pos="4962"/>
        <w:tab w:val="right" w:pos="9923"/>
      </w:tabs>
      <w:ind w:firstLine="3240" w:firstLineChars="1800"/>
      <w:rPr>
        <w:szCs w:val="16"/>
      </w:rPr>
    </w:pPr>
    <w:r>
      <w:rPr>
        <w:szCs w:val="16"/>
      </w:rPr>
      <w:t>©</w:t>
    </w:r>
    <w:r>
      <w:rPr>
        <w:rFonts w:hint="eastAsia"/>
        <w:szCs w:val="16"/>
      </w:rPr>
      <w:t>2011 汉得信息和双鹤药业版权所有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5</w:t>
    </w:r>
    <w:r>
      <w:rPr>
        <w:rStyle w:val="12"/>
      </w:rPr>
      <w:fldChar w:fldCharType="end"/>
    </w:r>
  </w:p>
  <w:p>
    <w:pPr>
      <w:pStyle w:val="7"/>
      <w:framePr w:hSpace="187" w:wrap="around" w:vAnchor="text" w:hAnchor="page" w:x="4131" w:y="233"/>
      <w:tabs>
        <w:tab w:val="center" w:pos="5130"/>
        <w:tab w:val="right" w:pos="9720"/>
        <w:tab w:val="right" w:pos="10440"/>
      </w:tabs>
    </w:pPr>
    <w:r>
      <w:t>Company</w:t>
    </w:r>
    <w:r>
      <w:rPr>
        <w:color w:val="0000FF"/>
      </w:rPr>
      <w:t xml:space="preserve"> </w:t>
    </w:r>
    <w:r>
      <w:t xml:space="preserve">Confidential – For </w:t>
    </w:r>
    <w:r>
      <w:rPr>
        <w:rFonts w:hint="eastAsia"/>
      </w:rPr>
      <w:t>OHOME</w:t>
    </w:r>
    <w:r>
      <w:t xml:space="preserve"> &amp; Hand use only</w:t>
    </w:r>
  </w:p>
  <w:p>
    <w:pPr>
      <w:pStyle w:val="7"/>
    </w:pPr>
    <w:r>
      <w:rPr>
        <w:caps w:val="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29845</wp:posOffset>
          </wp:positionV>
          <wp:extent cx="990600" cy="249555"/>
          <wp:effectExtent l="0" t="0" r="0" b="17145"/>
          <wp:wrapSquare wrapText="bothSides"/>
          <wp:docPr id="1" name="图片 4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49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  <w:rPr>
        <w:b/>
        <w:bCs/>
      </w:rPr>
    </w:pPr>
    <w:r>
      <w:rPr>
        <w:rFonts w:ascii="Book Antiqua" w:hAnsi="Book Antiqua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ind w:left="424" w:leftChars="202"/>
      <w:jc w:val="both"/>
      <w:rPr>
        <w:szCs w:val="16"/>
      </w:rPr>
    </w:pPr>
    <w:r>
      <w:rPr>
        <w:rFonts w:hint="eastAsia"/>
      </w:rPr>
      <w:t>文件：</w:t>
    </w:r>
    <w:r>
      <w:fldChar w:fldCharType="begin"/>
    </w:r>
    <w:r>
      <w:instrText xml:space="preserve"> FILENAME   \* MERGEFORMAT </w:instrText>
    </w:r>
    <w:r>
      <w:fldChar w:fldCharType="separate"/>
    </w:r>
    <w:r>
      <w:rPr>
        <w:rFonts w:hint="eastAsia"/>
      </w:rPr>
      <w:t>北方工业产品资料库功能设计文档.docx</w:t>
    </w:r>
    <w:r>
      <w:rPr>
        <w:rFonts w:hint="eastAsia"/>
      </w:rPr>
      <w:fldChar w:fldCharType="end"/>
    </w:r>
    <w:r>
      <w:t xml:space="preserve">     </w:t>
    </w:r>
    <w:r>
      <w:rPr>
        <w:rFonts w:hint="eastAsia"/>
      </w:rPr>
      <w:t xml:space="preserve">                           </w:t>
    </w:r>
    <w:r>
      <w:rPr>
        <w:rFonts w:hint="eastAsia"/>
        <w:szCs w:val="16"/>
      </w:rPr>
      <w:t>创建日期：</w:t>
    </w:r>
    <w:r>
      <w:fldChar w:fldCharType="begin"/>
    </w:r>
    <w:r>
      <w:instrText xml:space="preserve"> DOCPROPERTY  Create_date  \* MERGEFORMAT </w:instrText>
    </w:r>
    <w:r>
      <w:fldChar w:fldCharType="separate"/>
    </w:r>
    <w:r>
      <w:rPr>
        <w:b/>
      </w:rPr>
      <w:t>Error! Unknown document property name.</w:t>
    </w:r>
    <w:r>
      <w:rPr>
        <w:b/>
      </w:rPr>
      <w:fldChar w:fldCharType="end"/>
    </w:r>
    <w:r>
      <w:rPr>
        <w:rFonts w:hint="eastAsia"/>
      </w:rPr>
      <w:t xml:space="preserve">                             </w:t>
    </w:r>
    <w:r>
      <w:t xml:space="preserve">                                                                </w:t>
    </w:r>
  </w:p>
  <w:p>
    <w:pPr>
      <w:pStyle w:val="8"/>
      <w:pBdr>
        <w:bottom w:val="single" w:color="auto" w:sz="4" w:space="1"/>
      </w:pBdr>
      <w:ind w:left="424" w:leftChars="202"/>
      <w:jc w:val="both"/>
    </w:pPr>
    <w:r>
      <w:rPr>
        <w:rFonts w:hint="eastAsia"/>
        <w:szCs w:val="16"/>
      </w:rPr>
      <w:t xml:space="preserve">版本:  </w:t>
    </w:r>
    <w:r>
      <w:fldChar w:fldCharType="begin"/>
    </w:r>
    <w:r>
      <w:instrText xml:space="preserve"> DOCPROPERTY "Version"  \* MERGEFORMAT </w:instrText>
    </w:r>
    <w:r>
      <w:fldChar w:fldCharType="separate"/>
    </w:r>
    <w:r>
      <w:rPr>
        <w:b/>
      </w:rPr>
      <w:t>Error! Unknown document property name.</w:t>
    </w:r>
    <w:r>
      <w:rPr>
        <w:b/>
      </w:rPr>
      <w:fldChar w:fldCharType="end"/>
    </w:r>
    <w:r>
      <w:rPr>
        <w:rFonts w:hint="eastAsia"/>
        <w:szCs w:val="16"/>
      </w:rPr>
      <w:t xml:space="preserve">           </w:t>
    </w:r>
    <w:r>
      <w:rPr>
        <w:szCs w:val="16"/>
      </w:rPr>
      <w:t xml:space="preserve">                                                                   </w:t>
    </w:r>
    <w:r>
      <w:rPr>
        <w:rFonts w:hint="eastAsia"/>
        <w:szCs w:val="16"/>
      </w:rPr>
      <w:t xml:space="preserve">    更新日期：</w:t>
    </w:r>
    <w:r>
      <w:fldChar w:fldCharType="begin"/>
    </w:r>
    <w:r>
      <w:instrText xml:space="preserve"> DOCPROPERTY  Update_date  \* MERGEFORMAT </w:instrText>
    </w:r>
    <w:r>
      <w:fldChar w:fldCharType="separate"/>
    </w:r>
    <w:r>
      <w:rPr>
        <w:b/>
      </w:rPr>
      <w:t>Error! Unknown document property name.</w:t>
    </w:r>
    <w:r>
      <w:rPr>
        <w:b/>
      </w:rPr>
      <w:fldChar w:fldCharType="end"/>
    </w:r>
    <w:r>
      <w:rPr>
        <w:rFonts w:hint="eastAsia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78D8"/>
    <w:multiLevelType w:val="multilevel"/>
    <w:tmpl w:val="131678D8"/>
    <w:lvl w:ilvl="0" w:tentative="0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360" w:hanging="420"/>
      </w:pPr>
    </w:lvl>
    <w:lvl w:ilvl="2" w:tentative="0">
      <w:start w:val="1"/>
      <w:numFmt w:val="lowerRoman"/>
      <w:lvlText w:val="%3."/>
      <w:lvlJc w:val="right"/>
      <w:pPr>
        <w:ind w:left="3780" w:hanging="420"/>
      </w:pPr>
    </w:lvl>
    <w:lvl w:ilvl="3" w:tentative="0">
      <w:start w:val="1"/>
      <w:numFmt w:val="decimal"/>
      <w:lvlText w:val="%4."/>
      <w:lvlJc w:val="left"/>
      <w:pPr>
        <w:ind w:left="4200" w:hanging="420"/>
      </w:pPr>
    </w:lvl>
    <w:lvl w:ilvl="4" w:tentative="0">
      <w:start w:val="1"/>
      <w:numFmt w:val="lowerLetter"/>
      <w:lvlText w:val="%5)"/>
      <w:lvlJc w:val="left"/>
      <w:pPr>
        <w:ind w:left="4620" w:hanging="420"/>
      </w:pPr>
    </w:lvl>
    <w:lvl w:ilvl="5" w:tentative="0">
      <w:start w:val="1"/>
      <w:numFmt w:val="lowerRoman"/>
      <w:lvlText w:val="%6."/>
      <w:lvlJc w:val="right"/>
      <w:pPr>
        <w:ind w:left="5040" w:hanging="420"/>
      </w:pPr>
    </w:lvl>
    <w:lvl w:ilvl="6" w:tentative="0">
      <w:start w:val="1"/>
      <w:numFmt w:val="decimal"/>
      <w:lvlText w:val="%7."/>
      <w:lvlJc w:val="left"/>
      <w:pPr>
        <w:ind w:left="5460" w:hanging="420"/>
      </w:pPr>
    </w:lvl>
    <w:lvl w:ilvl="7" w:tentative="0">
      <w:start w:val="1"/>
      <w:numFmt w:val="lowerLetter"/>
      <w:lvlText w:val="%8)"/>
      <w:lvlJc w:val="left"/>
      <w:pPr>
        <w:ind w:left="5880" w:hanging="420"/>
      </w:pPr>
    </w:lvl>
    <w:lvl w:ilvl="8" w:tentative="0">
      <w:start w:val="1"/>
      <w:numFmt w:val="lowerRoman"/>
      <w:lvlText w:val="%9."/>
      <w:lvlJc w:val="right"/>
      <w:pPr>
        <w:ind w:left="6300" w:hanging="420"/>
      </w:pPr>
    </w:lvl>
  </w:abstractNum>
  <w:abstractNum w:abstractNumId="1">
    <w:nsid w:val="1F9C4AE4"/>
    <w:multiLevelType w:val="multilevel"/>
    <w:tmpl w:val="1F9C4A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hAnsi="宋体"/>
      </w:rPr>
    </w:lvl>
    <w:lvl w:ilvl="1" w:tentative="0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4829C6"/>
    <w:multiLevelType w:val="multilevel"/>
    <w:tmpl w:val="234829C6"/>
    <w:lvl w:ilvl="0" w:tentative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 w:tentative="0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5455FE2"/>
    <w:multiLevelType w:val="multilevel"/>
    <w:tmpl w:val="35455FE2"/>
    <w:lvl w:ilvl="0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0" w:hanging="420"/>
      </w:pPr>
      <w:rPr>
        <w:rFonts w:hint="default" w:ascii="Wingdings" w:hAnsi="Wingdings"/>
      </w:rPr>
    </w:lvl>
  </w:abstractNum>
  <w:abstractNum w:abstractNumId="4">
    <w:nsid w:val="4680619F"/>
    <w:multiLevelType w:val="multilevel"/>
    <w:tmpl w:val="4680619F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A2760"/>
    <w:rsid w:val="0A7D7A84"/>
    <w:rsid w:val="1D875FD3"/>
    <w:rsid w:val="356E106E"/>
    <w:rsid w:val="369D353E"/>
    <w:rsid w:val="395E225C"/>
    <w:rsid w:val="40CC410F"/>
    <w:rsid w:val="43D64EB3"/>
    <w:rsid w:val="4F4A3DA3"/>
    <w:rsid w:val="5D0369C6"/>
    <w:rsid w:val="64711C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aps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4"/>
    <w:next w:val="4"/>
    <w:unhideWhenUsed/>
    <w:qFormat/>
    <w:uiPriority w:val="0"/>
    <w:pPr>
      <w:keepNext/>
      <w:keepLines/>
      <w:ind w:left="0"/>
      <w:outlineLvl w:val="2"/>
    </w:pPr>
    <w:rPr>
      <w:b/>
      <w:sz w:val="24"/>
    </w:rPr>
  </w:style>
  <w:style w:type="paragraph" w:styleId="5">
    <w:name w:val="heading 4"/>
    <w:basedOn w:val="4"/>
    <w:next w:val="4"/>
    <w:unhideWhenUsed/>
    <w:qFormat/>
    <w:uiPriority w:val="0"/>
    <w:pPr>
      <w:keepNext/>
      <w:keepLines/>
      <w:pBdr>
        <w:bottom w:val="single" w:color="auto" w:sz="6" w:space="1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widowControl/>
      <w:spacing w:before="120" w:after="120"/>
      <w:ind w:left="2520"/>
      <w:jc w:val="left"/>
    </w:pPr>
    <w:rPr>
      <w:rFonts w:ascii="Book Antiqua" w:hAnsi="Book Antiqua"/>
      <w:caps w:val="0"/>
      <w:kern w:val="0"/>
      <w:sz w:val="20"/>
      <w:szCs w:val="20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page number"/>
    <w:basedOn w:val="11"/>
    <w:qFormat/>
    <w:uiPriority w:val="0"/>
  </w:style>
  <w:style w:type="table" w:styleId="14">
    <w:name w:val="Table Grid"/>
    <w:basedOn w:val="13"/>
    <w:qFormat/>
    <w:uiPriority w:val="0"/>
    <w:rPr>
      <w:rFonts w:ascii="Times" w:hAnsi="Tim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Title Bar"/>
    <w:basedOn w:val="1"/>
    <w:qFormat/>
    <w:uiPriority w:val="0"/>
    <w:pPr>
      <w:keepNext/>
      <w:pageBreakBefore/>
      <w:widowControl/>
      <w:shd w:val="solid" w:color="auto" w:fill="auto"/>
      <w:spacing w:before="1680"/>
      <w:ind w:left="2520" w:right="720"/>
      <w:jc w:val="left"/>
    </w:pPr>
    <w:rPr>
      <w:rFonts w:ascii="Book Antiqua" w:hAnsi="Book Antiqua"/>
      <w:kern w:val="0"/>
      <w:sz w:val="36"/>
      <w:szCs w:val="20"/>
    </w:rPr>
  </w:style>
  <w:style w:type="paragraph" w:customStyle="1" w:styleId="16">
    <w:name w:val="Title-Major"/>
    <w:basedOn w:val="10"/>
    <w:qFormat/>
    <w:uiPriority w:val="0"/>
    <w:pPr>
      <w:keepLines/>
      <w:widowControl/>
      <w:spacing w:before="0" w:after="120"/>
      <w:ind w:left="2520" w:right="720"/>
      <w:jc w:val="left"/>
      <w:outlineLvl w:val="9"/>
    </w:pPr>
    <w:rPr>
      <w:rFonts w:ascii="Book Antiqua" w:hAnsi="Book Antiqua"/>
      <w:b w:val="0"/>
      <w:bCs w:val="0"/>
      <w:smallCaps/>
      <w:kern w:val="0"/>
      <w:sz w:val="48"/>
      <w:szCs w:val="20"/>
    </w:rPr>
  </w:style>
  <w:style w:type="character" w:customStyle="1" w:styleId="17">
    <w:name w:val="Highlighted Variable"/>
    <w:qFormat/>
    <w:uiPriority w:val="0"/>
    <w:rPr>
      <w:rFonts w:ascii="Book Antiqua" w:hAnsi="Book Antiqua"/>
      <w:color w:val="0000FF"/>
    </w:rPr>
  </w:style>
  <w:style w:type="paragraph" w:customStyle="1" w:styleId="18">
    <w:name w:val="样式2"/>
    <w:basedOn w:val="1"/>
    <w:qFormat/>
    <w:uiPriority w:val="0"/>
    <w:pPr>
      <w:keepNext/>
      <w:keepLines/>
      <w:widowControl/>
      <w:pBdr>
        <w:bottom w:val="single" w:color="auto" w:sz="48" w:space="1"/>
      </w:pBdr>
      <w:overflowPunct w:val="0"/>
      <w:autoSpaceDE w:val="0"/>
      <w:autoSpaceDN w:val="0"/>
      <w:adjustRightInd w:val="0"/>
      <w:spacing w:before="240"/>
      <w:ind w:right="6791"/>
      <w:jc w:val="left"/>
      <w:textAlignment w:val="baseline"/>
    </w:pPr>
    <w:rPr>
      <w:rFonts w:ascii="Book Antiqua" w:hAnsi="Book Antiqua"/>
      <w:caps w:val="0"/>
      <w:kern w:val="0"/>
      <w:sz w:val="8"/>
      <w:szCs w:val="20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2017-06-08T06:01:16Z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