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10475" w14:textId="77777777" w:rsidR="00B05DEB" w:rsidRPr="00B05DEB" w:rsidRDefault="00B05DEB" w:rsidP="00B05DEB">
      <w:pPr>
        <w:spacing w:after="240" w:line="240" w:lineRule="auto"/>
        <w:rPr>
          <w:rFonts w:ascii="Helvetica" w:eastAsia="Times New Roman" w:hAnsi="Helvetica" w:cs="Helvetica"/>
          <w:color w:val="000000"/>
          <w:sz w:val="24"/>
          <w:szCs w:val="24"/>
        </w:rPr>
      </w:pPr>
      <w:r w:rsidRPr="00B05DEB">
        <w:rPr>
          <w:rFonts w:ascii="Helvetica" w:eastAsia="Times New Roman" w:hAnsi="Helvetica" w:cs="Helvetica"/>
          <w:color w:val="000000"/>
          <w:sz w:val="24"/>
          <w:szCs w:val="24"/>
        </w:rPr>
        <w:t xml:space="preserve">The </w:t>
      </w:r>
      <w:r w:rsidR="00E41AB9">
        <w:rPr>
          <w:rFonts w:ascii="Helvetica" w:eastAsia="Times New Roman" w:hAnsi="Helvetica" w:cs="Helvetica"/>
          <w:color w:val="000000"/>
          <w:sz w:val="24"/>
          <w:szCs w:val="24"/>
        </w:rPr>
        <w:t>Final</w:t>
      </w:r>
      <w:r w:rsidRPr="00B05DEB">
        <w:rPr>
          <w:rFonts w:ascii="Helvetica" w:eastAsia="Times New Roman" w:hAnsi="Helvetica" w:cs="Helvetica"/>
          <w:color w:val="000000"/>
          <w:sz w:val="24"/>
          <w:szCs w:val="24"/>
        </w:rPr>
        <w:t xml:space="preserve"> Reflection consists of the following areas:</w:t>
      </w:r>
    </w:p>
    <w:p w14:paraId="0154DEE4" w14:textId="77777777" w:rsidR="00B05DEB" w:rsidRPr="00B05DEB" w:rsidRDefault="00B05DEB" w:rsidP="00B05DEB">
      <w:pPr>
        <w:numPr>
          <w:ilvl w:val="0"/>
          <w:numId w:val="5"/>
        </w:numPr>
        <w:spacing w:after="0" w:line="240" w:lineRule="auto"/>
        <w:rPr>
          <w:rFonts w:ascii="inherit" w:eastAsia="Times New Roman" w:hAnsi="inherit" w:cs="Arial"/>
          <w:color w:val="494C4E"/>
          <w:spacing w:val="2"/>
          <w:sz w:val="24"/>
          <w:szCs w:val="24"/>
        </w:rPr>
      </w:pPr>
      <w:r>
        <w:rPr>
          <w:rFonts w:ascii="inherit" w:eastAsia="Times New Roman" w:hAnsi="inherit" w:cs="Arial"/>
          <w:color w:val="494C4E"/>
          <w:spacing w:val="2"/>
          <w:sz w:val="24"/>
          <w:szCs w:val="24"/>
        </w:rPr>
        <w:t>Individual Learning: (35)</w:t>
      </w:r>
    </w:p>
    <w:p w14:paraId="2FF770E6" w14:textId="77777777" w:rsidR="00B05DEB" w:rsidRPr="003E06E8" w:rsidRDefault="00B05DEB" w:rsidP="00B05DEB">
      <w:pPr>
        <w:numPr>
          <w:ilvl w:val="1"/>
          <w:numId w:val="5"/>
        </w:numPr>
        <w:spacing w:after="0" w:line="240" w:lineRule="auto"/>
        <w:rPr>
          <w:rFonts w:ascii="inherit" w:eastAsia="Times New Roman" w:hAnsi="inherit" w:cs="Arial"/>
          <w:b/>
          <w:bCs/>
          <w:color w:val="494C4E"/>
          <w:spacing w:val="2"/>
          <w:sz w:val="24"/>
          <w:szCs w:val="24"/>
        </w:rPr>
      </w:pPr>
      <w:r w:rsidRPr="003E06E8">
        <w:rPr>
          <w:rFonts w:ascii="inherit" w:eastAsia="Times New Roman" w:hAnsi="inherit" w:cs="Arial"/>
          <w:b/>
          <w:bCs/>
          <w:color w:val="494C4E"/>
          <w:spacing w:val="2"/>
          <w:sz w:val="24"/>
          <w:szCs w:val="24"/>
        </w:rPr>
        <w:t>Discuss what you have learned (or reinforced) as a developer for your team (10 points).</w:t>
      </w:r>
    </w:p>
    <w:p w14:paraId="42B2F781" w14:textId="77777777" w:rsidR="001D4369" w:rsidRDefault="001D4369" w:rsidP="001D4369">
      <w:pPr>
        <w:spacing w:after="0" w:line="240" w:lineRule="auto"/>
        <w:ind w:left="1440"/>
        <w:rPr>
          <w:rFonts w:ascii="inherit" w:eastAsia="Times New Roman" w:hAnsi="inherit" w:cs="Arial"/>
          <w:color w:val="494C4E"/>
          <w:spacing w:val="2"/>
          <w:sz w:val="24"/>
          <w:szCs w:val="24"/>
        </w:rPr>
      </w:pPr>
    </w:p>
    <w:p w14:paraId="66CDEDEF" w14:textId="77777777" w:rsidR="0038501A" w:rsidRDefault="001D4369" w:rsidP="0038501A">
      <w:pPr>
        <w:tabs>
          <w:tab w:val="left" w:pos="2550"/>
        </w:tabs>
        <w:spacing w:after="0" w:line="240" w:lineRule="auto"/>
        <w:ind w:left="1440"/>
        <w:rPr>
          <w:rFonts w:ascii="inherit" w:eastAsia="Times New Roman" w:hAnsi="inherit" w:cs="Arial"/>
          <w:color w:val="494C4E"/>
          <w:spacing w:val="2"/>
          <w:sz w:val="24"/>
          <w:szCs w:val="24"/>
        </w:rPr>
      </w:pPr>
      <w:r>
        <w:rPr>
          <w:rFonts w:ascii="inherit" w:eastAsia="Times New Roman" w:hAnsi="inherit" w:cs="Arial"/>
          <w:color w:val="494C4E"/>
          <w:spacing w:val="2"/>
          <w:sz w:val="24"/>
          <w:szCs w:val="24"/>
        </w:rPr>
        <w:t xml:space="preserve">I have learned and reinforced many things as a developer for my team over the course of the semester. </w:t>
      </w:r>
      <w:r w:rsidR="0038501A">
        <w:rPr>
          <w:rFonts w:ascii="inherit" w:eastAsia="Times New Roman" w:hAnsi="inherit" w:cs="Arial"/>
          <w:color w:val="494C4E"/>
          <w:spacing w:val="2"/>
          <w:sz w:val="24"/>
          <w:szCs w:val="24"/>
        </w:rPr>
        <w:t xml:space="preserve">First, I learned how to integrate a third-party service, </w:t>
      </w:r>
      <w:proofErr w:type="spellStart"/>
      <w:r w:rsidR="0038501A">
        <w:rPr>
          <w:rFonts w:ascii="inherit" w:eastAsia="Times New Roman" w:hAnsi="inherit" w:cs="Arial"/>
          <w:color w:val="494C4E"/>
          <w:spacing w:val="2"/>
          <w:sz w:val="24"/>
          <w:szCs w:val="24"/>
        </w:rPr>
        <w:t>EmailJS</w:t>
      </w:r>
      <w:proofErr w:type="spellEnd"/>
      <w:r w:rsidR="0038501A">
        <w:rPr>
          <w:rFonts w:ascii="inherit" w:eastAsia="Times New Roman" w:hAnsi="inherit" w:cs="Arial"/>
          <w:color w:val="494C4E"/>
          <w:spacing w:val="2"/>
          <w:sz w:val="24"/>
          <w:szCs w:val="24"/>
        </w:rPr>
        <w:t xml:space="preserve">, to set up the contact form on Kay’s Originals so artist/customer inquiries route to a real inbox. I learned the flow starting from the signup, to the API key, then to the template ID, and lastly to the form-handler. The part I am most proud of is that I tested it end-to-end with a real submission, and the message came through formatted correctly, so the system actually works rather than just appearing to work. Second, I should have waited until after the first iteration of our Figma to begin working on the website. Our team began working on both at the same time, and there was a lot to change on the Figma design after the first iteration, such as the fact that Kay does not like scrolling on websites. That meant restructuring pages built around long scrollable layouts, which was most of our website. If we had waited for the first iteration, we could have saved time on website fixes.  </w:t>
      </w:r>
    </w:p>
    <w:p w14:paraId="052DD8B9" w14:textId="77777777" w:rsidR="001D4369" w:rsidRPr="00B05DEB" w:rsidRDefault="001D4369" w:rsidP="001D4369">
      <w:pPr>
        <w:spacing w:after="0" w:line="240" w:lineRule="auto"/>
        <w:ind w:left="1440"/>
        <w:rPr>
          <w:rFonts w:ascii="inherit" w:eastAsia="Times New Roman" w:hAnsi="inherit" w:cs="Arial"/>
          <w:color w:val="494C4E"/>
          <w:spacing w:val="2"/>
          <w:sz w:val="24"/>
          <w:szCs w:val="24"/>
        </w:rPr>
      </w:pPr>
    </w:p>
    <w:p w14:paraId="4ADFDE17" w14:textId="77777777" w:rsidR="00B05DEB" w:rsidRPr="003E06E8" w:rsidRDefault="00B05DEB" w:rsidP="00B05DEB">
      <w:pPr>
        <w:numPr>
          <w:ilvl w:val="1"/>
          <w:numId w:val="5"/>
        </w:numPr>
        <w:spacing w:after="0" w:line="240" w:lineRule="auto"/>
        <w:rPr>
          <w:rFonts w:ascii="inherit" w:eastAsia="Times New Roman" w:hAnsi="inherit" w:cs="Arial"/>
          <w:b/>
          <w:bCs/>
          <w:color w:val="494C4E"/>
          <w:spacing w:val="2"/>
          <w:sz w:val="24"/>
          <w:szCs w:val="24"/>
        </w:rPr>
      </w:pPr>
      <w:r w:rsidRPr="003E06E8">
        <w:rPr>
          <w:rFonts w:ascii="inherit" w:eastAsia="Times New Roman" w:hAnsi="inherit" w:cs="Arial"/>
          <w:b/>
          <w:bCs/>
          <w:color w:val="494C4E"/>
          <w:spacing w:val="2"/>
          <w:sz w:val="24"/>
          <w:szCs w:val="24"/>
        </w:rPr>
        <w:t>Discuss what you have learned about teams, being a team member, and team projects (15 points). </w:t>
      </w:r>
    </w:p>
    <w:p w14:paraId="0957EAA1" w14:textId="77777777" w:rsidR="0083460F" w:rsidRDefault="0083460F" w:rsidP="0083460F">
      <w:pPr>
        <w:spacing w:after="0" w:line="240" w:lineRule="auto"/>
        <w:ind w:left="1440"/>
        <w:rPr>
          <w:rFonts w:ascii="inherit" w:eastAsia="Times New Roman" w:hAnsi="inherit" w:cs="Arial"/>
          <w:color w:val="494C4E"/>
          <w:spacing w:val="2"/>
          <w:sz w:val="24"/>
          <w:szCs w:val="24"/>
        </w:rPr>
      </w:pPr>
    </w:p>
    <w:p w14:paraId="0CD0E6E7" w14:textId="77777777" w:rsidR="003E06E8" w:rsidRDefault="0083460F" w:rsidP="003E06E8">
      <w:pPr>
        <w:spacing w:after="0" w:line="240" w:lineRule="auto"/>
        <w:ind w:left="1440"/>
        <w:rPr>
          <w:rFonts w:ascii="inherit" w:eastAsia="Times New Roman" w:hAnsi="inherit" w:cs="Arial"/>
          <w:color w:val="494C4E"/>
          <w:spacing w:val="2"/>
          <w:sz w:val="24"/>
          <w:szCs w:val="24"/>
        </w:rPr>
      </w:pPr>
      <w:r>
        <w:rPr>
          <w:rFonts w:ascii="inherit" w:eastAsia="Times New Roman" w:hAnsi="inherit" w:cs="Arial"/>
          <w:color w:val="494C4E"/>
          <w:spacing w:val="2"/>
          <w:sz w:val="24"/>
          <w:szCs w:val="24"/>
        </w:rPr>
        <w:t>I have learned many things about teams, being a team member, and team projects throughout CS 245. I learned that dividing work clearly required explicit owners and due dates, because without specific ownership, tasks would go untouched.</w:t>
      </w:r>
      <w:r w:rsidR="00B674CF">
        <w:rPr>
          <w:rFonts w:ascii="inherit" w:eastAsia="Times New Roman" w:hAnsi="inherit" w:cs="Arial"/>
          <w:color w:val="494C4E"/>
          <w:spacing w:val="2"/>
          <w:sz w:val="24"/>
          <w:szCs w:val="24"/>
        </w:rPr>
        <w:t xml:space="preserve"> Procrastination in a team really hurts because tasks would get delayed until the deadline forced everyone to struggle and panic. Being a team member requires a sense of responsibility, and when everyone takes ownership, the procrastination cycle breaks down and the team stresses less about deadlines. I also learned that being a developer in a team is far more different than being a developer on my own. On my own I can change whatever I want and the only person affected is me. On a team, decisions ripple into other people’s work, which means more communication upfront and more patience downstream. I also learned that knowing each other’s strengths and weaknesses matters more than I expected, because once you know someone is detail-oriented but slow, or fast but rough, you can structure handoffs to play to that, instead of treating everyone identically and wasting effort. Another thing I learned is that trust on a team is build and lost through small follow-throughs. When someone says they will complete something by Friday, and they complete by Friday or perhaps even earlier than that, the team relaxes. However, when the same person misses Friday repetitively, the team starts to do their work themselves, which defeats the point of having a team. Lastly, I learned that team projects are meant to be equally distributed, as it is not fair for one individual to do the majority of the work while the others don’t do anything at all. Clear communication helps with this, because you are able to understand other people’s situations, why they </w:t>
      </w:r>
      <w:r w:rsidR="00B674CF">
        <w:rPr>
          <w:rFonts w:ascii="inherit" w:eastAsia="Times New Roman" w:hAnsi="inherit" w:cs="Arial"/>
          <w:color w:val="494C4E"/>
          <w:spacing w:val="2"/>
          <w:sz w:val="24"/>
          <w:szCs w:val="24"/>
        </w:rPr>
        <w:lastRenderedPageBreak/>
        <w:t>aren’t able to put in as much effort, and help each other learn while doing the projec</w:t>
      </w:r>
      <w:r w:rsidR="00093A71">
        <w:rPr>
          <w:rFonts w:ascii="inherit" w:eastAsia="Times New Roman" w:hAnsi="inherit" w:cs="Arial"/>
          <w:color w:val="494C4E"/>
          <w:spacing w:val="2"/>
          <w:sz w:val="24"/>
          <w:szCs w:val="24"/>
        </w:rPr>
        <w:t>t.</w:t>
      </w:r>
    </w:p>
    <w:p w14:paraId="4536D92D" w14:textId="77777777" w:rsidR="00187192" w:rsidRDefault="00187192" w:rsidP="00187192">
      <w:pPr>
        <w:spacing w:after="0" w:line="240" w:lineRule="auto"/>
        <w:ind w:left="1440"/>
        <w:rPr>
          <w:rFonts w:ascii="inherit" w:eastAsia="Times New Roman" w:hAnsi="inherit" w:cs="Arial"/>
          <w:color w:val="494C4E"/>
          <w:spacing w:val="2"/>
          <w:sz w:val="24"/>
          <w:szCs w:val="24"/>
        </w:rPr>
      </w:pPr>
    </w:p>
    <w:p w14:paraId="64366218" w14:textId="77777777" w:rsidR="00187192" w:rsidRPr="00B05DEB" w:rsidRDefault="00187192" w:rsidP="00187192">
      <w:pPr>
        <w:spacing w:after="0" w:line="240" w:lineRule="auto"/>
        <w:ind w:left="1440"/>
        <w:rPr>
          <w:rFonts w:ascii="inherit" w:eastAsia="Times New Roman" w:hAnsi="inherit" w:cs="Arial"/>
          <w:color w:val="494C4E"/>
          <w:spacing w:val="2"/>
          <w:sz w:val="24"/>
          <w:szCs w:val="24"/>
        </w:rPr>
      </w:pPr>
    </w:p>
    <w:p w14:paraId="155E2F41" w14:textId="77777777" w:rsidR="00B05DEB" w:rsidRPr="003E06E8" w:rsidRDefault="00B05DEB" w:rsidP="00B05DEB">
      <w:pPr>
        <w:numPr>
          <w:ilvl w:val="1"/>
          <w:numId w:val="5"/>
        </w:numPr>
        <w:spacing w:after="0" w:line="240" w:lineRule="auto"/>
        <w:rPr>
          <w:rFonts w:ascii="inherit" w:eastAsia="Times New Roman" w:hAnsi="inherit" w:cs="Arial"/>
          <w:b/>
          <w:bCs/>
          <w:color w:val="494C4E"/>
          <w:spacing w:val="2"/>
          <w:sz w:val="24"/>
          <w:szCs w:val="24"/>
        </w:rPr>
      </w:pPr>
      <w:r w:rsidRPr="003E06E8">
        <w:rPr>
          <w:rFonts w:ascii="inherit" w:eastAsia="Times New Roman" w:hAnsi="inherit" w:cs="Arial"/>
          <w:b/>
          <w:bCs/>
          <w:color w:val="494C4E"/>
          <w:spacing w:val="2"/>
          <w:sz w:val="24"/>
          <w:szCs w:val="24"/>
        </w:rPr>
        <w:t>Discuss the impact that team process had on your and your team's productivity, using examples from your experiences (10 points).</w:t>
      </w:r>
    </w:p>
    <w:p w14:paraId="59477FBE" w14:textId="77777777" w:rsidR="00FF75C6" w:rsidRDefault="00FF75C6" w:rsidP="00FF75C6">
      <w:pPr>
        <w:pStyle w:val="ListParagraph"/>
        <w:spacing w:after="0" w:line="240" w:lineRule="auto"/>
        <w:rPr>
          <w:rFonts w:ascii="inherit" w:eastAsia="Times New Roman" w:hAnsi="inherit" w:cs="Arial"/>
          <w:color w:val="494C4E"/>
          <w:spacing w:val="2"/>
          <w:sz w:val="24"/>
          <w:szCs w:val="24"/>
        </w:rPr>
      </w:pPr>
    </w:p>
    <w:p w14:paraId="26FC7F88" w14:textId="77777777" w:rsidR="00FF75C6" w:rsidRPr="00FF75C6" w:rsidRDefault="00FF75C6" w:rsidP="00FF75C6">
      <w:pPr>
        <w:pStyle w:val="ListParagraph"/>
        <w:spacing w:after="0" w:line="240" w:lineRule="auto"/>
        <w:ind w:left="1440"/>
        <w:rPr>
          <w:rFonts w:ascii="inherit" w:eastAsia="Times New Roman" w:hAnsi="inherit" w:cs="Arial"/>
          <w:color w:val="494C4E"/>
          <w:spacing w:val="2"/>
          <w:sz w:val="24"/>
          <w:szCs w:val="24"/>
        </w:rPr>
      </w:pPr>
      <w:r>
        <w:rPr>
          <w:rFonts w:ascii="inherit" w:eastAsia="Times New Roman" w:hAnsi="inherit" w:cs="Arial"/>
          <w:color w:val="494C4E"/>
          <w:spacing w:val="2"/>
          <w:sz w:val="24"/>
          <w:szCs w:val="24"/>
        </w:rPr>
        <w:t>The team process had a real impact on both my own productivity and the team’s productivity, both helping it and hurting it. Dividing the work helped the most. When the team explicitly split tasks by owner, like who was writing which page, who was handling images, and who was wiring up the contact form, work actually moved. The act of naming an owner converted abstract team responsibility into concrete person responsibility, which is what actually got things done.</w:t>
      </w:r>
      <w:r w:rsidR="00890898">
        <w:rPr>
          <w:rFonts w:ascii="inherit" w:eastAsia="Times New Roman" w:hAnsi="inherit" w:cs="Arial"/>
          <w:color w:val="494C4E"/>
          <w:spacing w:val="2"/>
          <w:sz w:val="24"/>
          <w:szCs w:val="24"/>
        </w:rPr>
        <w:t xml:space="preserve"> Another thing that helped was having an organized Google Drive structure, so that everyone knew where all of the notes and assignments were without having to ask. What hurt our productivity was the lack of reviewing, plus misunderstandings inside the work division. Even when tasks were split, no one was checking each other’s work before submission, and people sometimes thought they were doing different things than they actually were. A specific example of this drift happened during our second iteration presentation, when the “featured art” button on the website was supposed to link to a specific artwork but actually led to a different artwork than the one shown in our Figma design. The mismatch surfaced live in front of the class, which is exactly the kind of issue a mid-week review would have caught earlier and at much lower cost. As a result, parts of the project drifted out of sync, and we found inconsistencies right after deadlines instead of mid-week when they would have been cheap to fix. The biggest lesson I took from this is that splitting work alone is not enough, because without a step where teammates check each other’s work mid-week, you only catch problems when it is too late to fix them well. </w:t>
      </w:r>
    </w:p>
    <w:p w14:paraId="3FB54046" w14:textId="77777777" w:rsidR="003E06E8" w:rsidRPr="00B05DEB" w:rsidRDefault="003E06E8" w:rsidP="008D4D0F">
      <w:pPr>
        <w:spacing w:before="100" w:beforeAutospacing="1" w:after="100" w:afterAutospacing="1" w:line="240" w:lineRule="auto"/>
        <w:rPr>
          <w:rFonts w:ascii="Arial" w:eastAsia="Times New Roman" w:hAnsi="Arial" w:cs="Arial"/>
          <w:color w:val="494C4E"/>
          <w:spacing w:val="2"/>
          <w:sz w:val="24"/>
          <w:szCs w:val="24"/>
        </w:rPr>
      </w:pPr>
    </w:p>
    <w:p w14:paraId="276F9C4A" w14:textId="77777777" w:rsidR="00B05DEB" w:rsidRPr="00B05DEB" w:rsidRDefault="00B05DEB" w:rsidP="00B05DEB">
      <w:pPr>
        <w:numPr>
          <w:ilvl w:val="0"/>
          <w:numId w:val="5"/>
        </w:numPr>
        <w:spacing w:after="0" w:line="240" w:lineRule="auto"/>
        <w:rPr>
          <w:rFonts w:ascii="inherit" w:eastAsia="Times New Roman" w:hAnsi="inherit" w:cs="Arial"/>
          <w:color w:val="494C4E"/>
          <w:spacing w:val="2"/>
          <w:sz w:val="24"/>
          <w:szCs w:val="24"/>
        </w:rPr>
      </w:pPr>
      <w:proofErr w:type="spellStart"/>
      <w:r w:rsidRPr="00B05DEB">
        <w:rPr>
          <w:rFonts w:ascii="inherit" w:eastAsia="Times New Roman" w:hAnsi="inherit" w:cs="Arial"/>
          <w:color w:val="494C4E"/>
          <w:spacing w:val="2"/>
          <w:sz w:val="24"/>
          <w:szCs w:val="24"/>
        </w:rPr>
        <w:t>Self Assessment</w:t>
      </w:r>
      <w:proofErr w:type="spellEnd"/>
      <w:r>
        <w:rPr>
          <w:rFonts w:ascii="inherit" w:eastAsia="Times New Roman" w:hAnsi="inherit" w:cs="Arial"/>
          <w:color w:val="494C4E"/>
          <w:spacing w:val="2"/>
          <w:sz w:val="24"/>
          <w:szCs w:val="24"/>
        </w:rPr>
        <w:t xml:space="preserve"> (35)</w:t>
      </w:r>
    </w:p>
    <w:p w14:paraId="7FCB9B12" w14:textId="77777777" w:rsidR="00B05DEB" w:rsidRPr="00571FA3" w:rsidRDefault="00B05DEB" w:rsidP="00B05DEB">
      <w:pPr>
        <w:numPr>
          <w:ilvl w:val="1"/>
          <w:numId w:val="5"/>
        </w:numPr>
        <w:spacing w:after="0" w:line="240" w:lineRule="auto"/>
        <w:rPr>
          <w:rFonts w:ascii="inherit" w:eastAsia="Times New Roman" w:hAnsi="inherit" w:cs="Arial"/>
          <w:b/>
          <w:bCs/>
          <w:color w:val="494C4E"/>
          <w:spacing w:val="2"/>
          <w:sz w:val="24"/>
          <w:szCs w:val="24"/>
        </w:rPr>
      </w:pPr>
      <w:r w:rsidRPr="00571FA3">
        <w:rPr>
          <w:rFonts w:ascii="inherit" w:eastAsia="Times New Roman" w:hAnsi="inherit" w:cs="Arial"/>
          <w:b/>
          <w:bCs/>
          <w:color w:val="494C4E"/>
          <w:spacing w:val="2"/>
          <w:sz w:val="24"/>
          <w:szCs w:val="24"/>
        </w:rPr>
        <w:t>What strengths (motivation, leadership, etc.) did you bring to the team or discover during the semester? Explain how you used these strengths to contribute to your team (10 points).</w:t>
      </w:r>
    </w:p>
    <w:p w14:paraId="4108F9B9" w14:textId="77777777" w:rsidR="002C4C09" w:rsidRDefault="002C4C09" w:rsidP="002C4C09">
      <w:pPr>
        <w:spacing w:after="0" w:line="240" w:lineRule="auto"/>
        <w:ind w:left="1440"/>
        <w:rPr>
          <w:rFonts w:ascii="inherit" w:eastAsia="Times New Roman" w:hAnsi="inherit" w:cs="Arial"/>
          <w:color w:val="494C4E"/>
          <w:spacing w:val="2"/>
          <w:sz w:val="24"/>
          <w:szCs w:val="24"/>
        </w:rPr>
      </w:pPr>
    </w:p>
    <w:p w14:paraId="10611589" w14:textId="77777777" w:rsidR="002C4C09" w:rsidRDefault="003424B5" w:rsidP="002C4C09">
      <w:pPr>
        <w:spacing w:after="0" w:line="240" w:lineRule="auto"/>
        <w:ind w:left="1440"/>
        <w:rPr>
          <w:rFonts w:ascii="inherit" w:eastAsia="Times New Roman" w:hAnsi="inherit" w:cs="Arial"/>
          <w:color w:val="494C4E"/>
          <w:spacing w:val="2"/>
          <w:sz w:val="24"/>
          <w:szCs w:val="24"/>
        </w:rPr>
      </w:pPr>
      <w:r>
        <w:rPr>
          <w:rFonts w:ascii="inherit" w:eastAsia="Times New Roman" w:hAnsi="inherit" w:cs="Arial"/>
          <w:color w:val="494C4E"/>
          <w:spacing w:val="2"/>
          <w:sz w:val="24"/>
          <w:szCs w:val="24"/>
        </w:rPr>
        <w:t xml:space="preserve">The strengths I brought into CS 245 included a solid technical foundation, good organization habits, and the ability to explain things simply. The technical foundation meant I was comfortable with the actual coding work and could focus on getting things integrated and shipped rather than struggling through basics. My organization habits meant I knew where files lived, kept conventions consistent, and could pick up where I left off without losing time. Being able to explain things in an easy way helped me work with teammates who came at the project from different backgrounds, and it kept us aligned when decisions had to be made. Throughout the project I also discovered strengths I had not put a </w:t>
      </w:r>
      <w:r>
        <w:rPr>
          <w:rFonts w:ascii="inherit" w:eastAsia="Times New Roman" w:hAnsi="inherit" w:cs="Arial"/>
          <w:color w:val="494C4E"/>
          <w:spacing w:val="2"/>
          <w:sz w:val="24"/>
          <w:szCs w:val="24"/>
        </w:rPr>
        <w:lastRenderedPageBreak/>
        <w:t xml:space="preserve">name on before. The biggest one was integrating separate pieces and solving problems that came up unexpectedly. When the contact form needed an actual delivery path, I figured out the </w:t>
      </w:r>
      <w:proofErr w:type="spellStart"/>
      <w:r>
        <w:rPr>
          <w:rFonts w:ascii="inherit" w:eastAsia="Times New Roman" w:hAnsi="inherit" w:cs="Arial"/>
          <w:color w:val="494C4E"/>
          <w:spacing w:val="2"/>
          <w:sz w:val="24"/>
          <w:szCs w:val="24"/>
        </w:rPr>
        <w:t>EmailJS</w:t>
      </w:r>
      <w:proofErr w:type="spellEnd"/>
      <w:r>
        <w:rPr>
          <w:rFonts w:ascii="inherit" w:eastAsia="Times New Roman" w:hAnsi="inherit" w:cs="Arial"/>
          <w:color w:val="494C4E"/>
          <w:spacing w:val="2"/>
          <w:sz w:val="24"/>
          <w:szCs w:val="24"/>
        </w:rPr>
        <w:t xml:space="preserve"> setup end-to-end without anyone walking me through it, and I tested it with a real submission to confirm the system worked rather than just appearing to work. Another strength I discovered was my strong dislike of procrastination, which both helped and complicated my role on the team, </w:t>
      </w:r>
      <w:r w:rsidR="007B618D">
        <w:rPr>
          <w:rFonts w:ascii="inherit" w:eastAsia="Times New Roman" w:hAnsi="inherit" w:cs="Arial"/>
          <w:color w:val="494C4E"/>
          <w:spacing w:val="2"/>
          <w:sz w:val="24"/>
          <w:szCs w:val="24"/>
        </w:rPr>
        <w:t>it</w:t>
      </w:r>
      <w:r>
        <w:rPr>
          <w:rFonts w:ascii="inherit" w:eastAsia="Times New Roman" w:hAnsi="inherit" w:cs="Arial"/>
          <w:color w:val="494C4E"/>
          <w:spacing w:val="2"/>
          <w:sz w:val="24"/>
          <w:szCs w:val="24"/>
        </w:rPr>
        <w:t xml:space="preserve"> helped because I worked on my parts of the project periodically, in small consistent chunks, rather than cramming before a deadline. It complicated things because I sometimes felt held back when I could not move forward on my pieces until a teammate finished theirs. Where my strengths carried the </w:t>
      </w:r>
      <w:r w:rsidR="007B618D">
        <w:rPr>
          <w:rFonts w:ascii="inherit" w:eastAsia="Times New Roman" w:hAnsi="inherit" w:cs="Arial"/>
          <w:color w:val="494C4E"/>
          <w:spacing w:val="2"/>
          <w:sz w:val="24"/>
          <w:szCs w:val="24"/>
        </w:rPr>
        <w:t>team,</w:t>
      </w:r>
      <w:r>
        <w:rPr>
          <w:rFonts w:ascii="inherit" w:eastAsia="Times New Roman" w:hAnsi="inherit" w:cs="Arial"/>
          <w:color w:val="494C4E"/>
          <w:spacing w:val="2"/>
          <w:sz w:val="24"/>
          <w:szCs w:val="24"/>
        </w:rPr>
        <w:t xml:space="preserve"> the most was in keeping work moving and keeping the codebase organized enough for the next person to pick up.</w:t>
      </w:r>
    </w:p>
    <w:p w14:paraId="7783EEC0" w14:textId="77777777" w:rsidR="002C4C09" w:rsidRPr="00B05DEB" w:rsidRDefault="002C4C09" w:rsidP="002C4C09">
      <w:pPr>
        <w:spacing w:after="0" w:line="240" w:lineRule="auto"/>
        <w:ind w:left="1440"/>
        <w:rPr>
          <w:rFonts w:ascii="inherit" w:eastAsia="Times New Roman" w:hAnsi="inherit" w:cs="Arial"/>
          <w:color w:val="494C4E"/>
          <w:spacing w:val="2"/>
          <w:sz w:val="24"/>
          <w:szCs w:val="24"/>
        </w:rPr>
      </w:pPr>
    </w:p>
    <w:p w14:paraId="1B6B2E9E" w14:textId="77777777" w:rsidR="00B05DEB" w:rsidRPr="00571FA3" w:rsidRDefault="00B05DEB" w:rsidP="00B05DEB">
      <w:pPr>
        <w:numPr>
          <w:ilvl w:val="1"/>
          <w:numId w:val="5"/>
        </w:numPr>
        <w:spacing w:after="0" w:line="240" w:lineRule="auto"/>
        <w:rPr>
          <w:rFonts w:ascii="inherit" w:eastAsia="Times New Roman" w:hAnsi="inherit" w:cs="Arial"/>
          <w:b/>
          <w:bCs/>
          <w:color w:val="494C4E"/>
          <w:spacing w:val="2"/>
          <w:sz w:val="24"/>
          <w:szCs w:val="24"/>
        </w:rPr>
      </w:pPr>
      <w:r w:rsidRPr="00571FA3">
        <w:rPr>
          <w:rFonts w:ascii="inherit" w:eastAsia="Times New Roman" w:hAnsi="inherit" w:cs="Arial"/>
          <w:b/>
          <w:bCs/>
          <w:color w:val="494C4E"/>
          <w:spacing w:val="2"/>
          <w:sz w:val="24"/>
          <w:szCs w:val="24"/>
        </w:rPr>
        <w:t>What weaknesses did you identify over the semester? Which of those weaknesses did you overcome to become a better team member and how did you achieve this? Which remain and what strategies might help you improve in these areas? (15 points).</w:t>
      </w:r>
    </w:p>
    <w:p w14:paraId="79E82867" w14:textId="77777777" w:rsidR="007B618D" w:rsidRDefault="007B618D" w:rsidP="007B618D">
      <w:pPr>
        <w:spacing w:after="0" w:line="240" w:lineRule="auto"/>
        <w:ind w:left="1440"/>
        <w:rPr>
          <w:rFonts w:ascii="inherit" w:eastAsia="Times New Roman" w:hAnsi="inherit" w:cs="Arial"/>
          <w:color w:val="494C4E"/>
          <w:spacing w:val="2"/>
          <w:sz w:val="24"/>
          <w:szCs w:val="24"/>
        </w:rPr>
      </w:pPr>
    </w:p>
    <w:p w14:paraId="5A6302C9" w14:textId="77777777" w:rsidR="00571FA3" w:rsidRDefault="007B618D" w:rsidP="007B618D">
      <w:pPr>
        <w:spacing w:after="0" w:line="240" w:lineRule="auto"/>
        <w:ind w:left="1440"/>
        <w:rPr>
          <w:rFonts w:ascii="inherit" w:hAnsi="inherit"/>
          <w:color w:val="494C4E"/>
          <w:sz w:val="24"/>
        </w:rPr>
      </w:pPr>
      <w:r>
        <w:rPr>
          <w:rFonts w:ascii="inherit" w:hAnsi="inherit"/>
          <w:color w:val="494C4E"/>
          <w:sz w:val="24"/>
        </w:rPr>
        <w:t xml:space="preserve">There were several weaknesses I identified in myself over the course of the project. The first was that my JavaScript was very rough at the start of the semester, and a lot of the wiring up I had to do for things like the contact form took longer than it should have because I was learning syntax and patterns at the same time as trying to ship working code. The second was that I should have asked for help when I needed it instead of grinding alone, especially in places where a teammate likely already knew the answer and could have saved me an hour of debugging. The third was impatience, both with the project moving slower than I wanted and with teammates who needed more time on their pieces. </w:t>
      </w:r>
    </w:p>
    <w:p w14:paraId="236EAD2B" w14:textId="77777777" w:rsidR="00571FA3" w:rsidRDefault="00571FA3" w:rsidP="007B618D">
      <w:pPr>
        <w:spacing w:after="0" w:line="240" w:lineRule="auto"/>
        <w:ind w:left="1440"/>
        <w:rPr>
          <w:rFonts w:ascii="inherit" w:hAnsi="inherit"/>
          <w:color w:val="494C4E"/>
          <w:sz w:val="24"/>
        </w:rPr>
      </w:pPr>
    </w:p>
    <w:p w14:paraId="67F5FD6C" w14:textId="77777777" w:rsidR="00571FA3" w:rsidRDefault="007B618D" w:rsidP="007B618D">
      <w:pPr>
        <w:spacing w:after="0" w:line="240" w:lineRule="auto"/>
        <w:ind w:left="1440"/>
        <w:rPr>
          <w:rFonts w:ascii="inherit" w:hAnsi="inherit"/>
          <w:color w:val="494C4E"/>
          <w:sz w:val="24"/>
        </w:rPr>
      </w:pPr>
      <w:r>
        <w:rPr>
          <w:rFonts w:ascii="inherit" w:hAnsi="inherit"/>
          <w:color w:val="494C4E"/>
          <w:sz w:val="24"/>
        </w:rPr>
        <w:t xml:space="preserve">Some of those weaknesses I made real progress on. I got better at speaking up and communicating when I noticed something drifting, instead of waiting until it became a presentation-day surprise like the featured-art mismatch I described earlier. I also got better at understanding teammates as people rather than just as task-owners, which meant when someone could not move on their piece on a given week, I tried to actually understand why instead of just being frustrated. Knowing that a teammate had a heavy workload that week, or a personal situation outside of school, made it easier to be patient and adjust how the work got distributed without blaming anyone. </w:t>
      </w:r>
    </w:p>
    <w:p w14:paraId="6307F7EA" w14:textId="77777777" w:rsidR="00571FA3" w:rsidRDefault="00571FA3" w:rsidP="007B618D">
      <w:pPr>
        <w:spacing w:after="0" w:line="240" w:lineRule="auto"/>
        <w:ind w:left="1440"/>
        <w:rPr>
          <w:rFonts w:ascii="inherit" w:hAnsi="inherit"/>
          <w:color w:val="494C4E"/>
          <w:sz w:val="24"/>
        </w:rPr>
      </w:pPr>
    </w:p>
    <w:p w14:paraId="43BECA7D" w14:textId="77777777" w:rsidR="004B033E" w:rsidRDefault="004B033E" w:rsidP="007B618D">
      <w:pPr>
        <w:spacing w:after="0" w:line="240" w:lineRule="auto"/>
        <w:ind w:left="1440"/>
        <w:rPr>
          <w:rFonts w:ascii="inherit" w:hAnsi="inherit"/>
          <w:color w:val="494C4E"/>
          <w:sz w:val="24"/>
        </w:rPr>
      </w:pPr>
    </w:p>
    <w:p w14:paraId="096AE844" w14:textId="77777777" w:rsidR="007B618D" w:rsidRDefault="007B618D" w:rsidP="007B618D">
      <w:pPr>
        <w:spacing w:after="0" w:line="240" w:lineRule="auto"/>
        <w:ind w:left="1440"/>
        <w:rPr>
          <w:rFonts w:ascii="inherit" w:eastAsia="Times New Roman" w:hAnsi="inherit" w:cs="Arial"/>
          <w:color w:val="494C4E"/>
          <w:spacing w:val="2"/>
          <w:sz w:val="24"/>
          <w:szCs w:val="24"/>
        </w:rPr>
      </w:pPr>
      <w:r>
        <w:rPr>
          <w:rFonts w:ascii="inherit" w:hAnsi="inherit"/>
          <w:color w:val="494C4E"/>
          <w:sz w:val="24"/>
        </w:rPr>
        <w:t xml:space="preserve">The weaknesses that are still with me are honestly the ones I would put the most effort into next time. I still get stressed and impatient when timings do not line up the way I want them to, especially as deadlines get close. I still default to doing the work myself rather than handing pieces off to teammates, even when handing it off would be better for the team in the long run, because doing it myself feels faster and more certain. And I still get frustrated when teammates ask me for help on things I feel they should be able to figure out themselves, especially when I am </w:t>
      </w:r>
      <w:r>
        <w:rPr>
          <w:rFonts w:ascii="inherit" w:hAnsi="inherit"/>
          <w:color w:val="494C4E"/>
          <w:sz w:val="24"/>
        </w:rPr>
        <w:lastRenderedPageBreak/>
        <w:t>already stressed about my own pieces. Going forward, I think the fix for all three is the same. More upfront communication about scope and expectations, and more trust that teammates can grow into their pieces if I let them.</w:t>
      </w:r>
    </w:p>
    <w:p w14:paraId="655D3DC9" w14:textId="77777777" w:rsidR="007B618D" w:rsidRPr="00B05DEB" w:rsidRDefault="007B618D" w:rsidP="007B618D">
      <w:pPr>
        <w:spacing w:after="0" w:line="240" w:lineRule="auto"/>
        <w:ind w:left="1440"/>
        <w:rPr>
          <w:rFonts w:ascii="inherit" w:eastAsia="Times New Roman" w:hAnsi="inherit" w:cs="Arial"/>
          <w:color w:val="494C4E"/>
          <w:spacing w:val="2"/>
          <w:sz w:val="24"/>
          <w:szCs w:val="24"/>
        </w:rPr>
      </w:pPr>
    </w:p>
    <w:p w14:paraId="451833FE" w14:textId="77777777" w:rsidR="00B05DEB" w:rsidRDefault="00B05DEB" w:rsidP="00B05DEB">
      <w:pPr>
        <w:numPr>
          <w:ilvl w:val="1"/>
          <w:numId w:val="5"/>
        </w:numPr>
        <w:spacing w:after="0" w:line="240" w:lineRule="auto"/>
        <w:rPr>
          <w:rFonts w:ascii="inherit" w:eastAsia="Times New Roman" w:hAnsi="inherit" w:cs="Arial"/>
          <w:b/>
          <w:bCs/>
          <w:color w:val="494C4E"/>
          <w:spacing w:val="2"/>
          <w:sz w:val="24"/>
          <w:szCs w:val="24"/>
        </w:rPr>
      </w:pPr>
      <w:r w:rsidRPr="00EA0E46">
        <w:rPr>
          <w:rFonts w:ascii="inherit" w:eastAsia="Times New Roman" w:hAnsi="inherit" w:cs="Arial"/>
          <w:b/>
          <w:bCs/>
          <w:color w:val="494C4E"/>
          <w:spacing w:val="2"/>
          <w:sz w:val="24"/>
          <w:szCs w:val="24"/>
        </w:rPr>
        <w:t>What skills did you bring to the team from previous classes? How did applying these skills contribute to your team's success? (10 points).</w:t>
      </w:r>
    </w:p>
    <w:p w14:paraId="4C8F674C" w14:textId="77777777" w:rsidR="004951F9" w:rsidRDefault="004951F9" w:rsidP="004951F9">
      <w:pPr>
        <w:spacing w:after="0" w:line="240" w:lineRule="auto"/>
        <w:ind w:left="1440"/>
        <w:rPr>
          <w:rFonts w:ascii="inherit" w:eastAsia="Times New Roman" w:hAnsi="inherit" w:cs="Arial"/>
          <w:b/>
          <w:bCs/>
          <w:color w:val="494C4E"/>
          <w:spacing w:val="2"/>
          <w:sz w:val="24"/>
          <w:szCs w:val="24"/>
        </w:rPr>
      </w:pPr>
    </w:p>
    <w:p w14:paraId="347AA826" w14:textId="77777777" w:rsidR="004951F9" w:rsidRDefault="004951F9" w:rsidP="004951F9">
      <w:pPr>
        <w:spacing w:after="0" w:line="240" w:lineRule="auto"/>
        <w:ind w:left="1440"/>
        <w:rPr>
          <w:rFonts w:ascii="inherit" w:eastAsia="Times New Roman" w:hAnsi="inherit" w:cs="Arial"/>
          <w:b/>
          <w:bCs/>
          <w:color w:val="494C4E"/>
          <w:spacing w:val="2"/>
          <w:sz w:val="24"/>
          <w:szCs w:val="24"/>
        </w:rPr>
      </w:pPr>
      <w:r>
        <w:rPr>
          <w:rFonts w:ascii="inherit" w:hAnsi="inherit"/>
          <w:color w:val="494C4E"/>
          <w:sz w:val="24"/>
        </w:rPr>
        <w:t>I brought several skills from previous classes into CS 245 that contributed directly to my team's success. The first was HTML and CSS, along with clean coding habits, which I picked up in CS 106 during my freshman year and reinforced in CS 116 my sophomore spring. That foundation meant I could build out actual pages on Kay's Originals without having to relearn the basics, and the habit of writing clean code with consistent naming and clear structure meant my work stayed readable for teammates who later picked it up. It also freed me up to focus on integration work and on getting the design to match the Figma rather than fighting with syntax. The second was Git and version control, which I learned during the Vending Machine project in CS 441 Software Engineering. That experience meant I already knew how to handle branches, commits, and merges in a small team setting, which helped keep the team's work from clobbering each other's changes on the website. The third was technical documentation, which I picked up in CS 244 System Analysis and Logical Design through the NBD documents and stories we wrote there. Documenting what I built on Kay's Originals, including the EmailJS setup and the file structure conventions, meant a teammate could pick up where I left off without me having to walk them through every decision. The fourth was presentation skills, which I built up in CS 255 Communicating with Stakeholders. That class taught me how to structure information for a non-technical audience, which made our iteration presentations to Kay smoother because I knew how to translate development decisions into language a client cared about. Together, these skills meant I could contribute across the full stack of the team's work, from coding to communication with the client.</w:t>
      </w:r>
    </w:p>
    <w:p w14:paraId="609195F7" w14:textId="77777777" w:rsidR="004951F9" w:rsidRPr="00EA0E46" w:rsidRDefault="004951F9" w:rsidP="004951F9">
      <w:pPr>
        <w:spacing w:after="0" w:line="240" w:lineRule="auto"/>
        <w:ind w:left="1440"/>
        <w:rPr>
          <w:rFonts w:ascii="inherit" w:eastAsia="Times New Roman" w:hAnsi="inherit" w:cs="Arial"/>
          <w:b/>
          <w:bCs/>
          <w:color w:val="494C4E"/>
          <w:spacing w:val="2"/>
          <w:sz w:val="24"/>
          <w:szCs w:val="24"/>
        </w:rPr>
      </w:pPr>
    </w:p>
    <w:p w14:paraId="4C330E9B" w14:textId="77777777" w:rsidR="00B05DEB" w:rsidRPr="00B05DEB" w:rsidRDefault="00B05DEB" w:rsidP="00B05DEB">
      <w:pPr>
        <w:numPr>
          <w:ilvl w:val="0"/>
          <w:numId w:val="5"/>
        </w:numPr>
        <w:spacing w:after="0" w:line="240" w:lineRule="auto"/>
        <w:rPr>
          <w:rFonts w:ascii="inherit" w:eastAsia="Times New Roman" w:hAnsi="inherit" w:cs="Arial"/>
          <w:color w:val="494C4E"/>
          <w:spacing w:val="2"/>
          <w:sz w:val="24"/>
          <w:szCs w:val="24"/>
        </w:rPr>
      </w:pPr>
      <w:r w:rsidRPr="00B05DEB">
        <w:rPr>
          <w:rFonts w:ascii="inherit" w:eastAsia="Times New Roman" w:hAnsi="inherit" w:cs="Arial"/>
          <w:color w:val="494C4E"/>
          <w:spacing w:val="2"/>
          <w:sz w:val="24"/>
          <w:szCs w:val="24"/>
        </w:rPr>
        <w:t>Future Application:</w:t>
      </w:r>
      <w:r>
        <w:rPr>
          <w:rFonts w:ascii="inherit" w:eastAsia="Times New Roman" w:hAnsi="inherit" w:cs="Arial"/>
          <w:color w:val="494C4E"/>
          <w:spacing w:val="2"/>
          <w:sz w:val="24"/>
          <w:szCs w:val="24"/>
        </w:rPr>
        <w:t xml:space="preserve"> (30)</w:t>
      </w:r>
    </w:p>
    <w:p w14:paraId="5DC41D09" w14:textId="77777777" w:rsidR="00B05DEB" w:rsidRPr="00DB78F3" w:rsidRDefault="00B05DEB" w:rsidP="00B05DEB">
      <w:pPr>
        <w:numPr>
          <w:ilvl w:val="1"/>
          <w:numId w:val="5"/>
        </w:numPr>
        <w:spacing w:after="0" w:line="240" w:lineRule="auto"/>
        <w:rPr>
          <w:rFonts w:ascii="inherit" w:eastAsia="Times New Roman" w:hAnsi="inherit" w:cs="Arial"/>
          <w:b/>
          <w:bCs/>
          <w:color w:val="494C4E"/>
          <w:spacing w:val="2"/>
          <w:sz w:val="24"/>
          <w:szCs w:val="24"/>
        </w:rPr>
      </w:pPr>
      <w:r w:rsidRPr="00DB78F3">
        <w:rPr>
          <w:rFonts w:ascii="inherit" w:eastAsia="Times New Roman" w:hAnsi="inherit" w:cs="Arial"/>
          <w:b/>
          <w:bCs/>
          <w:color w:val="494C4E"/>
          <w:spacing w:val="2"/>
          <w:sz w:val="24"/>
          <w:szCs w:val="24"/>
        </w:rPr>
        <w:t>Discuss how the experiential nature of the course might help you apply the content of CS 245 to your future team experiences (10 points).</w:t>
      </w:r>
    </w:p>
    <w:p w14:paraId="5CAB91A3" w14:textId="77777777" w:rsidR="00DB78F3" w:rsidRPr="00B05DEB" w:rsidRDefault="00DB78F3" w:rsidP="00DB78F3">
      <w:pPr>
        <w:spacing w:after="0" w:line="240" w:lineRule="auto"/>
        <w:ind w:left="1440"/>
        <w:rPr>
          <w:rFonts w:ascii="inherit" w:eastAsia="Times New Roman" w:hAnsi="inherit" w:cs="Arial"/>
          <w:color w:val="494C4E"/>
          <w:spacing w:val="2"/>
          <w:sz w:val="24"/>
          <w:szCs w:val="24"/>
        </w:rPr>
      </w:pPr>
    </w:p>
    <w:p w14:paraId="479ABC1C" w14:textId="77777777" w:rsidR="00AD4436" w:rsidRDefault="00000000" w:rsidP="00DB78F3">
      <w:pPr>
        <w:ind w:left="1080"/>
      </w:pPr>
      <w:r>
        <w:rPr>
          <w:rFonts w:ascii="inherit" w:hAnsi="inherit"/>
          <w:color w:val="494C4E"/>
          <w:sz w:val="24"/>
        </w:rPr>
        <w:t xml:space="preserve">The experiential nature of CS 245 is what made it different from a normal lecture class, and it is also what makes the lessons from this course directly transferable to future teams. Working with a real client, Kay, instead of a hypothetical case study meant we had to deal with real preferences, real feedback, and real changes between iterations rather than designing for a grader. Working in a team with explicit roles forced me to coordinate, defer, and follow up in ways that solo work never required. And shipping something presentable, close to a real-world product rather than a classroom artifact, kept the bar high enough that we could not hide behind partial credit. The closest real-world scenarios I can see this preparing me for are freelance website development for small companies, working as part of a software team at a </w:t>
      </w:r>
      <w:r>
        <w:rPr>
          <w:rFonts w:ascii="inherit" w:hAnsi="inherit"/>
          <w:color w:val="494C4E"/>
          <w:sz w:val="24"/>
        </w:rPr>
        <w:lastRenderedPageBreak/>
        <w:t>company shipping for actual users, and any internship setting where deliverables are reviewed before they go out. The habits I plan to carry forward are the ones that this course taught the hard way. The first is naming explicit owners and due dates for every task, because the alternative is the diffusion of responsibility I described earlier, where work goes untouched because no one feels personally accountable. The second is regular team meetings, not just at deadlines, because that is the only way to catch drift mid-week instead of right before a presentation. The third is translating technical decisions into client-friendly language, because no client cares how something is implemented, only what it does for them and when they will see it. The fourth is communication overall, simply doing more of it than feels comfortable, because every project setback I saw this semester traced back to communication that did not happen.</w:t>
      </w:r>
    </w:p>
    <w:p w14:paraId="162F4FD9" w14:textId="77777777" w:rsidR="00B05DEB" w:rsidRDefault="00B05DEB" w:rsidP="00B05DEB">
      <w:pPr>
        <w:numPr>
          <w:ilvl w:val="1"/>
          <w:numId w:val="5"/>
        </w:numPr>
        <w:spacing w:after="0" w:line="240" w:lineRule="auto"/>
        <w:rPr>
          <w:rFonts w:ascii="inherit" w:eastAsia="Times New Roman" w:hAnsi="inherit" w:cs="Arial"/>
          <w:b/>
          <w:bCs/>
          <w:color w:val="494C4E"/>
          <w:spacing w:val="2"/>
          <w:sz w:val="24"/>
          <w:szCs w:val="24"/>
        </w:rPr>
      </w:pPr>
      <w:r w:rsidRPr="00DB78F3">
        <w:rPr>
          <w:rFonts w:ascii="inherit" w:eastAsia="Times New Roman" w:hAnsi="inherit" w:cs="Arial"/>
          <w:b/>
          <w:bCs/>
          <w:color w:val="494C4E"/>
          <w:spacing w:val="2"/>
          <w:sz w:val="24"/>
          <w:szCs w:val="24"/>
        </w:rPr>
        <w:t>How might the lessons learned uncovered during the team exercises prove to be important outside the classroom? (10 points).</w:t>
      </w:r>
    </w:p>
    <w:p w14:paraId="449EB700" w14:textId="77777777" w:rsidR="00DB78F3" w:rsidRPr="00DB78F3" w:rsidRDefault="00DB78F3" w:rsidP="00DB78F3">
      <w:pPr>
        <w:spacing w:after="0" w:line="240" w:lineRule="auto"/>
        <w:ind w:left="1440"/>
        <w:rPr>
          <w:rFonts w:ascii="inherit" w:eastAsia="Times New Roman" w:hAnsi="inherit" w:cs="Arial"/>
          <w:b/>
          <w:bCs/>
          <w:color w:val="494C4E"/>
          <w:spacing w:val="2"/>
          <w:sz w:val="24"/>
          <w:szCs w:val="24"/>
        </w:rPr>
      </w:pPr>
    </w:p>
    <w:p w14:paraId="3016EADC" w14:textId="77777777" w:rsidR="00AD4436" w:rsidRDefault="00000000" w:rsidP="001C04F4">
      <w:pPr>
        <w:ind w:left="1080"/>
      </w:pPr>
      <w:r>
        <w:rPr>
          <w:rFonts w:ascii="inherit" w:hAnsi="inherit"/>
          <w:color w:val="494C4E"/>
          <w:sz w:val="24"/>
        </w:rPr>
        <w:t>Many of the lessons I learned in CS 245 will apply directly to situations outside the classroom. Solo freelance work is one example, because even without a team, the same discipline of naming explicit owners, setting due dates, and checking in mid-week is what separates freelance work that ships on time from work that drifts. Job interviews are another, because translating technical decisions into language a non-technical hiring manager can follow is what determines whether an interviewer actually understands the work I have done. Presenting to clients is closely related, since clients in any context care about what the work does for them and not how it was implemented. Conflict resolution is the broadest application, because the team process taught me to understand the other person's situation before reacting. The clearest example I have already lived this semester is communication itself. Several issues in the project that could have escalated never did, simply because someone, often me, said something earlier rather than later. The same approach has helped during my lifeguarding shifts when I needed to flag a scheduling conflict before it became a no-show, and in conversations with recruiters where stating where I actually stood was more useful than performing certainty. The most surprising lesson I am taking away has nothing to do with code. It is how close the team got, and how well we ended up understanding each other through a shared project, including being able to name our own weaknesses and recognize each other's. That kind of mutual understanding only comes from an experiential structure that forces you to actually depend on each other rather than just sit next to each other in a classroom.</w:t>
      </w:r>
    </w:p>
    <w:p w14:paraId="7A3CC825" w14:textId="77777777" w:rsidR="00B05DEB" w:rsidRDefault="00B05DEB" w:rsidP="00DB78F3">
      <w:pPr>
        <w:numPr>
          <w:ilvl w:val="1"/>
          <w:numId w:val="5"/>
        </w:numPr>
        <w:spacing w:after="0" w:line="240" w:lineRule="auto"/>
        <w:rPr>
          <w:rFonts w:ascii="inherit" w:eastAsia="Times New Roman" w:hAnsi="inherit" w:cs="Arial"/>
          <w:b/>
          <w:bCs/>
          <w:color w:val="494C4E"/>
          <w:spacing w:val="2"/>
          <w:sz w:val="24"/>
          <w:szCs w:val="24"/>
        </w:rPr>
      </w:pPr>
      <w:r w:rsidRPr="00DB78F3">
        <w:rPr>
          <w:rFonts w:ascii="inherit" w:eastAsia="Times New Roman" w:hAnsi="inherit" w:cs="Arial"/>
          <w:b/>
          <w:bCs/>
          <w:color w:val="494C4E"/>
          <w:spacing w:val="2"/>
          <w:sz w:val="24"/>
          <w:szCs w:val="24"/>
        </w:rPr>
        <w:t>List and explain five important lessons you are taking away from CS 245 (10 points).</w:t>
      </w:r>
    </w:p>
    <w:p w14:paraId="1EA5CF13" w14:textId="77777777" w:rsidR="00DB78F3" w:rsidRPr="00DB78F3" w:rsidRDefault="00DB78F3" w:rsidP="00DB78F3">
      <w:pPr>
        <w:spacing w:after="0" w:line="240" w:lineRule="auto"/>
        <w:ind w:left="2160"/>
        <w:rPr>
          <w:rFonts w:ascii="inherit" w:eastAsia="Times New Roman" w:hAnsi="inherit" w:cs="Arial"/>
          <w:b/>
          <w:bCs/>
          <w:color w:val="494C4E"/>
          <w:spacing w:val="2"/>
          <w:sz w:val="24"/>
          <w:szCs w:val="24"/>
        </w:rPr>
      </w:pPr>
    </w:p>
    <w:p w14:paraId="08D72590" w14:textId="77777777" w:rsidR="00206FAB" w:rsidRDefault="00000000" w:rsidP="001C04F4">
      <w:pPr>
        <w:ind w:left="1080"/>
        <w:rPr>
          <w:sz w:val="24"/>
          <w:szCs w:val="24"/>
        </w:rPr>
      </w:pPr>
      <w:r>
        <w:rPr>
          <w:rFonts w:ascii="inherit" w:hAnsi="inherit"/>
          <w:color w:val="494C4E"/>
          <w:sz w:val="24"/>
        </w:rPr>
        <w:t>The five most important lessons I am taking from CS 245 are the following.</w:t>
      </w:r>
    </w:p>
    <w:p w14:paraId="40C8AB00" w14:textId="77777777" w:rsidR="00AD4436" w:rsidRDefault="00000000" w:rsidP="001C04F4">
      <w:pPr>
        <w:ind w:left="1080"/>
      </w:pPr>
      <w:r>
        <w:rPr>
          <w:rFonts w:ascii="inherit" w:hAnsi="inherit"/>
          <w:color w:val="494C4E"/>
          <w:sz w:val="24"/>
        </w:rPr>
        <w:t xml:space="preserve">1. Explicit ownership beats group responsibility. Naming a specific person and a specific due date for every task is what converts abstract team responsibility into </w:t>
      </w:r>
      <w:r>
        <w:rPr>
          <w:rFonts w:ascii="inherit" w:hAnsi="inherit"/>
          <w:color w:val="494C4E"/>
          <w:sz w:val="24"/>
        </w:rPr>
        <w:lastRenderedPageBreak/>
        <w:t>concrete progress. Without that, work simply does not get done because no one feels personally accountable for it.</w:t>
      </w:r>
    </w:p>
    <w:p w14:paraId="6D5506D9" w14:textId="77777777" w:rsidR="00AD4436" w:rsidRDefault="00000000" w:rsidP="001C04F4">
      <w:pPr>
        <w:ind w:left="1080"/>
      </w:pPr>
      <w:r>
        <w:rPr>
          <w:rFonts w:ascii="inherit" w:hAnsi="inherit"/>
          <w:color w:val="494C4E"/>
          <w:sz w:val="24"/>
        </w:rPr>
        <w:t>2. Communication earlier is cheaper than communication later. Every project setback I saw this semester traced back to communication that did not happen on time. The team I want to be on next is one where saying something on Tuesday is normal, not where everyone waits until the weekend before a deadline to surface problems.</w:t>
      </w:r>
    </w:p>
    <w:p w14:paraId="71F4A997" w14:textId="77777777" w:rsidR="00AD4436" w:rsidRDefault="00000000" w:rsidP="001C04F4">
      <w:pPr>
        <w:ind w:left="1080"/>
      </w:pPr>
      <w:r>
        <w:rPr>
          <w:rFonts w:ascii="inherit" w:hAnsi="inherit"/>
          <w:color w:val="494C4E"/>
          <w:sz w:val="24"/>
        </w:rPr>
        <w:t>3. Anti-procrastination is a strength, but it has a cost. Working on my pieces in small consistent chunks meant I rarely cut things close, but it also meant I sometimes felt held back when teammates worked in deadline-cramming mode. The lesson is that strengths and weaknesses can be the same trait depending on context, and that recognizing this in myself is the first step toward actually managing it on a team.</w:t>
      </w:r>
    </w:p>
    <w:p w14:paraId="521B0250" w14:textId="77777777" w:rsidR="00AD4436" w:rsidRDefault="00000000" w:rsidP="001C04F4">
      <w:pPr>
        <w:ind w:left="1080"/>
      </w:pPr>
      <w:r>
        <w:rPr>
          <w:rFonts w:ascii="inherit" w:hAnsi="inherit"/>
          <w:color w:val="494C4E"/>
          <w:sz w:val="24"/>
        </w:rPr>
        <w:t>4. Knowing teammates as people, not as task-owners, is what makes a team actually work. Understanding why someone could not move on a piece on a given week, whether it was workload, school stress, or something personal, was more useful than blame and made the project run more smoothly than it would have if I had just kept track of who was behind.</w:t>
      </w:r>
    </w:p>
    <w:p w14:paraId="713485A9" w14:textId="77777777" w:rsidR="00AD4436" w:rsidRDefault="00000000" w:rsidP="001C04F4">
      <w:pPr>
        <w:ind w:left="1080"/>
      </w:pPr>
      <w:r>
        <w:rPr>
          <w:rFonts w:ascii="inherit" w:hAnsi="inherit"/>
          <w:color w:val="494C4E"/>
          <w:sz w:val="24"/>
        </w:rPr>
        <w:t>5. You discover your real strengths only when the stakes are real. The EmailJS integration on Kay's Originals taught me that I could figure out an unfamiliar third-party service end-to-end without anyone walking me through it, and a classroom exercise without a real client would not have surfaced that. Experiential learning is what made these lessons stick.</w:t>
      </w:r>
    </w:p>
    <w:p w14:paraId="06F892FE" w14:textId="77777777" w:rsidR="00B05DEB" w:rsidRDefault="00B05DEB" w:rsidP="00B05DEB">
      <w:pPr>
        <w:numPr>
          <w:ilvl w:val="0"/>
          <w:numId w:val="5"/>
        </w:numPr>
        <w:spacing w:after="0" w:line="240" w:lineRule="auto"/>
        <w:rPr>
          <w:rFonts w:ascii="inherit" w:eastAsia="Times New Roman" w:hAnsi="inherit" w:cs="Arial"/>
          <w:color w:val="494C4E"/>
          <w:spacing w:val="2"/>
          <w:sz w:val="24"/>
          <w:szCs w:val="24"/>
        </w:rPr>
      </w:pPr>
      <w:r w:rsidRPr="00B05DEB">
        <w:rPr>
          <w:rFonts w:ascii="inherit" w:eastAsia="Times New Roman" w:hAnsi="inherit" w:cs="Arial"/>
          <w:color w:val="494C4E"/>
          <w:spacing w:val="2"/>
          <w:sz w:val="24"/>
          <w:szCs w:val="24"/>
        </w:rPr>
        <w:t>Peer Evaluations: For all team members assess the value of participation</w:t>
      </w:r>
      <w:r>
        <w:rPr>
          <w:rFonts w:ascii="inherit" w:eastAsia="Times New Roman" w:hAnsi="inherit" w:cs="Arial"/>
          <w:color w:val="494C4E"/>
          <w:spacing w:val="2"/>
          <w:sz w:val="24"/>
          <w:szCs w:val="24"/>
        </w:rPr>
        <w:t xml:space="preserve"> accompanied by explanation</w:t>
      </w:r>
      <w:r w:rsidRPr="00B05DEB">
        <w:rPr>
          <w:rFonts w:ascii="inherit" w:eastAsia="Times New Roman" w:hAnsi="inherit" w:cs="Arial"/>
          <w:color w:val="494C4E"/>
          <w:spacing w:val="2"/>
          <w:sz w:val="24"/>
          <w:szCs w:val="24"/>
        </w:rPr>
        <w:t xml:space="preserve"> in the following categories:</w:t>
      </w:r>
      <w:r>
        <w:rPr>
          <w:rFonts w:ascii="inherit" w:eastAsia="Times New Roman" w:hAnsi="inherit" w:cs="Arial"/>
          <w:color w:val="494C4E"/>
          <w:spacing w:val="2"/>
          <w:sz w:val="24"/>
          <w:szCs w:val="24"/>
        </w:rPr>
        <w:t xml:space="preserve"> (20) points</w:t>
      </w:r>
    </w:p>
    <w:p w14:paraId="092BD1A6" w14:textId="77777777" w:rsidR="00B05DEB" w:rsidRDefault="00B05DEB" w:rsidP="00B05DEB">
      <w:pPr>
        <w:numPr>
          <w:ilvl w:val="1"/>
          <w:numId w:val="5"/>
        </w:numPr>
        <w:spacing w:after="0" w:line="240" w:lineRule="auto"/>
        <w:rPr>
          <w:rFonts w:ascii="inherit" w:eastAsia="Times New Roman" w:hAnsi="inherit" w:cs="Arial"/>
          <w:color w:val="494C4E"/>
          <w:spacing w:val="2"/>
          <w:sz w:val="24"/>
          <w:szCs w:val="24"/>
        </w:rPr>
      </w:pPr>
      <w:r>
        <w:rPr>
          <w:rFonts w:ascii="inherit" w:eastAsia="Times New Roman" w:hAnsi="inherit" w:cs="Arial"/>
          <w:color w:val="494C4E"/>
          <w:spacing w:val="2"/>
          <w:sz w:val="24"/>
          <w:szCs w:val="24"/>
        </w:rPr>
        <w:t>Contribution to the team’s management</w:t>
      </w:r>
    </w:p>
    <w:p w14:paraId="711689B2" w14:textId="77777777" w:rsidR="00B05DEB" w:rsidRDefault="00B05DEB" w:rsidP="00B05DEB">
      <w:pPr>
        <w:numPr>
          <w:ilvl w:val="1"/>
          <w:numId w:val="5"/>
        </w:numPr>
        <w:spacing w:after="0" w:line="240" w:lineRule="auto"/>
        <w:rPr>
          <w:rFonts w:ascii="inherit" w:eastAsia="Times New Roman" w:hAnsi="inherit" w:cs="Arial"/>
          <w:color w:val="494C4E"/>
          <w:spacing w:val="2"/>
          <w:sz w:val="24"/>
          <w:szCs w:val="24"/>
        </w:rPr>
      </w:pPr>
      <w:r>
        <w:rPr>
          <w:rFonts w:ascii="inherit" w:eastAsia="Times New Roman" w:hAnsi="inherit" w:cs="Arial"/>
          <w:color w:val="494C4E"/>
          <w:spacing w:val="2"/>
          <w:sz w:val="24"/>
          <w:szCs w:val="24"/>
        </w:rPr>
        <w:t>Contribution to the team’s product</w:t>
      </w:r>
    </w:p>
    <w:p w14:paraId="08AD5AF1" w14:textId="77777777" w:rsidR="00B05DEB" w:rsidRDefault="00B05DEB" w:rsidP="00B05DEB">
      <w:pPr>
        <w:numPr>
          <w:ilvl w:val="1"/>
          <w:numId w:val="5"/>
        </w:numPr>
        <w:spacing w:after="0" w:line="240" w:lineRule="auto"/>
        <w:rPr>
          <w:rFonts w:ascii="inherit" w:eastAsia="Times New Roman" w:hAnsi="inherit" w:cs="Arial"/>
          <w:color w:val="494C4E"/>
          <w:spacing w:val="2"/>
          <w:sz w:val="24"/>
          <w:szCs w:val="24"/>
        </w:rPr>
      </w:pPr>
      <w:r>
        <w:rPr>
          <w:rFonts w:ascii="inherit" w:eastAsia="Times New Roman" w:hAnsi="inherit" w:cs="Arial"/>
          <w:color w:val="494C4E"/>
          <w:spacing w:val="2"/>
          <w:sz w:val="24"/>
          <w:szCs w:val="24"/>
        </w:rPr>
        <w:t>Ability to accept feedback</w:t>
      </w:r>
    </w:p>
    <w:p w14:paraId="7D868AF7" w14:textId="77777777" w:rsidR="00B05DEB" w:rsidRPr="00B05DEB" w:rsidRDefault="00B05DEB" w:rsidP="00B05DEB">
      <w:pPr>
        <w:numPr>
          <w:ilvl w:val="1"/>
          <w:numId w:val="5"/>
        </w:numPr>
        <w:spacing w:after="0" w:line="240" w:lineRule="auto"/>
        <w:rPr>
          <w:rFonts w:ascii="inherit" w:eastAsia="Times New Roman" w:hAnsi="inherit" w:cs="Arial"/>
          <w:color w:val="494C4E"/>
          <w:spacing w:val="2"/>
          <w:sz w:val="24"/>
          <w:szCs w:val="24"/>
        </w:rPr>
      </w:pPr>
      <w:r>
        <w:rPr>
          <w:rFonts w:ascii="inherit" w:eastAsia="Times New Roman" w:hAnsi="inherit" w:cs="Arial"/>
          <w:color w:val="494C4E"/>
          <w:spacing w:val="2"/>
          <w:sz w:val="24"/>
          <w:szCs w:val="24"/>
        </w:rPr>
        <w:t>Ability to receive feedback</w:t>
      </w:r>
    </w:p>
    <w:sectPr w:rsidR="00B05DEB" w:rsidRPr="00B05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66676"/>
    <w:multiLevelType w:val="multilevel"/>
    <w:tmpl w:val="12721A4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27E41779"/>
    <w:multiLevelType w:val="multilevel"/>
    <w:tmpl w:val="42D08A2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65E7690"/>
    <w:multiLevelType w:val="multilevel"/>
    <w:tmpl w:val="7A46476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2F611C2"/>
    <w:multiLevelType w:val="hybridMultilevel"/>
    <w:tmpl w:val="D282717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5933131">
    <w:abstractNumId w:val="1"/>
  </w:num>
  <w:num w:numId="2" w16cid:durableId="1874922010">
    <w:abstractNumId w:val="1"/>
  </w:num>
  <w:num w:numId="3" w16cid:durableId="1846897262">
    <w:abstractNumId w:val="0"/>
  </w:num>
  <w:num w:numId="4" w16cid:durableId="1251542035">
    <w:abstractNumId w:val="2"/>
  </w:num>
  <w:num w:numId="5" w16cid:durableId="604505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DEB"/>
    <w:rsid w:val="00093A71"/>
    <w:rsid w:val="00150BB5"/>
    <w:rsid w:val="00187192"/>
    <w:rsid w:val="001C04F4"/>
    <w:rsid w:val="001D4369"/>
    <w:rsid w:val="002957B6"/>
    <w:rsid w:val="002C4C09"/>
    <w:rsid w:val="003424B5"/>
    <w:rsid w:val="0038501A"/>
    <w:rsid w:val="003E06E8"/>
    <w:rsid w:val="004951F9"/>
    <w:rsid w:val="004B033E"/>
    <w:rsid w:val="00571FA3"/>
    <w:rsid w:val="00631561"/>
    <w:rsid w:val="007B618D"/>
    <w:rsid w:val="0083460F"/>
    <w:rsid w:val="00890898"/>
    <w:rsid w:val="008D4D0F"/>
    <w:rsid w:val="00946CC8"/>
    <w:rsid w:val="00975ECA"/>
    <w:rsid w:val="009F031E"/>
    <w:rsid w:val="00AD4436"/>
    <w:rsid w:val="00B05DEB"/>
    <w:rsid w:val="00B674CF"/>
    <w:rsid w:val="00CD052B"/>
    <w:rsid w:val="00DB78F3"/>
    <w:rsid w:val="00E22E1E"/>
    <w:rsid w:val="00E41AB9"/>
    <w:rsid w:val="00EA0E46"/>
    <w:rsid w:val="00F50BE0"/>
    <w:rsid w:val="00FF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E70C8"/>
  <w15:chartTrackingRefBased/>
  <w15:docId w15:val="{DC97461E-87A6-444C-B2C3-CAA4AE53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5DE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850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640136">
      <w:bodyDiv w:val="1"/>
      <w:marLeft w:val="0"/>
      <w:marRight w:val="0"/>
      <w:marTop w:val="0"/>
      <w:marBottom w:val="0"/>
      <w:divBdr>
        <w:top w:val="none" w:sz="0" w:space="0" w:color="auto"/>
        <w:left w:val="none" w:sz="0" w:space="0" w:color="auto"/>
        <w:bottom w:val="none" w:sz="0" w:space="0" w:color="auto"/>
        <w:right w:val="none" w:sz="0" w:space="0" w:color="auto"/>
      </w:divBdr>
      <w:divsChild>
        <w:div w:id="228611782">
          <w:marLeft w:val="0"/>
          <w:marRight w:val="0"/>
          <w:marTop w:val="0"/>
          <w:marBottom w:val="0"/>
          <w:divBdr>
            <w:top w:val="none" w:sz="0" w:space="0" w:color="auto"/>
            <w:left w:val="none" w:sz="0" w:space="0" w:color="auto"/>
            <w:bottom w:val="none" w:sz="0" w:space="0" w:color="auto"/>
            <w:right w:val="none" w:sz="0" w:space="0" w:color="auto"/>
          </w:divBdr>
          <w:divsChild>
            <w:div w:id="20867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2600">
      <w:bodyDiv w:val="1"/>
      <w:marLeft w:val="0"/>
      <w:marRight w:val="0"/>
      <w:marTop w:val="0"/>
      <w:marBottom w:val="0"/>
      <w:divBdr>
        <w:top w:val="none" w:sz="0" w:space="0" w:color="auto"/>
        <w:left w:val="none" w:sz="0" w:space="0" w:color="auto"/>
        <w:bottom w:val="none" w:sz="0" w:space="0" w:color="auto"/>
        <w:right w:val="none" w:sz="0" w:space="0" w:color="auto"/>
      </w:divBdr>
    </w:div>
    <w:div w:id="1876193562">
      <w:bodyDiv w:val="1"/>
      <w:marLeft w:val="0"/>
      <w:marRight w:val="0"/>
      <w:marTop w:val="0"/>
      <w:marBottom w:val="0"/>
      <w:divBdr>
        <w:top w:val="none" w:sz="0" w:space="0" w:color="auto"/>
        <w:left w:val="none" w:sz="0" w:space="0" w:color="auto"/>
        <w:bottom w:val="none" w:sz="0" w:space="0" w:color="auto"/>
        <w:right w:val="none" w:sz="0" w:space="0" w:color="auto"/>
      </w:divBdr>
      <w:divsChild>
        <w:div w:id="1591617378">
          <w:marLeft w:val="0"/>
          <w:marRight w:val="0"/>
          <w:marTop w:val="0"/>
          <w:marBottom w:val="0"/>
          <w:divBdr>
            <w:top w:val="none" w:sz="0" w:space="0" w:color="auto"/>
            <w:left w:val="none" w:sz="0" w:space="0" w:color="auto"/>
            <w:bottom w:val="none" w:sz="0" w:space="0" w:color="auto"/>
            <w:right w:val="none" w:sz="0" w:space="0" w:color="auto"/>
          </w:divBdr>
          <w:divsChild>
            <w:div w:id="156907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6</Pages>
  <Words>2560</Words>
  <Characters>14593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Fife Dorchak</dc:creator>
  <cp:keywords/>
  <dc:description/>
  <cp:lastModifiedBy>Zaid Malick</cp:lastModifiedBy>
  <cp:revision>34</cp:revision>
  <dcterms:created xsi:type="dcterms:W3CDTF">2026-04-23T17:55:00Z</dcterms:created>
  <dcterms:modified xsi:type="dcterms:W3CDTF">2026-05-02T16:37:00Z</dcterms:modified>
</cp:coreProperties>
</file>