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5B6AA8CE" w:rsidR="00885110" w:rsidRDefault="00C05FA3" w:rsidP="2479F284">
            <w:pPr>
              <w:rPr>
                <w:rFonts w:eastAsiaTheme="majorEastAsia"/>
                <w:color w:val="767171" w:themeColor="background2" w:themeShade="80"/>
                <w:sz w:val="24"/>
                <w:szCs w:val="24"/>
              </w:rPr>
            </w:pPr>
            <w:r w:rsidRPr="00C05FA3">
              <w:rPr>
                <w:rFonts w:eastAsiaTheme="majorEastAsia"/>
                <w:color w:val="767171" w:themeColor="background2" w:themeShade="80"/>
                <w:sz w:val="24"/>
                <w:szCs w:val="24"/>
              </w:rPr>
              <w:t>L</w:t>
            </w:r>
            <w:r w:rsidR="00522F8A">
              <w:rPr>
                <w:rFonts w:eastAsiaTheme="majorEastAsia"/>
                <w:color w:val="767171" w:themeColor="background2" w:themeShade="80"/>
                <w:sz w:val="24"/>
                <w:szCs w:val="24"/>
              </w:rPr>
              <w:t>o</w:t>
            </w:r>
            <w:r w:rsidRPr="00C05FA3">
              <w:rPr>
                <w:rFonts w:eastAsiaTheme="majorEastAsia"/>
                <w:color w:val="767171" w:themeColor="background2" w:themeShade="80"/>
                <w:sz w:val="24"/>
                <w:szCs w:val="24"/>
              </w:rPr>
              <w:t xml:space="preserve">s </w:t>
            </w:r>
            <w:r w:rsidR="00522F8A">
              <w:rPr>
                <w:rFonts w:eastAsiaTheme="majorEastAsia"/>
                <w:color w:val="767171" w:themeColor="background2" w:themeShade="80"/>
                <w:sz w:val="24"/>
                <w:szCs w:val="24"/>
              </w:rPr>
              <w:t>certificados</w:t>
            </w:r>
            <w:r w:rsidRPr="00C05FA3">
              <w:rPr>
                <w:rFonts w:eastAsiaTheme="majorEastAsia"/>
                <w:color w:val="767171" w:themeColor="background2" w:themeShade="80"/>
                <w:sz w:val="24"/>
                <w:szCs w:val="24"/>
              </w:rPr>
              <w:t xml:space="preserve"> que más me gustaron fueron</w:t>
            </w:r>
            <w:r w:rsidR="00522F8A">
              <w:rPr>
                <w:rFonts w:eastAsiaTheme="majorEastAsia"/>
                <w:color w:val="767171" w:themeColor="background2" w:themeShade="80"/>
                <w:sz w:val="24"/>
                <w:szCs w:val="24"/>
              </w:rPr>
              <w:t xml:space="preserve"> los de Internacional</w:t>
            </w:r>
            <w:r w:rsidRPr="00C05FA3">
              <w:rPr>
                <w:rFonts w:eastAsiaTheme="majorEastAsia"/>
                <w:color w:val="767171" w:themeColor="background2" w:themeShade="80"/>
                <w:sz w:val="24"/>
                <w:szCs w:val="24"/>
              </w:rPr>
              <w:t xml:space="preserve"> Inglés Intermedio Alto, Análisis y Planificación de Requerimientos Informáticos, Calidad de Software y Gestión de Proyectos Informáticos, porque se relacionan con mis intereses profesionales y me permiten fortalecer habilidades </w:t>
            </w:r>
            <w:r>
              <w:rPr>
                <w:rFonts w:eastAsiaTheme="majorEastAsia"/>
                <w:color w:val="767171" w:themeColor="background2" w:themeShade="80"/>
                <w:sz w:val="24"/>
                <w:szCs w:val="24"/>
              </w:rPr>
              <w:t xml:space="preserve">tales como </w:t>
            </w:r>
            <w:r w:rsidRPr="00C05FA3">
              <w:rPr>
                <w:rFonts w:eastAsiaTheme="majorEastAsia"/>
                <w:color w:val="767171" w:themeColor="background2" w:themeShade="80"/>
                <w:sz w:val="24"/>
                <w:szCs w:val="24"/>
              </w:rPr>
              <w:t>comunicación en inglés, comprensión de necesidades de usuarios, aseguramiento de calidad en software y liderazgo de proyectos.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230A547" w:rsidR="4A61007E" w:rsidRDefault="00C05FA3" w:rsidP="2479F284">
            <w:pPr>
              <w:rPr>
                <w:rFonts w:eastAsiaTheme="majorEastAsia"/>
                <w:color w:val="767171" w:themeColor="background2" w:themeShade="80"/>
                <w:sz w:val="24"/>
                <w:szCs w:val="24"/>
              </w:rPr>
            </w:pPr>
            <w:r w:rsidRPr="00C05FA3">
              <w:rPr>
                <w:rFonts w:eastAsiaTheme="majorEastAsia"/>
                <w:color w:val="767171" w:themeColor="background2" w:themeShade="80"/>
                <w:sz w:val="24"/>
                <w:szCs w:val="24"/>
              </w:rPr>
              <w:t>Las certificaciones obtenidas tienen un valor, ya que respaldan formalmente las competencias adquiridas a lo largo de la carrera</w:t>
            </w:r>
            <w:r>
              <w:rPr>
                <w:rFonts w:eastAsiaTheme="majorEastAsia"/>
                <w:color w:val="767171" w:themeColor="background2" w:themeShade="80"/>
                <w:sz w:val="24"/>
                <w:szCs w:val="24"/>
              </w:rPr>
              <w:t xml:space="preserve"> y</w:t>
            </w:r>
            <w:r w:rsidRPr="00C05FA3">
              <w:rPr>
                <w:rFonts w:eastAsiaTheme="majorEastAsia"/>
                <w:color w:val="767171" w:themeColor="background2" w:themeShade="80"/>
                <w:sz w:val="24"/>
                <w:szCs w:val="24"/>
              </w:rPr>
              <w:t xml:space="preserve"> demuestran ante empleadores y profesionales del área que cuento con </w:t>
            </w:r>
            <w:r>
              <w:rPr>
                <w:rFonts w:eastAsiaTheme="majorEastAsia"/>
                <w:color w:val="767171" w:themeColor="background2" w:themeShade="80"/>
                <w:sz w:val="24"/>
                <w:szCs w:val="24"/>
              </w:rPr>
              <w:t xml:space="preserve">los </w:t>
            </w:r>
            <w:r w:rsidRPr="00C05FA3">
              <w:rPr>
                <w:rFonts w:eastAsiaTheme="majorEastAsia"/>
                <w:color w:val="767171" w:themeColor="background2" w:themeShade="80"/>
                <w:sz w:val="24"/>
                <w:szCs w:val="24"/>
              </w:rPr>
              <w:t>conocimientos. Además, facilitan la empleabilidad al evidenciar habilidades concretas y especializadas que son requeridas en el mercado laboral de la informática.</w:t>
            </w: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62E61F" w14:textId="4793DF43" w:rsidR="002C4FB7" w:rsidRDefault="00774749" w:rsidP="2479F284">
            <w:pPr>
              <w:tabs>
                <w:tab w:val="left" w:pos="454"/>
              </w:tabs>
              <w:jc w:val="both"/>
              <w:rPr>
                <w:rFonts w:eastAsiaTheme="majorEastAsia"/>
                <w:color w:val="767171" w:themeColor="background2" w:themeShade="80"/>
                <w:sz w:val="24"/>
                <w:szCs w:val="24"/>
              </w:rPr>
            </w:pPr>
            <w:r w:rsidRPr="00774749">
              <w:rPr>
                <w:rFonts w:eastAsiaTheme="majorEastAsia"/>
                <w:color w:val="767171" w:themeColor="background2" w:themeShade="80"/>
                <w:sz w:val="24"/>
                <w:szCs w:val="24"/>
              </w:rPr>
              <w:t>Al revisar las competencias y unidades de las asignaturas de mi carrera, considero que las que tengo más desarrolladas y que puedo aplicar con mayor seguridad son levantamiento y análisis de requerimientos, gestión de proyectos informáticos y gestión de la información, ya que las he ejercitado en múltiples asignaturas y proyectos, lo que me ha permitido adquirir experiencia práctica y confianza en su aplicación.</w:t>
            </w:r>
          </w:p>
          <w:p w14:paraId="180DC07B" w14:textId="77777777" w:rsidR="00774749" w:rsidRDefault="00774749" w:rsidP="2479F284">
            <w:pPr>
              <w:tabs>
                <w:tab w:val="left" w:pos="454"/>
              </w:tabs>
              <w:jc w:val="both"/>
              <w:rPr>
                <w:rFonts w:eastAsiaTheme="majorEastAsia"/>
                <w:color w:val="767171" w:themeColor="background2" w:themeShade="80"/>
                <w:sz w:val="24"/>
                <w:szCs w:val="24"/>
              </w:rPr>
            </w:pPr>
          </w:p>
          <w:p w14:paraId="4AECF5CA" w14:textId="51E783E6" w:rsidR="00774749" w:rsidRDefault="00774749" w:rsidP="2479F284">
            <w:pPr>
              <w:tabs>
                <w:tab w:val="left" w:pos="454"/>
              </w:tabs>
              <w:jc w:val="both"/>
              <w:rPr>
                <w:rFonts w:eastAsiaTheme="majorEastAsia"/>
                <w:color w:val="767171" w:themeColor="background2" w:themeShade="80"/>
                <w:sz w:val="24"/>
                <w:szCs w:val="24"/>
              </w:rPr>
            </w:pPr>
            <w:r w:rsidRPr="00774749">
              <w:rPr>
                <w:rFonts w:eastAsiaTheme="majorEastAsia"/>
                <w:color w:val="767171" w:themeColor="background2" w:themeShade="80"/>
                <w:sz w:val="24"/>
                <w:szCs w:val="24"/>
              </w:rPr>
              <w:t>Por otro lado, las competencias que requieren ser fortalecidas son integración de tecnologías de información, seguridad de sistemas computacionales, diseño y desarrollo de sistemas, aseguramiento de la calidad del software y desarrollo de soluciones tecnológicas innovadoras, ya que necesito consolidar mis conocimientos teóricos y mejorar mi manejo de herramientas y metodologías específicas para aplicarlas de manera más efectiva en proyectos.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0B959561" w14:textId="6D8A4B9B" w:rsidR="00102DE9" w:rsidRPr="005E3273" w:rsidRDefault="5C765F78" w:rsidP="00102DE9">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F1FEF0E" w14:textId="77777777" w:rsidR="005E3273" w:rsidRPr="00522F8A" w:rsidRDefault="005E3273" w:rsidP="005E3273">
            <w:pPr>
              <w:pStyle w:val="Prrafodelista"/>
              <w:tabs>
                <w:tab w:val="left" w:pos="454"/>
              </w:tabs>
              <w:ind w:left="454"/>
              <w:jc w:val="both"/>
              <w:rPr>
                <w:rFonts w:eastAsiaTheme="majorEastAsia"/>
                <w:color w:val="767171" w:themeColor="background2" w:themeShade="80"/>
                <w:sz w:val="24"/>
                <w:szCs w:val="24"/>
              </w:rPr>
            </w:pPr>
          </w:p>
          <w:p w14:paraId="6A3EB300" w14:textId="442431C7" w:rsidR="002C4FB7" w:rsidRDefault="00102DE9" w:rsidP="2479F284">
            <w:pPr>
              <w:tabs>
                <w:tab w:val="left" w:pos="454"/>
              </w:tabs>
              <w:jc w:val="both"/>
              <w:rPr>
                <w:rFonts w:eastAsiaTheme="majorEastAsia"/>
                <w:color w:val="767171" w:themeColor="background2" w:themeShade="80"/>
                <w:sz w:val="24"/>
                <w:szCs w:val="24"/>
              </w:rPr>
            </w:pPr>
            <w:r w:rsidRPr="00102DE9">
              <w:rPr>
                <w:rFonts w:eastAsiaTheme="majorEastAsia"/>
                <w:color w:val="767171" w:themeColor="background2" w:themeShade="80"/>
                <w:sz w:val="24"/>
                <w:szCs w:val="24"/>
              </w:rPr>
              <w:t xml:space="preserve">Mi principal interés profesional se centra en el área de gestión de proyectos informáticos, ya que me </w:t>
            </w:r>
            <w:r>
              <w:rPr>
                <w:rFonts w:eastAsiaTheme="majorEastAsia"/>
                <w:color w:val="767171" w:themeColor="background2" w:themeShade="80"/>
                <w:sz w:val="24"/>
                <w:szCs w:val="24"/>
              </w:rPr>
              <w:t>llama la atención</w:t>
            </w:r>
            <w:r w:rsidRPr="00102DE9">
              <w:rPr>
                <w:rFonts w:eastAsiaTheme="majorEastAsia"/>
                <w:color w:val="767171" w:themeColor="background2" w:themeShade="80"/>
                <w:sz w:val="24"/>
                <w:szCs w:val="24"/>
              </w:rPr>
              <w:t xml:space="preserve"> planificar, organizar y coordinar el desarrollo de soluciones tecnológicas, asegurando que los proyectos se ejecuten de manera eficiente y cumpliendo con los objetivos establecidos.</w:t>
            </w:r>
          </w:p>
          <w:p w14:paraId="5AF35F84" w14:textId="77777777" w:rsidR="002C4FB7" w:rsidRDefault="002C4FB7" w:rsidP="2479F284">
            <w:pPr>
              <w:tabs>
                <w:tab w:val="left" w:pos="454"/>
              </w:tabs>
              <w:jc w:val="both"/>
              <w:rPr>
                <w:rFonts w:eastAsiaTheme="majorEastAsia"/>
                <w:color w:val="767171" w:themeColor="background2" w:themeShade="80"/>
                <w:sz w:val="24"/>
                <w:szCs w:val="24"/>
              </w:rPr>
            </w:pPr>
          </w:p>
          <w:p w14:paraId="07333EC5" w14:textId="77777777" w:rsidR="005E3273" w:rsidRPr="002C4FB7" w:rsidRDefault="005E3273"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CDE9910" w:rsidR="06340B72" w:rsidRDefault="00102DE9" w:rsidP="2479F284">
            <w:pPr>
              <w:tabs>
                <w:tab w:val="left" w:pos="454"/>
              </w:tabs>
              <w:jc w:val="both"/>
              <w:rPr>
                <w:rFonts w:eastAsiaTheme="majorEastAsia"/>
                <w:color w:val="767171" w:themeColor="background2" w:themeShade="80"/>
                <w:sz w:val="24"/>
                <w:szCs w:val="24"/>
              </w:rPr>
            </w:pPr>
            <w:r w:rsidRPr="00102DE9">
              <w:rPr>
                <w:rFonts w:eastAsiaTheme="majorEastAsia"/>
                <w:color w:val="767171" w:themeColor="background2" w:themeShade="80"/>
                <w:sz w:val="24"/>
                <w:szCs w:val="24"/>
              </w:rPr>
              <w:t xml:space="preserve">Las competencias que se relacionan más con mi interés </w:t>
            </w:r>
            <w:r w:rsidR="00522F8A" w:rsidRPr="00102DE9">
              <w:rPr>
                <w:rFonts w:eastAsiaTheme="majorEastAsia"/>
                <w:color w:val="767171" w:themeColor="background2" w:themeShade="80"/>
                <w:sz w:val="24"/>
                <w:szCs w:val="24"/>
              </w:rPr>
              <w:t>incluyen</w:t>
            </w:r>
            <w:r w:rsidRPr="00102DE9">
              <w:rPr>
                <w:rFonts w:eastAsiaTheme="majorEastAsia"/>
                <w:color w:val="767171" w:themeColor="background2" w:themeShade="80"/>
                <w:sz w:val="24"/>
                <w:szCs w:val="24"/>
              </w:rPr>
              <w:t xml:space="preserve"> la gestión de proyectos, </w:t>
            </w:r>
            <w:r w:rsidR="00522F8A">
              <w:rPr>
                <w:rFonts w:eastAsiaTheme="majorEastAsia"/>
                <w:color w:val="767171" w:themeColor="background2" w:themeShade="80"/>
                <w:sz w:val="24"/>
                <w:szCs w:val="24"/>
              </w:rPr>
              <w:t>ya que sirve</w:t>
            </w:r>
            <w:r w:rsidRPr="00102DE9">
              <w:rPr>
                <w:rFonts w:eastAsiaTheme="majorEastAsia"/>
                <w:color w:val="767171" w:themeColor="background2" w:themeShade="80"/>
                <w:sz w:val="24"/>
                <w:szCs w:val="24"/>
              </w:rPr>
              <w:t xml:space="preserve"> para planificar, organizar y supervisar las actividades de manera efectiva</w:t>
            </w:r>
            <w:r w:rsidR="00522F8A">
              <w:rPr>
                <w:rFonts w:eastAsiaTheme="majorEastAsia"/>
                <w:color w:val="767171" w:themeColor="background2" w:themeShade="80"/>
                <w:sz w:val="24"/>
                <w:szCs w:val="24"/>
              </w:rPr>
              <w:t>.</w:t>
            </w:r>
            <w:r w:rsidRPr="00102DE9">
              <w:rPr>
                <w:rFonts w:eastAsiaTheme="majorEastAsia"/>
                <w:color w:val="767171" w:themeColor="background2" w:themeShade="80"/>
                <w:sz w:val="24"/>
                <w:szCs w:val="24"/>
              </w:rPr>
              <w:t xml:space="preserve"> </w:t>
            </w:r>
            <w:r w:rsidR="00522F8A">
              <w:rPr>
                <w:rFonts w:eastAsiaTheme="majorEastAsia"/>
                <w:color w:val="767171" w:themeColor="background2" w:themeShade="80"/>
                <w:sz w:val="24"/>
                <w:szCs w:val="24"/>
              </w:rPr>
              <w:t>E</w:t>
            </w:r>
            <w:r w:rsidRPr="00102DE9">
              <w:rPr>
                <w:rFonts w:eastAsiaTheme="majorEastAsia"/>
                <w:color w:val="767171" w:themeColor="background2" w:themeShade="80"/>
                <w:sz w:val="24"/>
                <w:szCs w:val="24"/>
              </w:rPr>
              <w:t>l levantamiento y análisis de requerimientos, para comprender correctamente las necesidades del proyecto y del cliente</w:t>
            </w:r>
            <w:r w:rsidR="00522F8A">
              <w:rPr>
                <w:rFonts w:eastAsiaTheme="majorEastAsia"/>
                <w:color w:val="767171" w:themeColor="background2" w:themeShade="80"/>
                <w:sz w:val="24"/>
                <w:szCs w:val="24"/>
              </w:rPr>
              <w:t>. El</w:t>
            </w:r>
            <w:r w:rsidRPr="00102DE9">
              <w:rPr>
                <w:rFonts w:eastAsiaTheme="majorEastAsia"/>
                <w:color w:val="767171" w:themeColor="background2" w:themeShade="80"/>
                <w:sz w:val="24"/>
                <w:szCs w:val="24"/>
              </w:rPr>
              <w:t xml:space="preserve"> aseguramiento de la calidad del software, para garantizar que los resultados cumplan con los estándares y objetivos</w:t>
            </w:r>
            <w:r w:rsidR="00522F8A">
              <w:rPr>
                <w:rFonts w:eastAsiaTheme="majorEastAsia"/>
                <w:color w:val="767171" w:themeColor="background2" w:themeShade="80"/>
                <w:sz w:val="24"/>
                <w:szCs w:val="24"/>
              </w:rPr>
              <w:t xml:space="preserve">. La </w:t>
            </w:r>
            <w:r w:rsidRPr="00102DE9">
              <w:rPr>
                <w:rFonts w:eastAsiaTheme="majorEastAsia"/>
                <w:color w:val="767171" w:themeColor="background2" w:themeShade="80"/>
                <w:sz w:val="24"/>
                <w:szCs w:val="24"/>
              </w:rPr>
              <w:t xml:space="preserve">comunicación efectiva, para coordinar equipos y transmitir información clara a todos los involucrados. </w:t>
            </w:r>
            <w:r w:rsidR="00522F8A">
              <w:rPr>
                <w:rFonts w:eastAsiaTheme="majorEastAsia"/>
                <w:color w:val="767171" w:themeColor="background2" w:themeShade="80"/>
                <w:sz w:val="24"/>
                <w:szCs w:val="24"/>
              </w:rPr>
              <w:t xml:space="preserve">Considero </w:t>
            </w:r>
            <w:r w:rsidRPr="00102DE9">
              <w:rPr>
                <w:rFonts w:eastAsiaTheme="majorEastAsia"/>
                <w:color w:val="767171" w:themeColor="background2" w:themeShade="80"/>
                <w:sz w:val="24"/>
                <w:szCs w:val="24"/>
              </w:rPr>
              <w:t>qu</w:t>
            </w:r>
            <w:r w:rsidR="00522F8A">
              <w:rPr>
                <w:rFonts w:eastAsiaTheme="majorEastAsia"/>
                <w:color w:val="767171" w:themeColor="background2" w:themeShade="80"/>
                <w:sz w:val="24"/>
                <w:szCs w:val="24"/>
              </w:rPr>
              <w:t>e</w:t>
            </w:r>
            <w:r w:rsidRPr="00102DE9">
              <w:rPr>
                <w:rFonts w:eastAsiaTheme="majorEastAsia"/>
                <w:color w:val="767171" w:themeColor="background2" w:themeShade="80"/>
                <w:sz w:val="24"/>
                <w:szCs w:val="24"/>
              </w:rPr>
              <w:t xml:space="preserve"> la</w:t>
            </w:r>
            <w:r w:rsidR="00522F8A">
              <w:rPr>
                <w:rFonts w:eastAsiaTheme="majorEastAsia"/>
                <w:color w:val="767171" w:themeColor="background2" w:themeShade="80"/>
                <w:sz w:val="24"/>
                <w:szCs w:val="24"/>
              </w:rPr>
              <w:t>s competencias de la</w:t>
            </w:r>
            <w:r w:rsidRPr="00102DE9">
              <w:rPr>
                <w:rFonts w:eastAsiaTheme="majorEastAsia"/>
                <w:color w:val="767171" w:themeColor="background2" w:themeShade="80"/>
                <w:sz w:val="24"/>
                <w:szCs w:val="24"/>
              </w:rPr>
              <w:t xml:space="preserve"> integración de tecnologías complejas y la aplicación de innovación en proyectos es lo que </w:t>
            </w:r>
            <w:r>
              <w:rPr>
                <w:rFonts w:eastAsiaTheme="majorEastAsia"/>
                <w:color w:val="767171" w:themeColor="background2" w:themeShade="80"/>
                <w:sz w:val="24"/>
                <w:szCs w:val="24"/>
              </w:rPr>
              <w:t>podría fortalecer.</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6249E117" w14:textId="77777777" w:rsidR="00C73CB5" w:rsidRDefault="00F026CF" w:rsidP="00F026CF">
            <w:pPr>
              <w:tabs>
                <w:tab w:val="left" w:pos="454"/>
              </w:tabs>
              <w:jc w:val="both"/>
              <w:rPr>
                <w:rFonts w:eastAsiaTheme="majorEastAsia"/>
                <w:color w:val="767171" w:themeColor="background2" w:themeShade="80"/>
                <w:sz w:val="24"/>
                <w:szCs w:val="24"/>
              </w:rPr>
            </w:pPr>
            <w:r w:rsidRPr="00F026CF">
              <w:rPr>
                <w:rFonts w:eastAsiaTheme="majorEastAsia"/>
                <w:color w:val="767171" w:themeColor="background2" w:themeShade="80"/>
                <w:sz w:val="24"/>
                <w:szCs w:val="24"/>
              </w:rPr>
              <w:t xml:space="preserve">En cinco años me gustaría estar trabajando, aplicando los conocimientos y habilidades que he adquirido durante mi carrera, mientras continúo mejorando mi formación mediante cursos, diplomados y especializaciones. No sé con seguridad qué rol específico me gustaría estar desempeñando, pero </w:t>
            </w:r>
            <w:r>
              <w:rPr>
                <w:rFonts w:eastAsiaTheme="majorEastAsia"/>
                <w:color w:val="767171" w:themeColor="background2" w:themeShade="80"/>
                <w:sz w:val="24"/>
                <w:szCs w:val="24"/>
              </w:rPr>
              <w:t>ojalá pueda estar en</w:t>
            </w:r>
            <w:r w:rsidRPr="00F026CF">
              <w:rPr>
                <w:rFonts w:eastAsiaTheme="majorEastAsia"/>
                <w:color w:val="767171" w:themeColor="background2" w:themeShade="80"/>
                <w:sz w:val="24"/>
                <w:szCs w:val="24"/>
              </w:rPr>
              <w:t xml:space="preserve"> un entorno donde pueda asumir responsabilidades profesionales, desarrollarme continuamente y seguir fortaleciendo mis </w:t>
            </w:r>
            <w:r>
              <w:rPr>
                <w:rFonts w:eastAsiaTheme="majorEastAsia"/>
                <w:color w:val="767171" w:themeColor="background2" w:themeShade="80"/>
                <w:sz w:val="24"/>
                <w:szCs w:val="24"/>
              </w:rPr>
              <w:t>competencias.</w:t>
            </w:r>
          </w:p>
          <w:p w14:paraId="71B43157" w14:textId="77777777" w:rsidR="005E3273" w:rsidRDefault="005E3273" w:rsidP="00F026CF">
            <w:pPr>
              <w:tabs>
                <w:tab w:val="left" w:pos="454"/>
              </w:tabs>
              <w:jc w:val="both"/>
              <w:rPr>
                <w:rFonts w:ascii="Calibri" w:hAnsi="Calibri"/>
                <w:b/>
                <w:bCs/>
                <w:color w:val="1F4E79" w:themeColor="accent1" w:themeShade="80"/>
              </w:rPr>
            </w:pPr>
          </w:p>
          <w:p w14:paraId="4626E5BB" w14:textId="431965A1" w:rsidR="005E3273" w:rsidRPr="00874D16" w:rsidRDefault="005E3273" w:rsidP="00F026CF">
            <w:pPr>
              <w:tabs>
                <w:tab w:val="left" w:pos="454"/>
              </w:tabs>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7EC2794C" w14:textId="77777777" w:rsidR="005E3273" w:rsidRDefault="005E3273"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4D7F308" w14:textId="2093DF69" w:rsidR="0051175F" w:rsidRPr="0051175F" w:rsidRDefault="0051175F" w:rsidP="0051175F">
            <w:pPr>
              <w:tabs>
                <w:tab w:val="left" w:pos="454"/>
              </w:tabs>
              <w:jc w:val="both"/>
              <w:rPr>
                <w:rFonts w:eastAsiaTheme="majorEastAsia"/>
                <w:color w:val="767171" w:themeColor="background2" w:themeShade="80"/>
                <w:sz w:val="24"/>
                <w:szCs w:val="24"/>
              </w:rPr>
            </w:pPr>
            <w:r w:rsidRPr="0051175F">
              <w:rPr>
                <w:rFonts w:eastAsiaTheme="majorEastAsia"/>
                <w:color w:val="767171" w:themeColor="background2" w:themeShade="80"/>
                <w:sz w:val="24"/>
                <w:szCs w:val="24"/>
              </w:rPr>
              <w:t>Sí, los proyectos APT que había diseñado se relacionan con mis proyecciones profesionales, ya que todos involucraban el desarrollo y gestión de soluciones tecnológicas. El que más se vincula con mis intereses actuales es el proyecto PACE porque integra planificación, levantamiento de requerimientos, análisis de información y gestión de proyectos, que son áreas en las que me siento más segura y que quiero seguir fortaleciendo.</w:t>
            </w:r>
          </w:p>
          <w:p w14:paraId="6B9329A2" w14:textId="77777777" w:rsidR="0051175F" w:rsidRPr="0051175F" w:rsidRDefault="0051175F" w:rsidP="0051175F">
            <w:pPr>
              <w:tabs>
                <w:tab w:val="left" w:pos="454"/>
              </w:tabs>
              <w:jc w:val="both"/>
              <w:rPr>
                <w:rFonts w:eastAsiaTheme="majorEastAsia"/>
                <w:color w:val="767171" w:themeColor="background2" w:themeShade="80"/>
                <w:sz w:val="24"/>
                <w:szCs w:val="24"/>
              </w:rPr>
            </w:pPr>
          </w:p>
          <w:p w14:paraId="4B90F923" w14:textId="77777777" w:rsidR="0051175F" w:rsidRDefault="0051175F" w:rsidP="0051175F">
            <w:pPr>
              <w:tabs>
                <w:tab w:val="left" w:pos="454"/>
              </w:tabs>
              <w:jc w:val="both"/>
              <w:rPr>
                <w:rFonts w:eastAsiaTheme="majorEastAsia"/>
                <w:color w:val="767171" w:themeColor="background2" w:themeShade="80"/>
                <w:sz w:val="24"/>
                <w:szCs w:val="24"/>
              </w:rPr>
            </w:pPr>
            <w:r w:rsidRPr="0051175F">
              <w:rPr>
                <w:rFonts w:eastAsiaTheme="majorEastAsia"/>
                <w:color w:val="767171" w:themeColor="background2" w:themeShade="80"/>
                <w:sz w:val="24"/>
                <w:szCs w:val="24"/>
              </w:rPr>
              <w:t>Sin embargo, considero que el proyecto puede requerir algunos ajustes, sobre todo en lo relacionado con la integración de tecnologías y metodologías de gestión más avanzadas, de manera que refleje mejor las necesidades actuales del entorno profesional y me permita aplicar con mayor profundidad las competencias que quiero seguir desarrollando.</w:t>
            </w:r>
          </w:p>
          <w:p w14:paraId="452C63E7" w14:textId="77777777" w:rsidR="0051175F" w:rsidRDefault="0051175F" w:rsidP="0051175F">
            <w:pPr>
              <w:tabs>
                <w:tab w:val="left" w:pos="454"/>
              </w:tabs>
              <w:jc w:val="both"/>
              <w:rPr>
                <w:rFonts w:eastAsiaTheme="majorEastAsia"/>
                <w:color w:val="767171" w:themeColor="background2" w:themeShade="80"/>
                <w:sz w:val="24"/>
                <w:szCs w:val="24"/>
              </w:rPr>
            </w:pPr>
          </w:p>
          <w:p w14:paraId="16A01029" w14:textId="38542578" w:rsidR="002C4FB7" w:rsidRDefault="0051175F" w:rsidP="0051175F">
            <w:pPr>
              <w:tabs>
                <w:tab w:val="left" w:pos="454"/>
              </w:tabs>
              <w:jc w:val="both"/>
              <w:rPr>
                <w:rFonts w:eastAsiaTheme="majorEastAsia"/>
                <w:color w:val="767171" w:themeColor="background2" w:themeShade="80"/>
                <w:sz w:val="24"/>
                <w:szCs w:val="24"/>
              </w:rPr>
            </w:pPr>
            <w:r w:rsidRPr="0051175F">
              <w:rPr>
                <w:rFonts w:eastAsiaTheme="majorEastAsia"/>
                <w:color w:val="767171" w:themeColor="background2" w:themeShade="80"/>
                <w:sz w:val="24"/>
                <w:szCs w:val="24"/>
              </w:rPr>
              <w:t xml:space="preserve">En ese sentido, el proyecto debería abordar especialmente las áreas de gestión de proyectos, aseguramiento de la calidad del software e integración de tecnologías innovadoras, ya que son competencias </w:t>
            </w:r>
            <w:r>
              <w:rPr>
                <w:rFonts w:eastAsiaTheme="majorEastAsia"/>
                <w:color w:val="767171" w:themeColor="background2" w:themeShade="80"/>
                <w:sz w:val="24"/>
                <w:szCs w:val="24"/>
              </w:rPr>
              <w:t>relevantes</w:t>
            </w:r>
            <w:r w:rsidRPr="0051175F">
              <w:rPr>
                <w:rFonts w:eastAsiaTheme="majorEastAsia"/>
                <w:color w:val="767171" w:themeColor="background2" w:themeShade="80"/>
                <w:sz w:val="24"/>
                <w:szCs w:val="24"/>
              </w:rPr>
              <w:t xml:space="preserve"> para mi desarrollo profesional y algunas aún necesito reforzarlas. El tipo de proyecto que más me ayudaría sería uno que combine la planificación y gestión de soluciones tecnológicas con la aplicación práctica en un contexto real, como el ámbito educativo en el que se sitúa PACE. De esta forma, puedo aplicar tanto los conocimientos técnicos como las habilidades de coordinación, comunicación y análisis que forman parte del perfil de egreso.</w:t>
            </w:r>
          </w:p>
          <w:p w14:paraId="619C75BE" w14:textId="77777777" w:rsidR="00C73CB5" w:rsidRDefault="00C73CB5" w:rsidP="0051175F">
            <w:pPr>
              <w:tabs>
                <w:tab w:val="left" w:pos="1021"/>
              </w:tabs>
              <w:jc w:val="both"/>
              <w:rPr>
                <w:rFonts w:ascii="Calibri" w:hAnsi="Calibri"/>
                <w:b/>
                <w:bCs/>
                <w:color w:val="1F4E79" w:themeColor="accent1" w:themeShade="80"/>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84926" w14:textId="77777777" w:rsidR="00D84E25" w:rsidRDefault="00D84E25" w:rsidP="00DF38AE">
      <w:pPr>
        <w:spacing w:after="0" w:line="240" w:lineRule="auto"/>
      </w:pPr>
      <w:r>
        <w:separator/>
      </w:r>
    </w:p>
  </w:endnote>
  <w:endnote w:type="continuationSeparator" w:id="0">
    <w:p w14:paraId="55624D2F" w14:textId="77777777" w:rsidR="00D84E25" w:rsidRDefault="00D84E2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0DD947" w14:textId="77777777" w:rsidR="00D84E25" w:rsidRDefault="00D84E25" w:rsidP="00DF38AE">
      <w:pPr>
        <w:spacing w:after="0" w:line="240" w:lineRule="auto"/>
      </w:pPr>
      <w:r>
        <w:separator/>
      </w:r>
    </w:p>
  </w:footnote>
  <w:footnote w:type="continuationSeparator" w:id="0">
    <w:p w14:paraId="6E728C7B" w14:textId="77777777" w:rsidR="00D84E25" w:rsidRDefault="00D84E2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95879025">
    <w:abstractNumId w:val="3"/>
  </w:num>
  <w:num w:numId="2" w16cid:durableId="1834906202">
    <w:abstractNumId w:val="8"/>
  </w:num>
  <w:num w:numId="3" w16cid:durableId="1444232708">
    <w:abstractNumId w:val="12"/>
  </w:num>
  <w:num w:numId="4" w16cid:durableId="2118064506">
    <w:abstractNumId w:val="28"/>
  </w:num>
  <w:num w:numId="5" w16cid:durableId="368647258">
    <w:abstractNumId w:val="30"/>
  </w:num>
  <w:num w:numId="6" w16cid:durableId="728571868">
    <w:abstractNumId w:val="4"/>
  </w:num>
  <w:num w:numId="7" w16cid:durableId="714279962">
    <w:abstractNumId w:val="11"/>
  </w:num>
  <w:num w:numId="8" w16cid:durableId="1420787068">
    <w:abstractNumId w:val="19"/>
  </w:num>
  <w:num w:numId="9" w16cid:durableId="522206788">
    <w:abstractNumId w:val="15"/>
  </w:num>
  <w:num w:numId="10" w16cid:durableId="2250723">
    <w:abstractNumId w:val="9"/>
  </w:num>
  <w:num w:numId="11" w16cid:durableId="1747678707">
    <w:abstractNumId w:val="24"/>
  </w:num>
  <w:num w:numId="12" w16cid:durableId="412287472">
    <w:abstractNumId w:val="35"/>
  </w:num>
  <w:num w:numId="13" w16cid:durableId="1803184794">
    <w:abstractNumId w:val="29"/>
  </w:num>
  <w:num w:numId="14" w16cid:durableId="618874486">
    <w:abstractNumId w:val="1"/>
  </w:num>
  <w:num w:numId="15" w16cid:durableId="910626288">
    <w:abstractNumId w:val="36"/>
  </w:num>
  <w:num w:numId="16" w16cid:durableId="185170762">
    <w:abstractNumId w:val="21"/>
  </w:num>
  <w:num w:numId="17" w16cid:durableId="1898084515">
    <w:abstractNumId w:val="17"/>
  </w:num>
  <w:num w:numId="18" w16cid:durableId="152719861">
    <w:abstractNumId w:val="31"/>
  </w:num>
  <w:num w:numId="19" w16cid:durableId="1223104404">
    <w:abstractNumId w:val="10"/>
  </w:num>
  <w:num w:numId="20" w16cid:durableId="368841952">
    <w:abstractNumId w:val="39"/>
  </w:num>
  <w:num w:numId="21" w16cid:durableId="1132559513">
    <w:abstractNumId w:val="34"/>
  </w:num>
  <w:num w:numId="22" w16cid:durableId="1416131242">
    <w:abstractNumId w:val="13"/>
  </w:num>
  <w:num w:numId="23" w16cid:durableId="1551460116">
    <w:abstractNumId w:val="14"/>
  </w:num>
  <w:num w:numId="24" w16cid:durableId="1336110795">
    <w:abstractNumId w:val="5"/>
  </w:num>
  <w:num w:numId="25" w16cid:durableId="1125276184">
    <w:abstractNumId w:val="16"/>
  </w:num>
  <w:num w:numId="26" w16cid:durableId="204606704">
    <w:abstractNumId w:val="20"/>
  </w:num>
  <w:num w:numId="27" w16cid:durableId="1623995195">
    <w:abstractNumId w:val="23"/>
  </w:num>
  <w:num w:numId="28" w16cid:durableId="1712147967">
    <w:abstractNumId w:val="0"/>
  </w:num>
  <w:num w:numId="29" w16cid:durableId="2054772006">
    <w:abstractNumId w:val="18"/>
  </w:num>
  <w:num w:numId="30" w16cid:durableId="2027558393">
    <w:abstractNumId w:val="22"/>
  </w:num>
  <w:num w:numId="31" w16cid:durableId="1001665320">
    <w:abstractNumId w:val="2"/>
  </w:num>
  <w:num w:numId="32" w16cid:durableId="1542403203">
    <w:abstractNumId w:val="7"/>
  </w:num>
  <w:num w:numId="33" w16cid:durableId="2100716733">
    <w:abstractNumId w:val="32"/>
  </w:num>
  <w:num w:numId="34" w16cid:durableId="164127138">
    <w:abstractNumId w:val="38"/>
  </w:num>
  <w:num w:numId="35" w16cid:durableId="1175419375">
    <w:abstractNumId w:val="6"/>
  </w:num>
  <w:num w:numId="36" w16cid:durableId="1835418233">
    <w:abstractNumId w:val="25"/>
  </w:num>
  <w:num w:numId="37" w16cid:durableId="128910132">
    <w:abstractNumId w:val="37"/>
  </w:num>
  <w:num w:numId="38" w16cid:durableId="1722440603">
    <w:abstractNumId w:val="27"/>
  </w:num>
  <w:num w:numId="39" w16cid:durableId="1013150403">
    <w:abstractNumId w:val="26"/>
  </w:num>
  <w:num w:numId="40" w16cid:durableId="103168851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3F1"/>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DE9"/>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2CC0"/>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175F"/>
    <w:rsid w:val="005141AD"/>
    <w:rsid w:val="005142B6"/>
    <w:rsid w:val="00514ABC"/>
    <w:rsid w:val="005161F0"/>
    <w:rsid w:val="005215D7"/>
    <w:rsid w:val="00522288"/>
    <w:rsid w:val="00522450"/>
    <w:rsid w:val="0052247A"/>
    <w:rsid w:val="00522F1C"/>
    <w:rsid w:val="00522F8A"/>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27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74749"/>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67D"/>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A7E"/>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5FA3"/>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4E25"/>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6CF"/>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4</Pages>
  <Words>1073</Words>
  <Characters>5903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ANTONIA IGNACIA ROJAS VIDAL</cp:lastModifiedBy>
  <cp:revision>47</cp:revision>
  <cp:lastPrinted>2019-12-16T20:10:00Z</cp:lastPrinted>
  <dcterms:created xsi:type="dcterms:W3CDTF">2021-12-31T12:50:00Z</dcterms:created>
  <dcterms:modified xsi:type="dcterms:W3CDTF">2025-08-31T01:51:00Z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