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83CF337" w:rsidR="00AC4D77" w:rsidRDefault="00981AA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Millaray Alejandra Ibarra Barrera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11DC9F" w:rsidR="00AC4D77" w:rsidRDefault="000A1DA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4335C6" w:rsidR="00AC4D77" w:rsidRDefault="00981AA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C07C841" w:rsidR="00E43678" w:rsidRPr="00981AA7" w:rsidRDefault="00981AA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81AA7">
              <w:rPr>
                <w:b/>
                <w:bCs/>
                <w:color w:val="000000" w:themeColor="text1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68828810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823255B" w:rsidR="00E43678" w:rsidRPr="000A1DA5" w:rsidRDefault="00981AA7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>Puedo identificar y entender claramente las necesidades de los usuarios, transformándolas en requerimientos concretos para los proyectos.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5A0A6E0" w:rsidR="00E43678" w:rsidRPr="00981AA7" w:rsidRDefault="00981AA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81AA7">
              <w:rPr>
                <w:b/>
                <w:bCs/>
                <w:color w:val="000000" w:themeColor="text1"/>
                <w:sz w:val="18"/>
                <w:szCs w:val="18"/>
              </w:rPr>
              <w:t>Desarrollo, integración y adaptación de sistemas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2AACA91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E3109B9" w:rsidR="00E43678" w:rsidRPr="000A1DA5" w:rsidRDefault="00981AA7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>Tengo buen manejo en el desarrollo y adaptación de sistemas, aunque todavía puedo mejorar en</w:t>
            </w:r>
            <w:r w:rsidRPr="000A1DA5">
              <w:rPr>
                <w:sz w:val="18"/>
                <w:szCs w:val="18"/>
              </w:rPr>
              <w:t xml:space="preserve"> la parte de</w:t>
            </w:r>
            <w:r w:rsidRPr="000A1DA5">
              <w:rPr>
                <w:sz w:val="18"/>
                <w:szCs w:val="18"/>
              </w:rPr>
              <w:t xml:space="preserve"> integrar sistemas más complejos.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175E900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1AA7">
              <w:rPr>
                <w:b/>
                <w:bCs/>
                <w:sz w:val="18"/>
                <w:szCs w:val="18"/>
              </w:rPr>
              <w:t>Seguridad y calidad del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D2A0714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F7B536" w:rsidR="00E43678" w:rsidRPr="000A1DA5" w:rsidRDefault="00981AA7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>Aplico buenas prácticas para asegurar la calidad y seguridad de los sistemas, pero puedo reforzar algunos aspectos avanzados de seguridad.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F680D8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1AA7">
              <w:rPr>
                <w:b/>
                <w:bCs/>
                <w:sz w:val="18"/>
                <w:szCs w:val="18"/>
              </w:rPr>
              <w:t>Gestión de proyectos e información</w:t>
            </w:r>
          </w:p>
        </w:tc>
        <w:tc>
          <w:tcPr>
            <w:tcW w:w="1017" w:type="dxa"/>
          </w:tcPr>
          <w:p w14:paraId="1C11CAB0" w14:textId="705E3B0B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7AC937A" w:rsidR="00E43678" w:rsidRPr="000A1DA5" w:rsidRDefault="00981AA7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>Puedo planificar</w:t>
            </w:r>
            <w:r w:rsidRPr="000A1DA5">
              <w:rPr>
                <w:sz w:val="18"/>
                <w:szCs w:val="18"/>
              </w:rPr>
              <w:t xml:space="preserve"> y organiz</w:t>
            </w:r>
            <w:r w:rsidRPr="000A1DA5">
              <w:rPr>
                <w:sz w:val="18"/>
                <w:szCs w:val="18"/>
              </w:rPr>
              <w:t>ar</w:t>
            </w:r>
            <w:r w:rsidRPr="000A1DA5">
              <w:rPr>
                <w:sz w:val="18"/>
                <w:szCs w:val="18"/>
              </w:rPr>
              <w:t xml:space="preserve"> proyectos de manera efectiva, y manej</w:t>
            </w:r>
            <w:r w:rsidRPr="000A1DA5">
              <w:rPr>
                <w:sz w:val="18"/>
                <w:szCs w:val="18"/>
              </w:rPr>
              <w:t>ar</w:t>
            </w:r>
            <w:r w:rsidRPr="000A1DA5">
              <w:rPr>
                <w:sz w:val="18"/>
                <w:szCs w:val="18"/>
              </w:rPr>
              <w:t xml:space="preserve"> la información necesaria para apoyar la toma de decisiones.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328DEEA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1AA7">
              <w:rPr>
                <w:b/>
                <w:bCs/>
                <w:sz w:val="18"/>
                <w:szCs w:val="18"/>
              </w:rPr>
              <w:t>Manejo de lenguajes y entornos tecnológicos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A0BF859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412F04E" w:rsidR="00E43678" w:rsidRPr="000A1DA5" w:rsidRDefault="000A1DA5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 xml:space="preserve">Me manejo bien con distintos lenguajes y plataformas, aunque </w:t>
            </w:r>
            <w:r w:rsidRPr="000A1DA5">
              <w:rPr>
                <w:sz w:val="18"/>
                <w:szCs w:val="18"/>
              </w:rPr>
              <w:t>me gustaría</w:t>
            </w:r>
            <w:r w:rsidRPr="000A1DA5">
              <w:rPr>
                <w:sz w:val="18"/>
                <w:szCs w:val="18"/>
              </w:rPr>
              <w:t xml:space="preserve"> seguir aprendiendo nuevas herramientas y tecnologías.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7FD7C8A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1AA7">
              <w:rPr>
                <w:b/>
                <w:bCs/>
                <w:sz w:val="18"/>
                <w:szCs w:val="18"/>
              </w:rPr>
              <w:t>Trabajo en equipo y comunicación</w:t>
            </w:r>
          </w:p>
        </w:tc>
        <w:tc>
          <w:tcPr>
            <w:tcW w:w="1017" w:type="dxa"/>
          </w:tcPr>
          <w:p w14:paraId="5C878E42" w14:textId="68436923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3EFB4C8" w:rsidR="00E43678" w:rsidRPr="000A1DA5" w:rsidRDefault="000A1DA5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>Trabajo bien con otras personas, me comunico claramente y colaboro para cumplir los objetivos de grupo.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D512366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1AA7">
              <w:rPr>
                <w:b/>
                <w:bCs/>
                <w:sz w:val="18"/>
                <w:szCs w:val="18"/>
              </w:rPr>
              <w:t>Resolución de problemas e innovación</w:t>
            </w:r>
          </w:p>
        </w:tc>
        <w:tc>
          <w:tcPr>
            <w:tcW w:w="1017" w:type="dxa"/>
          </w:tcPr>
          <w:p w14:paraId="210E7D65" w14:textId="7D2558C0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83058B6" w:rsidR="00E43678" w:rsidRPr="000A1DA5" w:rsidRDefault="000A1DA5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>Soy capaz de enfrentar problemas complejos y proponer soluciones creativas que aportan mejoras a los proyectos.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1C7B1E9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1AA7">
              <w:rPr>
                <w:b/>
                <w:bCs/>
                <w:sz w:val="18"/>
                <w:szCs w:val="18"/>
              </w:rPr>
              <w:t>Aprendizaje continuo y ética profesional</w:t>
            </w:r>
          </w:p>
        </w:tc>
        <w:tc>
          <w:tcPr>
            <w:tcW w:w="1017" w:type="dxa"/>
          </w:tcPr>
          <w:p w14:paraId="628BD247" w14:textId="1CCAB351" w:rsidR="00E43678" w:rsidRPr="00045D87" w:rsidRDefault="00981A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677BB7E" w:rsidR="00E43678" w:rsidRPr="000A1DA5" w:rsidRDefault="000A1DA5" w:rsidP="6C71971D">
            <w:pPr>
              <w:jc w:val="center"/>
              <w:rPr>
                <w:sz w:val="18"/>
                <w:szCs w:val="18"/>
              </w:rPr>
            </w:pPr>
            <w:r w:rsidRPr="000A1DA5">
              <w:rPr>
                <w:sz w:val="18"/>
                <w:szCs w:val="18"/>
              </w:rPr>
              <w:t>Busco siempre aprender cosas nuevas y aplico principios éticos en mi trabajo académico y profesional.</w:t>
            </w:r>
          </w:p>
        </w:tc>
      </w:tr>
    </w:tbl>
    <w:p w14:paraId="1FEED87B" w14:textId="72FC7A03" w:rsidR="00E454BE" w:rsidRPr="00045D87" w:rsidRDefault="00E454BE" w:rsidP="000A1DA5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D72E5" w14:textId="77777777" w:rsidR="00BF385D" w:rsidRDefault="00BF385D" w:rsidP="00DF38AE">
      <w:pPr>
        <w:spacing w:after="0" w:line="240" w:lineRule="auto"/>
      </w:pPr>
      <w:r>
        <w:separator/>
      </w:r>
    </w:p>
  </w:endnote>
  <w:endnote w:type="continuationSeparator" w:id="0">
    <w:p w14:paraId="0A62C82F" w14:textId="77777777" w:rsidR="00BF385D" w:rsidRDefault="00BF38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7B5C" w14:textId="77777777" w:rsidR="00BF385D" w:rsidRDefault="00BF385D" w:rsidP="00DF38AE">
      <w:pPr>
        <w:spacing w:after="0" w:line="240" w:lineRule="auto"/>
      </w:pPr>
      <w:r>
        <w:separator/>
      </w:r>
    </w:p>
  </w:footnote>
  <w:footnote w:type="continuationSeparator" w:id="0">
    <w:p w14:paraId="722A7528" w14:textId="77777777" w:rsidR="00BF385D" w:rsidRDefault="00BF38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271726">
    <w:abstractNumId w:val="3"/>
  </w:num>
  <w:num w:numId="2" w16cid:durableId="147093367">
    <w:abstractNumId w:val="9"/>
  </w:num>
  <w:num w:numId="3" w16cid:durableId="851261002">
    <w:abstractNumId w:val="13"/>
  </w:num>
  <w:num w:numId="4" w16cid:durableId="1559517485">
    <w:abstractNumId w:val="29"/>
  </w:num>
  <w:num w:numId="5" w16cid:durableId="326715621">
    <w:abstractNumId w:val="31"/>
  </w:num>
  <w:num w:numId="6" w16cid:durableId="651519200">
    <w:abstractNumId w:val="4"/>
  </w:num>
  <w:num w:numId="7" w16cid:durableId="1192063190">
    <w:abstractNumId w:val="12"/>
  </w:num>
  <w:num w:numId="8" w16cid:durableId="341468343">
    <w:abstractNumId w:val="20"/>
  </w:num>
  <w:num w:numId="9" w16cid:durableId="369258265">
    <w:abstractNumId w:val="16"/>
  </w:num>
  <w:num w:numId="10" w16cid:durableId="577176608">
    <w:abstractNumId w:val="10"/>
  </w:num>
  <w:num w:numId="11" w16cid:durableId="1684210543">
    <w:abstractNumId w:val="25"/>
  </w:num>
  <w:num w:numId="12" w16cid:durableId="1009061604">
    <w:abstractNumId w:val="36"/>
  </w:num>
  <w:num w:numId="13" w16cid:durableId="898710412">
    <w:abstractNumId w:val="30"/>
  </w:num>
  <w:num w:numId="14" w16cid:durableId="1736319426">
    <w:abstractNumId w:val="1"/>
  </w:num>
  <w:num w:numId="15" w16cid:durableId="801925011">
    <w:abstractNumId w:val="37"/>
  </w:num>
  <w:num w:numId="16" w16cid:durableId="1381978120">
    <w:abstractNumId w:val="22"/>
  </w:num>
  <w:num w:numId="17" w16cid:durableId="151993343">
    <w:abstractNumId w:val="18"/>
  </w:num>
  <w:num w:numId="18" w16cid:durableId="1304040788">
    <w:abstractNumId w:val="32"/>
  </w:num>
  <w:num w:numId="19" w16cid:durableId="1149515946">
    <w:abstractNumId w:val="11"/>
  </w:num>
  <w:num w:numId="20" w16cid:durableId="651983856">
    <w:abstractNumId w:val="40"/>
  </w:num>
  <w:num w:numId="21" w16cid:durableId="455687363">
    <w:abstractNumId w:val="35"/>
  </w:num>
  <w:num w:numId="22" w16cid:durableId="267782381">
    <w:abstractNumId w:val="14"/>
  </w:num>
  <w:num w:numId="23" w16cid:durableId="660161381">
    <w:abstractNumId w:val="15"/>
  </w:num>
  <w:num w:numId="24" w16cid:durableId="2105566176">
    <w:abstractNumId w:val="5"/>
  </w:num>
  <w:num w:numId="25" w16cid:durableId="1495144699">
    <w:abstractNumId w:val="17"/>
  </w:num>
  <w:num w:numId="26" w16cid:durableId="739254898">
    <w:abstractNumId w:val="21"/>
  </w:num>
  <w:num w:numId="27" w16cid:durableId="757948802">
    <w:abstractNumId w:val="24"/>
  </w:num>
  <w:num w:numId="28" w16cid:durableId="540289984">
    <w:abstractNumId w:val="0"/>
  </w:num>
  <w:num w:numId="29" w16cid:durableId="356660863">
    <w:abstractNumId w:val="19"/>
  </w:num>
  <w:num w:numId="30" w16cid:durableId="1407610799">
    <w:abstractNumId w:val="23"/>
  </w:num>
  <w:num w:numId="31" w16cid:durableId="1183015853">
    <w:abstractNumId w:val="2"/>
  </w:num>
  <w:num w:numId="32" w16cid:durableId="680132756">
    <w:abstractNumId w:val="7"/>
  </w:num>
  <w:num w:numId="33" w16cid:durableId="2071227957">
    <w:abstractNumId w:val="33"/>
  </w:num>
  <w:num w:numId="34" w16cid:durableId="506750807">
    <w:abstractNumId w:val="39"/>
  </w:num>
  <w:num w:numId="35" w16cid:durableId="790444618">
    <w:abstractNumId w:val="6"/>
  </w:num>
  <w:num w:numId="36" w16cid:durableId="1126509672">
    <w:abstractNumId w:val="26"/>
  </w:num>
  <w:num w:numId="37" w16cid:durableId="1577395674">
    <w:abstractNumId w:val="38"/>
  </w:num>
  <w:num w:numId="38" w16cid:durableId="1289051537">
    <w:abstractNumId w:val="28"/>
  </w:num>
  <w:num w:numId="39" w16cid:durableId="70277533">
    <w:abstractNumId w:val="27"/>
  </w:num>
  <w:num w:numId="40" w16cid:durableId="1074427672">
    <w:abstractNumId w:val="34"/>
  </w:num>
  <w:num w:numId="41" w16cid:durableId="44958840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1DA5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02C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1AA7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85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113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MILLARAY ALEJANDRA IBARRA BARRERA</cp:lastModifiedBy>
  <cp:revision>2</cp:revision>
  <cp:lastPrinted>2019-12-16T20:10:00Z</cp:lastPrinted>
  <dcterms:created xsi:type="dcterms:W3CDTF">2025-09-01T21:05:00Z</dcterms:created>
  <dcterms:modified xsi:type="dcterms:W3CDTF">2025-09-01T21:05:00Z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