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491277F" w14:textId="77777777" w:rsidR="001D3369" w:rsidRPr="001D3369" w:rsidRDefault="001D3369" w:rsidP="001D3369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1D3369">
              <w:rPr>
                <w:rFonts w:ascii="Calibri" w:hAnsi="Calibri"/>
                <w:b/>
                <w:bCs/>
                <w:color w:val="1F4E79" w:themeColor="accent1" w:themeShade="80"/>
              </w:rPr>
              <w:t>Al inicio de la asignatura mis intereses estaban relacionados con el área TI en general, especialmente temas como calidad de software, proyectos y gestión.</w:t>
            </w:r>
          </w:p>
          <w:p w14:paraId="6FA50AF3" w14:textId="7CD75C18" w:rsidR="001D3369" w:rsidRPr="001D3369" w:rsidRDefault="001D3369" w:rsidP="001D3369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1D3369">
              <w:rPr>
                <w:rFonts w:ascii="Calibri" w:hAnsi="Calibri"/>
                <w:b/>
                <w:bCs/>
                <w:color w:val="1F4E79" w:themeColor="accent1" w:themeShade="80"/>
              </w:rPr>
              <w:t>Después de realizar el Proyecto APT, mis intereses no cambiaron por completo, pero sí se enfocaron más. Ahora me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sigue</w:t>
            </w:r>
            <w:r w:rsidRPr="001D3369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interesa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ndo</w:t>
            </w:r>
            <w:r w:rsidRPr="001D3369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la parte de gestión y organización de proyectos TI, porque en el proyecto tuve que planificar, seguir avances y hacer ajustes cuando algo no salía como se esperaba.</w:t>
            </w:r>
          </w:p>
          <w:p w14:paraId="29A207FC" w14:textId="77777777" w:rsidR="001D3369" w:rsidRPr="001D3369" w:rsidRDefault="001D3369" w:rsidP="001D3369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00A93029" w:rsidR="00761B8A" w:rsidRDefault="001D3369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1D3369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El Proyecto APT influyó en mis intereses porque me permitió ver cómo se aplican en la práctica cosas que antes veía solo en teoría, como la planificación, los riesgos y el control del proyecto. Eso hizo que me llamara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un poco </w:t>
            </w:r>
            <w:r w:rsidRPr="001D3369">
              <w:rPr>
                <w:rFonts w:ascii="Calibri" w:hAnsi="Calibri"/>
                <w:b/>
                <w:bCs/>
                <w:color w:val="1F4E79" w:themeColor="accent1" w:themeShade="80"/>
              </w:rPr>
              <w:t>más la atención trabajar en roles donde se coordinan tareas y se supervisa el avance del equipo.</w:t>
            </w: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8E1FF5E" w14:textId="77777777" w:rsidR="001D3369" w:rsidRPr="001D3369" w:rsidRDefault="001D3369" w:rsidP="001D3369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1D3369">
              <w:rPr>
                <w:rFonts w:ascii="Calibri" w:hAnsi="Calibri"/>
                <w:b/>
                <w:bCs/>
                <w:color w:val="1F4E79" w:themeColor="accent1" w:themeShade="80"/>
              </w:rPr>
              <w:t>Al inicio de la asignatura consideraba como fortalezas la responsabilidad, el compromiso con las tareas y ciertas habilidades técnicas.</w:t>
            </w:r>
          </w:p>
          <w:p w14:paraId="410EB634" w14:textId="749B8A98" w:rsidR="001D3369" w:rsidRPr="001D3369" w:rsidRDefault="001D3369" w:rsidP="001D3369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1D3369">
              <w:rPr>
                <w:rFonts w:ascii="Calibri" w:hAnsi="Calibri"/>
                <w:b/>
                <w:bCs/>
                <w:color w:val="1F4E79" w:themeColor="accent1" w:themeShade="80"/>
              </w:rPr>
              <w:t>Después del Proyecto APT sigo identificando esas fortalezas, pero ahora las veo más claras, porque las pude aplicar en un proyecto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más simulado a lo</w:t>
            </w:r>
            <w:r w:rsidRPr="001D3369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real. También siento que mejoré un poco en adaptarme a los cambios y en buscar soluciones cuando algo se complicaba.</w:t>
            </w:r>
          </w:p>
          <w:p w14:paraId="6C70C8CC" w14:textId="77777777" w:rsidR="001D3369" w:rsidRPr="001D3369" w:rsidRDefault="001D3369" w:rsidP="001D3369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D42721" w14:textId="77777777" w:rsidR="001D3369" w:rsidRPr="001D3369" w:rsidRDefault="001D3369" w:rsidP="001D3369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1D3369">
              <w:rPr>
                <w:rFonts w:ascii="Calibri" w:hAnsi="Calibri"/>
                <w:b/>
                <w:bCs/>
                <w:color w:val="1F4E79" w:themeColor="accent1" w:themeShade="80"/>
              </w:rPr>
              <w:lastRenderedPageBreak/>
              <w:t>En cuanto a debilidades, desde el principio veía la gestión del tiempo y la comunicación oportuna como puntos a mejorar. Durante el proyecto confirmé que son aspectos que todavía necesito trabajar, sobre todo al momento de anticipar atrasos o avisar con tiempo cuando algo no se va a cumplir.</w:t>
            </w:r>
          </w:p>
          <w:p w14:paraId="0EEE01EC" w14:textId="77777777" w:rsidR="001D3369" w:rsidRPr="001D3369" w:rsidRDefault="001D3369" w:rsidP="001D3369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CC618C" w14:textId="77777777" w:rsidR="001D3369" w:rsidRPr="001D3369" w:rsidRDefault="001D3369" w:rsidP="001D3369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1D3369">
              <w:rPr>
                <w:rFonts w:ascii="Calibri" w:hAnsi="Calibri"/>
                <w:b/>
                <w:bCs/>
                <w:color w:val="1F4E79" w:themeColor="accent1" w:themeShade="80"/>
              </w:rPr>
              <w:t>Planes para seguir desarrollando mis fortalezas:</w:t>
            </w:r>
          </w:p>
          <w:p w14:paraId="4AC71525" w14:textId="0918134B" w:rsidR="001D3369" w:rsidRPr="001D3369" w:rsidRDefault="001D3369" w:rsidP="001D3369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1D3369">
              <w:rPr>
                <w:rFonts w:ascii="Calibri" w:hAnsi="Calibri"/>
                <w:b/>
                <w:bCs/>
                <w:color w:val="1F4E79" w:themeColor="accent1" w:themeShade="80"/>
              </w:rPr>
              <w:t>Seguir participando en proyectos donde haya plazos y responsabilidades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definidas</w:t>
            </w:r>
            <w:r w:rsidRPr="001D3369">
              <w:rPr>
                <w:rFonts w:ascii="Calibri" w:hAnsi="Calibri"/>
                <w:b/>
                <w:bCs/>
                <w:color w:val="1F4E79" w:themeColor="accent1" w:themeShade="80"/>
              </w:rPr>
              <w:t>, usar herramientas de organización (cronogramas, listas, tableros) y mantener el hábito de cumplir con los compromisos y entregas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en los tiempos estipulados</w:t>
            </w:r>
            <w:r w:rsidRPr="001D3369"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52830BC0" w14:textId="77777777" w:rsidR="001D3369" w:rsidRPr="001D3369" w:rsidRDefault="001D3369" w:rsidP="001D3369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866A064" w14:textId="77777777" w:rsidR="001D3369" w:rsidRPr="001D3369" w:rsidRDefault="001D3369" w:rsidP="001D3369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1D3369">
              <w:rPr>
                <w:rFonts w:ascii="Calibri" w:hAnsi="Calibri"/>
                <w:b/>
                <w:bCs/>
                <w:color w:val="1F4E79" w:themeColor="accent1" w:themeShade="80"/>
              </w:rPr>
              <w:t>Planes para mejorar mis debilidades:</w:t>
            </w:r>
          </w:p>
          <w:p w14:paraId="61A493D3" w14:textId="6423D56C" w:rsidR="00761B8A" w:rsidRDefault="001D3369" w:rsidP="001D3369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1D3369">
              <w:rPr>
                <w:rFonts w:ascii="Calibri" w:hAnsi="Calibri"/>
                <w:b/>
                <w:bCs/>
                <w:color w:val="1F4E79" w:themeColor="accent1" w:themeShade="80"/>
              </w:rPr>
              <w:t>Dividir mejor las tareas en partes más pequeñas, estimar tiempos más realistas y revisar mi planificación con más frecuencia. Además, intentar avisar antes cuando vea que algo puede atrasarse y dejar por escrito acuerdos y avances para que todo quede más claro.</w:t>
            </w: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1687160" w14:textId="77777777" w:rsidR="00647239" w:rsidRPr="00647239" w:rsidRDefault="00647239" w:rsidP="00647239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647239">
              <w:rPr>
                <w:rFonts w:ascii="Calibri" w:hAnsi="Calibri"/>
                <w:b/>
                <w:bCs/>
                <w:color w:val="1F4E79" w:themeColor="accent1" w:themeShade="80"/>
              </w:rPr>
              <w:t>Al inicio de la asignatura mis proyecciones laborales eran bastante generales: simplemente quería trabajar en el área de informática y comenzar a ganar experiencia. No tenía expectativas tan definidas sobre hacia dónde podía avanzar.</w:t>
            </w:r>
          </w:p>
          <w:p w14:paraId="6ED22CA4" w14:textId="77777777" w:rsidR="00647239" w:rsidRPr="00647239" w:rsidRDefault="00647239" w:rsidP="00647239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0077556" w14:textId="00E14B41" w:rsidR="00647239" w:rsidRPr="00647239" w:rsidRDefault="00647239" w:rsidP="00647239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647239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Después del Proyecto APT, mis proyecciones se volvieron más claras. Me di cuenta de que me interesa trabajar en proyectos TI donde se coordinen tareas, se realice seguimiento y exista preocupación por cumplir plazos y requisitos. Además, algo que no esperaba es que, después de terminar mi práctica laboral, me ofrecieran quedarme en la empresa. Primero con un horario </w:t>
            </w:r>
            <w:proofErr w:type="spellStart"/>
            <w:r w:rsidRPr="00647239">
              <w:rPr>
                <w:rFonts w:ascii="Calibri" w:hAnsi="Calibri"/>
                <w:b/>
                <w:bCs/>
                <w:color w:val="1F4E79" w:themeColor="accent1" w:themeShade="80"/>
              </w:rPr>
              <w:t>part</w:t>
            </w:r>
            <w:proofErr w:type="spellEnd"/>
            <w:r w:rsidRPr="00647239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-time para compatibilizar mis estudios y próximamente, con la posibilidad real de quedar de planta. Esto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mantuvo</w:t>
            </w:r>
            <w:r w:rsidRPr="00647239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mi motivación y me dio una perspectiva más concreta de mi futuro profesional.</w:t>
            </w:r>
          </w:p>
          <w:p w14:paraId="092D0B22" w14:textId="77777777" w:rsidR="00647239" w:rsidRPr="00647239" w:rsidRDefault="00647239" w:rsidP="00647239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0A5C7C8B" w:rsidR="00761B8A" w:rsidRDefault="00647239" w:rsidP="00647239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647239">
              <w:rPr>
                <w:rFonts w:ascii="Calibri" w:hAnsi="Calibri"/>
                <w:b/>
                <w:bCs/>
                <w:color w:val="1F4E79" w:themeColor="accent1" w:themeShade="80"/>
              </w:rPr>
              <w:t>En 5 años me imagino trabajando en una empresa de tecnología o en un área TI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o en la misma donde realicé la práctica y que estoy actualmente</w:t>
            </w:r>
            <w:r w:rsidRPr="00647239">
              <w:rPr>
                <w:rFonts w:ascii="Calibri" w:hAnsi="Calibri"/>
                <w:b/>
                <w:bCs/>
                <w:color w:val="1F4E79" w:themeColor="accent1" w:themeShade="80"/>
              </w:rPr>
              <w:t>, formando parte de un equipo de proyectos. Probablemente en un rol relacionado con coordinación, apoyo a la gestión de proyectos o aseguramiento de calidad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o el mismo que he tenido en la empresa</w:t>
            </w:r>
            <w:r w:rsidRPr="00647239">
              <w:rPr>
                <w:rFonts w:ascii="Calibri" w:hAnsi="Calibri"/>
                <w:b/>
                <w:bCs/>
                <w:color w:val="1F4E79" w:themeColor="accent1" w:themeShade="80"/>
              </w:rPr>
              <w:t>, mientras continúo aprendiendo, especializándome y creciendo profesionalmente.</w:t>
            </w: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7618301" w14:textId="77777777" w:rsidR="001D3369" w:rsidRPr="001D3369" w:rsidRDefault="001D3369" w:rsidP="001D3369">
            <w:pPr>
              <w:jc w:val="both"/>
              <w:rPr>
                <w:sz w:val="24"/>
                <w:szCs w:val="24"/>
              </w:rPr>
            </w:pPr>
            <w:r w:rsidRPr="001D3369">
              <w:rPr>
                <w:sz w:val="24"/>
                <w:szCs w:val="24"/>
              </w:rPr>
              <w:t>En el trabajo en grupo de esta asignatura hubo algunos aspectos positivos, como la posibilidad de repartir tareas, coordinar ciertas actividades y reorganizar el trabajo cuando fue necesario. En varios momentos el equipo pudo ponerse de acuerdo para sacar adelante las entregas.</w:t>
            </w:r>
          </w:p>
          <w:p w14:paraId="32EB8F7C" w14:textId="77777777" w:rsidR="001D3369" w:rsidRPr="001D3369" w:rsidRDefault="001D3369" w:rsidP="001D3369">
            <w:pPr>
              <w:jc w:val="both"/>
              <w:rPr>
                <w:sz w:val="24"/>
                <w:szCs w:val="24"/>
              </w:rPr>
            </w:pPr>
          </w:p>
          <w:p w14:paraId="11EC64E3" w14:textId="6C7A18A2" w:rsidR="001D3369" w:rsidRPr="001D3369" w:rsidRDefault="001D3369" w:rsidP="001D3369">
            <w:pPr>
              <w:jc w:val="both"/>
              <w:rPr>
                <w:sz w:val="24"/>
                <w:szCs w:val="24"/>
              </w:rPr>
            </w:pPr>
            <w:r w:rsidRPr="001D3369">
              <w:rPr>
                <w:sz w:val="24"/>
                <w:szCs w:val="24"/>
              </w:rPr>
              <w:t>Sin embargo, también hubo dificultades. En algunos periodos no todos los miembros del equipo avanzaron al mismo ritmo o cumplieron con lo que se había acordado. Además, a veces la comunicación no fue del todo clara o constante y no quedaba bien definido quién haría ciertas tareas o cuál era el estado real de avance, lo que generó confusiones y atrasos puntuales.</w:t>
            </w:r>
          </w:p>
          <w:p w14:paraId="34E70DF7" w14:textId="77777777" w:rsidR="001D3369" w:rsidRPr="001D3369" w:rsidRDefault="001D3369" w:rsidP="001D3369">
            <w:pPr>
              <w:jc w:val="both"/>
              <w:rPr>
                <w:sz w:val="24"/>
                <w:szCs w:val="24"/>
              </w:rPr>
            </w:pPr>
          </w:p>
          <w:p w14:paraId="1F0F8ABC" w14:textId="77777777" w:rsidR="001D3369" w:rsidRPr="001D3369" w:rsidRDefault="001D3369" w:rsidP="001D3369">
            <w:pPr>
              <w:jc w:val="both"/>
              <w:rPr>
                <w:sz w:val="24"/>
                <w:szCs w:val="24"/>
              </w:rPr>
            </w:pPr>
            <w:r w:rsidRPr="001D3369">
              <w:rPr>
                <w:sz w:val="24"/>
                <w:szCs w:val="24"/>
              </w:rPr>
              <w:t>Para próximos trabajos en grupo, en contextos laborales, creo que podría mejorar en:</w:t>
            </w:r>
          </w:p>
          <w:p w14:paraId="324A0525" w14:textId="77777777" w:rsidR="001D3369" w:rsidRPr="001D3369" w:rsidRDefault="001D3369" w:rsidP="001D3369">
            <w:pPr>
              <w:jc w:val="both"/>
              <w:rPr>
                <w:sz w:val="24"/>
                <w:szCs w:val="24"/>
              </w:rPr>
            </w:pPr>
          </w:p>
          <w:p w14:paraId="5CB434C8" w14:textId="77777777" w:rsidR="001D3369" w:rsidRPr="001D3369" w:rsidRDefault="001D3369" w:rsidP="001D3369">
            <w:pPr>
              <w:jc w:val="both"/>
              <w:rPr>
                <w:sz w:val="24"/>
                <w:szCs w:val="24"/>
              </w:rPr>
            </w:pPr>
            <w:r w:rsidRPr="001D3369">
              <w:rPr>
                <w:sz w:val="24"/>
                <w:szCs w:val="24"/>
              </w:rPr>
              <w:t>Comunicar de forma más clara mis avances y dificultades.</w:t>
            </w:r>
          </w:p>
          <w:p w14:paraId="0859BC6B" w14:textId="77777777" w:rsidR="001D3369" w:rsidRPr="001D3369" w:rsidRDefault="001D3369" w:rsidP="001D3369">
            <w:pPr>
              <w:jc w:val="both"/>
              <w:rPr>
                <w:sz w:val="24"/>
                <w:szCs w:val="24"/>
              </w:rPr>
            </w:pPr>
          </w:p>
          <w:p w14:paraId="759E0D97" w14:textId="77777777" w:rsidR="001D3369" w:rsidRPr="001D3369" w:rsidRDefault="001D3369" w:rsidP="001D3369">
            <w:pPr>
              <w:jc w:val="both"/>
              <w:rPr>
                <w:sz w:val="24"/>
                <w:szCs w:val="24"/>
              </w:rPr>
            </w:pPr>
            <w:r w:rsidRPr="001D3369">
              <w:rPr>
                <w:sz w:val="24"/>
                <w:szCs w:val="24"/>
              </w:rPr>
              <w:t>Proponer desde el inicio una forma de organización común (tablero, documento compartido, reuniones breves).</w:t>
            </w:r>
          </w:p>
          <w:p w14:paraId="4B7C46F3" w14:textId="77777777" w:rsidR="001D3369" w:rsidRPr="001D3369" w:rsidRDefault="001D3369" w:rsidP="001D3369">
            <w:pPr>
              <w:jc w:val="both"/>
              <w:rPr>
                <w:sz w:val="24"/>
                <w:szCs w:val="24"/>
              </w:rPr>
            </w:pPr>
          </w:p>
          <w:p w14:paraId="4658461B" w14:textId="79BAC419" w:rsidR="00761B8A" w:rsidRDefault="001D3369" w:rsidP="001D3369">
            <w:pPr>
              <w:jc w:val="both"/>
              <w:rPr>
                <w:sz w:val="24"/>
                <w:szCs w:val="24"/>
              </w:rPr>
            </w:pPr>
            <w:r w:rsidRPr="001D3369">
              <w:rPr>
                <w:sz w:val="24"/>
                <w:szCs w:val="24"/>
              </w:rPr>
              <w:t>Avisar con más anticipación cuando vea que algo puede retrasarse y dejar más explícitos los acuerdos dentro del equipo.</w:t>
            </w: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3265A" w14:textId="77777777" w:rsidR="00BA18BA" w:rsidRDefault="00BA18BA" w:rsidP="00DF38AE">
      <w:pPr>
        <w:spacing w:after="0" w:line="240" w:lineRule="auto"/>
      </w:pPr>
      <w:r>
        <w:separator/>
      </w:r>
    </w:p>
  </w:endnote>
  <w:endnote w:type="continuationSeparator" w:id="0">
    <w:p w14:paraId="214C3279" w14:textId="77777777" w:rsidR="00BA18BA" w:rsidRDefault="00BA18B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7CCA5" w14:textId="77777777" w:rsidR="00BA18BA" w:rsidRDefault="00BA18BA" w:rsidP="00DF38AE">
      <w:pPr>
        <w:spacing w:after="0" w:line="240" w:lineRule="auto"/>
      </w:pPr>
      <w:r>
        <w:separator/>
      </w:r>
    </w:p>
  </w:footnote>
  <w:footnote w:type="continuationSeparator" w:id="0">
    <w:p w14:paraId="50B1A3DC" w14:textId="77777777" w:rsidR="00BA18BA" w:rsidRDefault="00BA18B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1296702">
    <w:abstractNumId w:val="3"/>
  </w:num>
  <w:num w:numId="2" w16cid:durableId="420836342">
    <w:abstractNumId w:val="8"/>
  </w:num>
  <w:num w:numId="3" w16cid:durableId="1834176760">
    <w:abstractNumId w:val="12"/>
  </w:num>
  <w:num w:numId="4" w16cid:durableId="642000575">
    <w:abstractNumId w:val="28"/>
  </w:num>
  <w:num w:numId="5" w16cid:durableId="508714978">
    <w:abstractNumId w:val="30"/>
  </w:num>
  <w:num w:numId="6" w16cid:durableId="151340437">
    <w:abstractNumId w:val="4"/>
  </w:num>
  <w:num w:numId="7" w16cid:durableId="1238589870">
    <w:abstractNumId w:val="11"/>
  </w:num>
  <w:num w:numId="8" w16cid:durableId="1316569681">
    <w:abstractNumId w:val="19"/>
  </w:num>
  <w:num w:numId="9" w16cid:durableId="1456829683">
    <w:abstractNumId w:val="15"/>
  </w:num>
  <w:num w:numId="10" w16cid:durableId="1238439729">
    <w:abstractNumId w:val="9"/>
  </w:num>
  <w:num w:numId="11" w16cid:durableId="1468814512">
    <w:abstractNumId w:val="24"/>
  </w:num>
  <w:num w:numId="12" w16cid:durableId="1427112891">
    <w:abstractNumId w:val="35"/>
  </w:num>
  <w:num w:numId="13" w16cid:durableId="1354113648">
    <w:abstractNumId w:val="29"/>
  </w:num>
  <w:num w:numId="14" w16cid:durableId="2045861131">
    <w:abstractNumId w:val="1"/>
  </w:num>
  <w:num w:numId="15" w16cid:durableId="602808698">
    <w:abstractNumId w:val="36"/>
  </w:num>
  <w:num w:numId="16" w16cid:durableId="2000428272">
    <w:abstractNumId w:val="21"/>
  </w:num>
  <w:num w:numId="17" w16cid:durableId="1760903578">
    <w:abstractNumId w:val="17"/>
  </w:num>
  <w:num w:numId="18" w16cid:durableId="211429806">
    <w:abstractNumId w:val="31"/>
  </w:num>
  <w:num w:numId="19" w16cid:durableId="809205071">
    <w:abstractNumId w:val="10"/>
  </w:num>
  <w:num w:numId="20" w16cid:durableId="1447575617">
    <w:abstractNumId w:val="39"/>
  </w:num>
  <w:num w:numId="21" w16cid:durableId="1580402029">
    <w:abstractNumId w:val="34"/>
  </w:num>
  <w:num w:numId="22" w16cid:durableId="63842069">
    <w:abstractNumId w:val="13"/>
  </w:num>
  <w:num w:numId="23" w16cid:durableId="1569723815">
    <w:abstractNumId w:val="14"/>
  </w:num>
  <w:num w:numId="24" w16cid:durableId="1541092071">
    <w:abstractNumId w:val="5"/>
  </w:num>
  <w:num w:numId="25" w16cid:durableId="1773470662">
    <w:abstractNumId w:val="16"/>
  </w:num>
  <w:num w:numId="26" w16cid:durableId="153492596">
    <w:abstractNumId w:val="20"/>
  </w:num>
  <w:num w:numId="27" w16cid:durableId="1824925959">
    <w:abstractNumId w:val="23"/>
  </w:num>
  <w:num w:numId="28" w16cid:durableId="510725254">
    <w:abstractNumId w:val="0"/>
  </w:num>
  <w:num w:numId="29" w16cid:durableId="1080056240">
    <w:abstractNumId w:val="18"/>
  </w:num>
  <w:num w:numId="30" w16cid:durableId="1600288575">
    <w:abstractNumId w:val="22"/>
  </w:num>
  <w:num w:numId="31" w16cid:durableId="2036686739">
    <w:abstractNumId w:val="2"/>
  </w:num>
  <w:num w:numId="32" w16cid:durableId="773985924">
    <w:abstractNumId w:val="7"/>
  </w:num>
  <w:num w:numId="33" w16cid:durableId="568417955">
    <w:abstractNumId w:val="32"/>
  </w:num>
  <w:num w:numId="34" w16cid:durableId="824931380">
    <w:abstractNumId w:val="38"/>
  </w:num>
  <w:num w:numId="35" w16cid:durableId="819620408">
    <w:abstractNumId w:val="6"/>
  </w:num>
  <w:num w:numId="36" w16cid:durableId="1954049676">
    <w:abstractNumId w:val="25"/>
  </w:num>
  <w:num w:numId="37" w16cid:durableId="304091218">
    <w:abstractNumId w:val="37"/>
  </w:num>
  <w:num w:numId="38" w16cid:durableId="410470721">
    <w:abstractNumId w:val="27"/>
  </w:num>
  <w:num w:numId="39" w16cid:durableId="1960839532">
    <w:abstractNumId w:val="26"/>
  </w:num>
  <w:num w:numId="40" w16cid:durableId="181680202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3369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239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53E2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0B5D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18BA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989</Words>
  <Characters>5020</Characters>
  <Application>Microsoft Office Word</Application>
  <DocSecurity>0</DocSecurity>
  <Lines>251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ANTONIA IGNACIA ROJAS VIDAL</cp:lastModifiedBy>
  <cp:revision>44</cp:revision>
  <cp:lastPrinted>2019-12-16T20:10:00Z</cp:lastPrinted>
  <dcterms:created xsi:type="dcterms:W3CDTF">2021-12-31T12:50:00Z</dcterms:created>
  <dcterms:modified xsi:type="dcterms:W3CDTF">2025-11-30T02:36:00Z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