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Imela.c/h文件</w:t>
      </w:r>
      <w:r>
        <w:rPr>
          <w:rFonts w:hint="eastAsia"/>
          <w:sz w:val="24"/>
          <w:szCs w:val="24"/>
          <w:lang w:val="en-US" w:eastAsia="zh-CN"/>
        </w:rPr>
        <w:t>：拆分已完成，拆为3个类imela、imelareg、imelacore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公有函数，例如a_b_get_param修改为a_d_get_param </w:t>
      </w:r>
    </w:p>
    <w:p>
      <w:pPr>
        <w:numPr>
          <w:ilvl w:val="0"/>
          <w:numId w:val="0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未修改完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结构体,例如T_D_PARAM修改为DParam</w:t>
      </w:r>
    </w:p>
    <w:p>
      <w:pPr>
        <w:numPr>
          <w:ilvl w:val="0"/>
          <w:numId w:val="0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未修改完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枚举，枚举项</w:t>
      </w:r>
    </w:p>
    <w:p>
      <w:pPr>
        <w:numPr>
          <w:ilvl w:val="0"/>
          <w:numId w:val="0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未修改完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头文件公有宏</w:t>
      </w:r>
    </w:p>
    <w:p>
      <w:pPr>
        <w:numPr>
          <w:ilvl w:val="0"/>
          <w:numId w:val="0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未修改完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全局变量，提供get/set方法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Im_ela.c原私有变量如下：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static volatile UCHAR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gIM_ELA_Stage_Cnt = 0;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static volatile UCHAR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gIM_ELA_Step_Cnt = 0;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static volatile UCHAR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gIM_ELA_Next_Ctrl_Flag = 0;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static volatile T_IM_ELA_BAYER_MNG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gIM_ELA_Bayer;</w:t>
      </w:r>
    </w:p>
    <w:p>
      <w:pPr>
        <w:numPr>
          <w:ilvl w:val="0"/>
          <w:numId w:val="0"/>
        </w:numPr>
        <w:ind w:left="3120" w:leftChars="0" w:hanging="3120" w:hangingChars="1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static volatile T_IM_ELA_CURTAIL_BAYER_DATA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gIM_ELA_Curtail_Bayer[D_IM_ELA_STAGE_MAX];</w:t>
      </w:r>
    </w:p>
    <w:p>
      <w:pPr>
        <w:numPr>
          <w:ilvl w:val="0"/>
          <w:numId w:val="0"/>
        </w:numPr>
        <w:ind w:left="3120" w:leftChars="0" w:hanging="3120" w:hangingChars="1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static volatile T_IM_ELA_EXTRACT_NOISE_DATA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gIM_ELA_Extract_Noise[D_IM_ELA_STAGE_MAX];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static volatile T_IM_ELA_CTRL_COMMON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gIM_ELA_Ctrl_Common_Info;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static volatile T_IM_ELA_QELATMD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gIM_ELA_Qelatmd_Info;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volatile ULONG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gIM_ELA_Axi_Err = D_IM_ELA_NORMAL_END;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volatile T_IM_ELA_MULTIPLE_TIMES_INFO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gIM_ELA_Multiple_Exec_Info;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static volatile T_IM_ELA_CALLBACK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gIM_ELA_CallBack_Func = NULL;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除以下三个外均变为全局变量：</w:t>
      </w:r>
    </w:p>
    <w:p>
      <w:pPr>
        <w:numPr>
          <w:ilvl w:val="0"/>
          <w:numId w:val="0"/>
        </w:numPr>
        <w:ind w:left="3360" w:hanging="3840" w:hangingChars="16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gIM_ELA_Curtail_Bayer[D_IM_ELA_STAGE_MAX];</w:t>
      </w:r>
    </w:p>
    <w:p>
      <w:pPr>
        <w:numPr>
          <w:ilvl w:val="0"/>
          <w:numId w:val="0"/>
        </w:numPr>
        <w:ind w:left="3840" w:leftChars="0" w:hanging="3840" w:hangingChars="16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gIM_ELA_Extract_Noise[D_IM_ELA_STAGE_MAX];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gIM_ELA_Axi_Err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命名修改如下：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struct _ImEla {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KObject parent;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UCHAR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gImElaStageCnt;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UCHAR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gImElaStepCnt;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UCHAR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gImElaNextCtrlFlag;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T_IM_ELA_BAYER_MNG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gImElaBayer;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T_IM_ELA_CTRL_COMMON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gImElaCtrlCommonInfo;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T_IM_ELA_QELATMD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gImElaQelatmdInfo;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T_IM_ELA_MULTIPLE_TIMES_INFO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gImElaMultipleExecInfo;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T_IM_ELA_CALLBACK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gImElaCallbackFunc;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get/set方法：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#define im_ela_get_g_im_ela_stage_cnt(self)         (&amp;(self-&gt;gImElaStageCnt))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#define im_ela_set_g_im_ela_stage_cnt(self,g)         {self-&gt;gImElaStageCnt = g;}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#define im_ela_get_g_im_ela_step_cnt(self)         (&amp;(self-&gt;gImElaStepCnt))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#define im_elaeg_set_g_im_ela_step_cnt(self,g)         {self-&gt;gImElaStepCnt = g;}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#define im_ela_get_g_im_ela_next_ctrl_flag(self)         (&amp;(self-&gt;gImElaNextCtrlFlag))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#define im_ela_set_g_im_ela_next_ctrl_flag(self,g)         {self-&gt;gImElaNextCtrlFlag = g;}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#define im_ela_get_g_im_ela_bayer(self)         (&amp;(self-&gt;gImElaBayer))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#define im_elaeg_set_g_im_ela_bayer(self,g)         {self-&gt;gImElaBayer = g;}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#define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im_ela_get_g_im_ela_ctrl_common_info(self)         (&amp;(self-&gt;gImElaCtrlCommonInfo))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#define im_ela_set_g_im_ela_ctrl_common_info(self,g)         {self-&gt;gImElaCtrlCommonInfo = g;}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#define im_ela_get_g_im_ela_qelatmd_info(self)         (&amp;(self-&gt;gImElaQelatmdInfo))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#define im_ela_set_g_im_ela_qelatmd_info(self,g)         {self-&gt;gImElaQelatmdInfo = g;}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#define im_ela_get_g_im_ela_multiple_exec_info(self)         (&amp;(self-&gt;gImElaMultipleExecInfo))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#define im_ela_set_g_im_ela_multiple_exec_info(self,g)         {self-&gt;gImElaMultipleExecInfo = g;}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#define im_ela_get_g_im_ela_callback_func(self)         (&amp;(self-&gt;gImElaCallbackFunc))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#define im_ela_set_g_im_ela_callback_func(self,g)         {self-&gt;gImElaCallbackFunc = g;}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C文件调用例子：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ImEla *imEla  =  im_ela_get();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T_IM_ELA_QELATMD *gImElaQelatmdInfo = im_ela_get_g_im_ela_qelatmd_info(imEla);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Im_cnr.c/h文件</w:t>
      </w:r>
      <w:r>
        <w:rPr>
          <w:rFonts w:hint="eastAsia"/>
          <w:sz w:val="24"/>
          <w:szCs w:val="24"/>
          <w:lang w:val="en-US" w:eastAsia="zh-CN"/>
        </w:rPr>
        <w:t>：已拆分为5个类：imcnr imcnr0 imcnr1 imcnr2 imcnr3，其中imcnr还需继续拆分为2个文件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公有函数，例如a_b_get_param修改为a_d_get_param </w:t>
      </w:r>
    </w:p>
    <w:p>
      <w:pPr>
        <w:numPr>
          <w:ilvl w:val="0"/>
          <w:numId w:val="0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暂未修改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结构体,例如T_D_PARAM修改为DParam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暂未修改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枚举，枚举项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暂未修改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头文件公有宏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暂未修改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全局变量，提供get/set方法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目前没有私有变量变为全局变量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FAF89"/>
    <w:multiLevelType w:val="singleLevel"/>
    <w:tmpl w:val="0C0FAF89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33AFA"/>
    <w:rsid w:val="0F8F6049"/>
    <w:rsid w:val="19DE601A"/>
    <w:rsid w:val="2BE0621B"/>
    <w:rsid w:val="34D01523"/>
    <w:rsid w:val="5F75602A"/>
    <w:rsid w:val="6DCF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2020-09-08T09:00:00Z</dcterms:created>
  <dc:creator>Administrator</dc:creator>
  <cp:lastModifiedBy>Administrator</cp:lastModifiedBy>
  <dcterms:modified xsi:type="dcterms:W3CDTF">2020-09-08T09:50:19Z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