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6EA04718" w14:textId="77777777" w:rsidR="00102599" w:rsidRDefault="00987F3C">
            <w:pPr>
              <w:rPr>
                <w:rFonts w:eastAsiaTheme="minorEastAsia"/>
                <w:sz w:val="21"/>
              </w:rPr>
            </w:pPr>
            <w:r>
              <w:rPr>
                <w:rFonts w:eastAsiaTheme="minorEastAsia"/>
                <w:sz w:val="21"/>
              </w:rPr>
              <w:t>（简要描述测评范围和主要内容。建议不超过</w:t>
            </w:r>
            <w:r>
              <w:rPr>
                <w:rFonts w:eastAsiaTheme="minorEastAsia"/>
                <w:sz w:val="21"/>
              </w:rPr>
              <w:t>200</w:t>
            </w:r>
            <w:r>
              <w:rPr>
                <w:rFonts w:eastAsiaTheme="minorEastAsia"/>
                <w:sz w:val="21"/>
              </w:rPr>
              <w:t>字。）</w:t>
            </w:r>
          </w:p>
          <w:p w14:paraId="0026943A" w14:textId="39342F68" w:rsidR="0048628B" w:rsidRPr="0048628B" w:rsidRDefault="0048628B">
            <w:pPr>
              <w:rPr>
                <w:rFonts w:eastAsia="宋体"/>
                <w:i/>
                <w:iCs/>
                <w:sz w:val="21"/>
              </w:rPr>
            </w:pPr>
            <w:r w:rsidRPr="0048628B">
              <w:rPr>
                <w:rFonts w:eastAsia="宋体"/>
                <w:i/>
                <w:iCs/>
                <w:sz w:val="21"/>
              </w:rPr>
              <w:t xml:space="preserve"/>
            </w:r>
            <w:r w:rsidRPr="0048628B">
              <w:rPr>
                <w:rFonts w:eastAsia="宋体"/>
                <w:i/>
                <w:iCs/>
                <w:sz w:val="21"/>
              </w:rPr>
              <w:t/>
            </w:r>
            <w:r w:rsidRPr="0048628B">
              <w:rPr>
                <w:rFonts w:eastAsia="宋体"/>
                <w:i/>
                <w:iCs/>
                <w:sz w:val="21"/>
              </w:rPr>
              <w:t/>
            </w:r>
            <w:r w:rsidRPr="0048628B">
              <w:rPr>
                <w:rFonts w:eastAsia="宋体"/>
                <w:i/>
                <w:iCs/>
                <w:sz w:val="21"/>
              </w:rPr>
              <w:t/>
            </w:r>
            <w:proofErr w:type="gramStart"/>
            <w:r w:rsidRPr="0048628B">
              <w:rPr>
                <w:rFonts w:eastAsia="宋体"/>
                <w:i/>
                <w:iCs/>
                <w:sz w:val="21"/>
              </w:rPr>
              <w:t/>
            </w:r>
            <w:proofErr w:type="gramEnd"/>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00F63368">
              <w:rPr>
                <w:rFonts w:eastAsia="宋体" w:hint="eastAsia"/>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