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8468" w:tblpY="-122"/>
        <w:tblOverlap w:val="never"/>
        <w:tblW w:w="2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9"/>
        <w:gridCol w:w="1055"/>
      </w:tblGrid>
      <w:tr w:rsidR="00A70EB4" w14:paraId="75715F43" w14:textId="77777777">
        <w:trPr>
          <w:trHeight w:val="1108"/>
        </w:trPr>
        <w:tc>
          <w:tcPr>
            <w:tcW w:w="1259" w:type="dxa"/>
            <w:vAlign w:val="center"/>
          </w:tcPr>
          <w:p w14:paraId="390C7357" w14:textId="77777777" w:rsidR="00A70EB4" w:rsidRDefault="00410563">
            <w:pPr>
              <w:jc w:val="center"/>
              <w:rPr>
                <w:b/>
                <w:sz w:val="36"/>
                <w:szCs w:val="36"/>
              </w:rPr>
            </w:pPr>
            <w:r>
              <w:rPr>
                <w:rFonts w:hint="eastAsia"/>
                <w:b/>
                <w:sz w:val="36"/>
                <w:szCs w:val="36"/>
              </w:rPr>
              <w:t>成绩</w:t>
            </w:r>
          </w:p>
        </w:tc>
        <w:tc>
          <w:tcPr>
            <w:tcW w:w="1055" w:type="dxa"/>
          </w:tcPr>
          <w:p w14:paraId="6B115ADD" w14:textId="77777777" w:rsidR="00A70EB4" w:rsidRDefault="00A70EB4">
            <w:pPr>
              <w:rPr>
                <w:b/>
                <w:sz w:val="36"/>
                <w:szCs w:val="36"/>
              </w:rPr>
            </w:pPr>
          </w:p>
        </w:tc>
      </w:tr>
    </w:tbl>
    <w:p w14:paraId="441F4AF7" w14:textId="77777777" w:rsidR="00A70EB4" w:rsidRDefault="00410563">
      <w:pPr>
        <w:jc w:val="left"/>
        <w:rPr>
          <w:sz w:val="44"/>
          <w:szCs w:val="44"/>
        </w:rPr>
      </w:pPr>
      <w:r>
        <w:rPr>
          <w:rFonts w:ascii="华文行楷" w:eastAsia="华文行楷" w:hint="eastAsia"/>
          <w:sz w:val="44"/>
          <w:szCs w:val="44"/>
        </w:rPr>
        <w:t xml:space="preserve">   西安交通大学</w:t>
      </w:r>
      <w:r>
        <w:rPr>
          <w:rFonts w:hint="eastAsia"/>
          <w:sz w:val="44"/>
          <w:szCs w:val="44"/>
        </w:rPr>
        <w:t>城市学院</w:t>
      </w:r>
    </w:p>
    <w:p w14:paraId="1753A3D1" w14:textId="77777777" w:rsidR="00A70EB4" w:rsidRDefault="00410563">
      <w:pPr>
        <w:jc w:val="center"/>
        <w:rPr>
          <w:sz w:val="44"/>
          <w:szCs w:val="44"/>
        </w:rPr>
      </w:pPr>
      <w:r>
        <w:rPr>
          <w:rFonts w:hint="eastAsia"/>
          <w:b/>
          <w:bCs/>
          <w:sz w:val="44"/>
          <w:szCs w:val="44"/>
          <w:u w:val="single"/>
        </w:rPr>
        <w:t>设计模式</w:t>
      </w:r>
      <w:r>
        <w:rPr>
          <w:rFonts w:hint="eastAsia"/>
          <w:sz w:val="44"/>
          <w:szCs w:val="44"/>
        </w:rPr>
        <w:t>大作业报告</w:t>
      </w:r>
    </w:p>
    <w:p w14:paraId="320BF7BF" w14:textId="77777777" w:rsidR="00A70EB4" w:rsidRDefault="00A70EB4">
      <w:pPr>
        <w:ind w:firstLineChars="300" w:firstLine="1320"/>
        <w:rPr>
          <w:sz w:val="44"/>
          <w:szCs w:val="44"/>
        </w:rPr>
      </w:pPr>
    </w:p>
    <w:p w14:paraId="67FE3E20" w14:textId="7F9B22F0" w:rsidR="00A70EB4" w:rsidRDefault="00410563">
      <w:pPr>
        <w:jc w:val="left"/>
        <w:rPr>
          <w:sz w:val="28"/>
          <w:szCs w:val="28"/>
          <w:u w:val="single"/>
        </w:rPr>
      </w:pPr>
      <w:r>
        <w:rPr>
          <w:rFonts w:hint="eastAsia"/>
          <w:sz w:val="28"/>
          <w:szCs w:val="28"/>
        </w:rPr>
        <w:t>班级</w:t>
      </w:r>
      <w:r w:rsidR="00C73DE5">
        <w:rPr>
          <w:rFonts w:hint="eastAsia"/>
          <w:sz w:val="28"/>
          <w:szCs w:val="28"/>
        </w:rPr>
        <w:t xml:space="preserve">  </w:t>
      </w:r>
      <w:r w:rsidR="00C73DE5">
        <w:rPr>
          <w:rFonts w:hint="eastAsia"/>
          <w:sz w:val="28"/>
          <w:szCs w:val="28"/>
          <w:u w:val="single"/>
        </w:rPr>
        <w:t>计科</w:t>
      </w:r>
      <w:r w:rsidR="00C73DE5">
        <w:rPr>
          <w:rFonts w:hint="eastAsia"/>
          <w:sz w:val="28"/>
          <w:szCs w:val="28"/>
          <w:u w:val="single"/>
        </w:rPr>
        <w:t xml:space="preserve">2405   </w:t>
      </w:r>
      <w:r>
        <w:rPr>
          <w:rFonts w:hint="eastAsia"/>
          <w:sz w:val="28"/>
          <w:szCs w:val="28"/>
        </w:rPr>
        <w:t>姓名</w:t>
      </w:r>
      <w:r>
        <w:rPr>
          <w:sz w:val="28"/>
          <w:szCs w:val="28"/>
          <w:u w:val="single"/>
        </w:rPr>
        <w:t xml:space="preserve"> </w:t>
      </w:r>
      <w:r w:rsidR="00C73DE5">
        <w:rPr>
          <w:rFonts w:hint="eastAsia"/>
          <w:sz w:val="28"/>
          <w:szCs w:val="28"/>
          <w:u w:val="single"/>
        </w:rPr>
        <w:t xml:space="preserve">   </w:t>
      </w:r>
      <w:r w:rsidR="00C73DE5">
        <w:rPr>
          <w:rFonts w:hint="eastAsia"/>
          <w:sz w:val="28"/>
          <w:szCs w:val="28"/>
          <w:u w:val="single"/>
        </w:rPr>
        <w:t>周钰杰</w:t>
      </w:r>
      <w:r>
        <w:rPr>
          <w:sz w:val="28"/>
          <w:szCs w:val="28"/>
          <w:u w:val="single"/>
        </w:rPr>
        <w:t xml:space="preserve">  </w:t>
      </w:r>
      <w:r w:rsidR="00C73DE5">
        <w:rPr>
          <w:rFonts w:hint="eastAsia"/>
          <w:sz w:val="28"/>
          <w:szCs w:val="28"/>
          <w:u w:val="single"/>
        </w:rPr>
        <w:t xml:space="preserve">   </w:t>
      </w:r>
      <w:r>
        <w:rPr>
          <w:rFonts w:hint="eastAsia"/>
          <w:sz w:val="28"/>
          <w:szCs w:val="28"/>
        </w:rPr>
        <w:t>学号</w:t>
      </w:r>
      <w:r>
        <w:rPr>
          <w:rFonts w:hint="eastAsia"/>
          <w:sz w:val="28"/>
          <w:szCs w:val="28"/>
          <w:u w:val="single"/>
        </w:rPr>
        <w:t xml:space="preserve"> </w:t>
      </w:r>
      <w:r w:rsidR="00C73DE5">
        <w:rPr>
          <w:rFonts w:hint="eastAsia"/>
          <w:sz w:val="28"/>
          <w:szCs w:val="28"/>
          <w:u w:val="single"/>
        </w:rPr>
        <w:t xml:space="preserve">    24031257     </w:t>
      </w:r>
      <w:r>
        <w:rPr>
          <w:rFonts w:hint="eastAsia"/>
          <w:sz w:val="28"/>
          <w:szCs w:val="28"/>
        </w:rPr>
        <w:t>专业</w:t>
      </w:r>
      <w:r>
        <w:rPr>
          <w:rFonts w:hint="eastAsia"/>
          <w:sz w:val="28"/>
          <w:szCs w:val="28"/>
          <w:u w:val="single"/>
        </w:rPr>
        <w:t xml:space="preserve"> </w:t>
      </w:r>
      <w:r w:rsidR="00C73DE5">
        <w:rPr>
          <w:rFonts w:hint="eastAsia"/>
          <w:sz w:val="28"/>
          <w:szCs w:val="28"/>
          <w:u w:val="single"/>
        </w:rPr>
        <w:t>计算机科学与技术</w:t>
      </w:r>
      <w:r>
        <w:rPr>
          <w:rFonts w:hint="eastAsia"/>
          <w:sz w:val="28"/>
          <w:szCs w:val="28"/>
          <w:u w:val="single"/>
        </w:rPr>
        <w:t xml:space="preserve">    </w:t>
      </w:r>
    </w:p>
    <w:p w14:paraId="4BDDA676" w14:textId="481B0935" w:rsidR="00A70EB4" w:rsidRDefault="00410563">
      <w:pPr>
        <w:jc w:val="left"/>
        <w:rPr>
          <w:sz w:val="28"/>
          <w:szCs w:val="28"/>
        </w:rPr>
      </w:pPr>
      <w:r>
        <w:rPr>
          <w:rFonts w:hint="eastAsia"/>
          <w:sz w:val="28"/>
          <w:szCs w:val="28"/>
        </w:rPr>
        <w:t>审阅教师：</w:t>
      </w:r>
      <w:r>
        <w:rPr>
          <w:rFonts w:hint="eastAsia"/>
          <w:sz w:val="28"/>
          <w:szCs w:val="28"/>
          <w:u w:val="single"/>
        </w:rPr>
        <w:t xml:space="preserve"> </w:t>
      </w:r>
      <w:r>
        <w:rPr>
          <w:rFonts w:hint="eastAsia"/>
          <w:sz w:val="28"/>
          <w:szCs w:val="28"/>
          <w:u w:val="single"/>
        </w:rPr>
        <w:t>毕鹏</w:t>
      </w:r>
      <w:r>
        <w:rPr>
          <w:rFonts w:hint="eastAsia"/>
          <w:sz w:val="28"/>
          <w:szCs w:val="28"/>
          <w:u w:val="single"/>
        </w:rPr>
        <w:t xml:space="preserve">  </w:t>
      </w:r>
      <w:r>
        <w:rPr>
          <w:rFonts w:hint="eastAsia"/>
          <w:sz w:val="28"/>
          <w:szCs w:val="28"/>
        </w:rPr>
        <w:t>日期</w:t>
      </w:r>
      <w:r>
        <w:rPr>
          <w:rFonts w:hint="eastAsia"/>
          <w:sz w:val="28"/>
          <w:szCs w:val="28"/>
        </w:rPr>
        <w:t>:</w:t>
      </w:r>
      <w:r>
        <w:rPr>
          <w:rFonts w:hint="eastAsia"/>
          <w:sz w:val="28"/>
          <w:szCs w:val="28"/>
          <w:u w:val="single"/>
        </w:rPr>
        <w:t xml:space="preserve">  202</w:t>
      </w:r>
      <w:r w:rsidR="00C73DE5">
        <w:rPr>
          <w:rFonts w:hint="eastAsia"/>
          <w:sz w:val="28"/>
          <w:szCs w:val="28"/>
          <w:u w:val="single"/>
        </w:rPr>
        <w:t>6</w:t>
      </w:r>
      <w:r>
        <w:rPr>
          <w:rFonts w:hint="eastAsia"/>
          <w:sz w:val="28"/>
          <w:szCs w:val="28"/>
          <w:u w:val="single"/>
        </w:rPr>
        <w:t xml:space="preserve"> </w:t>
      </w:r>
      <w:r>
        <w:rPr>
          <w:rFonts w:hint="eastAsia"/>
          <w:sz w:val="28"/>
          <w:szCs w:val="28"/>
        </w:rPr>
        <w:t>年</w:t>
      </w:r>
      <w:r>
        <w:rPr>
          <w:sz w:val="28"/>
          <w:szCs w:val="28"/>
          <w:u w:val="single"/>
        </w:rPr>
        <w:t xml:space="preserve">  </w:t>
      </w:r>
      <w:r w:rsidR="00C73DE5">
        <w:rPr>
          <w:rFonts w:hint="eastAsia"/>
          <w:sz w:val="28"/>
          <w:szCs w:val="28"/>
          <w:u w:val="single"/>
        </w:rPr>
        <w:t>6</w:t>
      </w:r>
      <w:r>
        <w:rPr>
          <w:sz w:val="28"/>
          <w:szCs w:val="28"/>
          <w:u w:val="single"/>
        </w:rPr>
        <w:t xml:space="preserve">   </w:t>
      </w:r>
      <w:r>
        <w:rPr>
          <w:rFonts w:hint="eastAsia"/>
          <w:sz w:val="28"/>
          <w:szCs w:val="28"/>
        </w:rPr>
        <w:t>月</w:t>
      </w:r>
      <w:r>
        <w:rPr>
          <w:sz w:val="28"/>
          <w:szCs w:val="28"/>
          <w:u w:val="single"/>
        </w:rPr>
        <w:t xml:space="preserve">   </w:t>
      </w:r>
      <w:r w:rsidR="00C73DE5">
        <w:rPr>
          <w:rFonts w:hint="eastAsia"/>
          <w:sz w:val="28"/>
          <w:szCs w:val="28"/>
          <w:u w:val="single"/>
        </w:rPr>
        <w:t>24</w:t>
      </w:r>
      <w:r>
        <w:rPr>
          <w:sz w:val="28"/>
          <w:szCs w:val="28"/>
          <w:u w:val="single"/>
        </w:rPr>
        <w:t xml:space="preserve">   </w:t>
      </w:r>
      <w:r>
        <w:rPr>
          <w:rFonts w:hint="eastAsia"/>
          <w:sz w:val="28"/>
          <w:szCs w:val="28"/>
        </w:rPr>
        <w:t>日</w:t>
      </w:r>
    </w:p>
    <w:p w14:paraId="125359D5" w14:textId="4F5E30AF" w:rsidR="00A70EB4" w:rsidRDefault="00410563">
      <w:pPr>
        <w:jc w:val="left"/>
        <w:rPr>
          <w:sz w:val="28"/>
          <w:szCs w:val="28"/>
          <w:u w:val="single"/>
        </w:rPr>
      </w:pPr>
      <w:r>
        <w:rPr>
          <w:rFonts w:hint="eastAsia"/>
          <w:sz w:val="28"/>
          <w:szCs w:val="28"/>
        </w:rPr>
        <w:t>项目名称：</w:t>
      </w:r>
      <w:r>
        <w:rPr>
          <w:rFonts w:hint="eastAsia"/>
          <w:sz w:val="28"/>
          <w:szCs w:val="28"/>
          <w:u w:val="single"/>
        </w:rPr>
        <w:t xml:space="preserve">      </w:t>
      </w:r>
      <w:r w:rsidR="00C73DE5" w:rsidRPr="00C73DE5">
        <w:rPr>
          <w:sz w:val="28"/>
          <w:szCs w:val="28"/>
          <w:u w:val="single"/>
        </w:rPr>
        <w:t>学习</w:t>
      </w:r>
      <w:r w:rsidR="00C73DE5" w:rsidRPr="00C73DE5">
        <w:rPr>
          <w:sz w:val="28"/>
          <w:szCs w:val="28"/>
          <w:u w:val="single"/>
        </w:rPr>
        <w:t>/</w:t>
      </w:r>
      <w:r w:rsidR="00C73DE5" w:rsidRPr="00C73DE5">
        <w:rPr>
          <w:sz w:val="28"/>
          <w:szCs w:val="28"/>
          <w:u w:val="single"/>
        </w:rPr>
        <w:t>工作记录管理系统</w:t>
      </w:r>
      <w:r>
        <w:rPr>
          <w:rFonts w:hint="eastAsia"/>
          <w:sz w:val="28"/>
          <w:szCs w:val="28"/>
          <w:u w:val="single"/>
        </w:rPr>
        <w:t xml:space="preserve">                         </w:t>
      </w:r>
    </w:p>
    <w:p w14:paraId="43102D23" w14:textId="77777777" w:rsidR="00A70EB4" w:rsidRDefault="00A70EB4">
      <w:pPr>
        <w:jc w:val="left"/>
        <w:rPr>
          <w:sz w:val="13"/>
          <w:szCs w:val="13"/>
          <w:u w:val="single"/>
        </w:rPr>
      </w:pPr>
    </w:p>
    <w:tbl>
      <w:tblPr>
        <w:tblStyle w:val="a9"/>
        <w:tblW w:w="8296" w:type="dxa"/>
        <w:tblLayout w:type="fixed"/>
        <w:tblLook w:val="04A0" w:firstRow="1" w:lastRow="0" w:firstColumn="1" w:lastColumn="0" w:noHBand="0" w:noVBand="1"/>
      </w:tblPr>
      <w:tblGrid>
        <w:gridCol w:w="8296"/>
      </w:tblGrid>
      <w:tr w:rsidR="00A70EB4" w14:paraId="55CBA608" w14:textId="77777777">
        <w:trPr>
          <w:trHeight w:val="7347"/>
        </w:trPr>
        <w:tc>
          <w:tcPr>
            <w:tcW w:w="8296" w:type="dxa"/>
          </w:tcPr>
          <w:p w14:paraId="5831EB6C" w14:textId="77777777" w:rsidR="00A70EB4" w:rsidRDefault="00410563">
            <w:pPr>
              <w:jc w:val="left"/>
              <w:rPr>
                <w:sz w:val="28"/>
                <w:szCs w:val="28"/>
              </w:rPr>
            </w:pPr>
            <w:r>
              <w:rPr>
                <w:rFonts w:hint="eastAsia"/>
                <w:b/>
                <w:sz w:val="28"/>
                <w:szCs w:val="28"/>
              </w:rPr>
              <w:t>项目要求：</w:t>
            </w:r>
            <w:r>
              <w:rPr>
                <w:rFonts w:hint="eastAsia"/>
                <w:sz w:val="28"/>
                <w:szCs w:val="28"/>
              </w:rPr>
              <w:t>完成一个功能自洽的小项目。至少使用</w:t>
            </w:r>
            <w:r>
              <w:rPr>
                <w:rFonts w:hint="eastAsia"/>
                <w:sz w:val="28"/>
                <w:szCs w:val="28"/>
              </w:rPr>
              <w:t>3</w:t>
            </w:r>
            <w:r>
              <w:rPr>
                <w:rFonts w:hint="eastAsia"/>
                <w:sz w:val="28"/>
                <w:szCs w:val="28"/>
              </w:rPr>
              <w:t>个以上设计模式。（项目源代码放到</w:t>
            </w:r>
            <w:r>
              <w:rPr>
                <w:rFonts w:hint="eastAsia"/>
                <w:sz w:val="28"/>
                <w:szCs w:val="28"/>
              </w:rPr>
              <w:t>code</w:t>
            </w:r>
            <w:r>
              <w:rPr>
                <w:rFonts w:hint="eastAsia"/>
                <w:sz w:val="28"/>
                <w:szCs w:val="28"/>
              </w:rPr>
              <w:t>文件夹内。）</w:t>
            </w:r>
          </w:p>
          <w:p w14:paraId="1605AD34" w14:textId="7698A3A2" w:rsidR="00A70EB4" w:rsidRDefault="00410563">
            <w:pPr>
              <w:jc w:val="left"/>
              <w:rPr>
                <w:bCs/>
                <w:sz w:val="28"/>
                <w:szCs w:val="28"/>
              </w:rPr>
            </w:pPr>
            <w:r>
              <w:rPr>
                <w:rFonts w:hint="eastAsia"/>
                <w:b/>
                <w:sz w:val="28"/>
                <w:szCs w:val="28"/>
              </w:rPr>
              <w:t>项目简介（</w:t>
            </w:r>
            <w:r w:rsidRPr="00410563">
              <w:rPr>
                <w:rFonts w:hint="eastAsia"/>
                <w:b/>
                <w:szCs w:val="28"/>
              </w:rPr>
              <w:t>不少于</w:t>
            </w:r>
            <w:r w:rsidRPr="00410563">
              <w:rPr>
                <w:rFonts w:hint="eastAsia"/>
                <w:b/>
                <w:szCs w:val="28"/>
              </w:rPr>
              <w:t>1</w:t>
            </w:r>
            <w:r w:rsidRPr="00410563">
              <w:rPr>
                <w:b/>
                <w:szCs w:val="28"/>
              </w:rPr>
              <w:t>00</w:t>
            </w:r>
            <w:r w:rsidRPr="00410563">
              <w:rPr>
                <w:rFonts w:hint="eastAsia"/>
                <w:b/>
                <w:szCs w:val="28"/>
              </w:rPr>
              <w:t>字</w:t>
            </w:r>
            <w:r>
              <w:rPr>
                <w:rFonts w:hint="eastAsia"/>
                <w:b/>
                <w:sz w:val="28"/>
                <w:szCs w:val="28"/>
              </w:rPr>
              <w:t>）：</w:t>
            </w:r>
            <w:r w:rsidR="00C73DE5" w:rsidRPr="00C73DE5">
              <w:rPr>
                <w:bCs/>
                <w:sz w:val="28"/>
                <w:szCs w:val="28"/>
              </w:rPr>
              <w:t>本系统名为</w:t>
            </w:r>
            <w:r w:rsidR="00C73DE5" w:rsidRPr="00C73DE5">
              <w:rPr>
                <w:bCs/>
                <w:sz w:val="28"/>
                <w:szCs w:val="28"/>
              </w:rPr>
              <w:t>“</w:t>
            </w:r>
            <w:r w:rsidR="00C73DE5" w:rsidRPr="00C73DE5">
              <w:rPr>
                <w:bCs/>
                <w:sz w:val="28"/>
                <w:szCs w:val="28"/>
              </w:rPr>
              <w:t>学习</w:t>
            </w:r>
            <w:r w:rsidR="00C73DE5" w:rsidRPr="00C73DE5">
              <w:rPr>
                <w:bCs/>
                <w:sz w:val="28"/>
                <w:szCs w:val="28"/>
              </w:rPr>
              <w:t>/</w:t>
            </w:r>
            <w:r w:rsidR="00C73DE5" w:rsidRPr="00C73DE5">
              <w:rPr>
                <w:bCs/>
                <w:sz w:val="28"/>
                <w:szCs w:val="28"/>
              </w:rPr>
              <w:t>工作记录管理系统</w:t>
            </w:r>
            <w:r w:rsidR="00C73DE5" w:rsidRPr="00C73DE5">
              <w:rPr>
                <w:bCs/>
                <w:sz w:val="28"/>
                <w:szCs w:val="28"/>
              </w:rPr>
              <w:t>”</w:t>
            </w:r>
            <w:r w:rsidR="00C73DE5" w:rsidRPr="00C73DE5">
              <w:rPr>
                <w:bCs/>
                <w:sz w:val="28"/>
                <w:szCs w:val="28"/>
              </w:rPr>
              <w:t>，是一款基于</w:t>
            </w:r>
            <w:r w:rsidR="00C73DE5" w:rsidRPr="00C73DE5">
              <w:rPr>
                <w:bCs/>
                <w:sz w:val="28"/>
                <w:szCs w:val="28"/>
              </w:rPr>
              <w:t xml:space="preserve"> Java </w:t>
            </w:r>
            <w:r w:rsidR="00C73DE5" w:rsidRPr="00C73DE5">
              <w:rPr>
                <w:bCs/>
                <w:sz w:val="28"/>
                <w:szCs w:val="28"/>
              </w:rPr>
              <w:t>语言开发的控制台应用程序，旨在帮助开发者或学生高效记录每日编程学习或项目工作中的关键数据。系统允许用户录入每条记录的日期、项目名称、编程语言、新增</w:t>
            </w:r>
            <w:r w:rsidR="00C73DE5" w:rsidRPr="00C73DE5">
              <w:rPr>
                <w:bCs/>
                <w:sz w:val="28"/>
                <w:szCs w:val="28"/>
              </w:rPr>
              <w:t>/</w:t>
            </w:r>
            <w:r w:rsidR="00C73DE5" w:rsidRPr="00C73DE5">
              <w:rPr>
                <w:bCs/>
                <w:sz w:val="28"/>
                <w:szCs w:val="28"/>
              </w:rPr>
              <w:t>删除代码行数、</w:t>
            </w:r>
            <w:r w:rsidR="00C73DE5" w:rsidRPr="00C73DE5">
              <w:rPr>
                <w:bCs/>
                <w:sz w:val="28"/>
                <w:szCs w:val="28"/>
              </w:rPr>
              <w:t xml:space="preserve">Git </w:t>
            </w:r>
            <w:r w:rsidR="00C73DE5" w:rsidRPr="00C73DE5">
              <w:rPr>
                <w:bCs/>
                <w:sz w:val="28"/>
                <w:szCs w:val="28"/>
              </w:rPr>
              <w:t>提交次数及说明摘要、学习</w:t>
            </w:r>
            <w:r w:rsidR="00C73DE5" w:rsidRPr="00C73DE5">
              <w:rPr>
                <w:bCs/>
                <w:sz w:val="28"/>
                <w:szCs w:val="28"/>
              </w:rPr>
              <w:t>/</w:t>
            </w:r>
            <w:r w:rsidR="00C73DE5" w:rsidRPr="00C73DE5">
              <w:rPr>
                <w:bCs/>
                <w:sz w:val="28"/>
                <w:szCs w:val="28"/>
              </w:rPr>
              <w:t>工作标签（如练习、工作、开源、算法）以及简要心得。用户可通过主菜单选择录入新记录、修改已有记录、查看全部记录或安全退出程序。所有记录统一存储在内存集合中，由单例管理器维护，确保数据一致性。系统采用工厂模式创建记录对象，命令模式封装菜单操作，迭代器模式实现记录遍历，结构清晰，易于扩展。本系统既可作为个人时间管理工具，也适用于课程设计中的设计模式实践演示，运行稳定，操作直观。</w:t>
            </w:r>
          </w:p>
          <w:p w14:paraId="165F6177" w14:textId="77777777" w:rsidR="00C73DE5" w:rsidRDefault="00C73DE5">
            <w:pPr>
              <w:jc w:val="left"/>
              <w:rPr>
                <w:b/>
                <w:sz w:val="28"/>
                <w:szCs w:val="28"/>
              </w:rPr>
            </w:pPr>
          </w:p>
          <w:p w14:paraId="32A78A48" w14:textId="6AA15278" w:rsidR="00A70EB4" w:rsidRDefault="00410563">
            <w:pPr>
              <w:jc w:val="left"/>
              <w:rPr>
                <w:b/>
                <w:sz w:val="28"/>
                <w:szCs w:val="28"/>
              </w:rPr>
            </w:pPr>
            <w:r>
              <w:rPr>
                <w:rFonts w:hint="eastAsia"/>
                <w:b/>
                <w:sz w:val="28"/>
                <w:szCs w:val="28"/>
              </w:rPr>
              <w:lastRenderedPageBreak/>
              <w:t>设计模式说明（</w:t>
            </w:r>
            <w:r w:rsidRPr="00410563">
              <w:rPr>
                <w:rFonts w:hint="eastAsia"/>
                <w:b/>
                <w:sz w:val="22"/>
                <w:szCs w:val="28"/>
              </w:rPr>
              <w:t>详细说明在那个功能环节使用了哪个设计模式</w:t>
            </w:r>
            <w:r>
              <w:rPr>
                <w:rFonts w:hint="eastAsia"/>
                <w:b/>
                <w:sz w:val="28"/>
                <w:szCs w:val="28"/>
              </w:rPr>
              <w:t>）：</w:t>
            </w:r>
          </w:p>
          <w:p w14:paraId="49753B65" w14:textId="1E139285" w:rsidR="00A70EB4" w:rsidRDefault="00C73DE5">
            <w:pPr>
              <w:jc w:val="left"/>
              <w:rPr>
                <w:sz w:val="28"/>
                <w:szCs w:val="28"/>
              </w:rPr>
            </w:pPr>
            <w:r w:rsidRPr="00C73DE5">
              <w:rPr>
                <w:b/>
                <w:bCs/>
                <w:sz w:val="28"/>
                <w:szCs w:val="28"/>
              </w:rPr>
              <w:t>设计模式</w:t>
            </w:r>
            <w:r w:rsidRPr="00C73DE5">
              <w:rPr>
                <w:b/>
                <w:bCs/>
                <w:sz w:val="28"/>
                <w:szCs w:val="28"/>
              </w:rPr>
              <w:t>1</w:t>
            </w:r>
            <w:r w:rsidRPr="00C73DE5">
              <w:rPr>
                <w:b/>
                <w:bCs/>
                <w:sz w:val="28"/>
                <w:szCs w:val="28"/>
              </w:rPr>
              <w:t>：单例模式</w:t>
            </w:r>
            <w:r w:rsidRPr="00C73DE5">
              <w:rPr>
                <w:sz w:val="28"/>
                <w:szCs w:val="28"/>
              </w:rPr>
              <w:t>，在管理系统核心功能时建立了</w:t>
            </w:r>
            <w:r w:rsidRPr="00C73DE5">
              <w:rPr>
                <w:sz w:val="28"/>
                <w:szCs w:val="28"/>
              </w:rPr>
              <w:t>RecordManager</w:t>
            </w:r>
            <w:r w:rsidRPr="00C73DE5">
              <w:rPr>
                <w:sz w:val="28"/>
                <w:szCs w:val="28"/>
              </w:rPr>
              <w:t>类，由私有构造方法</w:t>
            </w:r>
            <w:r w:rsidRPr="00C73DE5">
              <w:rPr>
                <w:sz w:val="28"/>
                <w:szCs w:val="28"/>
              </w:rPr>
              <w:t>private RecordManager()</w:t>
            </w:r>
            <w:r w:rsidRPr="00C73DE5">
              <w:rPr>
                <w:sz w:val="28"/>
                <w:szCs w:val="28"/>
              </w:rPr>
              <w:t>和静态方法</w:t>
            </w:r>
            <w:r w:rsidRPr="00C73DE5">
              <w:rPr>
                <w:sz w:val="28"/>
                <w:szCs w:val="28"/>
              </w:rPr>
              <w:t>public static RecordManager getInstance()</w:t>
            </w:r>
            <w:r w:rsidRPr="00C73DE5">
              <w:rPr>
                <w:sz w:val="28"/>
                <w:szCs w:val="28"/>
              </w:rPr>
              <w:t>去保证全局唯一实例。通过</w:t>
            </w:r>
            <w:r w:rsidRPr="00C73DE5">
              <w:rPr>
                <w:sz w:val="28"/>
                <w:szCs w:val="28"/>
              </w:rPr>
              <w:t>getInstance()</w:t>
            </w:r>
            <w:r w:rsidRPr="00C73DE5">
              <w:rPr>
                <w:sz w:val="28"/>
                <w:szCs w:val="28"/>
              </w:rPr>
              <w:t>方法生成唯一的</w:t>
            </w:r>
            <w:r w:rsidRPr="00C73DE5">
              <w:rPr>
                <w:sz w:val="28"/>
                <w:szCs w:val="28"/>
              </w:rPr>
              <w:t>RecordManager</w:t>
            </w:r>
            <w:r w:rsidRPr="00C73DE5">
              <w:rPr>
                <w:sz w:val="28"/>
                <w:szCs w:val="28"/>
              </w:rPr>
              <w:t>对象（即</w:t>
            </w:r>
            <w:r w:rsidRPr="00C73DE5">
              <w:rPr>
                <w:sz w:val="28"/>
                <w:szCs w:val="28"/>
              </w:rPr>
              <w:t>instance</w:t>
            </w:r>
            <w:r w:rsidRPr="00C73DE5">
              <w:rPr>
                <w:sz w:val="28"/>
                <w:szCs w:val="28"/>
              </w:rPr>
              <w:t>对象），该对象负责统一维护所有学习</w:t>
            </w:r>
            <w:r w:rsidRPr="00C73DE5">
              <w:rPr>
                <w:sz w:val="28"/>
                <w:szCs w:val="28"/>
              </w:rPr>
              <w:t>/</w:t>
            </w:r>
            <w:r w:rsidRPr="00C73DE5">
              <w:rPr>
                <w:sz w:val="28"/>
                <w:szCs w:val="28"/>
              </w:rPr>
              <w:t>工作记录的</w:t>
            </w:r>
            <w:r w:rsidRPr="00C73DE5">
              <w:rPr>
                <w:sz w:val="28"/>
                <w:szCs w:val="28"/>
              </w:rPr>
              <w:t>ArrayList</w:t>
            </w:r>
            <w:r w:rsidRPr="00C73DE5">
              <w:rPr>
                <w:sz w:val="28"/>
                <w:szCs w:val="28"/>
              </w:rPr>
              <w:t>集合，并提供添加、修改等操作。</w:t>
            </w:r>
          </w:p>
          <w:p w14:paraId="54A073E2" w14:textId="491A1D2A" w:rsidR="00C73DE5" w:rsidRDefault="00C73DE5">
            <w:pPr>
              <w:jc w:val="left"/>
              <w:rPr>
                <w:sz w:val="28"/>
                <w:szCs w:val="28"/>
              </w:rPr>
            </w:pPr>
            <w:r w:rsidRPr="00C73DE5">
              <w:rPr>
                <w:b/>
                <w:bCs/>
                <w:sz w:val="28"/>
                <w:szCs w:val="28"/>
              </w:rPr>
              <w:t>设计模式</w:t>
            </w:r>
            <w:r w:rsidRPr="00C73DE5">
              <w:rPr>
                <w:b/>
                <w:bCs/>
                <w:sz w:val="28"/>
                <w:szCs w:val="28"/>
              </w:rPr>
              <w:t>2</w:t>
            </w:r>
            <w:r w:rsidRPr="00C73DE5">
              <w:rPr>
                <w:b/>
                <w:bCs/>
                <w:sz w:val="28"/>
                <w:szCs w:val="28"/>
              </w:rPr>
              <w:t>：工厂模式</w:t>
            </w:r>
            <w:r w:rsidRPr="00C73DE5">
              <w:rPr>
                <w:sz w:val="28"/>
                <w:szCs w:val="28"/>
              </w:rPr>
              <w:t>，在创建记录实体时建立了</w:t>
            </w:r>
            <w:r w:rsidRPr="00C73DE5">
              <w:rPr>
                <w:sz w:val="28"/>
                <w:szCs w:val="28"/>
              </w:rPr>
              <w:t>RecordFactory</w:t>
            </w:r>
            <w:r w:rsidRPr="00C73DE5">
              <w:rPr>
                <w:sz w:val="28"/>
                <w:szCs w:val="28"/>
              </w:rPr>
              <w:t>类，由静态方法</w:t>
            </w:r>
            <w:r w:rsidRPr="00C73DE5">
              <w:rPr>
                <w:sz w:val="28"/>
                <w:szCs w:val="28"/>
              </w:rPr>
              <w:t>public static StudyRecord createRecord(...)</w:t>
            </w:r>
            <w:r w:rsidRPr="00C73DE5">
              <w:rPr>
                <w:sz w:val="28"/>
                <w:szCs w:val="28"/>
              </w:rPr>
              <w:t>根据用户输入的日期、项目名称、编程语言等参数，生成并返回具体的</w:t>
            </w:r>
            <w:r w:rsidRPr="00C73DE5">
              <w:rPr>
                <w:sz w:val="28"/>
                <w:szCs w:val="28"/>
              </w:rPr>
              <w:t>StudyRecord</w:t>
            </w:r>
            <w:r w:rsidRPr="00C73DE5">
              <w:rPr>
                <w:sz w:val="28"/>
                <w:szCs w:val="28"/>
              </w:rPr>
              <w:t>对象。</w:t>
            </w:r>
          </w:p>
          <w:p w14:paraId="0EB6BB17" w14:textId="77777777" w:rsidR="00C73DE5" w:rsidRDefault="00C73DE5">
            <w:pPr>
              <w:jc w:val="left"/>
              <w:rPr>
                <w:sz w:val="28"/>
                <w:szCs w:val="28"/>
              </w:rPr>
            </w:pPr>
            <w:r w:rsidRPr="00C73DE5">
              <w:rPr>
                <w:b/>
                <w:bCs/>
                <w:sz w:val="28"/>
                <w:szCs w:val="28"/>
              </w:rPr>
              <w:t>设计模式</w:t>
            </w:r>
            <w:r w:rsidRPr="00C73DE5">
              <w:rPr>
                <w:b/>
                <w:bCs/>
                <w:sz w:val="28"/>
                <w:szCs w:val="28"/>
              </w:rPr>
              <w:t>3</w:t>
            </w:r>
            <w:r w:rsidRPr="00C73DE5">
              <w:rPr>
                <w:b/>
                <w:bCs/>
                <w:sz w:val="28"/>
                <w:szCs w:val="28"/>
              </w:rPr>
              <w:t>：命令模式</w:t>
            </w:r>
            <w:r w:rsidRPr="00C73DE5">
              <w:rPr>
                <w:sz w:val="28"/>
                <w:szCs w:val="28"/>
              </w:rPr>
              <w:t>，将菜单的每一项操作封装为独立的类。建立了</w:t>
            </w:r>
            <w:r w:rsidRPr="00C73DE5">
              <w:rPr>
                <w:sz w:val="28"/>
                <w:szCs w:val="28"/>
              </w:rPr>
              <w:t>Command</w:t>
            </w:r>
            <w:r w:rsidRPr="00C73DE5">
              <w:rPr>
                <w:sz w:val="28"/>
                <w:szCs w:val="28"/>
              </w:rPr>
              <w:t>接口，并由</w:t>
            </w:r>
            <w:r w:rsidRPr="00C73DE5">
              <w:rPr>
                <w:sz w:val="28"/>
                <w:szCs w:val="28"/>
              </w:rPr>
              <w:t>AddCommand</w:t>
            </w:r>
            <w:r w:rsidRPr="00C73DE5">
              <w:rPr>
                <w:sz w:val="28"/>
                <w:szCs w:val="28"/>
              </w:rPr>
              <w:t>、</w:t>
            </w:r>
            <w:r w:rsidRPr="00C73DE5">
              <w:rPr>
                <w:sz w:val="28"/>
                <w:szCs w:val="28"/>
              </w:rPr>
              <w:t>ModifyCommand</w:t>
            </w:r>
            <w:r w:rsidRPr="00C73DE5">
              <w:rPr>
                <w:sz w:val="28"/>
                <w:szCs w:val="28"/>
              </w:rPr>
              <w:t>、</w:t>
            </w:r>
            <w:r w:rsidRPr="00C73DE5">
              <w:rPr>
                <w:sz w:val="28"/>
                <w:szCs w:val="28"/>
              </w:rPr>
              <w:t>ViewCommand</w:t>
            </w:r>
            <w:r w:rsidRPr="00C73DE5">
              <w:rPr>
                <w:sz w:val="28"/>
                <w:szCs w:val="28"/>
              </w:rPr>
              <w:t>、</w:t>
            </w:r>
            <w:r w:rsidRPr="00C73DE5">
              <w:rPr>
                <w:sz w:val="28"/>
                <w:szCs w:val="28"/>
              </w:rPr>
              <w:t>ExitCommand</w:t>
            </w:r>
            <w:r w:rsidRPr="00C73DE5">
              <w:rPr>
                <w:sz w:val="28"/>
                <w:szCs w:val="28"/>
              </w:rPr>
              <w:t>四个类去实现该接口。每个类都重写了</w:t>
            </w:r>
            <w:r w:rsidRPr="00C73DE5">
              <w:rPr>
                <w:sz w:val="28"/>
                <w:szCs w:val="28"/>
              </w:rPr>
              <w:t>public void execute()</w:t>
            </w:r>
            <w:r w:rsidRPr="00C73DE5">
              <w:rPr>
                <w:sz w:val="28"/>
                <w:szCs w:val="28"/>
              </w:rPr>
              <w:t>方法。在主程序</w:t>
            </w:r>
            <w:r w:rsidRPr="00C73DE5">
              <w:rPr>
                <w:sz w:val="28"/>
                <w:szCs w:val="28"/>
              </w:rPr>
              <w:t>Main</w:t>
            </w:r>
            <w:r w:rsidRPr="00C73DE5">
              <w:rPr>
                <w:sz w:val="28"/>
                <w:szCs w:val="28"/>
              </w:rPr>
              <w:t>类中分别生成这四个具体对象，当用户选择菜单项时，系统调用对应对象的</w:t>
            </w:r>
            <w:r w:rsidRPr="00C73DE5">
              <w:rPr>
                <w:sz w:val="28"/>
                <w:szCs w:val="28"/>
              </w:rPr>
              <w:t>execute()</w:t>
            </w:r>
            <w:r w:rsidRPr="00C73DE5">
              <w:rPr>
                <w:sz w:val="28"/>
                <w:szCs w:val="28"/>
              </w:rPr>
              <w:t>方法。</w:t>
            </w:r>
          </w:p>
          <w:p w14:paraId="1820F0C7" w14:textId="3EFBE6EB" w:rsidR="000E6AEB" w:rsidRPr="000E6AEB" w:rsidRDefault="000E6AEB">
            <w:pPr>
              <w:jc w:val="left"/>
              <w:rPr>
                <w:sz w:val="28"/>
                <w:szCs w:val="28"/>
              </w:rPr>
            </w:pPr>
            <w:r w:rsidRPr="000E6AEB">
              <w:rPr>
                <w:b/>
                <w:bCs/>
                <w:sz w:val="28"/>
                <w:szCs w:val="28"/>
              </w:rPr>
              <w:t>设计模式</w:t>
            </w:r>
            <w:r w:rsidRPr="000E6AEB">
              <w:rPr>
                <w:b/>
                <w:bCs/>
                <w:sz w:val="28"/>
                <w:szCs w:val="28"/>
              </w:rPr>
              <w:t>4</w:t>
            </w:r>
            <w:r w:rsidRPr="000E6AEB">
              <w:rPr>
                <w:b/>
                <w:bCs/>
                <w:sz w:val="28"/>
                <w:szCs w:val="28"/>
              </w:rPr>
              <w:t>：</w:t>
            </w:r>
            <w:r w:rsidRPr="000E6AEB">
              <w:rPr>
                <w:sz w:val="28"/>
                <w:szCs w:val="28"/>
              </w:rPr>
              <w:t>迭代器模式，在</w:t>
            </w:r>
            <w:r w:rsidRPr="000E6AEB">
              <w:rPr>
                <w:sz w:val="28"/>
                <w:szCs w:val="28"/>
              </w:rPr>
              <w:t>RecordManager</w:t>
            </w:r>
            <w:r w:rsidRPr="000E6AEB">
              <w:rPr>
                <w:sz w:val="28"/>
                <w:szCs w:val="28"/>
              </w:rPr>
              <w:t>类中的</w:t>
            </w:r>
            <w:r w:rsidRPr="000E6AEB">
              <w:rPr>
                <w:sz w:val="28"/>
                <w:szCs w:val="28"/>
              </w:rPr>
              <w:t>public Iterator&lt;StudyRecord&gt; getIterator()</w:t>
            </w:r>
            <w:r w:rsidRPr="000E6AEB">
              <w:rPr>
                <w:sz w:val="28"/>
                <w:szCs w:val="28"/>
              </w:rPr>
              <w:t>方法中，通过调用内部</w:t>
            </w:r>
            <w:r w:rsidRPr="000E6AEB">
              <w:rPr>
                <w:sz w:val="28"/>
                <w:szCs w:val="28"/>
              </w:rPr>
              <w:t>records</w:t>
            </w:r>
            <w:r w:rsidRPr="000E6AEB">
              <w:rPr>
                <w:sz w:val="28"/>
                <w:szCs w:val="28"/>
              </w:rPr>
              <w:t>集合的</w:t>
            </w:r>
            <w:r w:rsidRPr="000E6AEB">
              <w:rPr>
                <w:sz w:val="28"/>
                <w:szCs w:val="28"/>
              </w:rPr>
              <w:t>iterator()</w:t>
            </w:r>
            <w:r w:rsidRPr="000E6AEB">
              <w:rPr>
                <w:sz w:val="28"/>
                <w:szCs w:val="28"/>
              </w:rPr>
              <w:t>方法生成一个</w:t>
            </w:r>
            <w:r w:rsidRPr="000E6AEB">
              <w:rPr>
                <w:sz w:val="28"/>
                <w:szCs w:val="28"/>
              </w:rPr>
              <w:t>Iterator&lt;StudyRecord&gt;</w:t>
            </w:r>
            <w:r w:rsidRPr="000E6AEB">
              <w:rPr>
                <w:sz w:val="28"/>
                <w:szCs w:val="28"/>
              </w:rPr>
              <w:t>类型对象。</w:t>
            </w:r>
          </w:p>
        </w:tc>
      </w:tr>
      <w:tr w:rsidR="00A70EB4" w14:paraId="26EC8A70" w14:textId="77777777">
        <w:trPr>
          <w:trHeight w:val="1306"/>
        </w:trPr>
        <w:tc>
          <w:tcPr>
            <w:tcW w:w="8296" w:type="dxa"/>
          </w:tcPr>
          <w:p w14:paraId="729ABADD" w14:textId="77777777" w:rsidR="00A70EB4" w:rsidRDefault="00410563">
            <w:pPr>
              <w:jc w:val="left"/>
              <w:rPr>
                <w:sz w:val="28"/>
                <w:szCs w:val="28"/>
              </w:rPr>
            </w:pPr>
            <w:r>
              <w:rPr>
                <w:rFonts w:hint="eastAsia"/>
                <w:sz w:val="28"/>
                <w:szCs w:val="28"/>
              </w:rPr>
              <w:lastRenderedPageBreak/>
              <w:t>教师批阅记录：学生按照设计模式课程大作业要求完成了项目的部署和运行。运行结果符合要求。达到</w:t>
            </w:r>
            <w:r>
              <w:rPr>
                <w:rFonts w:hint="eastAsia"/>
                <w:sz w:val="28"/>
                <w:szCs w:val="28"/>
              </w:rPr>
              <w:t>________</w:t>
            </w:r>
            <w:r>
              <w:rPr>
                <w:rFonts w:hint="eastAsia"/>
                <w:sz w:val="28"/>
                <w:szCs w:val="28"/>
              </w:rPr>
              <w:t>水平。</w:t>
            </w:r>
          </w:p>
        </w:tc>
      </w:tr>
    </w:tbl>
    <w:p w14:paraId="0FA09D97" w14:textId="77777777" w:rsidR="00A70EB4" w:rsidRDefault="00410563">
      <w:pPr>
        <w:jc w:val="left"/>
        <w:rPr>
          <w:sz w:val="28"/>
          <w:szCs w:val="28"/>
        </w:rPr>
      </w:pPr>
      <w:r>
        <w:rPr>
          <w:rFonts w:hint="eastAsia"/>
          <w:sz w:val="28"/>
          <w:szCs w:val="28"/>
        </w:rPr>
        <w:t>截图代码运行展示（截图内带班级，学号，姓名）：</w:t>
      </w:r>
    </w:p>
    <w:p w14:paraId="212EAB5D" w14:textId="086268CA" w:rsidR="00A70EB4" w:rsidRDefault="00646B6D">
      <w:r w:rsidRPr="00646B6D">
        <w:lastRenderedPageBreak/>
        <w:drawing>
          <wp:inline distT="0" distB="0" distL="0" distR="0" wp14:anchorId="0C5E51AB" wp14:editId="72BB32D1">
            <wp:extent cx="5274310" cy="8401685"/>
            <wp:effectExtent l="0" t="0" r="2540" b="0"/>
            <wp:docPr id="1108271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71317" name=""/>
                    <pic:cNvPicPr/>
                  </pic:nvPicPr>
                  <pic:blipFill>
                    <a:blip r:embed="rId6"/>
                    <a:stretch>
                      <a:fillRect/>
                    </a:stretch>
                  </pic:blipFill>
                  <pic:spPr>
                    <a:xfrm>
                      <a:off x="0" y="0"/>
                      <a:ext cx="5274310" cy="8401685"/>
                    </a:xfrm>
                    <a:prstGeom prst="rect">
                      <a:avLst/>
                    </a:prstGeom>
                  </pic:spPr>
                </pic:pic>
              </a:graphicData>
            </a:graphic>
          </wp:inline>
        </w:drawing>
      </w:r>
      <w:r w:rsidRPr="00646B6D">
        <w:lastRenderedPageBreak/>
        <w:drawing>
          <wp:inline distT="0" distB="0" distL="0" distR="0" wp14:anchorId="04A74FAF" wp14:editId="21A8B149">
            <wp:extent cx="3804920" cy="8863330"/>
            <wp:effectExtent l="0" t="0" r="5080" b="0"/>
            <wp:docPr id="770775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75709" name=""/>
                    <pic:cNvPicPr/>
                  </pic:nvPicPr>
                  <pic:blipFill>
                    <a:blip r:embed="rId7"/>
                    <a:stretch>
                      <a:fillRect/>
                    </a:stretch>
                  </pic:blipFill>
                  <pic:spPr>
                    <a:xfrm>
                      <a:off x="0" y="0"/>
                      <a:ext cx="3804920" cy="8863330"/>
                    </a:xfrm>
                    <a:prstGeom prst="rect">
                      <a:avLst/>
                    </a:prstGeom>
                  </pic:spPr>
                </pic:pic>
              </a:graphicData>
            </a:graphic>
          </wp:inline>
        </w:drawing>
      </w:r>
      <w:r w:rsidRPr="00646B6D">
        <w:lastRenderedPageBreak/>
        <w:drawing>
          <wp:inline distT="0" distB="0" distL="0" distR="0" wp14:anchorId="425AB7F1" wp14:editId="2D4F78FC">
            <wp:extent cx="4025900" cy="8863330"/>
            <wp:effectExtent l="0" t="0" r="0" b="0"/>
            <wp:docPr id="598992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92851" name=""/>
                    <pic:cNvPicPr/>
                  </pic:nvPicPr>
                  <pic:blipFill>
                    <a:blip r:embed="rId8"/>
                    <a:stretch>
                      <a:fillRect/>
                    </a:stretch>
                  </pic:blipFill>
                  <pic:spPr>
                    <a:xfrm>
                      <a:off x="0" y="0"/>
                      <a:ext cx="4025900" cy="8863330"/>
                    </a:xfrm>
                    <a:prstGeom prst="rect">
                      <a:avLst/>
                    </a:prstGeom>
                  </pic:spPr>
                </pic:pic>
              </a:graphicData>
            </a:graphic>
          </wp:inline>
        </w:drawing>
      </w:r>
    </w:p>
    <w:sectPr w:rsidR="00A70E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D3A1D" w14:textId="77777777" w:rsidR="00AE3CD4" w:rsidRDefault="00AE3CD4" w:rsidP="00410563">
      <w:r>
        <w:separator/>
      </w:r>
    </w:p>
  </w:endnote>
  <w:endnote w:type="continuationSeparator" w:id="0">
    <w:p w14:paraId="16E60CC3" w14:textId="77777777" w:rsidR="00AE3CD4" w:rsidRDefault="00AE3CD4" w:rsidP="00410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7BB9" w14:textId="77777777" w:rsidR="00AE3CD4" w:rsidRDefault="00AE3CD4" w:rsidP="00410563">
      <w:r>
        <w:separator/>
      </w:r>
    </w:p>
  </w:footnote>
  <w:footnote w:type="continuationSeparator" w:id="0">
    <w:p w14:paraId="6A240B19" w14:textId="77777777" w:rsidR="00AE3CD4" w:rsidRDefault="00AE3CD4" w:rsidP="004105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E3YTRhNjcwYTRiNDJlZjhmYWY2Nzk4MGM5NzBjNzcifQ=="/>
  </w:docVars>
  <w:rsids>
    <w:rsidRoot w:val="008F756B"/>
    <w:rsid w:val="000728EE"/>
    <w:rsid w:val="000A113E"/>
    <w:rsid w:val="000E6AEB"/>
    <w:rsid w:val="0010275C"/>
    <w:rsid w:val="00204C71"/>
    <w:rsid w:val="002201A1"/>
    <w:rsid w:val="002715C9"/>
    <w:rsid w:val="00410563"/>
    <w:rsid w:val="004A1834"/>
    <w:rsid w:val="00533F4D"/>
    <w:rsid w:val="0054442D"/>
    <w:rsid w:val="005921D0"/>
    <w:rsid w:val="00646B6D"/>
    <w:rsid w:val="00657E84"/>
    <w:rsid w:val="00697561"/>
    <w:rsid w:val="0078099E"/>
    <w:rsid w:val="007A491A"/>
    <w:rsid w:val="007D7BD8"/>
    <w:rsid w:val="00867DF1"/>
    <w:rsid w:val="008E011C"/>
    <w:rsid w:val="008F756B"/>
    <w:rsid w:val="00900F34"/>
    <w:rsid w:val="00A15D43"/>
    <w:rsid w:val="00A32602"/>
    <w:rsid w:val="00A46B36"/>
    <w:rsid w:val="00A70EB4"/>
    <w:rsid w:val="00AE3CD4"/>
    <w:rsid w:val="00B7292F"/>
    <w:rsid w:val="00C73DE5"/>
    <w:rsid w:val="00C746A5"/>
    <w:rsid w:val="00D6479F"/>
    <w:rsid w:val="00DF51E7"/>
    <w:rsid w:val="00E91E10"/>
    <w:rsid w:val="00EB25D4"/>
    <w:rsid w:val="00F5437C"/>
    <w:rsid w:val="00F8763A"/>
    <w:rsid w:val="00FA0856"/>
    <w:rsid w:val="00FE7066"/>
    <w:rsid w:val="06095C82"/>
    <w:rsid w:val="0AC91212"/>
    <w:rsid w:val="12244C64"/>
    <w:rsid w:val="21262AC3"/>
    <w:rsid w:val="28D4262F"/>
    <w:rsid w:val="29F01EC0"/>
    <w:rsid w:val="2BB24484"/>
    <w:rsid w:val="2C741F51"/>
    <w:rsid w:val="327A2C6E"/>
    <w:rsid w:val="3390570F"/>
    <w:rsid w:val="3EC314F9"/>
    <w:rsid w:val="40980764"/>
    <w:rsid w:val="459B4F7E"/>
    <w:rsid w:val="4B5D067E"/>
    <w:rsid w:val="5BDA7715"/>
    <w:rsid w:val="5C4750C0"/>
    <w:rsid w:val="6252656D"/>
    <w:rsid w:val="675553A8"/>
    <w:rsid w:val="6A4B0762"/>
    <w:rsid w:val="799C543D"/>
    <w:rsid w:val="7AE20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D951F"/>
  <w15:docId w15:val="{9F98398D-3D94-443B-A5CE-7E18E1C0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201</Words>
  <Characters>1148</Characters>
  <Application>Microsoft Office Word</Application>
  <DocSecurity>0</DocSecurity>
  <Lines>9</Lines>
  <Paragraphs>2</Paragraphs>
  <ScaleCrop>false</ScaleCrop>
  <Company>Microsoft</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hvdj Z</cp:lastModifiedBy>
  <cp:revision>24</cp:revision>
  <cp:lastPrinted>2019-01-07T01:50:00Z</cp:lastPrinted>
  <dcterms:created xsi:type="dcterms:W3CDTF">2019-01-07T00:54:00Z</dcterms:created>
  <dcterms:modified xsi:type="dcterms:W3CDTF">2026-06-23T13:01:00Z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97DE8C8F17CF45ECA33EA33BBE9FED81_12</vt:lpwstr>
  </property>
  <property fmtid="{D5CDD505-2E9C-101B-9397-08002B2CF9AE}" pid="4" name="KSOTemplateDocerSaveRecord">
    <vt:lpwstr>eyJoZGlkIjoiYzNiYmM1YmM2N2VkMDM5YjU2OWEzNTU1YTNiNDFmY2MiLCJ1c2VySWQiOiI1NTE1ODE2MjYifQ==</vt:lpwstr>
  </property>
</Properties>
</file>