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FA28C" w14:textId="5A12BBE9" w:rsidR="004C3033" w:rsidRDefault="00664A24" w:rsidP="00664A24">
      <w:pPr>
        <w:pStyle w:val="Titel"/>
      </w:pPr>
      <w:r w:rsidRPr="00664A24">
        <w:t>PORTFOLIO-OPDRACHT</w:t>
      </w:r>
    </w:p>
    <w:p w14:paraId="62852B7A" w14:textId="77777777" w:rsidR="00664A24" w:rsidRPr="00664A24" w:rsidRDefault="00664A24" w:rsidP="00664A24">
      <w:r w:rsidRPr="00664A24">
        <w:rPr>
          <w:b/>
          <w:bCs/>
        </w:rPr>
        <w:t>Introductie</w:t>
      </w:r>
    </w:p>
    <w:p w14:paraId="29E1D6AA" w14:textId="30BDFF52" w:rsidR="00664A24" w:rsidRPr="00664A24" w:rsidRDefault="00664A24" w:rsidP="00664A24">
      <w:r w:rsidRPr="00664A24">
        <w:t>Het mobiliteitsgedrag van burgers speelt een sleutelrol bij de uitstoot van broeikasgassen en het behalen van de nationale klimaatdoelstellingen. Om gericht beleid te kunnen ontwikkelen, is inzicht nodig in hoe persoonlijke kenmerken, woonlocatie en mobiliteitskeuzes samenhangen met de individuele CO₂-uitstoot. Deze portfolio-opdracht biedt de mogelijkheid om dit complexe vraagstuk vanuit een datawetenschappelijk perspectief te verkennen.</w:t>
      </w:r>
    </w:p>
    <w:p w14:paraId="57F50E73" w14:textId="11F5108E" w:rsidR="00664A24" w:rsidRPr="00664A24" w:rsidRDefault="00664A24" w:rsidP="00664A24">
      <w:r>
        <w:rPr>
          <w:b/>
          <w:bCs/>
        </w:rPr>
        <w:t>Vraagstelling</w:t>
      </w:r>
      <w:r w:rsidR="000A3025">
        <w:rPr>
          <w:b/>
          <w:bCs/>
        </w:rPr>
        <w:t>en</w:t>
      </w:r>
    </w:p>
    <w:p w14:paraId="1FB5BACD" w14:textId="77777777" w:rsidR="00664A24" w:rsidRDefault="00664A24" w:rsidP="00664A24">
      <w:r w:rsidRPr="00664A24">
        <w:t xml:space="preserve">Welke persoonlijke en mobiliteitsgerelateerde factoren verklaren verschillen in de jaarlijkse CO₂-uitstoot tussen burgers? </w:t>
      </w:r>
    </w:p>
    <w:p w14:paraId="6F3831AF" w14:textId="18521329" w:rsidR="00664A24" w:rsidRPr="00664A24" w:rsidRDefault="00664A24" w:rsidP="00664A24">
      <w:r w:rsidRPr="00664A24">
        <w:t>In welke mate kunnen we individuele uitstoot nauwkeurig voorspellen op basis van een combinatie van sociaaldemografische kenmerken en mobiliteitsgedrag?</w:t>
      </w:r>
    </w:p>
    <w:p w14:paraId="4ABBC5FB" w14:textId="77777777" w:rsidR="00664A24" w:rsidRPr="00664A24" w:rsidRDefault="00664A24" w:rsidP="00664A24">
      <w:r w:rsidRPr="00664A24">
        <w:rPr>
          <w:b/>
          <w:bCs/>
        </w:rPr>
        <w:t>Beschrijving van de dataset</w:t>
      </w:r>
    </w:p>
    <w:p w14:paraId="20A70B79" w14:textId="0188CB97" w:rsidR="00664A24" w:rsidRPr="00664A24" w:rsidRDefault="00664A24" w:rsidP="00664A24">
      <w:r w:rsidRPr="00664A24">
        <w:t xml:space="preserve">De dataset bevat informatie </w:t>
      </w:r>
      <w:r>
        <w:t xml:space="preserve">van </w:t>
      </w:r>
      <w:r w:rsidRPr="00664A24">
        <w:t>1500 burgers. Voor elke persoon zijn de volgende gegevens beschikbaar:</w:t>
      </w:r>
    </w:p>
    <w:p w14:paraId="436FD9E7" w14:textId="77777777" w:rsidR="00664A24" w:rsidRPr="00664A24" w:rsidRDefault="00664A24" w:rsidP="00664A24">
      <w:pPr>
        <w:numPr>
          <w:ilvl w:val="0"/>
          <w:numId w:val="1"/>
        </w:numPr>
      </w:pPr>
      <w:r w:rsidRPr="00664A24">
        <w:t>Sociaaldemografische kenmerken: geslacht, leeftijd, gewicht, burgerlijke staat, jaarsalaris, grootte van het huishouden, opleidingsniveau.</w:t>
      </w:r>
    </w:p>
    <w:p w14:paraId="35074E8E" w14:textId="77777777" w:rsidR="00664A24" w:rsidRPr="00664A24" w:rsidRDefault="00664A24" w:rsidP="00664A24">
      <w:pPr>
        <w:numPr>
          <w:ilvl w:val="0"/>
          <w:numId w:val="1"/>
        </w:numPr>
      </w:pPr>
      <w:r w:rsidRPr="00664A24">
        <w:t>Woonlocatie: stad en provincie.</w:t>
      </w:r>
    </w:p>
    <w:p w14:paraId="745D7D0B" w14:textId="0A4BA83E" w:rsidR="00664A24" w:rsidRPr="00664A24" w:rsidRDefault="00664A24" w:rsidP="00664A24">
      <w:pPr>
        <w:numPr>
          <w:ilvl w:val="0"/>
          <w:numId w:val="1"/>
        </w:numPr>
      </w:pPr>
      <w:r w:rsidRPr="00664A24">
        <w:t>Mobiliteitsmiddelen: bezit van auto, elektrische auto en fiets.</w:t>
      </w:r>
    </w:p>
    <w:p w14:paraId="4192F892" w14:textId="2332DDC8" w:rsidR="00664A24" w:rsidRPr="00664A24" w:rsidRDefault="00664A24" w:rsidP="00664A24">
      <w:pPr>
        <w:numPr>
          <w:ilvl w:val="0"/>
          <w:numId w:val="1"/>
        </w:numPr>
      </w:pPr>
      <w:r w:rsidRPr="00664A24">
        <w:t>Mobiliteitsgedrag: jaarkilometers per vervoerswijze (auto, fiets, openbaar vervoer, vliegtuig), aantal thuiswerkdagen per week, aantal dagen per jaar in het buitenland, gebruik van carsharing.</w:t>
      </w:r>
    </w:p>
    <w:p w14:paraId="3E56D055" w14:textId="032EE422" w:rsidR="00664A24" w:rsidRDefault="00664A24" w:rsidP="00664A24">
      <w:pPr>
        <w:numPr>
          <w:ilvl w:val="0"/>
          <w:numId w:val="1"/>
        </w:numPr>
      </w:pPr>
      <w:r w:rsidRPr="00664A24">
        <w:t>Jaarlijkse totale CO₂-uitstoot</w:t>
      </w:r>
    </w:p>
    <w:p w14:paraId="04D6166E" w14:textId="77777777" w:rsidR="000A3025" w:rsidRPr="00664A24" w:rsidRDefault="000A3025" w:rsidP="000A3025">
      <w:pPr>
        <w:ind w:left="720"/>
      </w:pPr>
    </w:p>
    <w:p w14:paraId="12E27DD3" w14:textId="07162E72" w:rsidR="00664A24" w:rsidRDefault="00664A24" w:rsidP="00664A24">
      <w:pPr>
        <w:pStyle w:val="Plattetekst"/>
        <w:spacing w:before="1" w:line="256" w:lineRule="auto"/>
        <w:ind w:right="288"/>
        <w:jc w:val="both"/>
        <w:rPr>
          <w:lang w:val="nl-NL"/>
        </w:rPr>
      </w:pPr>
      <w:r w:rsidRPr="004F0E1C">
        <w:rPr>
          <w:b/>
          <w:bCs/>
          <w:u w:val="single"/>
          <w:lang w:val="nl-NL"/>
        </w:rPr>
        <w:t xml:space="preserve">Het is belangrijk voor de opdrachten dat je bij elk antwoord aangeeft waarom je </w:t>
      </w:r>
      <w:r w:rsidR="007C7A67">
        <w:rPr>
          <w:b/>
          <w:bCs/>
          <w:u w:val="single"/>
          <w:lang w:val="nl-NL"/>
        </w:rPr>
        <w:t>een</w:t>
      </w:r>
      <w:r w:rsidRPr="004F0E1C">
        <w:rPr>
          <w:b/>
          <w:bCs/>
          <w:u w:val="single"/>
          <w:lang w:val="nl-NL"/>
        </w:rPr>
        <w:t xml:space="preserve"> keuze maakt of een toelichting geeft op wat je doet. Enkel </w:t>
      </w:r>
      <w:r w:rsidR="007C7A67">
        <w:rPr>
          <w:b/>
          <w:bCs/>
          <w:u w:val="single"/>
          <w:lang w:val="nl-NL"/>
        </w:rPr>
        <w:t>eind</w:t>
      </w:r>
      <w:r w:rsidRPr="004F0E1C">
        <w:rPr>
          <w:b/>
          <w:bCs/>
          <w:u w:val="single"/>
          <w:lang w:val="nl-NL"/>
        </w:rPr>
        <w:t>antwoorden of stukken code zijn 0 punten waard</w:t>
      </w:r>
      <w:r w:rsidRPr="004F0E1C">
        <w:rPr>
          <w:u w:val="single"/>
          <w:lang w:val="nl-NL"/>
        </w:rPr>
        <w:t>.</w:t>
      </w:r>
      <w:r>
        <w:rPr>
          <w:lang w:val="nl-NL"/>
        </w:rPr>
        <w:t xml:space="preserve"> Hieronder zie je het beoordelingsformulier dat voor elke vraag gebruikt wordt:</w:t>
      </w:r>
    </w:p>
    <w:tbl>
      <w:tblPr>
        <w:tblStyle w:val="Tabelraster"/>
        <w:tblW w:w="0" w:type="auto"/>
        <w:tblLook w:val="04A0" w:firstRow="1" w:lastRow="0" w:firstColumn="1" w:lastColumn="0" w:noHBand="0" w:noVBand="1"/>
      </w:tblPr>
      <w:tblGrid>
        <w:gridCol w:w="4226"/>
        <w:gridCol w:w="4226"/>
      </w:tblGrid>
      <w:tr w:rsidR="00664A24" w14:paraId="0CE701C8" w14:textId="77777777" w:rsidTr="1EF2D902">
        <w:trPr>
          <w:trHeight w:val="308"/>
        </w:trPr>
        <w:tc>
          <w:tcPr>
            <w:tcW w:w="4226" w:type="dxa"/>
          </w:tcPr>
          <w:p w14:paraId="1601CDA3" w14:textId="77777777" w:rsidR="00664A24" w:rsidRDefault="00664A24">
            <w:pPr>
              <w:jc w:val="both"/>
            </w:pPr>
            <w:r>
              <w:t>Beoordeling:</w:t>
            </w:r>
          </w:p>
        </w:tc>
        <w:tc>
          <w:tcPr>
            <w:tcW w:w="4226" w:type="dxa"/>
          </w:tcPr>
          <w:p w14:paraId="5E3AB2B7" w14:textId="77777777" w:rsidR="00664A24" w:rsidRDefault="00664A24">
            <w:pPr>
              <w:jc w:val="both"/>
            </w:pPr>
            <w:r>
              <w:t>Criteria:</w:t>
            </w:r>
          </w:p>
        </w:tc>
      </w:tr>
      <w:tr w:rsidR="00664A24" w:rsidRPr="004D4DBB" w14:paraId="6E7AFC72" w14:textId="77777777" w:rsidTr="1EF2D902">
        <w:trPr>
          <w:trHeight w:val="279"/>
        </w:trPr>
        <w:tc>
          <w:tcPr>
            <w:tcW w:w="4226" w:type="dxa"/>
          </w:tcPr>
          <w:p w14:paraId="153C0D55" w14:textId="77777777" w:rsidR="00664A24" w:rsidRDefault="00664A24">
            <w:pPr>
              <w:jc w:val="both"/>
            </w:pPr>
            <w:r>
              <w:t>0%</w:t>
            </w:r>
          </w:p>
        </w:tc>
        <w:tc>
          <w:tcPr>
            <w:tcW w:w="4226" w:type="dxa"/>
          </w:tcPr>
          <w:p w14:paraId="3BD827C8" w14:textId="35E8CE7C" w:rsidR="00664A24" w:rsidRDefault="00664A24">
            <w:pPr>
              <w:jc w:val="both"/>
            </w:pPr>
            <w:r>
              <w:t xml:space="preserve">Er is </w:t>
            </w:r>
            <w:r w:rsidRPr="1EF2D902">
              <w:rPr>
                <w:b/>
                <w:bCs/>
                <w:u w:val="single"/>
              </w:rPr>
              <w:t>geen</w:t>
            </w:r>
            <w:r>
              <w:t xml:space="preserve"> toelichting gegeven of </w:t>
            </w:r>
            <w:r w:rsidR="0B9501C0">
              <w:t>de argumentatie, het antwoord of de gebruikte methode bevat grote fouten.</w:t>
            </w:r>
          </w:p>
        </w:tc>
      </w:tr>
      <w:tr w:rsidR="00664A24" w:rsidRPr="004D4DBB" w14:paraId="4A200451" w14:textId="77777777" w:rsidTr="1EF2D902">
        <w:trPr>
          <w:trHeight w:val="288"/>
        </w:trPr>
        <w:tc>
          <w:tcPr>
            <w:tcW w:w="4226" w:type="dxa"/>
          </w:tcPr>
          <w:p w14:paraId="7F33849E" w14:textId="77777777" w:rsidR="00664A24" w:rsidRDefault="00664A24">
            <w:pPr>
              <w:jc w:val="both"/>
            </w:pPr>
            <w:r>
              <w:t>50%</w:t>
            </w:r>
          </w:p>
        </w:tc>
        <w:tc>
          <w:tcPr>
            <w:tcW w:w="4226" w:type="dxa"/>
          </w:tcPr>
          <w:p w14:paraId="76738E1E" w14:textId="1457B7AC" w:rsidR="00664A24" w:rsidRDefault="45434C38">
            <w:pPr>
              <w:jc w:val="both"/>
            </w:pPr>
            <w:r>
              <w:t xml:space="preserve">Er is toelichting gegeven. </w:t>
            </w:r>
            <w:r w:rsidR="17B4B288">
              <w:t xml:space="preserve">De argumentatie, het antwoord of de gebruikte methode bevat kleine fouten. </w:t>
            </w:r>
          </w:p>
        </w:tc>
      </w:tr>
      <w:tr w:rsidR="00664A24" w:rsidRPr="004D4DBB" w14:paraId="01383195" w14:textId="77777777" w:rsidTr="1EF2D902">
        <w:trPr>
          <w:trHeight w:val="279"/>
        </w:trPr>
        <w:tc>
          <w:tcPr>
            <w:tcW w:w="4226" w:type="dxa"/>
          </w:tcPr>
          <w:p w14:paraId="49527529" w14:textId="77777777" w:rsidR="00664A24" w:rsidRDefault="00664A24">
            <w:pPr>
              <w:jc w:val="both"/>
            </w:pPr>
            <w:r>
              <w:t>100%</w:t>
            </w:r>
          </w:p>
        </w:tc>
        <w:tc>
          <w:tcPr>
            <w:tcW w:w="4226" w:type="dxa"/>
          </w:tcPr>
          <w:p w14:paraId="7B6588A6" w14:textId="287A9E79" w:rsidR="00664A24" w:rsidRDefault="549AED0C">
            <w:pPr>
              <w:jc w:val="both"/>
            </w:pPr>
            <w:r>
              <w:t xml:space="preserve">Er is toelichting gegeven. </w:t>
            </w:r>
            <w:r w:rsidR="7C832BAB">
              <w:t xml:space="preserve">De argumentatie, het antwoord of de gebruikte methode bevat (bijna) geen fouten. </w:t>
            </w:r>
          </w:p>
        </w:tc>
      </w:tr>
    </w:tbl>
    <w:p w14:paraId="713B9846" w14:textId="77F71593" w:rsidR="00664A24" w:rsidRDefault="00664A24" w:rsidP="00664A24">
      <w:pPr>
        <w:pStyle w:val="Plattetekst"/>
        <w:spacing w:before="1" w:line="256" w:lineRule="auto"/>
        <w:ind w:right="288"/>
        <w:jc w:val="both"/>
        <w:rPr>
          <w:b/>
          <w:bCs/>
          <w:lang w:val="nl-NL"/>
        </w:rPr>
      </w:pPr>
      <w:r>
        <w:rPr>
          <w:b/>
          <w:bCs/>
          <w:lang w:val="nl-NL"/>
        </w:rPr>
        <w:t>Bronvermelding:</w:t>
      </w:r>
    </w:p>
    <w:p w14:paraId="13F320BC" w14:textId="7454729A" w:rsidR="00664A24" w:rsidRDefault="00664A24" w:rsidP="000A3025">
      <w:pPr>
        <w:pStyle w:val="Plattetekst"/>
        <w:spacing w:before="1" w:line="256" w:lineRule="auto"/>
        <w:ind w:right="288"/>
        <w:jc w:val="both"/>
        <w:rPr>
          <w:lang w:val="nl-NL"/>
        </w:rPr>
      </w:pPr>
      <w:r w:rsidRPr="1EF2D902">
        <w:rPr>
          <w:lang w:val="nl-NL"/>
        </w:rPr>
        <w:t>Bij gebruik van (GenAI) bronnen moet hier conform de richtlijnen naar worden verwezen.</w:t>
      </w:r>
      <w:r w:rsidR="000A2CA9">
        <w:rPr>
          <w:lang w:val="nl-NL"/>
        </w:rPr>
        <w:t xml:space="preserve"> Deze richtlijnen staan beschreven op de BrightSpace pagina </w:t>
      </w:r>
      <w:r w:rsidR="00F212A9">
        <w:rPr>
          <w:lang w:val="nl-NL"/>
        </w:rPr>
        <w:t xml:space="preserve">van DataLab </w:t>
      </w:r>
      <w:r w:rsidR="00070756">
        <w:rPr>
          <w:lang w:val="nl-NL"/>
        </w:rPr>
        <w:t>ll.</w:t>
      </w:r>
    </w:p>
    <w:p w14:paraId="7B71F47D" w14:textId="58066B39" w:rsidR="008D1BB7" w:rsidRDefault="008D1BB7" w:rsidP="008D1BB7">
      <w:pPr>
        <w:pStyle w:val="Plattetekst"/>
        <w:spacing w:before="189"/>
        <w:jc w:val="both"/>
        <w:rPr>
          <w:lang w:val="nl-NL"/>
        </w:rPr>
      </w:pPr>
      <w:r>
        <w:rPr>
          <w:lang w:val="nl-NL"/>
        </w:rPr>
        <w:lastRenderedPageBreak/>
        <w:t xml:space="preserve">Deel A: </w:t>
      </w:r>
      <w:r w:rsidR="00A94512">
        <w:rPr>
          <w:lang w:val="nl-NL"/>
        </w:rPr>
        <w:t>Data exploratie en voorbereiding</w:t>
      </w:r>
    </w:p>
    <w:p w14:paraId="631007EC" w14:textId="3BC5A934" w:rsidR="00F0555E" w:rsidRPr="00892A5D" w:rsidRDefault="003554C6" w:rsidP="00892A5D">
      <w:pPr>
        <w:pStyle w:val="Plattetekst"/>
        <w:numPr>
          <w:ilvl w:val="0"/>
          <w:numId w:val="2"/>
        </w:numPr>
        <w:spacing w:before="189"/>
        <w:jc w:val="both"/>
        <w:rPr>
          <w:lang w:val="nl-NL"/>
        </w:rPr>
      </w:pPr>
      <w:r w:rsidRPr="1EF2D902">
        <w:rPr>
          <w:lang w:val="nl-NL"/>
        </w:rPr>
        <w:t>Geef voor elke variabele in de dataset weer tot welk meetniveau deze behoort.</w:t>
      </w:r>
    </w:p>
    <w:p w14:paraId="1194BB50" w14:textId="58E17C80" w:rsidR="00892A5D" w:rsidRDefault="003554C6" w:rsidP="00892A5D">
      <w:pPr>
        <w:pStyle w:val="Plattetekst"/>
        <w:numPr>
          <w:ilvl w:val="0"/>
          <w:numId w:val="2"/>
        </w:numPr>
        <w:spacing w:before="1" w:line="256" w:lineRule="auto"/>
        <w:ind w:right="288"/>
        <w:jc w:val="both"/>
        <w:rPr>
          <w:lang w:val="nl-NL"/>
        </w:rPr>
      </w:pPr>
      <w:r>
        <w:rPr>
          <w:lang w:val="nl-NL"/>
        </w:rPr>
        <w:t xml:space="preserve">Waarom </w:t>
      </w:r>
      <w:r w:rsidR="00892A5D">
        <w:rPr>
          <w:lang w:val="nl-NL"/>
        </w:rPr>
        <w:t xml:space="preserve">is het nodig om vooraf te bekijken </w:t>
      </w:r>
      <w:r w:rsidR="003C311A">
        <w:rPr>
          <w:lang w:val="nl-NL"/>
        </w:rPr>
        <w:t xml:space="preserve">tot </w:t>
      </w:r>
      <w:r w:rsidR="00892A5D">
        <w:rPr>
          <w:lang w:val="nl-NL"/>
        </w:rPr>
        <w:t xml:space="preserve">welk meetniveau elke variabele </w:t>
      </w:r>
      <w:r w:rsidR="003C311A">
        <w:rPr>
          <w:lang w:val="nl-NL"/>
        </w:rPr>
        <w:t>behoort</w:t>
      </w:r>
      <w:r w:rsidR="00892A5D">
        <w:rPr>
          <w:lang w:val="nl-NL"/>
        </w:rPr>
        <w:t>?</w:t>
      </w:r>
    </w:p>
    <w:p w14:paraId="3465220E" w14:textId="28216885" w:rsidR="00841FAF" w:rsidRPr="00841FAF" w:rsidRDefault="00841FAF" w:rsidP="00841FAF">
      <w:pPr>
        <w:pStyle w:val="Plattetekst"/>
        <w:numPr>
          <w:ilvl w:val="0"/>
          <w:numId w:val="2"/>
        </w:numPr>
        <w:spacing w:before="1" w:line="256" w:lineRule="auto"/>
        <w:ind w:right="288"/>
        <w:jc w:val="both"/>
        <w:rPr>
          <w:lang w:val="nl-NL"/>
        </w:rPr>
      </w:pPr>
      <w:r>
        <w:rPr>
          <w:lang w:val="nl-NL"/>
        </w:rPr>
        <w:t>Ga na of er missende/niet kloppende/extreme waarden zijn in de dataset en ga hier op een adequate manier mee om.</w:t>
      </w:r>
    </w:p>
    <w:p w14:paraId="680D60DD" w14:textId="53EEB337" w:rsidR="00BB1EEE" w:rsidRDefault="0039358B" w:rsidP="00260182">
      <w:pPr>
        <w:pStyle w:val="Plattetekst"/>
        <w:numPr>
          <w:ilvl w:val="0"/>
          <w:numId w:val="2"/>
        </w:numPr>
        <w:spacing w:before="1" w:line="256" w:lineRule="auto"/>
        <w:ind w:right="288"/>
        <w:jc w:val="both"/>
        <w:rPr>
          <w:lang w:val="nl-NL"/>
        </w:rPr>
      </w:pPr>
      <w:r>
        <w:rPr>
          <w:lang w:val="nl-NL"/>
        </w:rPr>
        <w:t>Kies</w:t>
      </w:r>
      <w:r w:rsidR="00605876">
        <w:rPr>
          <w:lang w:val="nl-NL"/>
        </w:rPr>
        <w:t xml:space="preserve"> </w:t>
      </w:r>
      <w:r>
        <w:rPr>
          <w:lang w:val="nl-NL"/>
        </w:rPr>
        <w:t>2</w:t>
      </w:r>
      <w:r w:rsidR="00605876">
        <w:rPr>
          <w:lang w:val="nl-NL"/>
        </w:rPr>
        <w:t xml:space="preserve"> </w:t>
      </w:r>
      <w:r w:rsidR="009A3055">
        <w:rPr>
          <w:lang w:val="nl-NL"/>
        </w:rPr>
        <w:t>onafhankelijke variabelen</w:t>
      </w:r>
      <w:r w:rsidR="00605876">
        <w:rPr>
          <w:lang w:val="nl-NL"/>
        </w:rPr>
        <w:t xml:space="preserve"> waarvan j</w:t>
      </w:r>
      <w:r w:rsidR="00AE4151">
        <w:rPr>
          <w:lang w:val="nl-NL"/>
        </w:rPr>
        <w:t>e denkt dat het invloed kan hebben op de jaarlijkse CO2 uitstoot</w:t>
      </w:r>
      <w:r w:rsidR="00A32123">
        <w:rPr>
          <w:lang w:val="nl-NL"/>
        </w:rPr>
        <w:t xml:space="preserve">. </w:t>
      </w:r>
      <w:r>
        <w:rPr>
          <w:lang w:val="nl-NL"/>
        </w:rPr>
        <w:t>Visualiseer de</w:t>
      </w:r>
      <w:r w:rsidR="00BD4FD1">
        <w:rPr>
          <w:lang w:val="nl-NL"/>
        </w:rPr>
        <w:t xml:space="preserve"> verdeling van de</w:t>
      </w:r>
      <w:r>
        <w:rPr>
          <w:lang w:val="nl-NL"/>
        </w:rPr>
        <w:t>ze twee variabelen en de</w:t>
      </w:r>
      <w:r w:rsidR="00287322">
        <w:rPr>
          <w:lang w:val="nl-NL"/>
        </w:rPr>
        <w:t xml:space="preserve"> verdeling van de</w:t>
      </w:r>
      <w:r>
        <w:rPr>
          <w:lang w:val="nl-NL"/>
        </w:rPr>
        <w:t xml:space="preserve"> afhankelijke variabele. </w:t>
      </w:r>
    </w:p>
    <w:p w14:paraId="7DB9C976" w14:textId="125204EC" w:rsidR="00892A5D" w:rsidRDefault="00A32123" w:rsidP="00BB1EEE">
      <w:pPr>
        <w:pStyle w:val="Plattetekst"/>
        <w:numPr>
          <w:ilvl w:val="0"/>
          <w:numId w:val="2"/>
        </w:numPr>
        <w:spacing w:before="1" w:line="256" w:lineRule="auto"/>
        <w:ind w:right="288"/>
        <w:jc w:val="both"/>
        <w:rPr>
          <w:lang w:val="nl-NL"/>
        </w:rPr>
      </w:pPr>
      <w:r>
        <w:rPr>
          <w:lang w:val="nl-NL"/>
        </w:rPr>
        <w:t>Geef een</w:t>
      </w:r>
      <w:r w:rsidR="006F4262">
        <w:rPr>
          <w:lang w:val="nl-NL"/>
        </w:rPr>
        <w:t xml:space="preserve"> beschrijving</w:t>
      </w:r>
      <w:r>
        <w:rPr>
          <w:lang w:val="nl-NL"/>
        </w:rPr>
        <w:t xml:space="preserve"> van de </w:t>
      </w:r>
      <w:r w:rsidR="0039358B">
        <w:rPr>
          <w:lang w:val="nl-NL"/>
        </w:rPr>
        <w:t xml:space="preserve">3 </w:t>
      </w:r>
      <w:r>
        <w:rPr>
          <w:lang w:val="nl-NL"/>
        </w:rPr>
        <w:t>visualisaties met behulp van statistische termen</w:t>
      </w:r>
      <w:r w:rsidR="00DE3143">
        <w:rPr>
          <w:lang w:val="nl-NL"/>
        </w:rPr>
        <w:t>.</w:t>
      </w:r>
    </w:p>
    <w:p w14:paraId="5D98EBEA" w14:textId="6F0BB8B6" w:rsidR="00131B51" w:rsidRPr="00AD0384" w:rsidRDefault="005B4B58" w:rsidP="00AD0384">
      <w:pPr>
        <w:pStyle w:val="Plattetekst"/>
        <w:numPr>
          <w:ilvl w:val="0"/>
          <w:numId w:val="2"/>
        </w:numPr>
        <w:spacing w:before="1" w:line="256" w:lineRule="auto"/>
        <w:ind w:right="288"/>
        <w:jc w:val="both"/>
        <w:rPr>
          <w:lang w:val="nl-NL"/>
        </w:rPr>
      </w:pPr>
      <w:r>
        <w:rPr>
          <w:lang w:val="nl-NL"/>
        </w:rPr>
        <w:t xml:space="preserve">Toets, met behulp van statistiek, of </w:t>
      </w:r>
      <w:r w:rsidR="008164CE">
        <w:rPr>
          <w:lang w:val="nl-NL"/>
        </w:rPr>
        <w:t xml:space="preserve">de verdelingen (vraag </w:t>
      </w:r>
      <w:r w:rsidR="00AD0384">
        <w:rPr>
          <w:lang w:val="nl-NL"/>
        </w:rPr>
        <w:t>4</w:t>
      </w:r>
      <w:r w:rsidR="008164CE">
        <w:rPr>
          <w:lang w:val="nl-NL"/>
        </w:rPr>
        <w:t>) normaal verdeeld zijn.</w:t>
      </w:r>
      <w:r>
        <w:rPr>
          <w:lang w:val="nl-NL"/>
        </w:rPr>
        <w:t xml:space="preserve"> </w:t>
      </w:r>
    </w:p>
    <w:p w14:paraId="241B8B1A" w14:textId="77777777" w:rsidR="000F4124" w:rsidRDefault="00DF0311" w:rsidP="00AD081C">
      <w:pPr>
        <w:pStyle w:val="Plattetekst"/>
        <w:numPr>
          <w:ilvl w:val="0"/>
          <w:numId w:val="2"/>
        </w:numPr>
        <w:spacing w:before="1" w:line="256" w:lineRule="auto"/>
        <w:ind w:right="288"/>
        <w:jc w:val="both"/>
        <w:rPr>
          <w:lang w:val="nl-NL"/>
        </w:rPr>
      </w:pPr>
      <w:r>
        <w:rPr>
          <w:lang w:val="nl-NL"/>
        </w:rPr>
        <w:t xml:space="preserve">Om ervoor te zorgen dat de onafhankelijke </w:t>
      </w:r>
      <w:r w:rsidR="000F4124">
        <w:rPr>
          <w:lang w:val="nl-NL"/>
        </w:rPr>
        <w:t>variabelen gebruikt kunnen worden voor Machine Learning moeten ze getransformeerd worden. Geef per meetniveau aan wat er moet gebeuren en waarom.</w:t>
      </w:r>
    </w:p>
    <w:p w14:paraId="0EAF57C2" w14:textId="77777777" w:rsidR="000F4124" w:rsidRDefault="000F4124" w:rsidP="000F4124">
      <w:pPr>
        <w:pStyle w:val="Plattetekst"/>
        <w:spacing w:before="1" w:line="256" w:lineRule="auto"/>
        <w:ind w:left="720" w:right="288"/>
        <w:jc w:val="both"/>
        <w:rPr>
          <w:lang w:val="nl-NL"/>
        </w:rPr>
      </w:pPr>
    </w:p>
    <w:p w14:paraId="3CD76F10" w14:textId="51201510" w:rsidR="00242634" w:rsidRDefault="000F4124" w:rsidP="000F4124">
      <w:pPr>
        <w:pStyle w:val="Plattetekst"/>
        <w:spacing w:before="1" w:line="256" w:lineRule="auto"/>
        <w:ind w:right="288"/>
        <w:jc w:val="both"/>
        <w:rPr>
          <w:lang w:val="nl-NL"/>
        </w:rPr>
      </w:pPr>
      <w:r w:rsidRPr="1EF2D902">
        <w:rPr>
          <w:lang w:val="nl-NL"/>
        </w:rPr>
        <w:t xml:space="preserve">Voer </w:t>
      </w:r>
      <w:r w:rsidR="00131B51">
        <w:rPr>
          <w:lang w:val="nl-NL"/>
        </w:rPr>
        <w:t>de transformatie uit</w:t>
      </w:r>
      <w:r w:rsidRPr="1EF2D902">
        <w:rPr>
          <w:lang w:val="nl-NL"/>
        </w:rPr>
        <w:t>.</w:t>
      </w:r>
      <w:r w:rsidR="00FC7349" w:rsidRPr="1EF2D902">
        <w:rPr>
          <w:lang w:val="nl-NL"/>
        </w:rPr>
        <w:t xml:space="preserve"> </w:t>
      </w:r>
      <w:r w:rsidR="00B10568" w:rsidRPr="1EF2D902">
        <w:rPr>
          <w:b/>
          <w:bCs/>
          <w:lang w:val="nl-NL"/>
        </w:rPr>
        <w:t xml:space="preserve">Let op </w:t>
      </w:r>
      <w:r w:rsidR="00B10568" w:rsidRPr="1EF2D902">
        <w:rPr>
          <w:lang w:val="nl-NL"/>
        </w:rPr>
        <w:t>dat je de getransformeerde variabelen in een nieuw dataframe opslaat, zodat je de oorspronkelijke waarden behoud</w:t>
      </w:r>
      <w:r w:rsidR="574468DA" w:rsidRPr="1EF2D902">
        <w:rPr>
          <w:lang w:val="nl-NL"/>
        </w:rPr>
        <w:t>t</w:t>
      </w:r>
      <w:r w:rsidR="00B10568" w:rsidRPr="1EF2D902">
        <w:rPr>
          <w:lang w:val="nl-NL"/>
        </w:rPr>
        <w:t>.</w:t>
      </w:r>
      <w:r w:rsidR="00A96F6F">
        <w:rPr>
          <w:lang w:val="nl-NL"/>
        </w:rPr>
        <w:t xml:space="preserve"> De getransformeerde variabelen gebruik je alleen bij deel D.</w:t>
      </w:r>
      <w:r w:rsidR="00B10568" w:rsidRPr="1EF2D902">
        <w:rPr>
          <w:lang w:val="nl-NL"/>
        </w:rPr>
        <w:t xml:space="preserve">  </w:t>
      </w:r>
    </w:p>
    <w:p w14:paraId="1270AC12" w14:textId="77777777" w:rsidR="000F4124" w:rsidRDefault="000F4124" w:rsidP="000F4124">
      <w:pPr>
        <w:pStyle w:val="Plattetekst"/>
        <w:spacing w:before="1" w:line="256" w:lineRule="auto"/>
        <w:ind w:right="288"/>
        <w:jc w:val="both"/>
        <w:rPr>
          <w:lang w:val="nl-NL"/>
        </w:rPr>
      </w:pPr>
    </w:p>
    <w:p w14:paraId="18574E32" w14:textId="6C61AB0C" w:rsidR="008D1BB7" w:rsidRDefault="00D7496E" w:rsidP="008D1BB7">
      <w:pPr>
        <w:pStyle w:val="Plattetekst"/>
        <w:numPr>
          <w:ilvl w:val="0"/>
          <w:numId w:val="2"/>
        </w:numPr>
        <w:spacing w:before="1" w:line="256" w:lineRule="auto"/>
        <w:ind w:right="288"/>
        <w:jc w:val="both"/>
        <w:rPr>
          <w:lang w:val="nl-NL"/>
        </w:rPr>
      </w:pPr>
      <w:r>
        <w:rPr>
          <w:lang w:val="nl-NL"/>
        </w:rPr>
        <w:t xml:space="preserve">Zorg dat je inzicht krijgt in de relatie tussen de variabelen. </w:t>
      </w:r>
      <w:r w:rsidR="008D1BB7">
        <w:rPr>
          <w:lang w:val="nl-NL"/>
        </w:rPr>
        <w:t>Wat zijn je bevindingen?</w:t>
      </w:r>
    </w:p>
    <w:p w14:paraId="0F1BA420" w14:textId="32D9E0B6" w:rsidR="00C953A4" w:rsidRDefault="00C953A4" w:rsidP="008D1BB7">
      <w:pPr>
        <w:pStyle w:val="Plattetekst"/>
        <w:numPr>
          <w:ilvl w:val="0"/>
          <w:numId w:val="2"/>
        </w:numPr>
        <w:spacing w:before="1" w:line="256" w:lineRule="auto"/>
        <w:ind w:right="288"/>
        <w:jc w:val="both"/>
        <w:rPr>
          <w:lang w:val="nl-NL"/>
        </w:rPr>
      </w:pPr>
      <w:r>
        <w:rPr>
          <w:lang w:val="nl-NL"/>
        </w:rPr>
        <w:t>Welke methode(n) heb je gebruikt en waarom?</w:t>
      </w:r>
    </w:p>
    <w:p w14:paraId="50B39B02" w14:textId="3FDD1173" w:rsidR="00C953A4" w:rsidRDefault="00CB6ECB" w:rsidP="008D1BB7">
      <w:pPr>
        <w:pStyle w:val="Plattetekst"/>
        <w:numPr>
          <w:ilvl w:val="0"/>
          <w:numId w:val="2"/>
        </w:numPr>
        <w:spacing w:before="1" w:line="256" w:lineRule="auto"/>
        <w:ind w:right="288"/>
        <w:jc w:val="both"/>
        <w:rPr>
          <w:lang w:val="nl-NL"/>
        </w:rPr>
      </w:pPr>
      <w:r>
        <w:rPr>
          <w:lang w:val="nl-NL"/>
        </w:rPr>
        <w:t>Is er sprake van multicollineariteit? Waarom zou dit een probleem kunnen zijn en wat zou jouw oplossing zijn?</w:t>
      </w:r>
    </w:p>
    <w:p w14:paraId="0F4791B8" w14:textId="7CCDE260" w:rsidR="0010146F" w:rsidRDefault="0010146F" w:rsidP="008D1BB7">
      <w:pPr>
        <w:pStyle w:val="Plattetekst"/>
        <w:numPr>
          <w:ilvl w:val="0"/>
          <w:numId w:val="2"/>
        </w:numPr>
        <w:spacing w:before="1" w:line="256" w:lineRule="auto"/>
        <w:ind w:right="288"/>
        <w:jc w:val="both"/>
        <w:rPr>
          <w:lang w:val="nl-NL"/>
        </w:rPr>
      </w:pPr>
      <w:r>
        <w:rPr>
          <w:lang w:val="nl-NL"/>
        </w:rPr>
        <w:t xml:space="preserve">Bekijk de relatie tussen uitstoot CO2 en </w:t>
      </w:r>
      <w:r w:rsidR="00B16414">
        <w:rPr>
          <w:lang w:val="nl-NL"/>
        </w:rPr>
        <w:t>de</w:t>
      </w:r>
      <w:r>
        <w:rPr>
          <w:lang w:val="nl-NL"/>
        </w:rPr>
        <w:t xml:space="preserve"> andere </w:t>
      </w:r>
      <w:r w:rsidR="00B16414">
        <w:rPr>
          <w:lang w:val="nl-NL"/>
        </w:rPr>
        <w:t xml:space="preserve">onafhankelijke variabelen per geslacht. Kom je hier tot een andere conclusie dan bij vraag </w:t>
      </w:r>
      <w:r w:rsidR="00173CF0">
        <w:rPr>
          <w:lang w:val="nl-NL"/>
        </w:rPr>
        <w:t>8</w:t>
      </w:r>
      <w:r w:rsidR="00B16414">
        <w:rPr>
          <w:lang w:val="nl-NL"/>
        </w:rPr>
        <w:t>?</w:t>
      </w:r>
    </w:p>
    <w:p w14:paraId="4FC65EB5" w14:textId="77777777" w:rsidR="007408DD" w:rsidRDefault="007408DD" w:rsidP="008D1BB7">
      <w:pPr>
        <w:pStyle w:val="Plattetekst"/>
        <w:spacing w:before="1" w:line="256" w:lineRule="auto"/>
        <w:ind w:right="288"/>
        <w:jc w:val="both"/>
        <w:rPr>
          <w:lang w:val="nl-NL"/>
        </w:rPr>
      </w:pPr>
    </w:p>
    <w:p w14:paraId="222A014F" w14:textId="5FE4FF48" w:rsidR="00EF51AB" w:rsidRDefault="008D1BB7" w:rsidP="008D1BB7">
      <w:pPr>
        <w:pStyle w:val="Plattetekst"/>
        <w:spacing w:before="1" w:line="256" w:lineRule="auto"/>
        <w:ind w:right="288"/>
        <w:jc w:val="both"/>
        <w:rPr>
          <w:lang w:val="nl-NL"/>
        </w:rPr>
      </w:pPr>
      <w:r>
        <w:rPr>
          <w:lang w:val="nl-NL"/>
        </w:rPr>
        <w:t xml:space="preserve">Deel </w:t>
      </w:r>
      <w:r w:rsidR="001E598C">
        <w:rPr>
          <w:lang w:val="nl-NL"/>
        </w:rPr>
        <w:t>B</w:t>
      </w:r>
      <w:r>
        <w:rPr>
          <w:lang w:val="nl-NL"/>
        </w:rPr>
        <w:t>:</w:t>
      </w:r>
      <w:r w:rsidR="00EF51AB">
        <w:rPr>
          <w:lang w:val="nl-NL"/>
        </w:rPr>
        <w:t xml:space="preserve"> </w:t>
      </w:r>
      <w:r w:rsidR="005E6DDD">
        <w:rPr>
          <w:lang w:val="nl-NL"/>
        </w:rPr>
        <w:t>Kansrekenen</w:t>
      </w:r>
    </w:p>
    <w:p w14:paraId="2A77C1E7" w14:textId="77777777" w:rsidR="00A42D21" w:rsidRDefault="00A42D21" w:rsidP="00A42D21">
      <w:pPr>
        <w:pStyle w:val="Plattetekst"/>
        <w:numPr>
          <w:ilvl w:val="0"/>
          <w:numId w:val="2"/>
        </w:numPr>
        <w:spacing w:before="1" w:line="256" w:lineRule="auto"/>
        <w:ind w:right="288"/>
        <w:jc w:val="both"/>
        <w:rPr>
          <w:lang w:val="nl-NL"/>
        </w:rPr>
      </w:pPr>
      <w:r>
        <w:rPr>
          <w:lang w:val="nl-NL"/>
        </w:rPr>
        <w:t>Wat is de kans dat een willekeurig persoon 5000 KG CO2 uitstoot? Gebruik de standaard normaal verdeling in de berekening.</w:t>
      </w:r>
    </w:p>
    <w:p w14:paraId="57CB5825" w14:textId="16E32D43" w:rsidR="00C67235" w:rsidRDefault="00C67235" w:rsidP="00A42D21">
      <w:pPr>
        <w:pStyle w:val="Plattetekst"/>
        <w:numPr>
          <w:ilvl w:val="0"/>
          <w:numId w:val="2"/>
        </w:numPr>
        <w:spacing w:before="1" w:line="256" w:lineRule="auto"/>
        <w:ind w:right="288"/>
        <w:jc w:val="both"/>
        <w:rPr>
          <w:lang w:val="nl-NL"/>
        </w:rPr>
      </w:pPr>
      <w:r>
        <w:rPr>
          <w:lang w:val="nl-NL"/>
        </w:rPr>
        <w:t xml:space="preserve">Op welke manier </w:t>
      </w:r>
      <w:r w:rsidR="00012C73">
        <w:rPr>
          <w:lang w:val="nl-NL"/>
        </w:rPr>
        <w:t>wordt</w:t>
      </w:r>
      <w:r w:rsidR="00F33CD6">
        <w:rPr>
          <w:lang w:val="nl-NL"/>
        </w:rPr>
        <w:t>,</w:t>
      </w:r>
      <w:r w:rsidR="00012C73">
        <w:rPr>
          <w:lang w:val="nl-NL"/>
        </w:rPr>
        <w:t xml:space="preserve"> bij deze berekening</w:t>
      </w:r>
      <w:r w:rsidR="00F33CD6">
        <w:rPr>
          <w:lang w:val="nl-NL"/>
        </w:rPr>
        <w:t>,</w:t>
      </w:r>
      <w:r w:rsidR="00012C73">
        <w:rPr>
          <w:lang w:val="nl-NL"/>
        </w:rPr>
        <w:t xml:space="preserve"> </w:t>
      </w:r>
      <w:r w:rsidR="00F33CD6">
        <w:rPr>
          <w:lang w:val="nl-NL"/>
        </w:rPr>
        <w:t xml:space="preserve">een van de </w:t>
      </w:r>
      <w:r w:rsidR="00012C73">
        <w:rPr>
          <w:lang w:val="nl-NL"/>
        </w:rPr>
        <w:t>technieken van calculus toegepast?</w:t>
      </w:r>
    </w:p>
    <w:p w14:paraId="4723260E" w14:textId="5FF3B829" w:rsidR="00A42D21" w:rsidRDefault="00A42D21" w:rsidP="00A42D21">
      <w:pPr>
        <w:pStyle w:val="Plattetekst"/>
        <w:numPr>
          <w:ilvl w:val="0"/>
          <w:numId w:val="2"/>
        </w:numPr>
        <w:spacing w:before="1" w:line="256" w:lineRule="auto"/>
        <w:ind w:right="288"/>
        <w:jc w:val="both"/>
        <w:rPr>
          <w:lang w:val="nl-NL"/>
        </w:rPr>
      </w:pPr>
      <w:r>
        <w:rPr>
          <w:lang w:val="nl-NL"/>
        </w:rPr>
        <w:t>Is deze kans groter</w:t>
      </w:r>
      <w:r w:rsidR="001E598C">
        <w:rPr>
          <w:lang w:val="nl-NL"/>
        </w:rPr>
        <w:t>,</w:t>
      </w:r>
      <w:r>
        <w:rPr>
          <w:lang w:val="nl-NL"/>
        </w:rPr>
        <w:t xml:space="preserve"> gelijk of kleiner bij mannen t.o.v. vrouwen?</w:t>
      </w:r>
    </w:p>
    <w:p w14:paraId="4217B4E2" w14:textId="77777777" w:rsidR="007408DD" w:rsidRDefault="007408DD" w:rsidP="007408DD">
      <w:pPr>
        <w:pStyle w:val="Plattetekst"/>
        <w:spacing w:before="1" w:line="256" w:lineRule="auto"/>
        <w:ind w:right="288"/>
        <w:jc w:val="both"/>
        <w:rPr>
          <w:lang w:val="nl-NL"/>
        </w:rPr>
      </w:pPr>
    </w:p>
    <w:p w14:paraId="1ACB1E9D" w14:textId="789B5E0D" w:rsidR="007408DD" w:rsidRDefault="007408DD" w:rsidP="007408DD">
      <w:pPr>
        <w:pStyle w:val="Plattetekst"/>
        <w:spacing w:before="1" w:line="256" w:lineRule="auto"/>
        <w:ind w:right="288"/>
        <w:jc w:val="both"/>
        <w:rPr>
          <w:lang w:val="nl-NL"/>
        </w:rPr>
      </w:pPr>
      <w:r>
        <w:rPr>
          <w:lang w:val="nl-NL"/>
        </w:rPr>
        <w:t>Deel C:</w:t>
      </w:r>
      <w:r w:rsidR="005E6DDD">
        <w:rPr>
          <w:lang w:val="nl-NL"/>
        </w:rPr>
        <w:t xml:space="preserve"> Toetsende statistiek</w:t>
      </w:r>
    </w:p>
    <w:p w14:paraId="361D78C7" w14:textId="74A828E0" w:rsidR="00B02FBB" w:rsidRDefault="00B02FBB" w:rsidP="007408DD">
      <w:pPr>
        <w:pStyle w:val="Plattetekst"/>
        <w:spacing w:before="1" w:line="256" w:lineRule="auto"/>
        <w:ind w:right="288"/>
        <w:jc w:val="both"/>
        <w:rPr>
          <w:lang w:val="nl-NL"/>
        </w:rPr>
      </w:pPr>
      <w:r>
        <w:rPr>
          <w:lang w:val="nl-NL"/>
        </w:rPr>
        <w:t xml:space="preserve">Kies een variabele uit de dataset waarmee de dataset gegroepeerd kan worden (bijv. Mannen vs. Vrouwen). Je mag </w:t>
      </w:r>
      <w:r w:rsidR="001E7955">
        <w:rPr>
          <w:b/>
          <w:bCs/>
          <w:lang w:val="nl-NL"/>
        </w:rPr>
        <w:t>niet</w:t>
      </w:r>
      <w:r w:rsidR="001E7955">
        <w:rPr>
          <w:lang w:val="nl-NL"/>
        </w:rPr>
        <w:t xml:space="preserve"> geslacht kiezen. </w:t>
      </w:r>
      <w:r w:rsidR="00DE3DFA">
        <w:rPr>
          <w:lang w:val="nl-NL"/>
        </w:rPr>
        <w:t xml:space="preserve">Je gaat onderzoek doen of er een verschil zit in </w:t>
      </w:r>
      <w:r w:rsidR="00F60AE3">
        <w:rPr>
          <w:lang w:val="nl-NL"/>
        </w:rPr>
        <w:t xml:space="preserve">de </w:t>
      </w:r>
      <w:r w:rsidR="00DE3DFA">
        <w:rPr>
          <w:lang w:val="nl-NL"/>
        </w:rPr>
        <w:t>uitstoot</w:t>
      </w:r>
      <w:r w:rsidR="00F60AE3">
        <w:rPr>
          <w:lang w:val="nl-NL"/>
        </w:rPr>
        <w:t xml:space="preserve"> van</w:t>
      </w:r>
      <w:r w:rsidR="00DE3DFA">
        <w:rPr>
          <w:lang w:val="nl-NL"/>
        </w:rPr>
        <w:t xml:space="preserve"> CO2</w:t>
      </w:r>
      <w:r w:rsidR="00F60AE3">
        <w:rPr>
          <w:lang w:val="nl-NL"/>
        </w:rPr>
        <w:t xml:space="preserve"> tussen de groepen die je hebt gekozen.</w:t>
      </w:r>
    </w:p>
    <w:p w14:paraId="78402A3C" w14:textId="77777777" w:rsidR="00F60AE3" w:rsidRPr="001E7955" w:rsidRDefault="00F60AE3" w:rsidP="007408DD">
      <w:pPr>
        <w:pStyle w:val="Plattetekst"/>
        <w:spacing w:before="1" w:line="256" w:lineRule="auto"/>
        <w:ind w:right="288"/>
        <w:jc w:val="both"/>
        <w:rPr>
          <w:lang w:val="nl-NL"/>
        </w:rPr>
      </w:pPr>
    </w:p>
    <w:p w14:paraId="3518FED6" w14:textId="6523F0E4" w:rsidR="00CE62D8" w:rsidRPr="001A3D72" w:rsidRDefault="00884026" w:rsidP="001A3D72">
      <w:pPr>
        <w:pStyle w:val="Plattetekst"/>
        <w:numPr>
          <w:ilvl w:val="0"/>
          <w:numId w:val="2"/>
        </w:numPr>
        <w:spacing w:before="1" w:line="256" w:lineRule="auto"/>
        <w:ind w:right="288"/>
        <w:jc w:val="both"/>
        <w:rPr>
          <w:lang w:val="nl-NL"/>
        </w:rPr>
      </w:pPr>
      <w:r w:rsidRPr="001A3D72">
        <w:rPr>
          <w:lang w:val="nl-NL"/>
        </w:rPr>
        <w:t>Stel de hypothesen op</w:t>
      </w:r>
    </w:p>
    <w:p w14:paraId="068E9C5A" w14:textId="011ADB21" w:rsidR="00884026" w:rsidRDefault="00884026" w:rsidP="00A42D21">
      <w:pPr>
        <w:pStyle w:val="Plattetekst"/>
        <w:numPr>
          <w:ilvl w:val="0"/>
          <w:numId w:val="2"/>
        </w:numPr>
        <w:spacing w:before="1" w:line="256" w:lineRule="auto"/>
        <w:ind w:right="288"/>
        <w:jc w:val="both"/>
        <w:rPr>
          <w:lang w:val="nl-NL"/>
        </w:rPr>
      </w:pPr>
      <w:r>
        <w:rPr>
          <w:lang w:val="nl-NL"/>
        </w:rPr>
        <w:t>Welke type fouten kunnen er gemaakt worden</w:t>
      </w:r>
      <w:r w:rsidR="00BF4766">
        <w:rPr>
          <w:lang w:val="nl-NL"/>
        </w:rPr>
        <w:t>?</w:t>
      </w:r>
    </w:p>
    <w:p w14:paraId="5E84D11F" w14:textId="6F72384F" w:rsidR="00E93991" w:rsidRDefault="00FB6663" w:rsidP="00A42D21">
      <w:pPr>
        <w:pStyle w:val="Plattetekst"/>
        <w:numPr>
          <w:ilvl w:val="0"/>
          <w:numId w:val="2"/>
        </w:numPr>
        <w:spacing w:before="1" w:line="256" w:lineRule="auto"/>
        <w:ind w:right="288"/>
        <w:jc w:val="both"/>
        <w:rPr>
          <w:lang w:val="nl-NL"/>
        </w:rPr>
      </w:pPr>
      <w:r>
        <w:rPr>
          <w:lang w:val="nl-NL"/>
        </w:rPr>
        <w:t>Welke statistische toets moet je uitvoeren</w:t>
      </w:r>
      <w:r w:rsidR="00F60AE3">
        <w:rPr>
          <w:lang w:val="nl-NL"/>
        </w:rPr>
        <w:t xml:space="preserve"> om te onderzoeken of er een significant verschil </w:t>
      </w:r>
      <w:r w:rsidR="00486490">
        <w:rPr>
          <w:lang w:val="nl-NL"/>
        </w:rPr>
        <w:t>is?</w:t>
      </w:r>
    </w:p>
    <w:p w14:paraId="168C4E26" w14:textId="4E9CBE58" w:rsidR="00FB6663" w:rsidRDefault="004E5094" w:rsidP="00A42D21">
      <w:pPr>
        <w:pStyle w:val="Plattetekst"/>
        <w:numPr>
          <w:ilvl w:val="0"/>
          <w:numId w:val="2"/>
        </w:numPr>
        <w:spacing w:before="1" w:line="256" w:lineRule="auto"/>
        <w:ind w:right="288"/>
        <w:jc w:val="both"/>
        <w:rPr>
          <w:lang w:val="nl-NL"/>
        </w:rPr>
      </w:pPr>
      <w:r>
        <w:rPr>
          <w:lang w:val="nl-NL"/>
        </w:rPr>
        <w:t>Voer de toets uit</w:t>
      </w:r>
      <w:r w:rsidR="00D5796A">
        <w:rPr>
          <w:lang w:val="nl-NL"/>
        </w:rPr>
        <w:t>.</w:t>
      </w:r>
    </w:p>
    <w:p w14:paraId="6E69D0B1" w14:textId="4DE94E74" w:rsidR="00E133BC" w:rsidRDefault="00DE3143" w:rsidP="00A42D21">
      <w:pPr>
        <w:pStyle w:val="Plattetekst"/>
        <w:numPr>
          <w:ilvl w:val="0"/>
          <w:numId w:val="2"/>
        </w:numPr>
        <w:spacing w:before="1" w:line="256" w:lineRule="auto"/>
        <w:ind w:right="288"/>
        <w:jc w:val="both"/>
        <w:rPr>
          <w:lang w:val="nl-NL"/>
        </w:rPr>
      </w:pPr>
      <w:r w:rsidRPr="00DE3143">
        <w:rPr>
          <w:lang w:val="nl-NL"/>
        </w:rPr>
        <w:t>Geef in je eigen woorden een toelichting op de betekenis van de p-waarde.</w:t>
      </w:r>
    </w:p>
    <w:p w14:paraId="6D700E4E" w14:textId="3D425AEE" w:rsidR="004E5094" w:rsidRDefault="004E5094" w:rsidP="00A42D21">
      <w:pPr>
        <w:pStyle w:val="Plattetekst"/>
        <w:numPr>
          <w:ilvl w:val="0"/>
          <w:numId w:val="2"/>
        </w:numPr>
        <w:spacing w:before="1" w:line="256" w:lineRule="auto"/>
        <w:ind w:right="288"/>
        <w:jc w:val="both"/>
        <w:rPr>
          <w:lang w:val="nl-NL"/>
        </w:rPr>
      </w:pPr>
      <w:r>
        <w:rPr>
          <w:lang w:val="nl-NL"/>
        </w:rPr>
        <w:t>Welke conclusie kan je trekken?</w:t>
      </w:r>
    </w:p>
    <w:p w14:paraId="3B3BA2F1" w14:textId="77777777" w:rsidR="0031186F" w:rsidRDefault="0031186F" w:rsidP="0031186F">
      <w:pPr>
        <w:pStyle w:val="Plattetekst"/>
        <w:spacing w:before="1" w:line="256" w:lineRule="auto"/>
        <w:ind w:right="288"/>
        <w:jc w:val="both"/>
        <w:rPr>
          <w:lang w:val="nl-NL"/>
        </w:rPr>
      </w:pPr>
    </w:p>
    <w:p w14:paraId="3D0767DF" w14:textId="704A1726" w:rsidR="0031186F" w:rsidRDefault="0031186F" w:rsidP="0031186F">
      <w:pPr>
        <w:pStyle w:val="Plattetekst"/>
        <w:spacing w:before="1" w:line="256" w:lineRule="auto"/>
        <w:ind w:right="288"/>
        <w:jc w:val="both"/>
        <w:rPr>
          <w:lang w:val="nl-NL"/>
        </w:rPr>
      </w:pPr>
      <w:r>
        <w:rPr>
          <w:lang w:val="nl-NL"/>
        </w:rPr>
        <w:t xml:space="preserve">Deel </w:t>
      </w:r>
      <w:r w:rsidR="00A01936">
        <w:rPr>
          <w:lang w:val="nl-NL"/>
        </w:rPr>
        <w:t>D</w:t>
      </w:r>
      <w:r>
        <w:rPr>
          <w:lang w:val="nl-NL"/>
        </w:rPr>
        <w:t>:</w:t>
      </w:r>
      <w:r w:rsidR="005E6DDD">
        <w:rPr>
          <w:lang w:val="nl-NL"/>
        </w:rPr>
        <w:t xml:space="preserve"> Modelleren</w:t>
      </w:r>
    </w:p>
    <w:p w14:paraId="5497C5CC" w14:textId="7008D972" w:rsidR="0031186F" w:rsidRDefault="009F36CC" w:rsidP="00D5796A">
      <w:pPr>
        <w:pStyle w:val="Plattetekst"/>
        <w:spacing w:before="1" w:line="256" w:lineRule="auto"/>
        <w:ind w:right="288"/>
        <w:jc w:val="both"/>
        <w:rPr>
          <w:lang w:val="nl-NL"/>
        </w:rPr>
      </w:pPr>
      <w:r>
        <w:rPr>
          <w:lang w:val="nl-NL"/>
        </w:rPr>
        <w:t xml:space="preserve">Split de data </w:t>
      </w:r>
      <w:r w:rsidR="00A01936">
        <w:rPr>
          <w:lang w:val="nl-NL"/>
        </w:rPr>
        <w:t xml:space="preserve">nu </w:t>
      </w:r>
      <w:r>
        <w:rPr>
          <w:lang w:val="nl-NL"/>
        </w:rPr>
        <w:t>op in een train- en test set</w:t>
      </w:r>
      <w:r w:rsidR="00A01936">
        <w:rPr>
          <w:lang w:val="nl-NL"/>
        </w:rPr>
        <w:t>. Kies zelf voor een geschikte split.</w:t>
      </w:r>
    </w:p>
    <w:p w14:paraId="08308B16" w14:textId="1CAB69D4" w:rsidR="009F36CC" w:rsidRDefault="00CD70E6" w:rsidP="00A42D21">
      <w:pPr>
        <w:pStyle w:val="Plattetekst"/>
        <w:numPr>
          <w:ilvl w:val="0"/>
          <w:numId w:val="2"/>
        </w:numPr>
        <w:spacing w:before="1" w:line="256" w:lineRule="auto"/>
        <w:ind w:right="288"/>
        <w:jc w:val="both"/>
        <w:rPr>
          <w:lang w:val="nl-NL"/>
        </w:rPr>
      </w:pPr>
      <w:r>
        <w:rPr>
          <w:lang w:val="nl-NL"/>
        </w:rPr>
        <w:t>Op hoeveel verschillende mogelijkheden kan deze split gemaakt worden?</w:t>
      </w:r>
      <w:r w:rsidR="00A96F6F">
        <w:rPr>
          <w:lang w:val="nl-NL"/>
        </w:rPr>
        <w:t xml:space="preserve"> </w:t>
      </w:r>
    </w:p>
    <w:p w14:paraId="67E313F2" w14:textId="77777777" w:rsidR="00296F21" w:rsidRDefault="00296F21" w:rsidP="00D5796A">
      <w:pPr>
        <w:pStyle w:val="Plattetekst"/>
        <w:spacing w:before="1" w:line="256" w:lineRule="auto"/>
        <w:ind w:right="288"/>
        <w:jc w:val="both"/>
        <w:rPr>
          <w:lang w:val="nl-NL"/>
        </w:rPr>
      </w:pPr>
    </w:p>
    <w:p w14:paraId="14186EEE" w14:textId="336940AE" w:rsidR="00CD70E6" w:rsidRDefault="00F36025" w:rsidP="00D5796A">
      <w:pPr>
        <w:pStyle w:val="Plattetekst"/>
        <w:spacing w:before="1" w:line="256" w:lineRule="auto"/>
        <w:ind w:right="288"/>
        <w:jc w:val="both"/>
        <w:rPr>
          <w:lang w:val="nl-NL"/>
        </w:rPr>
      </w:pPr>
      <w:r>
        <w:rPr>
          <w:lang w:val="nl-NL"/>
        </w:rPr>
        <w:t xml:space="preserve">Train een model om </w:t>
      </w:r>
      <w:r w:rsidR="004F163F">
        <w:rPr>
          <w:lang w:val="nl-NL"/>
        </w:rPr>
        <w:t>de jaarlijkse CO2 uitstoot te voorspellen</w:t>
      </w:r>
    </w:p>
    <w:p w14:paraId="33CA7819" w14:textId="77777777" w:rsidR="00D5796A" w:rsidRDefault="00D5796A" w:rsidP="00D5796A">
      <w:pPr>
        <w:pStyle w:val="Plattetekst"/>
        <w:spacing w:before="1" w:line="256" w:lineRule="auto"/>
        <w:ind w:right="288"/>
        <w:jc w:val="both"/>
        <w:rPr>
          <w:lang w:val="nl-NL"/>
        </w:rPr>
      </w:pPr>
    </w:p>
    <w:p w14:paraId="0D8F9243" w14:textId="44C7F924" w:rsidR="004F163F" w:rsidRDefault="003059B4" w:rsidP="00A42D21">
      <w:pPr>
        <w:pStyle w:val="Plattetekst"/>
        <w:numPr>
          <w:ilvl w:val="0"/>
          <w:numId w:val="2"/>
        </w:numPr>
        <w:spacing w:before="1" w:line="256" w:lineRule="auto"/>
        <w:ind w:right="288"/>
        <w:jc w:val="both"/>
        <w:rPr>
          <w:lang w:val="nl-NL"/>
        </w:rPr>
      </w:pPr>
      <w:r>
        <w:rPr>
          <w:lang w:val="nl-NL"/>
        </w:rPr>
        <w:t>Welke</w:t>
      </w:r>
      <w:r w:rsidR="0025322A">
        <w:rPr>
          <w:lang w:val="nl-NL"/>
        </w:rPr>
        <w:t xml:space="preserve"> </w:t>
      </w:r>
      <w:r>
        <w:rPr>
          <w:lang w:val="nl-NL"/>
        </w:rPr>
        <w:t xml:space="preserve">metric </w:t>
      </w:r>
      <w:r w:rsidR="0025322A">
        <w:rPr>
          <w:lang w:val="nl-NL"/>
        </w:rPr>
        <w:t xml:space="preserve">zou </w:t>
      </w:r>
      <w:r>
        <w:rPr>
          <w:lang w:val="nl-NL"/>
        </w:rPr>
        <w:t>je gebruiken om te toetsen hoe goed je model is</w:t>
      </w:r>
      <w:r w:rsidR="0025322A">
        <w:rPr>
          <w:lang w:val="nl-NL"/>
        </w:rPr>
        <w:t xml:space="preserve"> en waarom</w:t>
      </w:r>
      <w:r>
        <w:rPr>
          <w:lang w:val="nl-NL"/>
        </w:rPr>
        <w:t xml:space="preserve">? </w:t>
      </w:r>
    </w:p>
    <w:p w14:paraId="100BDF60" w14:textId="309C68B2" w:rsidR="00CF6C5C" w:rsidRDefault="0093731F" w:rsidP="00A42D21">
      <w:pPr>
        <w:pStyle w:val="Plattetekst"/>
        <w:numPr>
          <w:ilvl w:val="0"/>
          <w:numId w:val="2"/>
        </w:numPr>
        <w:spacing w:before="1" w:line="256" w:lineRule="auto"/>
        <w:ind w:right="288"/>
        <w:jc w:val="both"/>
        <w:rPr>
          <w:lang w:val="nl-NL"/>
        </w:rPr>
      </w:pPr>
      <w:r>
        <w:rPr>
          <w:lang w:val="nl-NL"/>
        </w:rPr>
        <w:t xml:space="preserve">Geef de wiskunde functie van het model en </w:t>
      </w:r>
      <w:r w:rsidR="0086729B">
        <w:rPr>
          <w:lang w:val="nl-NL"/>
        </w:rPr>
        <w:t>pas deze toe op jouw eigen situatie</w:t>
      </w:r>
      <w:r w:rsidR="00C177B4">
        <w:rPr>
          <w:lang w:val="nl-NL"/>
        </w:rPr>
        <w:t xml:space="preserve"> (kies 1 groepsgenoot)</w:t>
      </w:r>
    </w:p>
    <w:p w14:paraId="6BF77EBC" w14:textId="77777777" w:rsidR="00871FBF" w:rsidRDefault="00871FBF" w:rsidP="00871FBF">
      <w:pPr>
        <w:pStyle w:val="Plattetekst"/>
        <w:spacing w:before="1" w:line="256" w:lineRule="auto"/>
        <w:ind w:left="720" w:right="288"/>
        <w:jc w:val="both"/>
        <w:rPr>
          <w:lang w:val="nl-NL"/>
        </w:rPr>
      </w:pPr>
    </w:p>
    <w:p w14:paraId="09554A30" w14:textId="40B21829" w:rsidR="00871FBF" w:rsidRDefault="00871FBF" w:rsidP="00871FBF">
      <w:pPr>
        <w:pStyle w:val="Plattetekst"/>
        <w:spacing w:before="1" w:line="256" w:lineRule="auto"/>
        <w:ind w:right="288"/>
        <w:jc w:val="both"/>
        <w:rPr>
          <w:lang w:val="nl-NL"/>
        </w:rPr>
      </w:pPr>
      <w:r>
        <w:rPr>
          <w:lang w:val="nl-NL"/>
        </w:rPr>
        <w:t xml:space="preserve">Kies de vijf onafhankelijke variabelen die de meeste invloed hebben op de voorspelling. Train en test nu twee </w:t>
      </w:r>
      <w:r w:rsidR="00C2408F">
        <w:rPr>
          <w:lang w:val="nl-NL"/>
        </w:rPr>
        <w:t xml:space="preserve">modellen (1: met alle variabelen en 2: met de vijf meest invloedrijke variabelen). Kies 1 metric om de </w:t>
      </w:r>
      <w:r w:rsidR="00A36A75">
        <w:rPr>
          <w:lang w:val="nl-NL"/>
        </w:rPr>
        <w:t>nauwkeurighed</w:t>
      </w:r>
      <w:r w:rsidR="00EA08F1">
        <w:rPr>
          <w:lang w:val="nl-NL"/>
        </w:rPr>
        <w:t>en</w:t>
      </w:r>
      <w:r w:rsidR="00C2408F">
        <w:rPr>
          <w:lang w:val="nl-NL"/>
        </w:rPr>
        <w:t xml:space="preserve"> van </w:t>
      </w:r>
      <w:r w:rsidR="00A36A75">
        <w:rPr>
          <w:lang w:val="nl-NL"/>
        </w:rPr>
        <w:t>de modellen</w:t>
      </w:r>
      <w:r w:rsidR="00C2408F">
        <w:rPr>
          <w:lang w:val="nl-NL"/>
        </w:rPr>
        <w:t xml:space="preserve"> te kwantificeren. Gebruik hiervoor </w:t>
      </w:r>
      <w:r w:rsidR="00C43F3D">
        <w:rPr>
          <w:lang w:val="nl-NL"/>
        </w:rPr>
        <w:t>2</w:t>
      </w:r>
      <w:r w:rsidR="000E2D9D">
        <w:rPr>
          <w:lang w:val="nl-NL"/>
        </w:rPr>
        <w:t>0</w:t>
      </w:r>
      <w:r w:rsidR="00C2408F">
        <w:rPr>
          <w:lang w:val="nl-NL"/>
        </w:rPr>
        <w:t>-fold crossvalidation.</w:t>
      </w:r>
      <w:r w:rsidR="00A36A75">
        <w:rPr>
          <w:lang w:val="nl-NL"/>
        </w:rPr>
        <w:t xml:space="preserve"> </w:t>
      </w:r>
    </w:p>
    <w:p w14:paraId="16F588AC" w14:textId="1A7CBB5C" w:rsidR="00063CDE" w:rsidRDefault="00063CDE" w:rsidP="00063CDE">
      <w:pPr>
        <w:pStyle w:val="Plattetekst"/>
        <w:numPr>
          <w:ilvl w:val="0"/>
          <w:numId w:val="2"/>
        </w:numPr>
        <w:spacing w:before="1" w:line="256" w:lineRule="auto"/>
        <w:ind w:right="288"/>
        <w:jc w:val="both"/>
        <w:rPr>
          <w:lang w:val="nl-NL"/>
        </w:rPr>
      </w:pPr>
      <w:r>
        <w:rPr>
          <w:lang w:val="nl-NL"/>
        </w:rPr>
        <w:t xml:space="preserve">Gebruik toetsende statistiek en de </w:t>
      </w:r>
      <w:r w:rsidR="00980AA8">
        <w:rPr>
          <w:lang w:val="nl-NL"/>
        </w:rPr>
        <w:t>resultaten</w:t>
      </w:r>
      <w:r>
        <w:rPr>
          <w:lang w:val="nl-NL"/>
        </w:rPr>
        <w:t xml:space="preserve"> van de </w:t>
      </w:r>
      <w:r w:rsidR="00424254">
        <w:rPr>
          <w:lang w:val="nl-NL"/>
        </w:rPr>
        <w:t>2</w:t>
      </w:r>
      <w:r w:rsidR="000E2D9D">
        <w:rPr>
          <w:lang w:val="nl-NL"/>
        </w:rPr>
        <w:t>0</w:t>
      </w:r>
      <w:r>
        <w:rPr>
          <w:lang w:val="nl-NL"/>
        </w:rPr>
        <w:t xml:space="preserve">-fold cross validation om te onderzoeken welk model </w:t>
      </w:r>
      <w:r w:rsidR="00E1414C">
        <w:rPr>
          <w:lang w:val="nl-NL"/>
        </w:rPr>
        <w:t>significant beter</w:t>
      </w:r>
      <w:r>
        <w:rPr>
          <w:lang w:val="nl-NL"/>
        </w:rPr>
        <w:t xml:space="preserve"> is.</w:t>
      </w:r>
    </w:p>
    <w:p w14:paraId="2EE6F18D" w14:textId="77777777" w:rsidR="00296F21" w:rsidRDefault="00296F21" w:rsidP="00296F21">
      <w:pPr>
        <w:pStyle w:val="Plattetekst"/>
        <w:spacing w:before="1" w:line="256" w:lineRule="auto"/>
        <w:ind w:right="288"/>
        <w:jc w:val="both"/>
        <w:rPr>
          <w:lang w:val="nl-NL"/>
        </w:rPr>
      </w:pPr>
    </w:p>
    <w:p w14:paraId="48E48D2F" w14:textId="7AAEC173" w:rsidR="000A1824" w:rsidRDefault="00C85C2D" w:rsidP="00C85C2D">
      <w:pPr>
        <w:pStyle w:val="Plattetekst"/>
        <w:spacing w:before="1" w:line="256" w:lineRule="auto"/>
        <w:ind w:right="288"/>
        <w:jc w:val="both"/>
        <w:rPr>
          <w:lang w:val="nl-NL"/>
        </w:rPr>
      </w:pPr>
      <w:r>
        <w:rPr>
          <w:lang w:val="nl-NL"/>
        </w:rPr>
        <w:t xml:space="preserve">Splits de target variabele op in </w:t>
      </w:r>
      <w:r w:rsidR="000A1824">
        <w:rPr>
          <w:lang w:val="nl-NL"/>
        </w:rPr>
        <w:t>2 klassen, kies hiervoor een geschikte punt. Codeer de eerste groep als 0 en de tweede groep als 1</w:t>
      </w:r>
      <w:r w:rsidR="0001290F">
        <w:rPr>
          <w:lang w:val="nl-NL"/>
        </w:rPr>
        <w:t>.</w:t>
      </w:r>
    </w:p>
    <w:p w14:paraId="4993DC11" w14:textId="5C658C0F" w:rsidR="000A1824" w:rsidRDefault="000A1824" w:rsidP="00063CDE">
      <w:pPr>
        <w:pStyle w:val="Plattetekst"/>
        <w:numPr>
          <w:ilvl w:val="0"/>
          <w:numId w:val="2"/>
        </w:numPr>
        <w:spacing w:before="1" w:line="256" w:lineRule="auto"/>
        <w:ind w:right="288"/>
        <w:jc w:val="both"/>
        <w:rPr>
          <w:lang w:val="nl-NL"/>
        </w:rPr>
      </w:pPr>
      <w:r>
        <w:rPr>
          <w:lang w:val="nl-NL"/>
        </w:rPr>
        <w:t>Welk model zou je nu kunnen gebruiken en waarom?</w:t>
      </w:r>
    </w:p>
    <w:p w14:paraId="12C91D6E" w14:textId="77777777" w:rsidR="0001290F" w:rsidRDefault="0001290F" w:rsidP="0001290F">
      <w:pPr>
        <w:pStyle w:val="Plattetekst"/>
        <w:spacing w:before="1" w:line="256" w:lineRule="auto"/>
        <w:ind w:right="288"/>
        <w:jc w:val="both"/>
        <w:rPr>
          <w:lang w:val="nl-NL"/>
        </w:rPr>
      </w:pPr>
    </w:p>
    <w:p w14:paraId="376EB260" w14:textId="6AAE1699" w:rsidR="0001290F" w:rsidRDefault="0001290F" w:rsidP="0001290F">
      <w:pPr>
        <w:pStyle w:val="Plattetekst"/>
        <w:spacing w:before="1" w:line="256" w:lineRule="auto"/>
        <w:ind w:right="288"/>
        <w:jc w:val="both"/>
        <w:rPr>
          <w:lang w:val="nl-NL"/>
        </w:rPr>
      </w:pPr>
      <w:r>
        <w:rPr>
          <w:lang w:val="nl-NL"/>
        </w:rPr>
        <w:t xml:space="preserve">Train een nieuw model op de nieuwe target, gebruik hierbij </w:t>
      </w:r>
      <w:r w:rsidR="00894E7F">
        <w:rPr>
          <w:lang w:val="nl-NL"/>
        </w:rPr>
        <w:t xml:space="preserve">alleen </w:t>
      </w:r>
      <w:r>
        <w:rPr>
          <w:lang w:val="nl-NL"/>
        </w:rPr>
        <w:t xml:space="preserve">de vijf meest invloedrijke </w:t>
      </w:r>
      <w:r w:rsidR="00F40121">
        <w:rPr>
          <w:lang w:val="nl-NL"/>
        </w:rPr>
        <w:t>onafhankelijke variabelen die je eerder hebt gekozen.</w:t>
      </w:r>
    </w:p>
    <w:p w14:paraId="4E704E33" w14:textId="77777777" w:rsidR="00BB1EEE" w:rsidRDefault="00BB1EEE" w:rsidP="00BB1EEE">
      <w:pPr>
        <w:pStyle w:val="Plattetekst"/>
        <w:spacing w:before="1" w:line="256" w:lineRule="auto"/>
        <w:ind w:right="288"/>
        <w:jc w:val="both"/>
        <w:rPr>
          <w:lang w:val="nl-NL"/>
        </w:rPr>
      </w:pPr>
    </w:p>
    <w:p w14:paraId="26729013" w14:textId="6B30BD91" w:rsidR="0093731F" w:rsidRDefault="0093731F" w:rsidP="00063CDE">
      <w:pPr>
        <w:pStyle w:val="Plattetekst"/>
        <w:numPr>
          <w:ilvl w:val="0"/>
          <w:numId w:val="2"/>
        </w:numPr>
        <w:spacing w:before="1" w:line="256" w:lineRule="auto"/>
        <w:ind w:right="288"/>
        <w:jc w:val="both"/>
        <w:rPr>
          <w:lang w:val="nl-NL"/>
        </w:rPr>
      </w:pPr>
      <w:r>
        <w:rPr>
          <w:lang w:val="nl-NL"/>
        </w:rPr>
        <w:t xml:space="preserve">Geef de wiskunde functie van </w:t>
      </w:r>
      <w:r w:rsidR="003F38BF">
        <w:rPr>
          <w:lang w:val="nl-NL"/>
        </w:rPr>
        <w:t>dit model</w:t>
      </w:r>
      <w:r>
        <w:rPr>
          <w:lang w:val="nl-NL"/>
        </w:rPr>
        <w:t xml:space="preserve"> en </w:t>
      </w:r>
      <w:r w:rsidR="00C177B4">
        <w:rPr>
          <w:lang w:val="nl-NL"/>
        </w:rPr>
        <w:t>pas deze toe op jouw eigen situatie (kies 1 groepsgenoot)</w:t>
      </w:r>
    </w:p>
    <w:p w14:paraId="03F34389" w14:textId="77777777" w:rsidR="0093731F" w:rsidRDefault="0093731F" w:rsidP="0093731F">
      <w:pPr>
        <w:pStyle w:val="Plattetekst"/>
        <w:spacing w:before="1" w:line="256" w:lineRule="auto"/>
        <w:ind w:left="720" w:right="288"/>
        <w:jc w:val="both"/>
        <w:rPr>
          <w:lang w:val="nl-NL"/>
        </w:rPr>
      </w:pPr>
    </w:p>
    <w:p w14:paraId="252020EA" w14:textId="0316B2BA" w:rsidR="00F0555E" w:rsidRPr="00F0555E" w:rsidRDefault="0066689A" w:rsidP="006D70F8">
      <w:pPr>
        <w:pStyle w:val="Plattetekst"/>
        <w:numPr>
          <w:ilvl w:val="0"/>
          <w:numId w:val="2"/>
        </w:numPr>
        <w:spacing w:before="1" w:line="256" w:lineRule="auto"/>
        <w:ind w:right="288"/>
        <w:jc w:val="both"/>
        <w:rPr>
          <w:lang w:val="nl-NL"/>
        </w:rPr>
      </w:pPr>
      <w:r>
        <w:rPr>
          <w:lang w:val="nl-NL"/>
        </w:rPr>
        <w:t xml:space="preserve">Schrijf een conclusie op basis van de twee hoofdvragen van het portfolio (zie </w:t>
      </w:r>
      <w:r w:rsidR="007C7A67">
        <w:rPr>
          <w:lang w:val="nl-NL"/>
        </w:rPr>
        <w:t>kopje ‘Vraagstellingen’)</w:t>
      </w:r>
    </w:p>
    <w:sectPr w:rsidR="00F0555E" w:rsidRPr="00F05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091F"/>
    <w:multiLevelType w:val="multilevel"/>
    <w:tmpl w:val="4FB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277B3"/>
    <w:multiLevelType w:val="hybridMultilevel"/>
    <w:tmpl w:val="33D00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2816C1"/>
    <w:multiLevelType w:val="hybridMultilevel"/>
    <w:tmpl w:val="58DEA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BB547F"/>
    <w:multiLevelType w:val="hybridMultilevel"/>
    <w:tmpl w:val="E432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8B1FF8"/>
    <w:multiLevelType w:val="hybridMultilevel"/>
    <w:tmpl w:val="548CF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82A2E56"/>
    <w:multiLevelType w:val="hybridMultilevel"/>
    <w:tmpl w:val="C1AC6D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24386732">
    <w:abstractNumId w:val="0"/>
  </w:num>
  <w:num w:numId="2" w16cid:durableId="90319950">
    <w:abstractNumId w:val="5"/>
  </w:num>
  <w:num w:numId="3" w16cid:durableId="1811284025">
    <w:abstractNumId w:val="4"/>
  </w:num>
  <w:num w:numId="4" w16cid:durableId="1589117825">
    <w:abstractNumId w:val="3"/>
  </w:num>
  <w:num w:numId="5" w16cid:durableId="1846894420">
    <w:abstractNumId w:val="1"/>
  </w:num>
  <w:num w:numId="6" w16cid:durableId="816386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24"/>
    <w:rsid w:val="0001290F"/>
    <w:rsid w:val="00012C73"/>
    <w:rsid w:val="00027611"/>
    <w:rsid w:val="00047CDE"/>
    <w:rsid w:val="00063CDE"/>
    <w:rsid w:val="00070756"/>
    <w:rsid w:val="000A1824"/>
    <w:rsid w:val="000A2CA9"/>
    <w:rsid w:val="000A3025"/>
    <w:rsid w:val="000B6ADF"/>
    <w:rsid w:val="000D1356"/>
    <w:rsid w:val="000D7327"/>
    <w:rsid w:val="000E2D9D"/>
    <w:rsid w:val="000E62B1"/>
    <w:rsid w:val="000F4124"/>
    <w:rsid w:val="0010146F"/>
    <w:rsid w:val="001204C8"/>
    <w:rsid w:val="001207D8"/>
    <w:rsid w:val="00127062"/>
    <w:rsid w:val="00131B51"/>
    <w:rsid w:val="00146107"/>
    <w:rsid w:val="00173CF0"/>
    <w:rsid w:val="001958F0"/>
    <w:rsid w:val="001A19A5"/>
    <w:rsid w:val="001A3D72"/>
    <w:rsid w:val="001B16F2"/>
    <w:rsid w:val="001B24CF"/>
    <w:rsid w:val="001B3BE8"/>
    <w:rsid w:val="001E598C"/>
    <w:rsid w:val="001E7955"/>
    <w:rsid w:val="00201E21"/>
    <w:rsid w:val="00207D92"/>
    <w:rsid w:val="00216BD5"/>
    <w:rsid w:val="00216D61"/>
    <w:rsid w:val="00242634"/>
    <w:rsid w:val="0025322A"/>
    <w:rsid w:val="00260182"/>
    <w:rsid w:val="00264BA2"/>
    <w:rsid w:val="00273FEF"/>
    <w:rsid w:val="00284A8E"/>
    <w:rsid w:val="00287322"/>
    <w:rsid w:val="00296F21"/>
    <w:rsid w:val="002A06FC"/>
    <w:rsid w:val="002A4864"/>
    <w:rsid w:val="002B6A27"/>
    <w:rsid w:val="002D1922"/>
    <w:rsid w:val="002D7E8A"/>
    <w:rsid w:val="002F568F"/>
    <w:rsid w:val="003059B4"/>
    <w:rsid w:val="0031186F"/>
    <w:rsid w:val="00322713"/>
    <w:rsid w:val="00323657"/>
    <w:rsid w:val="003375F3"/>
    <w:rsid w:val="003455FD"/>
    <w:rsid w:val="0035086B"/>
    <w:rsid w:val="003554C6"/>
    <w:rsid w:val="00356B23"/>
    <w:rsid w:val="0036765E"/>
    <w:rsid w:val="0039358B"/>
    <w:rsid w:val="00397077"/>
    <w:rsid w:val="003A2887"/>
    <w:rsid w:val="003C311A"/>
    <w:rsid w:val="003D5000"/>
    <w:rsid w:val="003F38BF"/>
    <w:rsid w:val="00424254"/>
    <w:rsid w:val="00432BC2"/>
    <w:rsid w:val="0044185E"/>
    <w:rsid w:val="004608FD"/>
    <w:rsid w:val="00486490"/>
    <w:rsid w:val="00490B80"/>
    <w:rsid w:val="004B52D3"/>
    <w:rsid w:val="004C1BD6"/>
    <w:rsid w:val="004C3033"/>
    <w:rsid w:val="004D7D6B"/>
    <w:rsid w:val="004E257E"/>
    <w:rsid w:val="004E5094"/>
    <w:rsid w:val="004F163F"/>
    <w:rsid w:val="004F3EF5"/>
    <w:rsid w:val="00511631"/>
    <w:rsid w:val="0053351C"/>
    <w:rsid w:val="0056434C"/>
    <w:rsid w:val="00564948"/>
    <w:rsid w:val="00586533"/>
    <w:rsid w:val="00591023"/>
    <w:rsid w:val="005B4B58"/>
    <w:rsid w:val="005B63D4"/>
    <w:rsid w:val="005E38C2"/>
    <w:rsid w:val="005E6DDD"/>
    <w:rsid w:val="00603F2E"/>
    <w:rsid w:val="00605876"/>
    <w:rsid w:val="00621479"/>
    <w:rsid w:val="006421E3"/>
    <w:rsid w:val="00664A24"/>
    <w:rsid w:val="0066689A"/>
    <w:rsid w:val="00695701"/>
    <w:rsid w:val="00697F3C"/>
    <w:rsid w:val="006B4857"/>
    <w:rsid w:val="006D6901"/>
    <w:rsid w:val="006D70F8"/>
    <w:rsid w:val="006E2C98"/>
    <w:rsid w:val="006F3084"/>
    <w:rsid w:val="006F4262"/>
    <w:rsid w:val="0071387A"/>
    <w:rsid w:val="0072102A"/>
    <w:rsid w:val="00735670"/>
    <w:rsid w:val="00736772"/>
    <w:rsid w:val="007408DD"/>
    <w:rsid w:val="00750C29"/>
    <w:rsid w:val="00763657"/>
    <w:rsid w:val="007939A5"/>
    <w:rsid w:val="007B06B1"/>
    <w:rsid w:val="007B2EB6"/>
    <w:rsid w:val="007C7822"/>
    <w:rsid w:val="007C7A67"/>
    <w:rsid w:val="008164CE"/>
    <w:rsid w:val="00833AF4"/>
    <w:rsid w:val="00841FAF"/>
    <w:rsid w:val="00842AE8"/>
    <w:rsid w:val="0086729B"/>
    <w:rsid w:val="00871FBF"/>
    <w:rsid w:val="00884026"/>
    <w:rsid w:val="00891070"/>
    <w:rsid w:val="00892A5D"/>
    <w:rsid w:val="0089372E"/>
    <w:rsid w:val="00894E7F"/>
    <w:rsid w:val="008A4C27"/>
    <w:rsid w:val="008B5A52"/>
    <w:rsid w:val="008C2E4D"/>
    <w:rsid w:val="008D1BB7"/>
    <w:rsid w:val="008D42EE"/>
    <w:rsid w:val="009028EF"/>
    <w:rsid w:val="0093731F"/>
    <w:rsid w:val="00940EA6"/>
    <w:rsid w:val="0095393C"/>
    <w:rsid w:val="00954D70"/>
    <w:rsid w:val="00957977"/>
    <w:rsid w:val="00965425"/>
    <w:rsid w:val="00980AA8"/>
    <w:rsid w:val="009A3055"/>
    <w:rsid w:val="009B5689"/>
    <w:rsid w:val="009C0D75"/>
    <w:rsid w:val="009F36CC"/>
    <w:rsid w:val="00A01936"/>
    <w:rsid w:val="00A10861"/>
    <w:rsid w:val="00A32123"/>
    <w:rsid w:val="00A324E5"/>
    <w:rsid w:val="00A36A75"/>
    <w:rsid w:val="00A42D21"/>
    <w:rsid w:val="00A4670E"/>
    <w:rsid w:val="00A7600D"/>
    <w:rsid w:val="00A94512"/>
    <w:rsid w:val="00A96F6F"/>
    <w:rsid w:val="00AC6E9E"/>
    <w:rsid w:val="00AD0384"/>
    <w:rsid w:val="00AD081C"/>
    <w:rsid w:val="00AD6FE5"/>
    <w:rsid w:val="00AE2542"/>
    <w:rsid w:val="00AE4151"/>
    <w:rsid w:val="00AF40D8"/>
    <w:rsid w:val="00B02FBB"/>
    <w:rsid w:val="00B053D5"/>
    <w:rsid w:val="00B10568"/>
    <w:rsid w:val="00B16110"/>
    <w:rsid w:val="00B16414"/>
    <w:rsid w:val="00B30B24"/>
    <w:rsid w:val="00B344F5"/>
    <w:rsid w:val="00BA2AE8"/>
    <w:rsid w:val="00BA69F8"/>
    <w:rsid w:val="00BA7FDC"/>
    <w:rsid w:val="00BB0533"/>
    <w:rsid w:val="00BB1EEE"/>
    <w:rsid w:val="00BB25D8"/>
    <w:rsid w:val="00BD480C"/>
    <w:rsid w:val="00BD4FD1"/>
    <w:rsid w:val="00BE7BBB"/>
    <w:rsid w:val="00BF4766"/>
    <w:rsid w:val="00C01894"/>
    <w:rsid w:val="00C0590A"/>
    <w:rsid w:val="00C177B4"/>
    <w:rsid w:val="00C2408F"/>
    <w:rsid w:val="00C43F3D"/>
    <w:rsid w:val="00C478AC"/>
    <w:rsid w:val="00C5026F"/>
    <w:rsid w:val="00C67235"/>
    <w:rsid w:val="00C7249E"/>
    <w:rsid w:val="00C85C2D"/>
    <w:rsid w:val="00C953A4"/>
    <w:rsid w:val="00CB6ECB"/>
    <w:rsid w:val="00CD70E6"/>
    <w:rsid w:val="00CE1C57"/>
    <w:rsid w:val="00CE62D8"/>
    <w:rsid w:val="00CF6C5C"/>
    <w:rsid w:val="00D04B98"/>
    <w:rsid w:val="00D27E5F"/>
    <w:rsid w:val="00D37713"/>
    <w:rsid w:val="00D5796A"/>
    <w:rsid w:val="00D7496E"/>
    <w:rsid w:val="00DC3529"/>
    <w:rsid w:val="00DD1BF0"/>
    <w:rsid w:val="00DE3143"/>
    <w:rsid w:val="00DE3DFA"/>
    <w:rsid w:val="00DF0311"/>
    <w:rsid w:val="00E0189F"/>
    <w:rsid w:val="00E01EFA"/>
    <w:rsid w:val="00E133BC"/>
    <w:rsid w:val="00E136AB"/>
    <w:rsid w:val="00E1414C"/>
    <w:rsid w:val="00E20E9B"/>
    <w:rsid w:val="00E37AD2"/>
    <w:rsid w:val="00E6245E"/>
    <w:rsid w:val="00E655A2"/>
    <w:rsid w:val="00E754F7"/>
    <w:rsid w:val="00E7725E"/>
    <w:rsid w:val="00E85668"/>
    <w:rsid w:val="00E92DFE"/>
    <w:rsid w:val="00E93991"/>
    <w:rsid w:val="00EA08F1"/>
    <w:rsid w:val="00EC0986"/>
    <w:rsid w:val="00EC5118"/>
    <w:rsid w:val="00EC660C"/>
    <w:rsid w:val="00ED1A5E"/>
    <w:rsid w:val="00ED558D"/>
    <w:rsid w:val="00EE752D"/>
    <w:rsid w:val="00EF51AB"/>
    <w:rsid w:val="00F0555E"/>
    <w:rsid w:val="00F12547"/>
    <w:rsid w:val="00F212A9"/>
    <w:rsid w:val="00F33CD6"/>
    <w:rsid w:val="00F36025"/>
    <w:rsid w:val="00F40121"/>
    <w:rsid w:val="00F5440A"/>
    <w:rsid w:val="00F60AE3"/>
    <w:rsid w:val="00F872CE"/>
    <w:rsid w:val="00FA2D4A"/>
    <w:rsid w:val="00FB6663"/>
    <w:rsid w:val="00FC7349"/>
    <w:rsid w:val="00FE0EDE"/>
    <w:rsid w:val="089977FD"/>
    <w:rsid w:val="0B9501C0"/>
    <w:rsid w:val="0CF59C52"/>
    <w:rsid w:val="158887D5"/>
    <w:rsid w:val="17B4B288"/>
    <w:rsid w:val="1EF2D902"/>
    <w:rsid w:val="45434C38"/>
    <w:rsid w:val="51A510F3"/>
    <w:rsid w:val="549AED0C"/>
    <w:rsid w:val="574468DA"/>
    <w:rsid w:val="59156424"/>
    <w:rsid w:val="5C177A5C"/>
    <w:rsid w:val="67FB7564"/>
    <w:rsid w:val="7C832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BE0F"/>
  <w15:chartTrackingRefBased/>
  <w15:docId w15:val="{BD91CBAA-842D-48D0-B0B7-FB576384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4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64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64A2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64A2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64A2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64A2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64A2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64A2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64A2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4A2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64A2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64A2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64A2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64A2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64A2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64A2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64A2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64A24"/>
    <w:rPr>
      <w:rFonts w:eastAsiaTheme="majorEastAsia" w:cstheme="majorBidi"/>
      <w:color w:val="272727" w:themeColor="text1" w:themeTint="D8"/>
    </w:rPr>
  </w:style>
  <w:style w:type="paragraph" w:styleId="Titel">
    <w:name w:val="Title"/>
    <w:basedOn w:val="Standaard"/>
    <w:next w:val="Standaard"/>
    <w:link w:val="TitelChar"/>
    <w:uiPriority w:val="10"/>
    <w:qFormat/>
    <w:rsid w:val="00664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4A2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4A2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64A2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64A2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64A24"/>
    <w:rPr>
      <w:i/>
      <w:iCs/>
      <w:color w:val="404040" w:themeColor="text1" w:themeTint="BF"/>
    </w:rPr>
  </w:style>
  <w:style w:type="paragraph" w:styleId="Lijstalinea">
    <w:name w:val="List Paragraph"/>
    <w:basedOn w:val="Standaard"/>
    <w:uiPriority w:val="34"/>
    <w:qFormat/>
    <w:rsid w:val="00664A24"/>
    <w:pPr>
      <w:ind w:left="720"/>
      <w:contextualSpacing/>
    </w:pPr>
  </w:style>
  <w:style w:type="character" w:styleId="Intensievebenadrukking">
    <w:name w:val="Intense Emphasis"/>
    <w:basedOn w:val="Standaardalinea-lettertype"/>
    <w:uiPriority w:val="21"/>
    <w:qFormat/>
    <w:rsid w:val="00664A24"/>
    <w:rPr>
      <w:i/>
      <w:iCs/>
      <w:color w:val="0F4761" w:themeColor="accent1" w:themeShade="BF"/>
    </w:rPr>
  </w:style>
  <w:style w:type="paragraph" w:styleId="Duidelijkcitaat">
    <w:name w:val="Intense Quote"/>
    <w:basedOn w:val="Standaard"/>
    <w:next w:val="Standaard"/>
    <w:link w:val="DuidelijkcitaatChar"/>
    <w:uiPriority w:val="30"/>
    <w:qFormat/>
    <w:rsid w:val="00664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64A24"/>
    <w:rPr>
      <w:i/>
      <w:iCs/>
      <w:color w:val="0F4761" w:themeColor="accent1" w:themeShade="BF"/>
    </w:rPr>
  </w:style>
  <w:style w:type="character" w:styleId="Intensieveverwijzing">
    <w:name w:val="Intense Reference"/>
    <w:basedOn w:val="Standaardalinea-lettertype"/>
    <w:uiPriority w:val="32"/>
    <w:qFormat/>
    <w:rsid w:val="00664A24"/>
    <w:rPr>
      <w:b/>
      <w:bCs/>
      <w:smallCaps/>
      <w:color w:val="0F4761" w:themeColor="accent1" w:themeShade="BF"/>
      <w:spacing w:val="5"/>
    </w:rPr>
  </w:style>
  <w:style w:type="paragraph" w:styleId="Plattetekst">
    <w:name w:val="Body Text"/>
    <w:basedOn w:val="Standaard"/>
    <w:link w:val="PlattetekstChar"/>
    <w:uiPriority w:val="1"/>
    <w:qFormat/>
    <w:rsid w:val="00664A24"/>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PlattetekstChar">
    <w:name w:val="Platte tekst Char"/>
    <w:basedOn w:val="Standaardalinea-lettertype"/>
    <w:link w:val="Plattetekst"/>
    <w:uiPriority w:val="1"/>
    <w:rsid w:val="00664A24"/>
    <w:rPr>
      <w:rFonts w:ascii="Calibri" w:eastAsia="Calibri" w:hAnsi="Calibri" w:cs="Calibri"/>
      <w:kern w:val="0"/>
      <w:lang w:val="en-US"/>
      <w14:ligatures w14:val="none"/>
    </w:rPr>
  </w:style>
  <w:style w:type="table" w:styleId="Tabelraster">
    <w:name w:val="Table Grid"/>
    <w:basedOn w:val="Standaardtabel"/>
    <w:uiPriority w:val="39"/>
    <w:rsid w:val="00664A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22713"/>
    <w:rPr>
      <w:sz w:val="16"/>
      <w:szCs w:val="16"/>
    </w:rPr>
  </w:style>
  <w:style w:type="paragraph" w:styleId="Tekstopmerking">
    <w:name w:val="annotation text"/>
    <w:basedOn w:val="Standaard"/>
    <w:link w:val="TekstopmerkingChar"/>
    <w:uiPriority w:val="99"/>
    <w:unhideWhenUsed/>
    <w:rsid w:val="00322713"/>
    <w:pPr>
      <w:spacing w:line="240" w:lineRule="auto"/>
    </w:pPr>
    <w:rPr>
      <w:sz w:val="20"/>
      <w:szCs w:val="20"/>
    </w:rPr>
  </w:style>
  <w:style w:type="character" w:customStyle="1" w:styleId="TekstopmerkingChar">
    <w:name w:val="Tekst opmerking Char"/>
    <w:basedOn w:val="Standaardalinea-lettertype"/>
    <w:link w:val="Tekstopmerking"/>
    <w:uiPriority w:val="99"/>
    <w:rsid w:val="00322713"/>
    <w:rPr>
      <w:sz w:val="20"/>
      <w:szCs w:val="20"/>
    </w:rPr>
  </w:style>
  <w:style w:type="paragraph" w:styleId="Onderwerpvanopmerking">
    <w:name w:val="annotation subject"/>
    <w:basedOn w:val="Tekstopmerking"/>
    <w:next w:val="Tekstopmerking"/>
    <w:link w:val="OnderwerpvanopmerkingChar"/>
    <w:uiPriority w:val="99"/>
    <w:semiHidden/>
    <w:unhideWhenUsed/>
    <w:rsid w:val="00322713"/>
    <w:rPr>
      <w:b/>
      <w:bCs/>
    </w:rPr>
  </w:style>
  <w:style w:type="character" w:customStyle="1" w:styleId="OnderwerpvanopmerkingChar">
    <w:name w:val="Onderwerp van opmerking Char"/>
    <w:basedOn w:val="TekstopmerkingChar"/>
    <w:link w:val="Onderwerpvanopmerking"/>
    <w:uiPriority w:val="99"/>
    <w:semiHidden/>
    <w:rsid w:val="00322713"/>
    <w:rPr>
      <w:b/>
      <w:bCs/>
      <w:sz w:val="20"/>
      <w:szCs w:val="20"/>
    </w:rPr>
  </w:style>
  <w:style w:type="paragraph" w:styleId="Revisie">
    <w:name w:val="Revision"/>
    <w:hidden/>
    <w:uiPriority w:val="99"/>
    <w:semiHidden/>
    <w:rsid w:val="00047C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6470">
      <w:bodyDiv w:val="1"/>
      <w:marLeft w:val="0"/>
      <w:marRight w:val="0"/>
      <w:marTop w:val="0"/>
      <w:marBottom w:val="0"/>
      <w:divBdr>
        <w:top w:val="none" w:sz="0" w:space="0" w:color="auto"/>
        <w:left w:val="none" w:sz="0" w:space="0" w:color="auto"/>
        <w:bottom w:val="none" w:sz="0" w:space="0" w:color="auto"/>
        <w:right w:val="none" w:sz="0" w:space="0" w:color="auto"/>
      </w:divBdr>
    </w:div>
    <w:div w:id="89535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C7ED9EE09504F8283D8C14A68775D" ma:contentTypeVersion="18" ma:contentTypeDescription="Een nieuw document maken." ma:contentTypeScope="" ma:versionID="38b170780f49a26ef8d5003f0115be3b">
  <xsd:schema xmlns:xsd="http://www.w3.org/2001/XMLSchema" xmlns:xs="http://www.w3.org/2001/XMLSchema" xmlns:p="http://schemas.microsoft.com/office/2006/metadata/properties" xmlns:ns2="320b15cb-67e9-4345-bf9f-3e28f97ecef6" xmlns:ns3="7d0d8591-699a-45dd-9b52-fcc90d98d6d3" xmlns:ns4="d11bdb94-d558-4ffe-a4b0-092cbde21480" targetNamespace="http://schemas.microsoft.com/office/2006/metadata/properties" ma:root="true" ma:fieldsID="de56772a45ed3a559f6dde1923a8db20" ns2:_="" ns3:_="" ns4:_="">
    <xsd:import namespace="320b15cb-67e9-4345-bf9f-3e28f97ecef6"/>
    <xsd:import namespace="7d0d8591-699a-45dd-9b52-fcc90d98d6d3"/>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15cb-67e9-4345-bf9f-3e28f97ece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0d8591-699a-45dd-9b52-fcc90d98d6d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e3a131d-0111-460e-9216-d4f5a1d6fb27}" ma:internalName="TaxCatchAll" ma:showField="CatchAllData" ma:web="7d0d8591-699a-45dd-9b52-fcc90d98d6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0b15cb-67e9-4345-bf9f-3e28f97ecef6">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4E1557D7-5B1A-4AC3-A62E-ED65AEBCD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15cb-67e9-4345-bf9f-3e28f97ecef6"/>
    <ds:schemaRef ds:uri="7d0d8591-699a-45dd-9b52-fcc90d98d6d3"/>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6176E-96C8-42E3-97FF-C3579866186A}">
  <ds:schemaRefs>
    <ds:schemaRef ds:uri="http://schemas.microsoft.com/sharepoint/v3/contenttype/forms"/>
  </ds:schemaRefs>
</ds:datastoreItem>
</file>

<file path=customXml/itemProps3.xml><?xml version="1.0" encoding="utf-8"?>
<ds:datastoreItem xmlns:ds="http://schemas.openxmlformats.org/officeDocument/2006/customXml" ds:itemID="{D36E196B-6034-4D5E-8288-A137A68AFBA8}">
  <ds:schemaRefs>
    <ds:schemaRef ds:uri="http://schemas.openxmlformats.org/officeDocument/2006/bibliography"/>
  </ds:schemaRefs>
</ds:datastoreItem>
</file>

<file path=customXml/itemProps4.xml><?xml version="1.0" encoding="utf-8"?>
<ds:datastoreItem xmlns:ds="http://schemas.openxmlformats.org/officeDocument/2006/customXml" ds:itemID="{4A7AD4E0-4359-486F-9DC9-93512B1DC1CE}">
  <ds:schemaRefs>
    <ds:schemaRef ds:uri="http://schemas.microsoft.com/office/2006/metadata/properties"/>
    <ds:schemaRef ds:uri="http://schemas.microsoft.com/office/infopath/2007/PartnerControls"/>
    <ds:schemaRef ds:uri="320b15cb-67e9-4345-bf9f-3e28f97ecef6"/>
    <ds:schemaRef ds:uri="d11bdb94-d558-4ffe-a4b0-092cbde21480"/>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906</Words>
  <Characters>4987</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Tezel</dc:creator>
  <cp:keywords/>
  <dc:description/>
  <cp:lastModifiedBy>Onur Tezel</cp:lastModifiedBy>
  <cp:revision>207</cp:revision>
  <dcterms:created xsi:type="dcterms:W3CDTF">2025-04-30T01:45:00Z</dcterms:created>
  <dcterms:modified xsi:type="dcterms:W3CDTF">2025-05-28T08:38:00Z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0x010100646C7ED9EE09504F8283D8C14A68775D</vt:lpwstr>
  </property>
  <property fmtid="{D5CDD505-2E9C-101B-9397-08002B2CF9AE}" pid="3" name="MediaServiceImageTags">
    <vt:lpwstr/>
  </property>
</Properties>
</file>