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09A" w:rsidRPr="00B0509A" w:rsidRDefault="00B0509A" w:rsidP="00B05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09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B0509A">
        <w:rPr>
          <w:rFonts w:ascii="Times New Roman" w:eastAsia="Times New Roman" w:hAnsi="Times New Roman" w:cs="Times New Roman"/>
          <w:sz w:val="24"/>
          <w:szCs w:val="24"/>
        </w:rPr>
        <w:t xml:space="preserve"> member function </w:t>
      </w:r>
    </w:p>
    <w:p w:rsidR="00B0509A" w:rsidRPr="00B0509A" w:rsidRDefault="00B0509A" w:rsidP="00B05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09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0509A"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gramEnd"/>
      <w:r w:rsidRPr="00B0509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B0509A" w:rsidRPr="00B0509A" w:rsidRDefault="00B0509A" w:rsidP="00B050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proofErr w:type="gramStart"/>
      <w:r w:rsidRPr="00B050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</w:t>
      </w:r>
      <w:proofErr w:type="spellEnd"/>
      <w:proofErr w:type="gramEnd"/>
      <w:r w:rsidRPr="00B050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</w:t>
      </w:r>
      <w:hyperlink r:id="rId5" w:history="1">
        <w:r w:rsidRPr="00B0509A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map</w:t>
        </w:r>
      </w:hyperlink>
      <w:r w:rsidRPr="00B050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::count</w:t>
      </w:r>
    </w:p>
    <w:p w:rsidR="00B0509A" w:rsidRPr="00B0509A" w:rsidRDefault="00B0509A" w:rsidP="00B05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0509A">
        <w:rPr>
          <w:rFonts w:ascii="Courier New" w:eastAsia="Times New Roman" w:hAnsi="Courier New" w:cs="Courier New"/>
          <w:sz w:val="20"/>
          <w:szCs w:val="20"/>
        </w:rPr>
        <w:t>size_type</w:t>
      </w:r>
      <w:proofErr w:type="spellEnd"/>
      <w:proofErr w:type="gramEnd"/>
      <w:r w:rsidRPr="00B0509A">
        <w:rPr>
          <w:rFonts w:ascii="Courier New" w:eastAsia="Times New Roman" w:hAnsi="Courier New" w:cs="Courier New"/>
          <w:sz w:val="20"/>
          <w:szCs w:val="20"/>
        </w:rPr>
        <w:t xml:space="preserve"> count (</w:t>
      </w:r>
      <w:proofErr w:type="spellStart"/>
      <w:r w:rsidRPr="00B0509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050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509A">
        <w:rPr>
          <w:rFonts w:ascii="Courier New" w:eastAsia="Times New Roman" w:hAnsi="Courier New" w:cs="Courier New"/>
          <w:sz w:val="20"/>
          <w:szCs w:val="20"/>
        </w:rPr>
        <w:t>key_type</w:t>
      </w:r>
      <w:proofErr w:type="spellEnd"/>
      <w:r w:rsidRPr="00B0509A">
        <w:rPr>
          <w:rFonts w:ascii="Courier New" w:eastAsia="Times New Roman" w:hAnsi="Courier New" w:cs="Courier New"/>
          <w:sz w:val="20"/>
          <w:szCs w:val="20"/>
        </w:rPr>
        <w:t xml:space="preserve">&amp; k) </w:t>
      </w:r>
      <w:proofErr w:type="spellStart"/>
      <w:r w:rsidRPr="00B0509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0509A">
        <w:rPr>
          <w:rFonts w:ascii="Courier New" w:eastAsia="Times New Roman" w:hAnsi="Courier New" w:cs="Courier New"/>
          <w:sz w:val="20"/>
          <w:szCs w:val="20"/>
        </w:rPr>
        <w:t>;</w:t>
      </w:r>
    </w:p>
    <w:p w:rsidR="00B0509A" w:rsidRPr="00B0509A" w:rsidRDefault="00B0509A" w:rsidP="00B05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09A">
        <w:rPr>
          <w:rFonts w:ascii="Times New Roman" w:eastAsia="Times New Roman" w:hAnsi="Times New Roman" w:cs="Times New Roman"/>
          <w:sz w:val="24"/>
          <w:szCs w:val="24"/>
        </w:rPr>
        <w:t>Count elements with a specific key</w:t>
      </w:r>
    </w:p>
    <w:p w:rsidR="00B0509A" w:rsidRPr="00B0509A" w:rsidRDefault="00B0509A" w:rsidP="00B050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09A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7"/>
      </w:tblGrid>
      <w:tr w:rsidR="00717FF0" w:rsidRPr="00B0509A" w:rsidTr="00B05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09A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2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3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4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5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6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7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8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9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10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11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12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13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14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15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16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17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18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19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20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21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22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23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24</w:t>
            </w:r>
          </w:p>
        </w:tc>
        <w:tc>
          <w:tcPr>
            <w:tcW w:w="0" w:type="auto"/>
            <w:vAlign w:val="center"/>
            <w:hideMark/>
          </w:tcPr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0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map::count</w:t>
            </w: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0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</w:t>
            </w:r>
            <w:proofErr w:type="spellStart"/>
            <w:r w:rsidRPr="00B050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iostream</w:t>
            </w:r>
            <w:proofErr w:type="spellEnd"/>
            <w:r w:rsidRPr="00B050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&gt;</w:t>
            </w: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0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&lt;map&gt;</w:t>
            </w: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B050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main ()</w:t>
            </w: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::map&lt;</w:t>
            </w:r>
            <w:proofErr w:type="spellStart"/>
            <w:r w:rsidRPr="00B050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char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B050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mymap</w:t>
            </w:r>
            <w:proofErr w:type="spellEnd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B050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char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c;</w:t>
            </w: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mymap</w:t>
            </w:r>
            <w:proofErr w:type="spellEnd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['a']=101;</w:t>
            </w: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mymap</w:t>
            </w:r>
            <w:proofErr w:type="spellEnd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['c']=202;</w:t>
            </w: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mymap</w:t>
            </w:r>
            <w:proofErr w:type="spellEnd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['f']=303;</w:t>
            </w: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B050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for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(c='a'; c&lt;'h'; </w:t>
            </w:r>
            <w:proofErr w:type="spellStart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c++</w:t>
            </w:r>
            <w:proofErr w:type="spellEnd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c;</w:t>
            </w: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B050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if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mymap.count</w:t>
            </w:r>
            <w:proofErr w:type="spellEnd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(c)&gt;0)</w:t>
            </w: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 is an element of </w:t>
            </w:r>
            <w:proofErr w:type="spellStart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mymap</w:t>
            </w:r>
            <w:proofErr w:type="spellEnd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.\n";</w:t>
            </w: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B050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else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 is not an element of </w:t>
            </w:r>
            <w:proofErr w:type="spellStart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mymap</w:t>
            </w:r>
            <w:proofErr w:type="spellEnd"/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.\n";</w:t>
            </w: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17FF0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B050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0;</w:t>
            </w:r>
          </w:p>
          <w:p w:rsidR="00B0509A" w:rsidRPr="00B0509A" w:rsidRDefault="00717FF0" w:rsidP="00B05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09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0509A" w:rsidRPr="00B0509A" w:rsidRDefault="00B0509A" w:rsidP="0071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509A" w:rsidRPr="00B0509A" w:rsidRDefault="00B0509A" w:rsidP="00B050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09A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D45B2D" w:rsidRPr="00717FF0" w:rsidRDefault="00B0509A" w:rsidP="0071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09A">
        <w:rPr>
          <w:rFonts w:ascii="Times New Roman" w:eastAsia="Times New Roman" w:hAnsi="Times New Roman" w:cs="Times New Roman"/>
          <w:sz w:val="24"/>
          <w:szCs w:val="24"/>
        </w:rPr>
        <w:t xml:space="preserve">Logarithmic in </w:t>
      </w:r>
      <w:hyperlink r:id="rId6" w:history="1">
        <w:r w:rsidRPr="00B050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size</w:t>
        </w:r>
      </w:hyperlink>
      <w:r w:rsidRPr="00B0509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0509A">
        <w:rPr>
          <w:rFonts w:ascii="Times New Roman" w:eastAsia="Times New Roman" w:hAnsi="Times New Roman" w:cs="Times New Roman"/>
          <w:sz w:val="24"/>
          <w:szCs w:val="24"/>
        </w:rPr>
        <w:br/>
      </w:r>
      <w:r w:rsidRPr="00B0509A">
        <w:rPr>
          <w:rFonts w:ascii="Times New Roman" w:eastAsia="Times New Roman" w:hAnsi="Times New Roman" w:cs="Times New Roman"/>
          <w:sz w:val="24"/>
          <w:szCs w:val="24"/>
        </w:rPr>
        <w:br/>
      </w:r>
      <w:r w:rsidR="00717FF0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D45B2D" w:rsidRPr="00717FF0" w:rsidSect="00B050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85C"/>
    <w:rsid w:val="0048685C"/>
    <w:rsid w:val="00717FF0"/>
    <w:rsid w:val="00B0509A"/>
    <w:rsid w:val="00D4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50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05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0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050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mespace">
    <w:name w:val="namespace"/>
    <w:basedOn w:val="DefaultParagraphFont"/>
    <w:rsid w:val="00B0509A"/>
  </w:style>
  <w:style w:type="character" w:styleId="Hyperlink">
    <w:name w:val="Hyperlink"/>
    <w:basedOn w:val="DefaultParagraphFont"/>
    <w:uiPriority w:val="99"/>
    <w:semiHidden/>
    <w:unhideWhenUsed/>
    <w:rsid w:val="00B050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5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509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050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509A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B0509A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B0509A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B0509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0509A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B0509A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50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05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0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050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mespace">
    <w:name w:val="namespace"/>
    <w:basedOn w:val="DefaultParagraphFont"/>
    <w:rsid w:val="00B0509A"/>
  </w:style>
  <w:style w:type="character" w:styleId="Hyperlink">
    <w:name w:val="Hyperlink"/>
    <w:basedOn w:val="DefaultParagraphFont"/>
    <w:uiPriority w:val="99"/>
    <w:semiHidden/>
    <w:unhideWhenUsed/>
    <w:rsid w:val="00B050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5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509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050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509A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B0509A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B0509A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B0509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0509A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B0509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2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0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plusplus.com/map::size" TargetMode="External"/><Relationship Id="rId5" Type="http://schemas.openxmlformats.org/officeDocument/2006/relationships/hyperlink" Target="http://www.cplusplus.com/reference/map/m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Zoarder</dc:creator>
  <cp:keywords/>
  <dc:description/>
  <cp:lastModifiedBy>Zoarder</cp:lastModifiedBy>
  <cp:revision>2</cp:revision>
  <dcterms:created xsi:type="dcterms:W3CDTF">2014-11-21T16:50:00Z</dcterms:created>
  <dcterms:modified xsi:type="dcterms:W3CDTF">2014-11-21T17:05:00Z</dcterms:modified>
</cp:coreProperties>
</file>