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F8" w:rsidRPr="004D78F8" w:rsidRDefault="004D78F8" w:rsidP="004D78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2007/2008 ACM International Collegiate Programming Contest 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br/>
        <w:t xml:space="preserve">University of Ulm Local Contest </w:t>
      </w:r>
    </w:p>
    <w:p w:rsidR="004D78F8" w:rsidRPr="004D78F8" w:rsidRDefault="004D78F8" w:rsidP="004D78F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78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B: Black and white painting</w:t>
      </w:r>
    </w:p>
    <w:p w:rsidR="004D78F8" w:rsidRPr="004D78F8" w:rsidRDefault="004D78F8" w:rsidP="004D7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You are visiting the Centre Pompidou which contains a lot of modern paintings. In particular you notice one painting which consists solely of black and white squares, arranged in rows and columns like in a chess board (no two adjacent squares have the same </w:t>
      </w:r>
      <w:proofErr w:type="spellStart"/>
      <w:r w:rsidRPr="004D78F8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4D78F8">
        <w:rPr>
          <w:rFonts w:ascii="Times New Roman" w:eastAsia="Times New Roman" w:hAnsi="Times New Roman" w:cs="Times New Roman"/>
          <w:sz w:val="24"/>
          <w:szCs w:val="24"/>
        </w:rPr>
        <w:t>). By the way, the artist did not use the tool of problem A to create the painting.</w:t>
      </w:r>
    </w:p>
    <w:p w:rsidR="004D78F8" w:rsidRPr="004D78F8" w:rsidRDefault="004D78F8" w:rsidP="004D7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Since you are bored, you wonder how many </w:t>
      </w:r>
      <w:r w:rsidRPr="004D78F8">
        <w:rPr>
          <w:rFonts w:ascii="Times New Roman" w:eastAsia="Times New Roman" w:hAnsi="Times New Roman" w:cs="Times New Roman"/>
          <w:i/>
          <w:iCs/>
          <w:sz w:val="24"/>
          <w:szCs w:val="24"/>
        </w:rPr>
        <w:t>8 × 8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 chess boards are embedded within this painting. The bottom right corner of a chess board must always be white.</w:t>
      </w:r>
    </w:p>
    <w:p w:rsidR="004D78F8" w:rsidRPr="004D78F8" w:rsidRDefault="004D78F8" w:rsidP="004D78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Input Specification</w:t>
      </w:r>
    </w:p>
    <w:p w:rsidR="004D78F8" w:rsidRPr="004D78F8" w:rsidRDefault="004D78F8" w:rsidP="004D7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The input contains several test cases. Each test case consists of one line with three integers </w:t>
      </w:r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004D78F8">
        <w:rPr>
          <w:rFonts w:ascii="Times New Roman" w:eastAsia="Times New Roman" w:hAnsi="Times New Roman" w:cs="Times New Roman"/>
          <w:i/>
          <w:iCs/>
          <w:sz w:val="24"/>
          <w:szCs w:val="24"/>
        </w:rPr>
        <w:t>8 ≤ n, m ≤ 40000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), where </w:t>
      </w:r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 is the number of rows of the painting, and </w:t>
      </w:r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 is the number of columns of the painting. </w:t>
      </w:r>
      <w:proofErr w:type="gramStart"/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End"/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 is always </w:t>
      </w:r>
      <w:r w:rsidRPr="004D78F8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D78F8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4D78F8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 indicates that the bottom right corner of the painting is black, and </w:t>
      </w:r>
      <w:r w:rsidRPr="004D78F8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 indicates that this corner is white. </w:t>
      </w:r>
    </w:p>
    <w:p w:rsidR="004D78F8" w:rsidRPr="004D78F8" w:rsidRDefault="004D78F8" w:rsidP="004D7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The last test case is followed by a line containing three zeros. </w:t>
      </w:r>
    </w:p>
    <w:p w:rsidR="004D78F8" w:rsidRPr="004D78F8" w:rsidRDefault="004D78F8" w:rsidP="004D78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Specification</w:t>
      </w:r>
    </w:p>
    <w:p w:rsidR="004D78F8" w:rsidRPr="004D78F8" w:rsidRDefault="004D78F8" w:rsidP="004D7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sz w:val="24"/>
          <w:szCs w:val="24"/>
        </w:rPr>
        <w:t xml:space="preserve">For each test case, print the number of chess boards embedded within the given painting. </w:t>
      </w:r>
    </w:p>
    <w:p w:rsidR="004D78F8" w:rsidRPr="004D78F8" w:rsidRDefault="004D78F8" w:rsidP="004D78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</w:t>
      </w:r>
    </w:p>
    <w:p w:rsidR="004D78F8" w:rsidRPr="004D78F8" w:rsidRDefault="004D78F8" w:rsidP="004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F8">
        <w:rPr>
          <w:rFonts w:ascii="Courier New" w:eastAsia="Times New Roman" w:hAnsi="Courier New" w:cs="Courier New"/>
          <w:sz w:val="20"/>
          <w:szCs w:val="20"/>
        </w:rPr>
        <w:t xml:space="preserve">8 </w:t>
      </w:r>
      <w:proofErr w:type="spellStart"/>
      <w:r w:rsidRPr="004D78F8">
        <w:rPr>
          <w:rFonts w:ascii="Courier New" w:eastAsia="Times New Roman" w:hAnsi="Courier New" w:cs="Courier New"/>
          <w:sz w:val="20"/>
          <w:szCs w:val="20"/>
        </w:rPr>
        <w:t>8</w:t>
      </w:r>
      <w:proofErr w:type="spellEnd"/>
      <w:r w:rsidRPr="004D78F8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4D78F8" w:rsidRPr="004D78F8" w:rsidRDefault="004D78F8" w:rsidP="004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F8">
        <w:rPr>
          <w:rFonts w:ascii="Courier New" w:eastAsia="Times New Roman" w:hAnsi="Courier New" w:cs="Courier New"/>
          <w:sz w:val="20"/>
          <w:szCs w:val="20"/>
        </w:rPr>
        <w:t xml:space="preserve">8 </w:t>
      </w:r>
      <w:proofErr w:type="spellStart"/>
      <w:r w:rsidRPr="004D78F8">
        <w:rPr>
          <w:rFonts w:ascii="Courier New" w:eastAsia="Times New Roman" w:hAnsi="Courier New" w:cs="Courier New"/>
          <w:sz w:val="20"/>
          <w:szCs w:val="20"/>
        </w:rPr>
        <w:t>8</w:t>
      </w:r>
      <w:proofErr w:type="spellEnd"/>
      <w:r w:rsidRPr="004D78F8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4D78F8" w:rsidRPr="004D78F8" w:rsidRDefault="004D78F8" w:rsidP="004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F8">
        <w:rPr>
          <w:rFonts w:ascii="Courier New" w:eastAsia="Times New Roman" w:hAnsi="Courier New" w:cs="Courier New"/>
          <w:sz w:val="20"/>
          <w:szCs w:val="20"/>
        </w:rPr>
        <w:t xml:space="preserve">9 </w:t>
      </w:r>
      <w:proofErr w:type="spellStart"/>
      <w:r w:rsidRPr="004D78F8">
        <w:rPr>
          <w:rFonts w:ascii="Courier New" w:eastAsia="Times New Roman" w:hAnsi="Courier New" w:cs="Courier New"/>
          <w:sz w:val="20"/>
          <w:szCs w:val="20"/>
        </w:rPr>
        <w:t>9</w:t>
      </w:r>
      <w:proofErr w:type="spellEnd"/>
      <w:r w:rsidRPr="004D78F8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4D78F8" w:rsidRPr="004D78F8" w:rsidRDefault="004D78F8" w:rsidP="004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F8">
        <w:rPr>
          <w:rFonts w:ascii="Courier New" w:eastAsia="Times New Roman" w:hAnsi="Courier New" w:cs="Courier New"/>
          <w:sz w:val="20"/>
          <w:szCs w:val="20"/>
        </w:rPr>
        <w:t>40000 39999 0</w:t>
      </w:r>
    </w:p>
    <w:p w:rsidR="004D78F8" w:rsidRPr="004D78F8" w:rsidRDefault="004D78F8" w:rsidP="004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F8">
        <w:rPr>
          <w:rFonts w:ascii="Courier New" w:eastAsia="Times New Roman" w:hAnsi="Courier New" w:cs="Courier New"/>
          <w:sz w:val="20"/>
          <w:szCs w:val="20"/>
        </w:rPr>
        <w:t xml:space="preserve">0 </w:t>
      </w:r>
      <w:proofErr w:type="spellStart"/>
      <w:r w:rsidRPr="004D78F8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4D78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78F8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</w:p>
    <w:p w:rsidR="004D78F8" w:rsidRPr="004D78F8" w:rsidRDefault="004D78F8" w:rsidP="004D78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8F8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4D78F8" w:rsidRPr="004D78F8" w:rsidRDefault="004D78F8" w:rsidP="004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F8">
        <w:rPr>
          <w:rFonts w:ascii="Courier New" w:eastAsia="Times New Roman" w:hAnsi="Courier New" w:cs="Courier New"/>
          <w:sz w:val="20"/>
          <w:szCs w:val="20"/>
        </w:rPr>
        <w:t>0</w:t>
      </w:r>
    </w:p>
    <w:p w:rsidR="004D78F8" w:rsidRPr="004D78F8" w:rsidRDefault="004D78F8" w:rsidP="004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F8">
        <w:rPr>
          <w:rFonts w:ascii="Courier New" w:eastAsia="Times New Roman" w:hAnsi="Courier New" w:cs="Courier New"/>
          <w:sz w:val="20"/>
          <w:szCs w:val="20"/>
        </w:rPr>
        <w:t>1</w:t>
      </w:r>
    </w:p>
    <w:p w:rsidR="004D78F8" w:rsidRPr="004D78F8" w:rsidRDefault="004D78F8" w:rsidP="004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F8">
        <w:rPr>
          <w:rFonts w:ascii="Courier New" w:eastAsia="Times New Roman" w:hAnsi="Courier New" w:cs="Courier New"/>
          <w:sz w:val="20"/>
          <w:szCs w:val="20"/>
        </w:rPr>
        <w:t>2</w:t>
      </w:r>
    </w:p>
    <w:p w:rsidR="004D78F8" w:rsidRPr="004D78F8" w:rsidRDefault="004D78F8" w:rsidP="004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F8">
        <w:rPr>
          <w:rFonts w:ascii="Courier New" w:eastAsia="Times New Roman" w:hAnsi="Courier New" w:cs="Courier New"/>
          <w:sz w:val="20"/>
          <w:szCs w:val="20"/>
        </w:rPr>
        <w:t>799700028</w:t>
      </w:r>
    </w:p>
    <w:p w:rsidR="00000000" w:rsidRDefault="004D78F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D78F8"/>
    <w:rsid w:val="004D7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D78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D78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8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8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>EWU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2014-05-26T10:24:00Z</dcterms:created>
  <dcterms:modified xsi:type="dcterms:W3CDTF">2014-05-26T10:24:00Z</dcterms:modified>
</cp:coreProperties>
</file>