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CA6BE" w14:textId="0287029C" w:rsidR="007C75B6" w:rsidRDefault="00ED672F">
      <w:pPr>
        <w:rPr>
          <w:sz w:val="28"/>
          <w:szCs w:val="28"/>
        </w:rPr>
      </w:pPr>
      <w:r w:rsidRPr="009B180C">
        <w:rPr>
          <w:sz w:val="28"/>
          <w:szCs w:val="28"/>
        </w:rPr>
        <w:t>Matériel</w:t>
      </w:r>
      <w:r w:rsidRPr="009B180C">
        <w:rPr>
          <w:sz w:val="24"/>
          <w:szCs w:val="24"/>
        </w:rPr>
        <w:t xml:space="preserve"> </w:t>
      </w:r>
      <w:r>
        <w:rPr>
          <w:sz w:val="28"/>
          <w:szCs w:val="28"/>
        </w:rPr>
        <w:t>(id, code, marque)</w:t>
      </w:r>
    </w:p>
    <w:p w14:paraId="68417E47" w14:textId="33966773" w:rsidR="00ED672F" w:rsidRDefault="00ED672F">
      <w:pPr>
        <w:rPr>
          <w:sz w:val="28"/>
          <w:szCs w:val="28"/>
        </w:rPr>
      </w:pPr>
    </w:p>
    <w:p w14:paraId="67088973" w14:textId="18FBB1BF" w:rsidR="00ED672F" w:rsidRDefault="00ED672F">
      <w:pPr>
        <w:rPr>
          <w:sz w:val="28"/>
          <w:szCs w:val="28"/>
        </w:rPr>
      </w:pPr>
      <w:r>
        <w:rPr>
          <w:sz w:val="28"/>
          <w:szCs w:val="28"/>
        </w:rPr>
        <w:t xml:space="preserve">Monopalme (id, pointure, id_materiel) </w:t>
      </w:r>
    </w:p>
    <w:p w14:paraId="0ADEBAD7" w14:textId="5C82B20C" w:rsidR="009B180C" w:rsidRDefault="009B180C">
      <w:pPr>
        <w:rPr>
          <w:sz w:val="28"/>
          <w:szCs w:val="28"/>
        </w:rPr>
      </w:pPr>
      <w:r>
        <w:rPr>
          <w:sz w:val="28"/>
          <w:szCs w:val="28"/>
        </w:rPr>
        <w:t>Clé primaire i</w:t>
      </w:r>
      <w:r>
        <w:rPr>
          <w:sz w:val="28"/>
          <w:szCs w:val="28"/>
        </w:rPr>
        <w:t>d</w:t>
      </w:r>
    </w:p>
    <w:p w14:paraId="2C0B71B5" w14:textId="4C4AD9DA" w:rsidR="00ED672F" w:rsidRDefault="00ED672F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14:paraId="6E945C81" w14:textId="77777777" w:rsidR="00ED672F" w:rsidRDefault="00ED672F">
      <w:pPr>
        <w:rPr>
          <w:sz w:val="28"/>
          <w:szCs w:val="28"/>
        </w:rPr>
      </w:pPr>
    </w:p>
    <w:p w14:paraId="013CAE16" w14:textId="53706C65" w:rsidR="00ED672F" w:rsidRDefault="00ED672F">
      <w:pPr>
        <w:rPr>
          <w:sz w:val="28"/>
          <w:szCs w:val="28"/>
        </w:rPr>
      </w:pPr>
      <w:r>
        <w:rPr>
          <w:sz w:val="28"/>
          <w:szCs w:val="28"/>
        </w:rPr>
        <w:t>Tuba_frontal (id, taille, id_materiel)</w:t>
      </w:r>
    </w:p>
    <w:p w14:paraId="1AFB3EFA" w14:textId="5EEFEA40" w:rsidR="009B180C" w:rsidRDefault="009B180C">
      <w:pPr>
        <w:rPr>
          <w:sz w:val="28"/>
          <w:szCs w:val="28"/>
        </w:rPr>
      </w:pPr>
      <w:r>
        <w:rPr>
          <w:sz w:val="28"/>
          <w:szCs w:val="28"/>
        </w:rPr>
        <w:t>Clé primaire id</w:t>
      </w:r>
    </w:p>
    <w:p w14:paraId="026ADB88" w14:textId="0E296BB0" w:rsidR="00ED672F" w:rsidRDefault="00ED672F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14:paraId="6614E4B3" w14:textId="77777777" w:rsidR="00ED672F" w:rsidRDefault="00ED672F">
      <w:pPr>
        <w:rPr>
          <w:sz w:val="28"/>
          <w:szCs w:val="28"/>
        </w:rPr>
      </w:pPr>
    </w:p>
    <w:p w14:paraId="0546828D" w14:textId="34FA87B2" w:rsidR="00ED672F" w:rsidRDefault="00ED672F">
      <w:pPr>
        <w:rPr>
          <w:sz w:val="28"/>
          <w:szCs w:val="28"/>
        </w:rPr>
      </w:pPr>
      <w:r>
        <w:rPr>
          <w:sz w:val="28"/>
          <w:szCs w:val="28"/>
        </w:rPr>
        <w:t>Lunette (id, id_materiel)</w:t>
      </w:r>
    </w:p>
    <w:p w14:paraId="0A348777" w14:textId="03EA9AD0" w:rsidR="009B180C" w:rsidRDefault="009B180C">
      <w:pPr>
        <w:rPr>
          <w:sz w:val="28"/>
          <w:szCs w:val="28"/>
        </w:rPr>
      </w:pPr>
      <w:r>
        <w:rPr>
          <w:sz w:val="28"/>
          <w:szCs w:val="28"/>
        </w:rPr>
        <w:t>Clé primaire id</w:t>
      </w:r>
    </w:p>
    <w:p w14:paraId="1A112CAB" w14:textId="4A9695D9" w:rsidR="00ED672F" w:rsidRDefault="00ED672F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14:paraId="0DFF721D" w14:textId="77777777" w:rsidR="00ED672F" w:rsidRDefault="00ED672F">
      <w:pPr>
        <w:rPr>
          <w:sz w:val="28"/>
          <w:szCs w:val="28"/>
        </w:rPr>
      </w:pPr>
    </w:p>
    <w:p w14:paraId="44EE985F" w14:textId="5A41DFF3" w:rsidR="00ED672F" w:rsidRDefault="00ED672F">
      <w:pPr>
        <w:rPr>
          <w:sz w:val="28"/>
          <w:szCs w:val="28"/>
        </w:rPr>
      </w:pPr>
      <w:r>
        <w:rPr>
          <w:sz w:val="28"/>
          <w:szCs w:val="28"/>
        </w:rPr>
        <w:t>Combinaison (id, taille, id_materiel)</w:t>
      </w:r>
    </w:p>
    <w:p w14:paraId="2C394492" w14:textId="58567925" w:rsidR="009B180C" w:rsidRDefault="009B180C">
      <w:pPr>
        <w:rPr>
          <w:sz w:val="28"/>
          <w:szCs w:val="28"/>
        </w:rPr>
      </w:pPr>
      <w:r>
        <w:rPr>
          <w:sz w:val="28"/>
          <w:szCs w:val="28"/>
        </w:rPr>
        <w:t>Clé primaire id</w:t>
      </w:r>
    </w:p>
    <w:p w14:paraId="3CA6AAE8" w14:textId="58E8941C" w:rsidR="00ED672F" w:rsidRDefault="00ED672F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14:paraId="6D86DE9F" w14:textId="6A175B8A" w:rsidR="009B180C" w:rsidRDefault="009B180C">
      <w:pPr>
        <w:rPr>
          <w:sz w:val="28"/>
          <w:szCs w:val="28"/>
        </w:rPr>
      </w:pPr>
    </w:p>
    <w:p w14:paraId="47388FF5" w14:textId="0A20AEBF" w:rsidR="009B180C" w:rsidRDefault="009B180C">
      <w:pPr>
        <w:rPr>
          <w:sz w:val="28"/>
          <w:szCs w:val="28"/>
        </w:rPr>
      </w:pPr>
      <w:r>
        <w:rPr>
          <w:sz w:val="28"/>
          <w:szCs w:val="28"/>
        </w:rPr>
        <w:t>Date_Pret (id_materiel, id_licencie, dateDebut)</w:t>
      </w:r>
    </w:p>
    <w:p w14:paraId="22DC935B" w14:textId="344EA9CA" w:rsidR="009B180C" w:rsidRDefault="009B180C">
      <w:pPr>
        <w:rPr>
          <w:sz w:val="28"/>
          <w:szCs w:val="28"/>
        </w:rPr>
      </w:pPr>
      <w:r>
        <w:rPr>
          <w:sz w:val="28"/>
          <w:szCs w:val="28"/>
        </w:rPr>
        <w:t>Clé primaire id_materiel, id_licencie</w:t>
      </w:r>
    </w:p>
    <w:p w14:paraId="0F8535DF" w14:textId="77777777" w:rsidR="009B180C" w:rsidRDefault="009B180C" w:rsidP="009B180C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14:paraId="04706DBA" w14:textId="0358E5E8" w:rsidR="009B180C" w:rsidRDefault="009B180C" w:rsidP="009B180C">
      <w:pPr>
        <w:rPr>
          <w:sz w:val="28"/>
          <w:szCs w:val="28"/>
        </w:rPr>
      </w:pPr>
      <w:r>
        <w:rPr>
          <w:sz w:val="28"/>
          <w:szCs w:val="28"/>
        </w:rPr>
        <w:t>Clé étrangère id_</w:t>
      </w:r>
      <w:r>
        <w:rPr>
          <w:sz w:val="28"/>
          <w:szCs w:val="28"/>
        </w:rPr>
        <w:t>licencie</w:t>
      </w:r>
      <w:r>
        <w:rPr>
          <w:sz w:val="28"/>
          <w:szCs w:val="28"/>
        </w:rPr>
        <w:t xml:space="preserve"> en référence à id de </w:t>
      </w:r>
      <w:r>
        <w:rPr>
          <w:sz w:val="28"/>
          <w:szCs w:val="28"/>
        </w:rPr>
        <w:t>Licencie</w:t>
      </w:r>
    </w:p>
    <w:p w14:paraId="3797CF7A" w14:textId="77777777" w:rsidR="009B180C" w:rsidRDefault="009B180C">
      <w:pPr>
        <w:rPr>
          <w:sz w:val="28"/>
          <w:szCs w:val="28"/>
        </w:rPr>
      </w:pPr>
    </w:p>
    <w:p w14:paraId="1D1FBEFC" w14:textId="0872684C" w:rsidR="009B180C" w:rsidRDefault="009B180C">
      <w:pPr>
        <w:rPr>
          <w:sz w:val="28"/>
          <w:szCs w:val="28"/>
        </w:rPr>
      </w:pPr>
      <w:r>
        <w:rPr>
          <w:sz w:val="28"/>
          <w:szCs w:val="28"/>
        </w:rPr>
        <w:t xml:space="preserve">Licencie (id, nom, prenom, dateDeNaissance) </w:t>
      </w:r>
    </w:p>
    <w:p w14:paraId="043586BD" w14:textId="780B030B" w:rsidR="00E855A0" w:rsidRDefault="009B180C">
      <w:pPr>
        <w:rPr>
          <w:sz w:val="28"/>
          <w:szCs w:val="28"/>
        </w:rPr>
      </w:pPr>
      <w:r>
        <w:rPr>
          <w:sz w:val="28"/>
          <w:szCs w:val="28"/>
        </w:rPr>
        <w:t>Clé primaire id</w:t>
      </w:r>
    </w:p>
    <w:p w14:paraId="5980A705" w14:textId="528A5ECF" w:rsidR="00E855A0" w:rsidRDefault="00E855A0">
      <w:pPr>
        <w:rPr>
          <w:sz w:val="28"/>
          <w:szCs w:val="28"/>
        </w:rPr>
      </w:pPr>
    </w:p>
    <w:p w14:paraId="09014179" w14:textId="5EFE9899" w:rsidR="00ED672F" w:rsidRPr="009B180C" w:rsidRDefault="00ED672F">
      <w:pPr>
        <w:rPr>
          <w:b/>
          <w:bCs/>
          <w:sz w:val="32"/>
          <w:szCs w:val="32"/>
        </w:rPr>
      </w:pPr>
    </w:p>
    <w:sectPr w:rsidR="00ED672F" w:rsidRPr="009B1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2F"/>
    <w:rsid w:val="007C75B6"/>
    <w:rsid w:val="009B180C"/>
    <w:rsid w:val="00E855A0"/>
    <w:rsid w:val="00ED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62C8"/>
  <w15:chartTrackingRefBased/>
  <w15:docId w15:val="{DCC44311-C109-4B29-BFF1-DF059C53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ZOUGS EVAN</dc:creator>
  <cp:keywords/>
  <dc:description/>
  <cp:lastModifiedBy>ZOUGS EVAN</cp:lastModifiedBy>
  <cp:revision>1</cp:revision>
  <dcterms:created xsi:type="dcterms:W3CDTF">2026-02-25T13:09:00Z</dcterms:created>
  <dcterms:modified xsi:type="dcterms:W3CDTF">2026-02-25T13:34:00Z</dcterms:modified>
</cp:coreProperties>
</file>