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D52027" w14:textId="77777777" w:rsidR="006214E0" w:rsidRPr="00027034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027034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0" distR="0" wp14:anchorId="0255CB6A" wp14:editId="306955A9">
            <wp:extent cx="5735428" cy="949960"/>
            <wp:effectExtent l="0" t="0" r="508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25794"/>
                    <a:stretch/>
                  </pic:blipFill>
                  <pic:spPr bwMode="auto">
                    <a:xfrm>
                      <a:off x="0" y="0"/>
                      <a:ext cx="5817802" cy="963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F2FC3" w14:textId="77777777" w:rsidR="006214E0" w:rsidRPr="00027034" w:rsidRDefault="006214E0" w:rsidP="006214E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7034">
        <w:rPr>
          <w:rFonts w:ascii="Times New Roman" w:hAnsi="Times New Roman" w:cs="Times New Roman"/>
          <w:sz w:val="28"/>
          <w:szCs w:val="28"/>
        </w:rPr>
        <w:t>Институт информационных и вычислительных технологий</w:t>
      </w:r>
    </w:p>
    <w:p w14:paraId="7F18437F" w14:textId="77777777" w:rsidR="006214E0" w:rsidRPr="00027034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F3EB2">
        <w:rPr>
          <w:rFonts w:ascii="Times New Roman" w:hAnsi="Times New Roman" w:cs="Times New Roman"/>
          <w:sz w:val="28"/>
          <w:szCs w:val="28"/>
        </w:rPr>
        <w:t>Кафедра управления и интеллектуальных технологий</w:t>
      </w:r>
    </w:p>
    <w:p w14:paraId="60E26269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638F9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2498B4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2E89D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BA2A3DB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74D3B6" w14:textId="77777777" w:rsidR="006214E0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21EACE14" w14:textId="77777777" w:rsidR="006214E0" w:rsidRPr="00027034" w:rsidRDefault="006214E0" w:rsidP="006214E0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7F08A64" w14:textId="77777777" w:rsidR="006214E0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6214E0">
        <w:rPr>
          <w:rFonts w:ascii="Times New Roman" w:hAnsi="Times New Roman" w:cs="Times New Roman"/>
          <w:b/>
          <w:bCs/>
          <w:sz w:val="32"/>
          <w:szCs w:val="32"/>
        </w:rPr>
        <w:t>«Визуальный анализ временного ряда, методы обнаружения и выделения компонент временного ряда, анализ случайности и стационарности временных рядов»</w:t>
      </w:r>
    </w:p>
    <w:p w14:paraId="71F9EFD9" w14:textId="77777777" w:rsidR="006214E0" w:rsidRPr="006214E0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C7349A7" w14:textId="77777777" w:rsidR="006214E0" w:rsidRPr="006214E0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214E0">
        <w:rPr>
          <w:rFonts w:ascii="Times New Roman" w:hAnsi="Times New Roman" w:cs="Times New Roman"/>
          <w:b/>
          <w:bCs/>
          <w:noProof/>
          <w:sz w:val="28"/>
          <w:szCs w:val="28"/>
        </w:rPr>
        <w:t>Курс «Методы и алгоритмы обработки данных и изображений»</w:t>
      </w:r>
    </w:p>
    <w:p w14:paraId="0DDD3BDA" w14:textId="77777777" w:rsidR="006214E0" w:rsidRPr="00FE372D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B4DC5CD" w14:textId="77777777" w:rsidR="006214E0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1AA3EBC" w14:textId="77777777" w:rsidR="006214E0" w:rsidRDefault="006214E0" w:rsidP="006214E0">
      <w:pPr>
        <w:spacing w:line="360" w:lineRule="auto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2B35967A" w14:textId="77777777" w:rsidR="006214E0" w:rsidRPr="00027034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41DA9A9D" w14:textId="77777777" w:rsidR="006214E0" w:rsidRPr="00027034" w:rsidRDefault="006214E0" w:rsidP="006214E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A6A6022" w14:textId="77777777" w:rsidR="006214E0" w:rsidRDefault="006214E0" w:rsidP="006214E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DF6F628" w14:textId="77777777" w:rsidR="006214E0" w:rsidRPr="00027034" w:rsidRDefault="006214E0" w:rsidP="006214E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64E3578" w14:textId="77777777" w:rsidR="006214E0" w:rsidRDefault="006214E0" w:rsidP="006214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CFD">
        <w:rPr>
          <w:rFonts w:ascii="Times New Roman" w:hAnsi="Times New Roman" w:cs="Times New Roman"/>
          <w:sz w:val="28"/>
          <w:szCs w:val="28"/>
        </w:rPr>
        <w:t>Группа: А-0</w:t>
      </w:r>
      <w:r>
        <w:rPr>
          <w:rFonts w:ascii="Times New Roman" w:hAnsi="Times New Roman" w:cs="Times New Roman"/>
          <w:sz w:val="28"/>
          <w:szCs w:val="28"/>
        </w:rPr>
        <w:t>2м</w:t>
      </w:r>
      <w:r w:rsidRPr="00216CFD">
        <w:rPr>
          <w:rFonts w:ascii="Times New Roman" w:hAnsi="Times New Roman" w:cs="Times New Roman"/>
          <w:sz w:val="28"/>
          <w:szCs w:val="28"/>
        </w:rPr>
        <w:t>-2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61662DBC" w14:textId="77777777" w:rsidR="006214E0" w:rsidRDefault="006214E0" w:rsidP="006214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Студенты</w:t>
      </w:r>
      <w:r w:rsidRPr="00216CFD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Михайловский Михаил, </w:t>
      </w:r>
      <w:r w:rsidRPr="00216CFD">
        <w:rPr>
          <w:rFonts w:ascii="Times New Roman" w:hAnsi="Times New Roman" w:cs="Times New Roman"/>
          <w:sz w:val="28"/>
          <w:szCs w:val="28"/>
        </w:rPr>
        <w:t>Озеров Сергей</w:t>
      </w:r>
    </w:p>
    <w:p w14:paraId="27F569C7" w14:textId="77777777" w:rsidR="006214E0" w:rsidRPr="00216CFD" w:rsidRDefault="006214E0" w:rsidP="006214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Бригада: №2</w:t>
      </w:r>
    </w:p>
    <w:p w14:paraId="0CE7C107" w14:textId="77777777" w:rsidR="006214E0" w:rsidRPr="00216CFD" w:rsidRDefault="006214E0" w:rsidP="006214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6CFD">
        <w:rPr>
          <w:rFonts w:ascii="Times New Roman" w:hAnsi="Times New Roman" w:cs="Times New Roman"/>
          <w:sz w:val="28"/>
          <w:szCs w:val="28"/>
        </w:rPr>
        <w:t xml:space="preserve">Проверяющий: </w:t>
      </w:r>
      <w:r>
        <w:rPr>
          <w:rFonts w:ascii="Times New Roman" w:hAnsi="Times New Roman" w:cs="Times New Roman"/>
          <w:sz w:val="28"/>
          <w:szCs w:val="28"/>
        </w:rPr>
        <w:t>Бородкин А.А.</w:t>
      </w:r>
    </w:p>
    <w:p w14:paraId="31E4D2D4" w14:textId="77777777" w:rsidR="006214E0" w:rsidRPr="00027034" w:rsidRDefault="006214E0" w:rsidP="006214E0">
      <w:pPr>
        <w:spacing w:line="360" w:lineRule="auto"/>
        <w:rPr>
          <w:rFonts w:ascii="Times New Roman" w:hAnsi="Times New Roman" w:cs="Times New Roman"/>
        </w:rPr>
      </w:pPr>
    </w:p>
    <w:p w14:paraId="3278EC14" w14:textId="77777777" w:rsidR="006214E0" w:rsidRDefault="006214E0" w:rsidP="006214E0">
      <w:pPr>
        <w:rPr>
          <w:rFonts w:ascii="Times New Roman" w:hAnsi="Times New Roman" w:cs="Times New Roman"/>
        </w:rPr>
      </w:pPr>
    </w:p>
    <w:p w14:paraId="640585AB" w14:textId="77777777" w:rsidR="006214E0" w:rsidRPr="00027034" w:rsidRDefault="006214E0" w:rsidP="006214E0">
      <w:pPr>
        <w:rPr>
          <w:rFonts w:ascii="Times New Roman" w:hAnsi="Times New Roman" w:cs="Times New Roman"/>
        </w:rPr>
      </w:pPr>
    </w:p>
    <w:p w14:paraId="42E5D91F" w14:textId="77777777" w:rsidR="006214E0" w:rsidRPr="00027034" w:rsidRDefault="006214E0" w:rsidP="006214E0">
      <w:pPr>
        <w:rPr>
          <w:rFonts w:ascii="Times New Roman" w:hAnsi="Times New Roman" w:cs="Times New Roman"/>
        </w:rPr>
      </w:pPr>
    </w:p>
    <w:p w14:paraId="06C7589A" w14:textId="77777777" w:rsidR="006214E0" w:rsidRPr="00295C94" w:rsidRDefault="006214E0" w:rsidP="006214E0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6F6774">
        <w:rPr>
          <w:rFonts w:ascii="Times New Roman" w:hAnsi="Times New Roman" w:cs="Times New Roman"/>
          <w:b/>
          <w:bCs/>
        </w:rPr>
        <w:t>Москва</w:t>
      </w:r>
      <w:r w:rsidRPr="00295C94">
        <w:rPr>
          <w:rFonts w:ascii="Times New Roman" w:hAnsi="Times New Roman" w:cs="Times New Roman"/>
          <w:b/>
          <w:bCs/>
          <w:lang w:val="en-US"/>
        </w:rPr>
        <w:t>, 2025</w:t>
      </w:r>
    </w:p>
    <w:p w14:paraId="289EB35C" w14:textId="77777777" w:rsidR="00584518" w:rsidRPr="00295C94" w:rsidRDefault="0055400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Пункт</w:t>
      </w:r>
      <w:r w:rsidRPr="00295C94">
        <w:rPr>
          <w:rFonts w:ascii="Times New Roman" w:hAnsi="Times New Roman" w:cs="Times New Roman"/>
          <w:sz w:val="28"/>
          <w:szCs w:val="28"/>
          <w:lang w:val="en-US"/>
        </w:rPr>
        <w:t xml:space="preserve"> 1. </w:t>
      </w:r>
    </w:p>
    <w:p w14:paraId="6B5398BA" w14:textId="77777777" w:rsidR="00554006" w:rsidRPr="00295C94" w:rsidRDefault="00554006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116FC47" w14:textId="77777777" w:rsidR="00554006" w:rsidRPr="00295C94" w:rsidRDefault="00554006" w:rsidP="0055400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5C94">
        <w:rPr>
          <w:rFonts w:ascii="Times New Roman" w:hAnsi="Times New Roman" w:cs="Times New Roman"/>
          <w:sz w:val="28"/>
          <w:szCs w:val="28"/>
          <w:lang w:val="en-US"/>
        </w:rPr>
        <w:t>a0 = 0.4</w:t>
      </w:r>
      <w:r w:rsidR="00BF21F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95C94">
        <w:rPr>
          <w:rFonts w:ascii="Times New Roman" w:hAnsi="Times New Roman" w:cs="Times New Roman"/>
          <w:sz w:val="28"/>
          <w:szCs w:val="28"/>
          <w:lang w:val="en-US"/>
        </w:rPr>
        <w:t>a1 = 0.015</w:t>
      </w:r>
      <w:r w:rsidR="00BF21FE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295C94">
        <w:rPr>
          <w:rFonts w:ascii="Times New Roman" w:hAnsi="Times New Roman" w:cs="Times New Roman"/>
          <w:sz w:val="28"/>
          <w:szCs w:val="28"/>
          <w:lang w:val="en-US"/>
        </w:rPr>
        <w:t>a2 = 0.63</w:t>
      </w:r>
    </w:p>
    <w:p w14:paraId="69D8E810" w14:textId="77777777" w:rsidR="00554006" w:rsidRPr="00295C94" w:rsidRDefault="00554006" w:rsidP="00554006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554006" w14:paraId="3BA26D23" w14:textId="77777777" w:rsidTr="00554006">
        <w:trPr>
          <w:jc w:val="center"/>
        </w:trPr>
        <w:tc>
          <w:tcPr>
            <w:tcW w:w="4672" w:type="dxa"/>
            <w:vAlign w:val="center"/>
          </w:tcPr>
          <w:p w14:paraId="414B9776" w14:textId="77777777" w:rsidR="00554006" w:rsidRDefault="00554006" w:rsidP="00554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0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5407F80E" wp14:editId="50C422C0">
                  <wp:extent cx="2770766" cy="2084286"/>
                  <wp:effectExtent l="0" t="0" r="0" b="0"/>
                  <wp:docPr id="1184988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988044" name=""/>
                          <pic:cNvPicPr/>
                        </pic:nvPicPr>
                        <pic:blipFill rotWithShape="1">
                          <a:blip r:embed="rId6"/>
                          <a:srcRect t="1676" r="2979"/>
                          <a:stretch/>
                        </pic:blipFill>
                        <pic:spPr bwMode="auto">
                          <a:xfrm>
                            <a:off x="0" y="0"/>
                            <a:ext cx="2805414" cy="2110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0BFE7385" w14:textId="77777777" w:rsidR="00554006" w:rsidRDefault="00554006" w:rsidP="00554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54006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0F760EA6" wp14:editId="3F1CA330">
                  <wp:extent cx="2761030" cy="2071370"/>
                  <wp:effectExtent l="0" t="0" r="0" b="0"/>
                  <wp:docPr id="98810335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8103359" name=""/>
                          <pic:cNvPicPr/>
                        </pic:nvPicPr>
                        <pic:blipFill rotWithShape="1">
                          <a:blip r:embed="rId7"/>
                          <a:srcRect t="2605" b="1"/>
                          <a:stretch/>
                        </pic:blipFill>
                        <pic:spPr bwMode="auto">
                          <a:xfrm>
                            <a:off x="0" y="0"/>
                            <a:ext cx="2827396" cy="21211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006" w14:paraId="04D30B54" w14:textId="77777777" w:rsidTr="00554006">
        <w:trPr>
          <w:jc w:val="center"/>
        </w:trPr>
        <w:tc>
          <w:tcPr>
            <w:tcW w:w="4672" w:type="dxa"/>
            <w:vAlign w:val="center"/>
          </w:tcPr>
          <w:p w14:paraId="6141BDEA" w14:textId="77777777" w:rsidR="00554006" w:rsidRPr="00554006" w:rsidRDefault="007F00E2" w:rsidP="00554006">
            <w:pPr>
              <w:jc w:val="center"/>
              <w:rPr>
                <w:rFonts w:ascii="Times New Roman" w:hAnsi="Times New Roman" w:cs="Times New Roman"/>
                <w:sz w:val="28"/>
                <w:szCs w:val="28"/>
                <w:vertAlign w:val="subscript"/>
                <w:lang w:val="en-US"/>
              </w:rPr>
            </w:pPr>
            <w:r w:rsidRPr="00AB20A7">
              <w:rPr>
                <w:noProof/>
                <w:position w:val="-14"/>
                <w:sz w:val="28"/>
                <w:szCs w:val="28"/>
              </w:rPr>
              <w:object w:dxaOrig="3640" w:dyaOrig="440" w14:anchorId="48AD3AB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82.3pt;height:22.15pt;mso-width-percent:0;mso-height-percent:0;mso-width-percent:0;mso-height-percent:0" o:ole="">
                  <v:imagedata r:id="rId8" o:title=""/>
                </v:shape>
                <o:OLEObject Type="Embed" ProgID="Equation.3" ShapeID="_x0000_i1025" DrawAspect="Content" ObjectID="_1820591948" r:id="rId9"/>
              </w:object>
            </w:r>
          </w:p>
        </w:tc>
        <w:tc>
          <w:tcPr>
            <w:tcW w:w="4673" w:type="dxa"/>
            <w:vAlign w:val="center"/>
          </w:tcPr>
          <w:p w14:paraId="321FB0EC" w14:textId="77777777" w:rsidR="00554006" w:rsidRDefault="007F00E2" w:rsidP="0055400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B20A7">
              <w:rPr>
                <w:noProof/>
                <w:position w:val="-14"/>
                <w:sz w:val="28"/>
                <w:szCs w:val="28"/>
              </w:rPr>
              <w:object w:dxaOrig="2020" w:dyaOrig="499" w14:anchorId="38B21C87">
                <v:shape id="_x0000_i1026" type="#_x0000_t75" alt="" style="width:101.55pt;height:24.9pt;mso-width-percent:0;mso-height-percent:0;mso-width-percent:0;mso-height-percent:0" o:ole="">
                  <v:imagedata r:id="rId10" o:title=""/>
                </v:shape>
                <o:OLEObject Type="Embed" ProgID="Equation.3" ShapeID="_x0000_i1026" DrawAspect="Content" ObjectID="_1820591949" r:id="rId11"/>
              </w:object>
            </w:r>
          </w:p>
        </w:tc>
      </w:tr>
    </w:tbl>
    <w:p w14:paraId="2F6654D5" w14:textId="77777777" w:rsidR="00554006" w:rsidRDefault="00554006">
      <w:pPr>
        <w:rPr>
          <w:rFonts w:ascii="Times New Roman" w:hAnsi="Times New Roman" w:cs="Times New Roman"/>
          <w:sz w:val="28"/>
          <w:szCs w:val="28"/>
        </w:rPr>
      </w:pPr>
    </w:p>
    <w:p w14:paraId="03D13584" w14:textId="77777777" w:rsidR="00EA190E" w:rsidRDefault="00EA190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2. </w:t>
      </w:r>
    </w:p>
    <w:p w14:paraId="0BFEBD08" w14:textId="77777777" w:rsidR="00EA190E" w:rsidRDefault="00EA190E">
      <w:pPr>
        <w:rPr>
          <w:rFonts w:ascii="Times New Roman" w:hAnsi="Times New Roman" w:cs="Times New Roman"/>
          <w:sz w:val="28"/>
          <w:szCs w:val="28"/>
        </w:rPr>
      </w:pPr>
    </w:p>
    <w:p w14:paraId="46A69899" w14:textId="77777777" w:rsidR="00BF21FE" w:rsidRPr="00BF21FE" w:rsidRDefault="00BF21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  <w:lang w:val="en-US"/>
        </w:rPr>
        <w:t>=0.99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95C94" w14:paraId="32E32175" w14:textId="77777777" w:rsidTr="00EC5509">
        <w:tc>
          <w:tcPr>
            <w:tcW w:w="4672" w:type="dxa"/>
            <w:vAlign w:val="center"/>
          </w:tcPr>
          <w:p w14:paraId="0039045F" w14:textId="22D3643B" w:rsidR="00EC5509" w:rsidRDefault="00295C94" w:rsidP="00EC55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5C9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22B8FB89" wp14:editId="79C6B638">
                  <wp:extent cx="2630388" cy="2121877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3941" cy="21489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vAlign w:val="center"/>
          </w:tcPr>
          <w:p w14:paraId="26695B5F" w14:textId="61EB5A06" w:rsidR="00EC5509" w:rsidRDefault="00295C94" w:rsidP="00EC55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5C9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1CE976F7" wp14:editId="03BC52F2">
                  <wp:extent cx="2776171" cy="2239477"/>
                  <wp:effectExtent l="0" t="0" r="5715" b="889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5866" cy="2271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C94" w14:paraId="544866D2" w14:textId="77777777" w:rsidTr="00EC5509">
        <w:tc>
          <w:tcPr>
            <w:tcW w:w="4672" w:type="dxa"/>
            <w:vAlign w:val="center"/>
          </w:tcPr>
          <w:p w14:paraId="4E87547A" w14:textId="77777777" w:rsidR="00EC5509" w:rsidRPr="00EC5509" w:rsidRDefault="00EC5509" w:rsidP="00EC550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Эллипс рассеивания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y1</w:t>
            </w:r>
          </w:p>
        </w:tc>
        <w:tc>
          <w:tcPr>
            <w:tcW w:w="4673" w:type="dxa"/>
            <w:vAlign w:val="center"/>
          </w:tcPr>
          <w:p w14:paraId="38C0B765" w14:textId="77777777" w:rsidR="00EC5509" w:rsidRDefault="00EC5509" w:rsidP="00EC550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Эллипс рассеивания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y3</w:t>
            </w:r>
          </w:p>
        </w:tc>
      </w:tr>
    </w:tbl>
    <w:p w14:paraId="789D6AEA" w14:textId="0E0059F8" w:rsidR="00EA190E" w:rsidRDefault="00EA190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8843CE" w14:textId="56BC6A22" w:rsidR="009250D2" w:rsidRPr="009250D2" w:rsidRDefault="009250D2" w:rsidP="009250D2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эллипса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скалируется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соответствии с заданной доверительной вероятностью, в предположении принадлежности прямой и конечной разности двумерному нормальному распределению. В данном случае эллипс охватывает 99% вероятности оценки нормального распределения.</w:t>
      </w:r>
    </w:p>
    <w:p w14:paraId="244B2E5C" w14:textId="77777777" w:rsidR="009250D2" w:rsidRDefault="009250D2">
      <w:pPr>
        <w:rPr>
          <w:rFonts w:ascii="Times New Roman" w:hAnsi="Times New Roman" w:cs="Times New Roman"/>
          <w:sz w:val="28"/>
          <w:szCs w:val="28"/>
        </w:rPr>
      </w:pPr>
    </w:p>
    <w:p w14:paraId="4A1B9109" w14:textId="77777777" w:rsidR="00EC5509" w:rsidRDefault="00EC550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3. </w:t>
      </w:r>
    </w:p>
    <w:p w14:paraId="1E97F431" w14:textId="27C3657A" w:rsidR="00EC5509" w:rsidRDefault="00BF21FE" w:rsidP="00BF2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а) Критерий восходящих и н</w:t>
      </w:r>
      <w:r w:rsidR="00295C94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сходящих серий</w:t>
      </w:r>
    </w:p>
    <w:p w14:paraId="467FC12F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2E23098F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1132727E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575F0072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72A109DA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2703D460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58F73B2B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1FA5C7BA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35EBDBA6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3456482C" w14:textId="77777777" w:rsidR="00BF21FE" w:rsidRDefault="00BF21FE" w:rsidP="00BF21FE">
      <w:pPr>
        <w:rPr>
          <w:rFonts w:ascii="Times New Roman" w:hAnsi="Times New Roman" w:cs="Times New Roman"/>
          <w:sz w:val="28"/>
          <w:szCs w:val="28"/>
        </w:rPr>
      </w:pPr>
    </w:p>
    <w:p w14:paraId="6D1B83CB" w14:textId="61EDE4DD" w:rsidR="00BF21FE" w:rsidRPr="00295C94" w:rsidRDefault="00BF21FE" w:rsidP="00BF2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y</w:t>
      </w:r>
      <w:r w:rsidRPr="00295C94">
        <w:rPr>
          <w:rFonts w:ascii="Times New Roman" w:hAnsi="Times New Roman" w:cs="Times New Roman"/>
          <w:sz w:val="28"/>
          <w:szCs w:val="28"/>
        </w:rPr>
        <w:t>1</w:t>
      </w:r>
      <w:r w:rsidR="00295C94">
        <w:rPr>
          <w:rFonts w:ascii="Times New Roman" w:hAnsi="Times New Roman" w:cs="Times New Roman"/>
          <w:sz w:val="28"/>
          <w:szCs w:val="28"/>
        </w:rPr>
        <w:t>. Критерий серий тренда на обнаружил</w:t>
      </w:r>
    </w:p>
    <w:p w14:paraId="539BEB58" w14:textId="64EB6239" w:rsidR="00BF21FE" w:rsidRDefault="00295C94" w:rsidP="00BF21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C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2412C7" wp14:editId="5EB005C5">
            <wp:extent cx="3417277" cy="27815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908" cy="28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7EB0" w14:textId="77777777" w:rsidR="00BF21FE" w:rsidRDefault="00BF21FE" w:rsidP="00BF21F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6B28F91B" w14:textId="73E27C67" w:rsidR="00BF21FE" w:rsidRPr="00295C94" w:rsidRDefault="00BF21FE" w:rsidP="00BF21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95C94">
        <w:rPr>
          <w:rFonts w:ascii="Times New Roman" w:hAnsi="Times New Roman" w:cs="Times New Roman"/>
          <w:sz w:val="28"/>
          <w:szCs w:val="28"/>
        </w:rPr>
        <w:t>3</w:t>
      </w:r>
      <w:r w:rsidR="00295C94">
        <w:rPr>
          <w:rFonts w:ascii="Times New Roman" w:hAnsi="Times New Roman" w:cs="Times New Roman"/>
          <w:sz w:val="28"/>
          <w:szCs w:val="28"/>
        </w:rPr>
        <w:t>. Критерий серий тренда не обнаружил</w:t>
      </w:r>
    </w:p>
    <w:p w14:paraId="1DE9727A" w14:textId="2812FCD7" w:rsidR="00BF21FE" w:rsidRDefault="00295C94" w:rsidP="00BF21FE">
      <w:pPr>
        <w:jc w:val="center"/>
        <w:rPr>
          <w:rFonts w:ascii="Times New Roman" w:hAnsi="Times New Roman" w:cs="Times New Roman"/>
          <w:sz w:val="28"/>
          <w:szCs w:val="28"/>
        </w:rPr>
      </w:pPr>
      <w:r w:rsidRPr="00295C9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83AA43" wp14:editId="02343647">
            <wp:extent cx="3068148" cy="261424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2128" cy="26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7CAD" w14:textId="77777777" w:rsidR="00295C94" w:rsidRDefault="00295C94" w:rsidP="00BF21F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97AEE" w14:textId="79E5FC83" w:rsidR="00BF21FE" w:rsidRPr="00BF21FE" w:rsidRDefault="00BF21FE" w:rsidP="00272270">
      <w:pPr>
        <w:rPr>
          <w:rFonts w:ascii="Times New Roman" w:hAnsi="Times New Roman" w:cs="Times New Roman"/>
          <w:sz w:val="28"/>
          <w:szCs w:val="28"/>
        </w:rPr>
      </w:pPr>
      <w:r w:rsidRPr="00295C94">
        <w:rPr>
          <w:rFonts w:ascii="Times New Roman" w:hAnsi="Times New Roman" w:cs="Times New Roman"/>
          <w:sz w:val="28"/>
          <w:szCs w:val="28"/>
        </w:rPr>
        <w:t>б</w:t>
      </w:r>
      <w:r>
        <w:rPr>
          <w:rFonts w:ascii="Times New Roman" w:hAnsi="Times New Roman" w:cs="Times New Roman"/>
          <w:sz w:val="28"/>
          <w:szCs w:val="28"/>
        </w:rPr>
        <w:t>)</w:t>
      </w:r>
      <w:r w:rsidR="00295C94">
        <w:rPr>
          <w:rFonts w:ascii="Times New Roman" w:hAnsi="Times New Roman" w:cs="Times New Roman"/>
          <w:sz w:val="28"/>
          <w:szCs w:val="28"/>
        </w:rPr>
        <w:t xml:space="preserve"> Анализ АКФ и СПМ</w:t>
      </w:r>
    </w:p>
    <w:p w14:paraId="754DB04F" w14:textId="77777777" w:rsidR="00EC5509" w:rsidRDefault="00272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у1</w:t>
      </w:r>
    </w:p>
    <w:tbl>
      <w:tblPr>
        <w:tblStyle w:val="a3"/>
        <w:tblW w:w="9899" w:type="dxa"/>
        <w:tblLook w:val="04A0" w:firstRow="1" w:lastRow="0" w:firstColumn="1" w:lastColumn="0" w:noHBand="0" w:noVBand="1"/>
      </w:tblPr>
      <w:tblGrid>
        <w:gridCol w:w="5056"/>
        <w:gridCol w:w="4843"/>
      </w:tblGrid>
      <w:tr w:rsidR="00295C94" w14:paraId="25759C2D" w14:textId="77777777" w:rsidTr="00272270">
        <w:tc>
          <w:tcPr>
            <w:tcW w:w="5056" w:type="dxa"/>
            <w:vAlign w:val="center"/>
          </w:tcPr>
          <w:p w14:paraId="4071BB37" w14:textId="73C7691D" w:rsidR="00272270" w:rsidRDefault="009250D2" w:rsidP="002722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50D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drawing>
                <wp:inline distT="0" distB="0" distL="0" distR="0" wp14:anchorId="44188501" wp14:editId="612AD0B9">
                  <wp:extent cx="2848708" cy="2374791"/>
                  <wp:effectExtent l="0" t="0" r="8890" b="698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1468" cy="23937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vAlign w:val="center"/>
          </w:tcPr>
          <w:p w14:paraId="6627F1D6" w14:textId="2EAEAC72" w:rsidR="00272270" w:rsidRDefault="00295C94" w:rsidP="002722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95C9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E1A6195" wp14:editId="3BD81488">
                  <wp:extent cx="2779102" cy="2151563"/>
                  <wp:effectExtent l="0" t="0" r="2540" b="127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79" cy="2173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5C94" w14:paraId="5514CED3" w14:textId="77777777" w:rsidTr="00272270">
        <w:tc>
          <w:tcPr>
            <w:tcW w:w="5056" w:type="dxa"/>
            <w:vAlign w:val="center"/>
          </w:tcPr>
          <w:p w14:paraId="2BF5205F" w14:textId="77777777" w:rsidR="00272270" w:rsidRDefault="00272270" w:rsidP="002722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АКФ</w:t>
            </w:r>
          </w:p>
        </w:tc>
        <w:tc>
          <w:tcPr>
            <w:tcW w:w="4843" w:type="dxa"/>
            <w:vAlign w:val="center"/>
          </w:tcPr>
          <w:p w14:paraId="75E7B4ED" w14:textId="77777777" w:rsidR="00272270" w:rsidRDefault="00272270" w:rsidP="00272270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СПМ</w:t>
            </w:r>
          </w:p>
        </w:tc>
      </w:tr>
    </w:tbl>
    <w:p w14:paraId="1A4F4FB1" w14:textId="77777777" w:rsidR="00272270" w:rsidRDefault="00272270" w:rsidP="0027227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у3</w:t>
      </w:r>
    </w:p>
    <w:tbl>
      <w:tblPr>
        <w:tblStyle w:val="a3"/>
        <w:tblW w:w="9899" w:type="dxa"/>
        <w:tblLook w:val="04A0" w:firstRow="1" w:lastRow="0" w:firstColumn="1" w:lastColumn="0" w:noHBand="0" w:noVBand="1"/>
      </w:tblPr>
      <w:tblGrid>
        <w:gridCol w:w="5056"/>
        <w:gridCol w:w="4843"/>
      </w:tblGrid>
      <w:tr w:rsidR="003D21F4" w14:paraId="1DAB3762" w14:textId="77777777" w:rsidTr="00473AD7">
        <w:tc>
          <w:tcPr>
            <w:tcW w:w="5056" w:type="dxa"/>
            <w:vAlign w:val="center"/>
          </w:tcPr>
          <w:p w14:paraId="6FB10760" w14:textId="04F947FA" w:rsidR="00272270" w:rsidRDefault="009250D2" w:rsidP="00473A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9250D2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6A4AE9C1" wp14:editId="03AB547B">
                  <wp:extent cx="2760785" cy="2301495"/>
                  <wp:effectExtent l="0" t="0" r="1905" b="381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2962" cy="2319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3" w:type="dxa"/>
            <w:vAlign w:val="center"/>
          </w:tcPr>
          <w:p w14:paraId="7574D20D" w14:textId="0C749EEF" w:rsidR="00272270" w:rsidRDefault="003D21F4" w:rsidP="00473A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D21F4">
              <w:rPr>
                <w:rFonts w:ascii="Times New Roman" w:hAnsi="Times New Roman" w:cs="Times New Roman"/>
                <w:sz w:val="28"/>
                <w:szCs w:val="28"/>
              </w:rPr>
              <w:drawing>
                <wp:inline distT="0" distB="0" distL="0" distR="0" wp14:anchorId="7101F1CB" wp14:editId="3DCDC327">
                  <wp:extent cx="2845777" cy="2237370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8286" cy="227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1F4" w14:paraId="7FACCF1D" w14:textId="77777777" w:rsidTr="00473AD7">
        <w:tc>
          <w:tcPr>
            <w:tcW w:w="5056" w:type="dxa"/>
            <w:vAlign w:val="center"/>
          </w:tcPr>
          <w:p w14:paraId="4C786B6A" w14:textId="77777777" w:rsidR="00272270" w:rsidRDefault="00272270" w:rsidP="00473A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АКФ</w:t>
            </w:r>
          </w:p>
        </w:tc>
        <w:tc>
          <w:tcPr>
            <w:tcW w:w="4843" w:type="dxa"/>
            <w:vAlign w:val="center"/>
          </w:tcPr>
          <w:p w14:paraId="42BD9FEB" w14:textId="77777777" w:rsidR="00272270" w:rsidRDefault="00272270" w:rsidP="00473AD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Оценка СПМ</w:t>
            </w:r>
          </w:p>
        </w:tc>
      </w:tr>
    </w:tbl>
    <w:p w14:paraId="23927616" w14:textId="734DC577" w:rsidR="00272270" w:rsidRDefault="00272270">
      <w:pPr>
        <w:rPr>
          <w:rFonts w:ascii="Times New Roman" w:hAnsi="Times New Roman" w:cs="Times New Roman"/>
          <w:sz w:val="28"/>
          <w:szCs w:val="28"/>
        </w:rPr>
      </w:pPr>
    </w:p>
    <w:p w14:paraId="099D4D7C" w14:textId="2A315811" w:rsidR="009250D2" w:rsidRPr="009250D2" w:rsidRDefault="009250D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 о наличии тренда можно сделать только для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</m:oMath>
      <w:r w:rsidRPr="009250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 АКФ. </w:t>
      </w:r>
    </w:p>
    <w:p w14:paraId="3D48EF2D" w14:textId="77777777" w:rsidR="009250D2" w:rsidRDefault="009250D2">
      <w:pPr>
        <w:rPr>
          <w:rFonts w:ascii="Times New Roman" w:hAnsi="Times New Roman" w:cs="Times New Roman"/>
          <w:sz w:val="28"/>
          <w:szCs w:val="28"/>
        </w:rPr>
      </w:pPr>
    </w:p>
    <w:p w14:paraId="44C8E8DB" w14:textId="77777777" w:rsidR="00B5648B" w:rsidRDefault="00B5648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Пункт 4. </w:t>
      </w:r>
    </w:p>
    <w:p w14:paraId="6A9A029B" w14:textId="77777777" w:rsidR="00B5648B" w:rsidRDefault="00B5648B">
      <w:pPr>
        <w:rPr>
          <w:rFonts w:ascii="Times New Roman" w:hAnsi="Times New Roman" w:cs="Times New Roman"/>
          <w:sz w:val="28"/>
          <w:szCs w:val="28"/>
        </w:rPr>
      </w:pPr>
    </w:p>
    <w:p w14:paraId="3162E779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Характеристики y1</w:t>
      </w:r>
    </w:p>
    <w:p w14:paraId="3A56EDC4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Математическое ожидание - 0.024</w:t>
      </w:r>
    </w:p>
    <w:p w14:paraId="33EC45C1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Дисперсия - 0.383</w:t>
      </w:r>
    </w:p>
    <w:p w14:paraId="0A3CD6E2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Асимметрия - 0.179</w:t>
      </w:r>
    </w:p>
    <w:p w14:paraId="5B0C4071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Эксцесс - 0.254</w:t>
      </w:r>
    </w:p>
    <w:p w14:paraId="00110C91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Тест на нормальность Колмогорова-Смирнова - </w:t>
      </w:r>
      <w:proofErr w:type="spellStart"/>
      <w:r>
        <w:rPr>
          <w:rFonts w:ascii="var(--jp-code-font-family)" w:hAnsi="var(--jp-code-font-family)"/>
        </w:rPr>
        <w:t>pvalue</w:t>
      </w:r>
      <w:proofErr w:type="spellEnd"/>
      <w:r>
        <w:rPr>
          <w:rFonts w:ascii="var(--jp-code-font-family)" w:hAnsi="var(--jp-code-font-family)"/>
        </w:rPr>
        <w:t>=9.5e-08</w:t>
      </w:r>
    </w:p>
    <w:p w14:paraId="291BBE2A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</w:p>
    <w:p w14:paraId="285B2089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Характеристики y3</w:t>
      </w:r>
    </w:p>
    <w:p w14:paraId="4AFBEFA0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Математическое ожидание - 1.121</w:t>
      </w:r>
    </w:p>
    <w:p w14:paraId="3E24AE62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Дисперсия - 3.844</w:t>
      </w:r>
    </w:p>
    <w:p w14:paraId="2042B69A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Асимметрия - 0.049</w:t>
      </w:r>
    </w:p>
    <w:p w14:paraId="3A63F2FC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Эксцесс - -0.132</w:t>
      </w:r>
    </w:p>
    <w:p w14:paraId="276D7A80" w14:textId="77777777" w:rsidR="00B026A8" w:rsidRDefault="00B026A8" w:rsidP="00B026A8">
      <w:pPr>
        <w:pStyle w:val="HTML"/>
        <w:shd w:val="clear" w:color="auto" w:fill="FFFFFF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Тест на нормальность Колмогорова-Смирнова - </w:t>
      </w:r>
      <w:proofErr w:type="spellStart"/>
      <w:r>
        <w:rPr>
          <w:rFonts w:ascii="var(--jp-code-font-family)" w:hAnsi="var(--jp-code-font-family)"/>
        </w:rPr>
        <w:t>pvalue</w:t>
      </w:r>
      <w:proofErr w:type="spellEnd"/>
      <w:r>
        <w:rPr>
          <w:rFonts w:ascii="var(--jp-code-font-family)" w:hAnsi="var(--jp-code-font-family)"/>
        </w:rPr>
        <w:t>=7.4e-64</w:t>
      </w:r>
    </w:p>
    <w:p w14:paraId="2E0148E2" w14:textId="19C479A6" w:rsidR="00B5648B" w:rsidRDefault="00B5648B">
      <w:pPr>
        <w:rPr>
          <w:rFonts w:ascii="Times New Roman" w:hAnsi="Times New Roman" w:cs="Times New Roman"/>
          <w:sz w:val="28"/>
          <w:szCs w:val="28"/>
        </w:rPr>
      </w:pPr>
    </w:p>
    <w:p w14:paraId="217B9DEA" w14:textId="6150CD08" w:rsidR="003D21F4" w:rsidRDefault="003D21F4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Пукт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5.</w:t>
      </w:r>
    </w:p>
    <w:p w14:paraId="1E336C71" w14:textId="3D03BEAB" w:rsidR="003F2FE5" w:rsidRDefault="003F2FE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Реализация корреляционной функции.</w:t>
      </w:r>
    </w:p>
    <w:p w14:paraId="53B6808F" w14:textId="1B6ED102" w:rsidR="003F2FE5" w:rsidRDefault="003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40F0E3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lastRenderedPageBreak/>
        <w:t>def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estimate_</w:t>
      </w:r>
      <w:proofErr w:type="gram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m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proofErr w:type="gramEnd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-&gt; </w:t>
      </w:r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float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:</w:t>
      </w:r>
    </w:p>
    <w:p w14:paraId="00660205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arr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proofErr w:type="gram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3F2FE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</w:t>
      </w:r>
    </w:p>
    <w:p w14:paraId="64682D37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(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arr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@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ones</w:t>
      </w:r>
      <w:proofErr w:type="spellEnd"/>
      <w:proofErr w:type="gram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</w:p>
    <w:p w14:paraId="0554F227" w14:textId="0B9B880D" w:rsidR="003F2FE5" w:rsidRDefault="003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9AED554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correlation_</w:t>
      </w:r>
      <w:proofErr w:type="gram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function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lags_count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int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533AC704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if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proofErr w:type="gram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3F2FE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!=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3F2FE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]:</w:t>
      </w:r>
    </w:p>
    <w:p w14:paraId="10F1B395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raise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ValueError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F2FE5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'x and y must be the same size'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2383076A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proofErr w:type="gram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3F2FE5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</w:t>
      </w:r>
    </w:p>
    <w:p w14:paraId="74C02E65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0BC0BE13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if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lags_count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&gt;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:</w:t>
      </w:r>
    </w:p>
    <w:p w14:paraId="7C48893C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raise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ValueError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3F2FE5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'</w:t>
      </w:r>
      <w:proofErr w:type="spellStart"/>
      <w:r w:rsidRPr="003F2FE5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>lags_count</w:t>
      </w:r>
      <w:proofErr w:type="spellEnd"/>
      <w:r w:rsidRPr="003F2FE5">
        <w:rPr>
          <w:rFonts w:ascii="Consolas" w:eastAsia="Times New Roman" w:hAnsi="Consolas" w:cs="Times New Roman"/>
          <w:color w:val="A31515"/>
          <w:kern w:val="0"/>
          <w:sz w:val="21"/>
          <w:szCs w:val="21"/>
          <w:lang w:val="en-US" w:eastAsia="ru-RU"/>
          <w14:ligatures w14:val="none"/>
        </w:rPr>
        <w:t xml:space="preserve"> should be less than x, y size'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05C5B4B1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0CB1A160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estimate_m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1588A6C3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estimate_m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367233DF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Rxy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563CD238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for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in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range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lags_count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765990DF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Rxy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3F2FE5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append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((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proofErr w:type="gramStart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[: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proofErr w:type="gramEnd"/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]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mx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).T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@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:]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my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3F2FE5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3F2FE5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6517B5BE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59A4283E" w14:textId="77777777" w:rsidR="003F2FE5" w:rsidRPr="003F2FE5" w:rsidRDefault="003F2FE5" w:rsidP="003F2FE5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ru-RU"/>
          <w14:ligatures w14:val="none"/>
        </w:rPr>
      </w:pPr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3F2FE5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3F2FE5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r w:rsidRPr="003F2FE5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ru-RU"/>
          <w14:ligatures w14:val="none"/>
        </w:rPr>
        <w:t>Rxy</w:t>
      </w:r>
      <w:proofErr w:type="spellEnd"/>
    </w:p>
    <w:p w14:paraId="68BF2041" w14:textId="77777777" w:rsidR="003F2FE5" w:rsidRPr="003F2FE5" w:rsidRDefault="003F2FE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5E1C65" w14:textId="3874489A" w:rsidR="003D21F4" w:rsidRPr="003F2FE5" w:rsidRDefault="003D21F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01203BA" w14:textId="521F6CAE" w:rsidR="003D21F4" w:rsidRDefault="003D21F4">
      <w:pPr>
        <w:rPr>
          <w:rFonts w:ascii="Times New Roman" w:hAnsi="Times New Roman" w:cs="Times New Roman"/>
          <w:sz w:val="28"/>
          <w:szCs w:val="28"/>
        </w:rPr>
      </w:pPr>
      <w:r w:rsidRPr="003D21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D1FAF4" wp14:editId="0C707AB0">
            <wp:extent cx="5940425" cy="28263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38A3" w14:textId="2FEFEE27" w:rsidR="003D21F4" w:rsidRDefault="003D21F4">
      <w:pPr>
        <w:rPr>
          <w:rFonts w:ascii="Times New Roman" w:hAnsi="Times New Roman" w:cs="Times New Roman"/>
          <w:sz w:val="28"/>
          <w:szCs w:val="28"/>
        </w:rPr>
      </w:pPr>
      <w:r w:rsidRPr="003D21F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9C3AF8" wp14:editId="207126F3">
            <wp:extent cx="5940425" cy="28549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18A6" w14:textId="7C80A90E" w:rsidR="003D21F4" w:rsidRDefault="004A3854">
      <w:pPr>
        <w:rPr>
          <w:rFonts w:ascii="Times New Roman" w:hAnsi="Times New Roman" w:cs="Times New Roman"/>
          <w:sz w:val="28"/>
          <w:szCs w:val="28"/>
        </w:rPr>
      </w:pPr>
      <w:r w:rsidRPr="004A38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E277FE" wp14:editId="6B1949B5">
            <wp:extent cx="5940425" cy="2773045"/>
            <wp:effectExtent l="0" t="0" r="317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3BA15" w14:textId="35D4A106" w:rsidR="003D21F4" w:rsidRDefault="003D21F4">
      <w:pPr>
        <w:rPr>
          <w:rFonts w:ascii="Times New Roman" w:hAnsi="Times New Roman" w:cs="Times New Roman"/>
          <w:sz w:val="28"/>
          <w:szCs w:val="28"/>
        </w:rPr>
      </w:pPr>
      <w:r w:rsidRPr="003D21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57E280" wp14:editId="0E503381">
            <wp:extent cx="5940425" cy="29825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22FC2" w14:textId="00D2D24C" w:rsidR="003D21F4" w:rsidRDefault="004A3854">
      <w:pPr>
        <w:rPr>
          <w:rFonts w:ascii="Times New Roman" w:hAnsi="Times New Roman" w:cs="Times New Roman"/>
          <w:sz w:val="28"/>
          <w:szCs w:val="28"/>
        </w:rPr>
      </w:pPr>
      <w:r w:rsidRPr="004A385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DA6EE0" wp14:editId="2240C146">
            <wp:extent cx="5940425" cy="2982595"/>
            <wp:effectExtent l="0" t="0" r="3175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7C7C" w14:textId="237E711E" w:rsidR="003D21F4" w:rsidRDefault="004A3854">
      <w:pPr>
        <w:rPr>
          <w:rFonts w:ascii="Times New Roman" w:hAnsi="Times New Roman" w:cs="Times New Roman"/>
          <w:sz w:val="28"/>
          <w:szCs w:val="28"/>
        </w:rPr>
      </w:pPr>
      <w:r w:rsidRPr="004A38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4C64A2A" wp14:editId="6026D135">
            <wp:extent cx="5940425" cy="2982595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6E14A" w14:textId="62B5BB28" w:rsidR="003D21F4" w:rsidRDefault="003D21F4">
      <w:pPr>
        <w:rPr>
          <w:rFonts w:ascii="Times New Roman" w:hAnsi="Times New Roman" w:cs="Times New Roman"/>
          <w:sz w:val="28"/>
          <w:szCs w:val="28"/>
        </w:rPr>
      </w:pPr>
      <w:r w:rsidRPr="003D21F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9FCF6CC" wp14:editId="7A4CE9A8">
            <wp:extent cx="5940425" cy="298259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C9D6" w14:textId="66D1FFE7" w:rsidR="0022004B" w:rsidRDefault="00497AC5" w:rsidP="00497AC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Полученные АКФ соответствуют их теоретическому виду. Время максимальной корреляции можно определить по пересечению графиком уровня 0.05.</w:t>
      </w:r>
    </w:p>
    <w:p w14:paraId="21533043" w14:textId="77777777" w:rsidR="00497AC5" w:rsidRPr="00497AC5" w:rsidRDefault="00497AC5" w:rsidP="00497AC5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2C85E4A" w14:textId="2AB7D715" w:rsidR="0022004B" w:rsidRDefault="002200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Пункт 6.</w:t>
      </w:r>
    </w:p>
    <w:p w14:paraId="69C30530" w14:textId="7AE5C2BC" w:rsidR="0022004B" w:rsidRDefault="002200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Реализация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периодограммной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оценки СПМ</w:t>
      </w:r>
    </w:p>
    <w:p w14:paraId="5B6C8D52" w14:textId="6E7679B3" w:rsidR="0022004B" w:rsidRDefault="0022004B">
      <w:pPr>
        <w:rPr>
          <w:rFonts w:ascii="Times New Roman" w:hAnsi="Times New Roman" w:cs="Times New Roman"/>
          <w:sz w:val="28"/>
          <w:szCs w:val="28"/>
        </w:rPr>
      </w:pPr>
    </w:p>
    <w:p w14:paraId="535CC7E9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periodogram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delta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296E1D92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</w:t>
      </w:r>
    </w:p>
    <w:p w14:paraId="00714169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I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13E704AE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20AB4F25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range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))</w:t>
      </w:r>
    </w:p>
    <w:p w14:paraId="67080BCE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for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in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range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int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)):</w:t>
      </w:r>
    </w:p>
    <w:p w14:paraId="3AB9B95D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alpha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.T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@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cos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 (</w:t>
      </w:r>
      <w:proofErr w:type="gramEnd"/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pi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)</w:t>
      </w:r>
    </w:p>
    <w:p w14:paraId="0208E694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beta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.T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@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sin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 (</w:t>
      </w:r>
      <w:proofErr w:type="gramEnd"/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pi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)</w:t>
      </w:r>
    </w:p>
    <w:p w14:paraId="2A825B5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I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append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delta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alpha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beta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))</w:t>
      </w:r>
    </w:p>
    <w:p w14:paraId="65F5D199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2276BAA4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I</w:t>
      </w:r>
    </w:p>
    <w:p w14:paraId="3FE2FA2C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01A4469A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8000"/>
          <w:kern w:val="0"/>
          <w:sz w:val="21"/>
          <w:szCs w:val="21"/>
          <w:lang w:val="en-US" w:eastAsia="ru-RU"/>
          <w14:ligatures w14:val="none"/>
        </w:rPr>
        <w:t># spectral density</w:t>
      </w:r>
    </w:p>
    <w:p w14:paraId="1635228B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esimate_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spe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: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delta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window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0F7AE28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.shape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</w:t>
      </w:r>
    </w:p>
    <w:p w14:paraId="785009B9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Sxx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[]</w:t>
      </w:r>
    </w:p>
    <w:p w14:paraId="3191EFC3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I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array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periodogram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delta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))</w:t>
      </w:r>
    </w:p>
    <w:p w14:paraId="46A7DD23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30DB64A1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arange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4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4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6BB030F4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for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in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range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int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4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)):</w:t>
      </w:r>
    </w:p>
    <w:p w14:paraId="6152F0E2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indices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(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astype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k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int16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 )</w:t>
      </w:r>
    </w:p>
    <w:p w14:paraId="45EFEBD6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Sxx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append</w:t>
      </w:r>
      <w:proofErr w:type="spellEnd"/>
      <w:proofErr w:type="gramStart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( </w:t>
      </w:r>
      <w:r w:rsidRPr="0022004B">
        <w:rPr>
          <w:rFonts w:ascii="Consolas" w:eastAsia="Times New Roman" w:hAnsi="Consolas" w:cs="Times New Roman"/>
          <w:color w:val="0070C1"/>
          <w:kern w:val="0"/>
          <w:sz w:val="21"/>
          <w:szCs w:val="21"/>
          <w:lang w:val="en-US" w:eastAsia="ru-RU"/>
          <w14:ligatures w14:val="none"/>
        </w:rPr>
        <w:t>I</w:t>
      </w:r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[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indices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].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T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@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window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 )</w:t>
      </w:r>
    </w:p>
    <w:p w14:paraId="2037538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</w:p>
    <w:p w14:paraId="058B186A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Sxx</w:t>
      </w:r>
      <w:proofErr w:type="spellEnd"/>
    </w:p>
    <w:p w14:paraId="443455DA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26CE60A4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rect_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window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565E424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where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792086CF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</w:p>
    <w:p w14:paraId="6FE0B32D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1A46A87B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bartlett_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window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23BA3626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where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, (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-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39BC23E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</w:p>
    <w:p w14:paraId="01B91A93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353D36D8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hamming_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window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086DD437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where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(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0.54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0.46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cos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pi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1.08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0.08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787300FE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val="en-US" w:eastAsia="ru-RU"/>
          <w14:ligatures w14:val="none"/>
        </w:rPr>
        <w:t>return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</w:p>
    <w:p w14:paraId="6EFA0742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</w:p>
    <w:p w14:paraId="08F559E7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0000FF"/>
          <w:kern w:val="0"/>
          <w:sz w:val="21"/>
          <w:szCs w:val="21"/>
          <w:lang w:val="en-US" w:eastAsia="ru-RU"/>
          <w14:ligatures w14:val="none"/>
        </w:rPr>
        <w:t>def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han_</w:t>
      </w:r>
      <w:proofErr w:type="gramStart"/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window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gramEnd"/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,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100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):</w:t>
      </w:r>
    </w:p>
    <w:p w14:paraId="4786AE30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w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proofErr w:type="gram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795E26"/>
          <w:kern w:val="0"/>
          <w:sz w:val="21"/>
          <w:szCs w:val="21"/>
          <w:lang w:val="en-US" w:eastAsia="ru-RU"/>
          <w14:ligatures w14:val="none"/>
        </w:rPr>
        <w:t>where</w:t>
      </w:r>
      <w:proofErr w:type="spellEnd"/>
      <w:proofErr w:type="gram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abs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&lt;=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, (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1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+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cos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22004B">
        <w:rPr>
          <w:rFonts w:ascii="Consolas" w:eastAsia="Times New Roman" w:hAnsi="Consolas" w:cs="Times New Roman"/>
          <w:color w:val="267F99"/>
          <w:kern w:val="0"/>
          <w:sz w:val="21"/>
          <w:szCs w:val="21"/>
          <w:lang w:val="en-US" w:eastAsia="ru-RU"/>
          <w14:ligatures w14:val="none"/>
        </w:rPr>
        <w:t>np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.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pi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j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))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/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(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2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ru-RU"/>
          <w14:ligatures w14:val="none"/>
        </w:rPr>
        <w:t>*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val="en-US" w:eastAsia="ru-RU"/>
          <w14:ligatures w14:val="none"/>
        </w:rPr>
        <w:t>M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), </w:t>
      </w:r>
      <w:r w:rsidRPr="0022004B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ru-RU"/>
          <w14:ligatures w14:val="none"/>
        </w:rPr>
        <w:t>0</w:t>
      </w: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>)</w:t>
      </w:r>
    </w:p>
    <w:p w14:paraId="14D534EB" w14:textId="77777777" w:rsidR="0022004B" w:rsidRPr="0022004B" w:rsidRDefault="0022004B" w:rsidP="0022004B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ru-RU"/>
          <w14:ligatures w14:val="none"/>
        </w:rPr>
      </w:pPr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22004B">
        <w:rPr>
          <w:rFonts w:ascii="Consolas" w:eastAsia="Times New Roman" w:hAnsi="Consolas" w:cs="Times New Roman"/>
          <w:color w:val="AF00DB"/>
          <w:kern w:val="0"/>
          <w:sz w:val="21"/>
          <w:szCs w:val="21"/>
          <w:lang w:eastAsia="ru-RU"/>
          <w14:ligatures w14:val="none"/>
        </w:rPr>
        <w:t>return</w:t>
      </w:r>
      <w:proofErr w:type="spellEnd"/>
      <w:r w:rsidRPr="0022004B">
        <w:rPr>
          <w:rFonts w:ascii="Consolas" w:eastAsia="Times New Roman" w:hAnsi="Consolas" w:cs="Times New Roman"/>
          <w:color w:val="3B3B3B"/>
          <w:kern w:val="0"/>
          <w:sz w:val="21"/>
          <w:szCs w:val="21"/>
          <w:lang w:eastAsia="ru-RU"/>
          <w14:ligatures w14:val="none"/>
        </w:rPr>
        <w:t xml:space="preserve"> </w:t>
      </w:r>
      <w:r w:rsidRPr="0022004B">
        <w:rPr>
          <w:rFonts w:ascii="Consolas" w:eastAsia="Times New Roman" w:hAnsi="Consolas" w:cs="Times New Roman"/>
          <w:color w:val="001080"/>
          <w:kern w:val="0"/>
          <w:sz w:val="21"/>
          <w:szCs w:val="21"/>
          <w:lang w:eastAsia="ru-RU"/>
          <w14:ligatures w14:val="none"/>
        </w:rPr>
        <w:t>w</w:t>
      </w:r>
    </w:p>
    <w:p w14:paraId="5227ABFB" w14:textId="525BC7CE" w:rsidR="0022004B" w:rsidRDefault="0022004B">
      <w:pPr>
        <w:rPr>
          <w:rFonts w:ascii="Times New Roman" w:hAnsi="Times New Roman" w:cs="Times New Roman"/>
          <w:sz w:val="28"/>
          <w:szCs w:val="28"/>
        </w:rPr>
      </w:pPr>
    </w:p>
    <w:p w14:paraId="260CF8AA" w14:textId="31C6C470" w:rsidR="0022004B" w:rsidRDefault="0022004B">
      <w:pPr>
        <w:rPr>
          <w:rFonts w:ascii="Times New Roman" w:hAnsi="Times New Roman" w:cs="Times New Roman"/>
          <w:sz w:val="28"/>
          <w:szCs w:val="28"/>
        </w:rPr>
      </w:pPr>
      <w:r w:rsidRPr="002200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12D4232" wp14:editId="3C01F2A7">
            <wp:extent cx="5940425" cy="4434205"/>
            <wp:effectExtent l="0" t="0" r="317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D960" w14:textId="536CD9F9" w:rsidR="0022004B" w:rsidRDefault="0022004B">
      <w:pPr>
        <w:rPr>
          <w:rFonts w:ascii="Times New Roman" w:hAnsi="Times New Roman" w:cs="Times New Roman"/>
          <w:sz w:val="28"/>
          <w:szCs w:val="28"/>
        </w:rPr>
      </w:pPr>
      <w:r w:rsidRPr="002200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48236A1" wp14:editId="0429D213">
            <wp:extent cx="5940425" cy="43205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312B5" w14:textId="0EE2F09A" w:rsidR="0022004B" w:rsidRDefault="0022004B">
      <w:pPr>
        <w:rPr>
          <w:rFonts w:ascii="Times New Roman" w:hAnsi="Times New Roman" w:cs="Times New Roman"/>
          <w:sz w:val="28"/>
          <w:szCs w:val="28"/>
        </w:rPr>
      </w:pPr>
      <w:r w:rsidRPr="0022004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26EE224" wp14:editId="0027B8A3">
            <wp:extent cx="5940425" cy="4434205"/>
            <wp:effectExtent l="0" t="0" r="3175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FDF1" w14:textId="6E8B54F0" w:rsidR="0022004B" w:rsidRPr="0022004B" w:rsidRDefault="0022004B">
      <w:pPr>
        <w:rPr>
          <w:rFonts w:ascii="Times New Roman" w:hAnsi="Times New Roman" w:cs="Times New Roman"/>
          <w:sz w:val="28"/>
          <w:szCs w:val="28"/>
        </w:rPr>
      </w:pPr>
      <w:r w:rsidRPr="0022004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2465CD1" wp14:editId="273FC2E2">
            <wp:extent cx="5940425" cy="439420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004B" w:rsidRPr="002200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0EE1EF1"/>
    <w:multiLevelType w:val="hybridMultilevel"/>
    <w:tmpl w:val="292253A4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4E0"/>
    <w:rsid w:val="001C086C"/>
    <w:rsid w:val="0022004B"/>
    <w:rsid w:val="00272270"/>
    <w:rsid w:val="00295C94"/>
    <w:rsid w:val="003D21F4"/>
    <w:rsid w:val="003F2FE5"/>
    <w:rsid w:val="00497AC5"/>
    <w:rsid w:val="004A3854"/>
    <w:rsid w:val="00554006"/>
    <w:rsid w:val="00584518"/>
    <w:rsid w:val="006214E0"/>
    <w:rsid w:val="00722BD3"/>
    <w:rsid w:val="007F00E2"/>
    <w:rsid w:val="009250D2"/>
    <w:rsid w:val="00B026A8"/>
    <w:rsid w:val="00B5648B"/>
    <w:rsid w:val="00BF21FE"/>
    <w:rsid w:val="00EA190E"/>
    <w:rsid w:val="00EC5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162318"/>
  <w15:chartTrackingRefBased/>
  <w15:docId w15:val="{230EEC77-C82A-6D40-8D7A-B8C3B2C49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214E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5400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21F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B564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5648B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a5">
    <w:name w:val="Placeholder Text"/>
    <w:basedOn w:val="a0"/>
    <w:uiPriority w:val="99"/>
    <w:semiHidden/>
    <w:rsid w:val="009250D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881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3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5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6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97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3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354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3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5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6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wmf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2.bin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wmf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513</Words>
  <Characters>2929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Озеров</dc:creator>
  <cp:keywords/>
  <dc:description/>
  <cp:lastModifiedBy>ZOaZOaZoa</cp:lastModifiedBy>
  <cp:revision>14</cp:revision>
  <dcterms:created xsi:type="dcterms:W3CDTF">2025-09-27T09:06:00Z</dcterms:created>
  <dcterms:modified xsi:type="dcterms:W3CDTF">2025-09-28T16:10:00Z</dcterms:modified>
</cp:coreProperties>
</file>