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  <w:lang w:eastAsia="ru-RU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69EB140A" w14:textId="79512FFC" w:rsidR="001A6FDF" w:rsidRPr="002A4DA8" w:rsidRDefault="007F2ACB" w:rsidP="00AA2922">
          <w:pPr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>Обоснование форматов ввода/редактирования данных</w:t>
          </w:r>
        </w:p>
        <w:p w14:paraId="77FA054E" w14:textId="6BD061F0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3A1A207F" w:rsidR="0014625B" w:rsidRPr="00ED1FAE" w:rsidRDefault="00DD46D6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25</w:t>
          </w:r>
          <w:r w:rsidR="007F2ACB" w:rsidRPr="00ED1FAE">
            <w:rPr>
              <w:rFonts w:ascii="Times New Roman" w:hAnsi="Times New Roman"/>
              <w:noProof/>
              <w:sz w:val="28"/>
              <w:szCs w:val="28"/>
            </w:rPr>
            <w:t>.11.2025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 xml:space="preserve"> версия 1.</w:t>
          </w:r>
          <w:r>
            <w:rPr>
              <w:rFonts w:ascii="Times New Roman" w:hAnsi="Times New Roman"/>
              <w:noProof/>
              <w:sz w:val="28"/>
              <w:szCs w:val="28"/>
            </w:rPr>
            <w:t>1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7DDC53A2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Михайловский М.Ю.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Баларев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Default="0014625B">
          <w:pPr>
            <w:pStyle w:val="a7"/>
          </w:pPr>
          <w:r>
            <w:t>Оглавление</w:t>
          </w:r>
        </w:p>
        <w:p w14:paraId="00C61EE0" w14:textId="3ABD90E4" w:rsidR="00204361" w:rsidRDefault="001462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00747" w:history="1">
            <w:r w:rsidR="00204361" w:rsidRPr="005F659E">
              <w:rPr>
                <w:rStyle w:val="a8"/>
                <w:noProof/>
              </w:rPr>
              <w:t>Термины и аббревиатуры</w:t>
            </w:r>
            <w:r w:rsidR="00204361">
              <w:rPr>
                <w:noProof/>
                <w:webHidden/>
              </w:rPr>
              <w:tab/>
            </w:r>
            <w:r w:rsidR="00204361">
              <w:rPr>
                <w:noProof/>
                <w:webHidden/>
              </w:rPr>
              <w:fldChar w:fldCharType="begin"/>
            </w:r>
            <w:r w:rsidR="00204361">
              <w:rPr>
                <w:noProof/>
                <w:webHidden/>
              </w:rPr>
              <w:instrText xml:space="preserve"> PAGEREF _Toc215000747 \h </w:instrText>
            </w:r>
            <w:r w:rsidR="00204361">
              <w:rPr>
                <w:noProof/>
                <w:webHidden/>
              </w:rPr>
            </w:r>
            <w:r w:rsidR="00204361">
              <w:rPr>
                <w:noProof/>
                <w:webHidden/>
              </w:rPr>
              <w:fldChar w:fldCharType="separate"/>
            </w:r>
            <w:r w:rsidR="00204361">
              <w:rPr>
                <w:noProof/>
                <w:webHidden/>
              </w:rPr>
              <w:t>3</w:t>
            </w:r>
            <w:r w:rsidR="00204361">
              <w:rPr>
                <w:noProof/>
                <w:webHidden/>
              </w:rPr>
              <w:fldChar w:fldCharType="end"/>
            </w:r>
          </w:hyperlink>
        </w:p>
        <w:p w14:paraId="4B9B1964" w14:textId="64E17CE2" w:rsidR="00204361" w:rsidRDefault="004D3A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000748" w:history="1">
            <w:r w:rsidR="00204361" w:rsidRPr="005F659E">
              <w:rPr>
                <w:rStyle w:val="a8"/>
                <w:noProof/>
              </w:rPr>
              <w:t>Формат .</w:t>
            </w:r>
            <w:r w:rsidR="00204361" w:rsidRPr="005F659E">
              <w:rPr>
                <w:rStyle w:val="a8"/>
                <w:noProof/>
                <w:lang w:val="en-US"/>
              </w:rPr>
              <w:t>csv</w:t>
            </w:r>
            <w:r w:rsidR="00204361" w:rsidRPr="005F659E">
              <w:rPr>
                <w:rStyle w:val="a8"/>
                <w:noProof/>
              </w:rPr>
              <w:t xml:space="preserve"> файла для импорта данных</w:t>
            </w:r>
            <w:r w:rsidR="00204361">
              <w:rPr>
                <w:noProof/>
                <w:webHidden/>
              </w:rPr>
              <w:tab/>
            </w:r>
            <w:r w:rsidR="00204361">
              <w:rPr>
                <w:noProof/>
                <w:webHidden/>
              </w:rPr>
              <w:fldChar w:fldCharType="begin"/>
            </w:r>
            <w:r w:rsidR="00204361">
              <w:rPr>
                <w:noProof/>
                <w:webHidden/>
              </w:rPr>
              <w:instrText xml:space="preserve"> PAGEREF _Toc215000748 \h </w:instrText>
            </w:r>
            <w:r w:rsidR="00204361">
              <w:rPr>
                <w:noProof/>
                <w:webHidden/>
              </w:rPr>
            </w:r>
            <w:r w:rsidR="00204361">
              <w:rPr>
                <w:noProof/>
                <w:webHidden/>
              </w:rPr>
              <w:fldChar w:fldCharType="separate"/>
            </w:r>
            <w:r w:rsidR="00204361">
              <w:rPr>
                <w:noProof/>
                <w:webHidden/>
              </w:rPr>
              <w:t>4</w:t>
            </w:r>
            <w:r w:rsidR="00204361">
              <w:rPr>
                <w:noProof/>
                <w:webHidden/>
              </w:rPr>
              <w:fldChar w:fldCharType="end"/>
            </w:r>
          </w:hyperlink>
        </w:p>
        <w:p w14:paraId="1829FD01" w14:textId="612D4B25" w:rsidR="00204361" w:rsidRDefault="004D3A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000749" w:history="1">
            <w:r w:rsidR="00204361" w:rsidRPr="005F659E">
              <w:rPr>
                <w:rStyle w:val="a8"/>
                <w:noProof/>
              </w:rPr>
              <w:t>Формат ввода/редактирования данных пользователем</w:t>
            </w:r>
            <w:r w:rsidR="00204361">
              <w:rPr>
                <w:noProof/>
                <w:webHidden/>
              </w:rPr>
              <w:tab/>
            </w:r>
            <w:r w:rsidR="00204361">
              <w:rPr>
                <w:noProof/>
                <w:webHidden/>
              </w:rPr>
              <w:fldChar w:fldCharType="begin"/>
            </w:r>
            <w:r w:rsidR="00204361">
              <w:rPr>
                <w:noProof/>
                <w:webHidden/>
              </w:rPr>
              <w:instrText xml:space="preserve"> PAGEREF _Toc215000749 \h </w:instrText>
            </w:r>
            <w:r w:rsidR="00204361">
              <w:rPr>
                <w:noProof/>
                <w:webHidden/>
              </w:rPr>
            </w:r>
            <w:r w:rsidR="00204361">
              <w:rPr>
                <w:noProof/>
                <w:webHidden/>
              </w:rPr>
              <w:fldChar w:fldCharType="separate"/>
            </w:r>
            <w:r w:rsidR="00204361">
              <w:rPr>
                <w:noProof/>
                <w:webHidden/>
              </w:rPr>
              <w:t>8</w:t>
            </w:r>
            <w:r w:rsidR="00204361">
              <w:rPr>
                <w:noProof/>
                <w:webHidden/>
              </w:rPr>
              <w:fldChar w:fldCharType="end"/>
            </w:r>
          </w:hyperlink>
        </w:p>
        <w:p w14:paraId="2C94F782" w14:textId="1DDBCEFB" w:rsidR="0014625B" w:rsidRDefault="0014625B" w:rsidP="0014625B">
          <w:r>
            <w:rPr>
              <w:b/>
              <w:bCs/>
            </w:rPr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15000747"/>
      <w:r w:rsidRPr="0014625B">
        <w:lastRenderedPageBreak/>
        <w:t>Термины и аббревиатуры</w:t>
      </w:r>
      <w:bookmarkEnd w:id="0"/>
    </w:p>
    <w:p w14:paraId="1D56F425" w14:textId="77337728" w:rsidR="00FD6FC6" w:rsidRDefault="00FD6FC6" w:rsidP="0014625B">
      <w:pPr>
        <w:pStyle w:val="a3"/>
        <w:rPr>
          <w:lang w:val="ru-RU"/>
        </w:rPr>
      </w:pPr>
      <w:r>
        <w:rPr>
          <w:lang w:val="ru-RU"/>
        </w:rPr>
        <w:t>НИР – научно-исследовательская работа</w:t>
      </w:r>
    </w:p>
    <w:p w14:paraId="1EAB39A4" w14:textId="46C2949B" w:rsidR="00FD6FC6" w:rsidRDefault="00FD6FC6" w:rsidP="0014625B">
      <w:pPr>
        <w:pStyle w:val="a3"/>
        <w:rPr>
          <w:lang w:val="ru-RU"/>
        </w:rPr>
      </w:pPr>
      <w:r>
        <w:rPr>
          <w:lang w:val="ru-RU"/>
        </w:rPr>
        <w:t>РФ – Российская федерация</w:t>
      </w:r>
    </w:p>
    <w:p w14:paraId="71CBB705" w14:textId="7331BFF0" w:rsidR="00FD6FC6" w:rsidRDefault="00FD6FC6" w:rsidP="0014625B">
      <w:pPr>
        <w:pStyle w:val="a3"/>
        <w:rPr>
          <w:lang w:val="ru-RU"/>
        </w:rPr>
      </w:pPr>
      <w:r>
        <w:rPr>
          <w:lang w:val="ru-RU"/>
        </w:rPr>
        <w:t xml:space="preserve">ГРНТИ - </w:t>
      </w:r>
      <w:r w:rsidRPr="00FD6FC6">
        <w:rPr>
          <w:lang w:val="ru-RU"/>
        </w:rPr>
        <w:t>Государственный рубрикатор научно-технической информации</w:t>
      </w:r>
    </w:p>
    <w:p w14:paraId="1897FF46" w14:textId="77777777" w:rsidR="00CC744C" w:rsidRDefault="00775B93" w:rsidP="00CC744C">
      <w:pPr>
        <w:pStyle w:val="a3"/>
        <w:rPr>
          <w:lang w:val="ru-RU"/>
        </w:rPr>
      </w:pPr>
      <w:r>
        <w:rPr>
          <w:lang w:val="ru-RU"/>
        </w:rPr>
        <w:t>БД – база данных</w:t>
      </w:r>
    </w:p>
    <w:p w14:paraId="1868A296" w14:textId="3EBB73FE" w:rsidR="0014625B" w:rsidRPr="0014625B" w:rsidRDefault="0014625B" w:rsidP="00CC744C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302D94D6" w14:textId="2D85D969" w:rsidR="00DF6D85" w:rsidRPr="00386EE9" w:rsidRDefault="00386EE9" w:rsidP="00FD6FC6">
      <w:pPr>
        <w:pStyle w:val="a5"/>
      </w:pPr>
      <w:bookmarkStart w:id="1" w:name="_Toc215000748"/>
      <w:r>
        <w:lastRenderedPageBreak/>
        <w:t xml:space="preserve">Формат </w:t>
      </w:r>
      <w:r w:rsidRPr="00386EE9">
        <w:t>.</w:t>
      </w:r>
      <w:r>
        <w:rPr>
          <w:lang w:val="en-US"/>
        </w:rPr>
        <w:t>csv</w:t>
      </w:r>
      <w:r w:rsidRPr="00386EE9">
        <w:t xml:space="preserve"> </w:t>
      </w:r>
      <w:r>
        <w:t>файла для импорта данных</w:t>
      </w:r>
      <w:bookmarkEnd w:id="1"/>
    </w:p>
    <w:p w14:paraId="3A5799D6" w14:textId="3A22771D" w:rsidR="00143C3A" w:rsidRPr="00C02548" w:rsidRDefault="00FD6FC6" w:rsidP="00386EE9">
      <w:pPr>
        <w:pStyle w:val="a3"/>
        <w:rPr>
          <w:lang w:val="ru-RU"/>
        </w:rPr>
      </w:pPr>
      <w:r>
        <w:rPr>
          <w:lang w:val="ru-RU"/>
        </w:rPr>
        <w:t xml:space="preserve">Набор столбцов и формат данных при импорте в таблицы </w:t>
      </w:r>
      <w:r>
        <w:t>DAN</w:t>
      </w:r>
      <w:r w:rsidRPr="00FD6FC6">
        <w:rPr>
          <w:lang w:val="ru-RU"/>
        </w:rPr>
        <w:t>_</w:t>
      </w:r>
      <w:r>
        <w:t>NIR</w:t>
      </w:r>
      <w:r w:rsidRPr="00FD6FC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KART</w:t>
      </w:r>
      <w:r w:rsidRPr="00FD6FC6">
        <w:rPr>
          <w:lang w:val="ru-RU"/>
        </w:rPr>
        <w:t xml:space="preserve"> </w:t>
      </w:r>
      <w:r>
        <w:rPr>
          <w:lang w:val="ru-RU"/>
        </w:rPr>
        <w:t xml:space="preserve">в формате </w:t>
      </w:r>
      <w:r w:rsidRPr="00FD6FC6">
        <w:rPr>
          <w:lang w:val="ru-RU"/>
        </w:rPr>
        <w:t>.</w:t>
      </w:r>
      <w:r>
        <w:t>csv</w:t>
      </w:r>
      <w:r w:rsidRPr="00FD6FC6">
        <w:rPr>
          <w:lang w:val="ru-RU"/>
        </w:rPr>
        <w:t xml:space="preserve"> </w:t>
      </w:r>
      <w:r>
        <w:rPr>
          <w:lang w:val="ru-RU"/>
        </w:rPr>
        <w:t xml:space="preserve">представлены в таблицах 1-2. </w:t>
      </w:r>
      <w:r w:rsidR="00C02548">
        <w:rPr>
          <w:lang w:val="ru-RU"/>
        </w:rPr>
        <w:t xml:space="preserve">В качестве разделителя в формате </w:t>
      </w:r>
      <w:r w:rsidR="00C02548" w:rsidRPr="00C02548">
        <w:rPr>
          <w:lang w:val="ru-RU"/>
        </w:rPr>
        <w:t>.</w:t>
      </w:r>
      <w:r w:rsidR="00C02548">
        <w:t>csv</w:t>
      </w:r>
      <w:r w:rsidR="00C02548" w:rsidRPr="00C02548">
        <w:rPr>
          <w:lang w:val="ru-RU"/>
        </w:rPr>
        <w:t xml:space="preserve"> </w:t>
      </w:r>
      <w:r w:rsidR="00C02548">
        <w:rPr>
          <w:lang w:val="ru-RU"/>
        </w:rPr>
        <w:t xml:space="preserve">используется точка с запятой </w:t>
      </w:r>
      <w:r w:rsidR="00C02548" w:rsidRPr="00376CBB">
        <w:rPr>
          <w:b/>
          <w:bCs/>
          <w:lang w:val="ru-RU"/>
        </w:rPr>
        <w:t>;</w:t>
      </w:r>
      <w:r w:rsidR="00C02548">
        <w:rPr>
          <w:lang w:val="ru-RU"/>
        </w:rPr>
        <w:t>.</w:t>
      </w:r>
    </w:p>
    <w:p w14:paraId="21A5FF9D" w14:textId="02DADF76" w:rsidR="00774D7A" w:rsidRPr="00774D7A" w:rsidRDefault="00774D7A" w:rsidP="00774D7A">
      <w:pPr>
        <w:pStyle w:val="a3"/>
        <w:jc w:val="right"/>
        <w:rPr>
          <w:lang w:val="ru-RU"/>
        </w:rPr>
      </w:pPr>
      <w:r>
        <w:rPr>
          <w:lang w:val="ru-RU"/>
        </w:rPr>
        <w:t xml:space="preserve">Таблица 1. Формат данных для импорта в таблицу </w:t>
      </w:r>
      <w:r>
        <w:t>DAN</w:t>
      </w:r>
      <w:r w:rsidRPr="00774D7A">
        <w:rPr>
          <w:lang w:val="ru-RU"/>
        </w:rPr>
        <w:t>_</w:t>
      </w:r>
      <w:r>
        <w:t>NIR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000"/>
        <w:gridCol w:w="2487"/>
        <w:gridCol w:w="2543"/>
        <w:gridCol w:w="2315"/>
      </w:tblGrid>
      <w:tr w:rsidR="00941600" w14:paraId="06956B8C" w14:textId="5F403CE8" w:rsidTr="00941600">
        <w:trPr>
          <w:jc w:val="center"/>
        </w:trPr>
        <w:tc>
          <w:tcPr>
            <w:tcW w:w="2000" w:type="dxa"/>
            <w:vAlign w:val="center"/>
          </w:tcPr>
          <w:p w14:paraId="0E85B590" w14:textId="216E9F9E" w:rsidR="00941600" w:rsidRPr="00941600" w:rsidRDefault="00941600" w:rsidP="00774D7A">
            <w:pPr>
              <w:pStyle w:val="a3"/>
              <w:ind w:firstLine="0"/>
              <w:jc w:val="center"/>
              <w:rPr>
                <w:b/>
                <w:bCs/>
                <w:lang w:val="ru-RU"/>
              </w:rPr>
            </w:pPr>
            <w:r w:rsidRPr="00941600">
              <w:rPr>
                <w:b/>
                <w:bCs/>
                <w:lang w:val="ru-RU"/>
              </w:rPr>
              <w:t>Название параметра</w:t>
            </w:r>
          </w:p>
        </w:tc>
        <w:tc>
          <w:tcPr>
            <w:tcW w:w="2487" w:type="dxa"/>
            <w:vAlign w:val="center"/>
          </w:tcPr>
          <w:p w14:paraId="3A931514" w14:textId="47E174AE" w:rsidR="00941600" w:rsidRPr="00941600" w:rsidRDefault="00941600" w:rsidP="00774D7A">
            <w:pPr>
              <w:pStyle w:val="a3"/>
              <w:ind w:firstLine="0"/>
              <w:jc w:val="center"/>
              <w:rPr>
                <w:b/>
                <w:bCs/>
                <w:lang w:val="ru-RU"/>
              </w:rPr>
            </w:pPr>
            <w:r w:rsidRPr="00941600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543" w:type="dxa"/>
            <w:vAlign w:val="center"/>
          </w:tcPr>
          <w:p w14:paraId="379C69D9" w14:textId="5B278DF3" w:rsidR="00941600" w:rsidRPr="00941600" w:rsidRDefault="00941600" w:rsidP="00774D7A">
            <w:pPr>
              <w:pStyle w:val="a3"/>
              <w:ind w:firstLine="0"/>
              <w:jc w:val="center"/>
              <w:rPr>
                <w:b/>
                <w:bCs/>
                <w:lang w:val="ru-RU"/>
              </w:rPr>
            </w:pPr>
            <w:r w:rsidRPr="00941600">
              <w:rPr>
                <w:b/>
                <w:bCs/>
                <w:lang w:val="ru-RU"/>
              </w:rPr>
              <w:t>Тип данных</w:t>
            </w:r>
          </w:p>
        </w:tc>
        <w:tc>
          <w:tcPr>
            <w:tcW w:w="2315" w:type="dxa"/>
            <w:vAlign w:val="center"/>
          </w:tcPr>
          <w:p w14:paraId="3E6D6926" w14:textId="60D0A1EC" w:rsidR="00941600" w:rsidRPr="00941600" w:rsidRDefault="00941600" w:rsidP="00774D7A">
            <w:pPr>
              <w:pStyle w:val="a3"/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Требования</w:t>
            </w:r>
          </w:p>
        </w:tc>
      </w:tr>
      <w:tr w:rsidR="00941600" w14:paraId="667589F6" w14:textId="06679A9E" w:rsidTr="00941600">
        <w:trPr>
          <w:jc w:val="center"/>
        </w:trPr>
        <w:tc>
          <w:tcPr>
            <w:tcW w:w="2000" w:type="dxa"/>
            <w:vAlign w:val="center"/>
          </w:tcPr>
          <w:p w14:paraId="6621E4A0" w14:textId="6EC88098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CODVUZ</w:t>
            </w:r>
          </w:p>
        </w:tc>
        <w:tc>
          <w:tcPr>
            <w:tcW w:w="2487" w:type="dxa"/>
            <w:vAlign w:val="center"/>
          </w:tcPr>
          <w:p w14:paraId="3D4CA9EA" w14:textId="3C22D109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код вуза, в котором выполняются НИР;</w:t>
            </w:r>
          </w:p>
        </w:tc>
        <w:tc>
          <w:tcPr>
            <w:tcW w:w="2543" w:type="dxa"/>
            <w:vAlign w:val="center"/>
          </w:tcPr>
          <w:p w14:paraId="411F3D0A" w14:textId="10F45CEC" w:rsidR="00941600" w:rsidRPr="00941600" w:rsidRDefault="00941600" w:rsidP="00774D7A">
            <w:pPr>
              <w:pStyle w:val="a3"/>
              <w:ind w:firstLine="0"/>
              <w:jc w:val="center"/>
            </w:pPr>
            <w:r>
              <w:t>Uint32</w:t>
            </w:r>
          </w:p>
        </w:tc>
        <w:tc>
          <w:tcPr>
            <w:tcW w:w="2315" w:type="dxa"/>
            <w:vAlign w:val="center"/>
          </w:tcPr>
          <w:p w14:paraId="4FA361A2" w14:textId="563A96DD" w:rsidR="00941600" w:rsidRPr="00CE64A3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Целое беззнаковое число не больше </w:t>
            </w:r>
            <w:r w:rsidRPr="00941600">
              <w:rPr>
                <w:lang w:val="ru-RU"/>
              </w:rPr>
              <w:t>4 294 967</w:t>
            </w:r>
            <w:r>
              <w:rPr>
                <w:lang w:val="ru-RU"/>
              </w:rPr>
              <w:t> </w:t>
            </w:r>
            <w:r w:rsidRPr="00941600">
              <w:rPr>
                <w:lang w:val="ru-RU"/>
              </w:rPr>
              <w:t>295</w:t>
            </w:r>
            <w:r>
              <w:rPr>
                <w:lang w:val="ru-RU"/>
              </w:rPr>
              <w:t>, непустое</w:t>
            </w:r>
            <w:r w:rsidR="00CE64A3" w:rsidRPr="00CE64A3">
              <w:rPr>
                <w:lang w:val="ru-RU"/>
              </w:rPr>
              <w:t>,</w:t>
            </w:r>
            <w:r w:rsidR="00CE64A3">
              <w:rPr>
                <w:lang w:val="ru-RU"/>
              </w:rPr>
              <w:t xml:space="preserve"> такой код</w:t>
            </w:r>
            <w:r w:rsidR="00CE64A3" w:rsidRPr="00CE64A3">
              <w:rPr>
                <w:lang w:val="ru-RU"/>
              </w:rPr>
              <w:t xml:space="preserve"> </w:t>
            </w:r>
            <w:r w:rsidR="00CE64A3">
              <w:rPr>
                <w:lang w:val="ru-RU"/>
              </w:rPr>
              <w:t xml:space="preserve">должен быть в таблице </w:t>
            </w:r>
            <w:r w:rsidR="00CE64A3">
              <w:t>KART</w:t>
            </w:r>
          </w:p>
        </w:tc>
      </w:tr>
      <w:tr w:rsidR="00941600" w14:paraId="0836A363" w14:textId="49E57392" w:rsidTr="00941600">
        <w:trPr>
          <w:jc w:val="center"/>
        </w:trPr>
        <w:tc>
          <w:tcPr>
            <w:tcW w:w="2000" w:type="dxa"/>
            <w:vAlign w:val="center"/>
          </w:tcPr>
          <w:p w14:paraId="463AA0B2" w14:textId="45C42C50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GRNTI</w:t>
            </w:r>
            <w:r w:rsidRPr="00774D7A">
              <w:rPr>
                <w:lang w:val="ru-RU"/>
              </w:rPr>
              <w:t>1</w:t>
            </w:r>
          </w:p>
        </w:tc>
        <w:tc>
          <w:tcPr>
            <w:tcW w:w="2487" w:type="dxa"/>
            <w:vAlign w:val="center"/>
          </w:tcPr>
          <w:p w14:paraId="5233AFF1" w14:textId="78EFA5FF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код ГРНТИ научного направления, к которому относится тематика НИР;</w:t>
            </w:r>
          </w:p>
        </w:tc>
        <w:tc>
          <w:tcPr>
            <w:tcW w:w="2543" w:type="dxa"/>
            <w:vAlign w:val="center"/>
          </w:tcPr>
          <w:p w14:paraId="23F1A43E" w14:textId="337A9203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Текстовый</w:t>
            </w:r>
          </w:p>
        </w:tc>
        <w:tc>
          <w:tcPr>
            <w:tcW w:w="2315" w:type="dxa"/>
            <w:vAlign w:val="center"/>
          </w:tcPr>
          <w:p w14:paraId="028F7B37" w14:textId="3AB52836" w:rsidR="00941600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(шаблон: ХХ.ХХ.ХХ)</w:t>
            </w:r>
            <w:r>
              <w:rPr>
                <w:lang w:val="ru-RU"/>
              </w:rPr>
              <w:t xml:space="preserve"> Вместо Х используются цифры, непустое</w:t>
            </w:r>
          </w:p>
        </w:tc>
      </w:tr>
      <w:tr w:rsidR="00941600" w14:paraId="0B62AE4F" w14:textId="557691EB" w:rsidTr="00874400">
        <w:trPr>
          <w:jc w:val="center"/>
        </w:trPr>
        <w:tc>
          <w:tcPr>
            <w:tcW w:w="9345" w:type="dxa"/>
            <w:gridSpan w:val="4"/>
            <w:vAlign w:val="center"/>
          </w:tcPr>
          <w:p w14:paraId="40C8D345" w14:textId="776EDDB1" w:rsidR="00941600" w:rsidRPr="00774D7A" w:rsidRDefault="00941600" w:rsidP="00774D7A">
            <w:pPr>
              <w:pStyle w:val="a3"/>
              <w:ind w:firstLine="0"/>
              <w:jc w:val="center"/>
              <w:rPr>
                <w:b/>
                <w:bCs/>
              </w:rPr>
            </w:pPr>
            <w:r w:rsidRPr="00774D7A">
              <w:rPr>
                <w:b/>
                <w:bCs/>
              </w:rPr>
              <w:t>Статистические показатели</w:t>
            </w:r>
          </w:p>
        </w:tc>
      </w:tr>
      <w:tr w:rsidR="00941600" w14:paraId="7D0927B8" w14:textId="735DC1F3" w:rsidTr="00941600">
        <w:trPr>
          <w:jc w:val="center"/>
        </w:trPr>
        <w:tc>
          <w:tcPr>
            <w:tcW w:w="2000" w:type="dxa"/>
            <w:vAlign w:val="center"/>
          </w:tcPr>
          <w:p w14:paraId="63C5C15F" w14:textId="12A117E9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PLANFIN</w:t>
            </w:r>
          </w:p>
        </w:tc>
        <w:tc>
          <w:tcPr>
            <w:tcW w:w="2487" w:type="dxa"/>
            <w:vAlign w:val="center"/>
          </w:tcPr>
          <w:p w14:paraId="34984DF4" w14:textId="678B6BED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плановое финансирование НИР;</w:t>
            </w:r>
          </w:p>
        </w:tc>
        <w:tc>
          <w:tcPr>
            <w:tcW w:w="2543" w:type="dxa"/>
            <w:vAlign w:val="center"/>
          </w:tcPr>
          <w:p w14:paraId="51F34775" w14:textId="1BC23140" w:rsidR="00941600" w:rsidRPr="00941600" w:rsidRDefault="00941600" w:rsidP="00774D7A">
            <w:pPr>
              <w:pStyle w:val="a3"/>
              <w:ind w:firstLine="0"/>
              <w:jc w:val="center"/>
            </w:pPr>
            <w:r>
              <w:t>float</w:t>
            </w:r>
          </w:p>
        </w:tc>
        <w:tc>
          <w:tcPr>
            <w:tcW w:w="2315" w:type="dxa"/>
            <w:vAlign w:val="center"/>
          </w:tcPr>
          <w:p w14:paraId="6EE676D8" w14:textId="05B3AFFC" w:rsidR="00941600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Вещественное значение, неотрицательное, разделитель – запятая</w:t>
            </w:r>
          </w:p>
        </w:tc>
      </w:tr>
      <w:tr w:rsidR="00941600" w14:paraId="7A380CC1" w14:textId="1A6A2825" w:rsidTr="00941600">
        <w:trPr>
          <w:jc w:val="center"/>
        </w:trPr>
        <w:tc>
          <w:tcPr>
            <w:tcW w:w="2000" w:type="dxa"/>
            <w:vAlign w:val="center"/>
          </w:tcPr>
          <w:p w14:paraId="6345C457" w14:textId="2842276C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OTC</w:t>
            </w:r>
          </w:p>
        </w:tc>
        <w:tc>
          <w:tcPr>
            <w:tcW w:w="2487" w:type="dxa"/>
            <w:vAlign w:val="center"/>
          </w:tcPr>
          <w:p w14:paraId="068A193F" w14:textId="05D21565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 xml:space="preserve">количество подготовленных </w:t>
            </w:r>
            <w:r w:rsidRPr="00774D7A">
              <w:rPr>
                <w:lang w:val="ru-RU"/>
              </w:rPr>
              <w:lastRenderedPageBreak/>
              <w:t>за календарный год отчетов о НИР</w:t>
            </w:r>
          </w:p>
        </w:tc>
        <w:tc>
          <w:tcPr>
            <w:tcW w:w="2543" w:type="dxa"/>
            <w:vAlign w:val="center"/>
          </w:tcPr>
          <w:p w14:paraId="7AF73EFB" w14:textId="012E4F11" w:rsidR="00941600" w:rsidRPr="00941600" w:rsidRDefault="00941600" w:rsidP="00774D7A">
            <w:pPr>
              <w:pStyle w:val="a3"/>
              <w:ind w:firstLine="0"/>
              <w:jc w:val="center"/>
            </w:pPr>
            <w:r>
              <w:lastRenderedPageBreak/>
              <w:t>Uint32</w:t>
            </w:r>
          </w:p>
        </w:tc>
        <w:tc>
          <w:tcPr>
            <w:tcW w:w="2315" w:type="dxa"/>
            <w:vAlign w:val="center"/>
          </w:tcPr>
          <w:p w14:paraId="7592C7AA" w14:textId="35070FBC" w:rsidR="00941600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041AB02F" w14:textId="1B02B5C1" w:rsidTr="00941600">
        <w:trPr>
          <w:jc w:val="center"/>
        </w:trPr>
        <w:tc>
          <w:tcPr>
            <w:tcW w:w="2000" w:type="dxa"/>
            <w:vAlign w:val="center"/>
          </w:tcPr>
          <w:p w14:paraId="534E45C4" w14:textId="0CEF2192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MON</w:t>
            </w:r>
          </w:p>
        </w:tc>
        <w:tc>
          <w:tcPr>
            <w:tcW w:w="2487" w:type="dxa"/>
            <w:vAlign w:val="center"/>
          </w:tcPr>
          <w:p w14:paraId="7CD76191" w14:textId="5F6020AA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количество монографий;</w:t>
            </w:r>
          </w:p>
        </w:tc>
        <w:tc>
          <w:tcPr>
            <w:tcW w:w="2543" w:type="dxa"/>
            <w:vAlign w:val="center"/>
          </w:tcPr>
          <w:p w14:paraId="6DC6F10F" w14:textId="33E7382C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t>Uint32</w:t>
            </w:r>
          </w:p>
        </w:tc>
        <w:tc>
          <w:tcPr>
            <w:tcW w:w="2315" w:type="dxa"/>
            <w:vAlign w:val="center"/>
          </w:tcPr>
          <w:p w14:paraId="52035D4B" w14:textId="5AE86360" w:rsidR="00941600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6B9E7730" w14:textId="661ED837" w:rsidTr="00941600">
        <w:trPr>
          <w:jc w:val="center"/>
        </w:trPr>
        <w:tc>
          <w:tcPr>
            <w:tcW w:w="2000" w:type="dxa"/>
            <w:vAlign w:val="center"/>
          </w:tcPr>
          <w:p w14:paraId="6B4CE7D2" w14:textId="4CE78E84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UCH</w:t>
            </w:r>
          </w:p>
        </w:tc>
        <w:tc>
          <w:tcPr>
            <w:tcW w:w="2487" w:type="dxa"/>
            <w:vAlign w:val="center"/>
          </w:tcPr>
          <w:p w14:paraId="006640E1" w14:textId="5C08F9B3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количество учебников;</w:t>
            </w:r>
          </w:p>
        </w:tc>
        <w:tc>
          <w:tcPr>
            <w:tcW w:w="2543" w:type="dxa"/>
            <w:vAlign w:val="center"/>
          </w:tcPr>
          <w:p w14:paraId="6DD3A644" w14:textId="4786A738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t>Uint32</w:t>
            </w:r>
          </w:p>
        </w:tc>
        <w:tc>
          <w:tcPr>
            <w:tcW w:w="2315" w:type="dxa"/>
            <w:vAlign w:val="center"/>
          </w:tcPr>
          <w:p w14:paraId="4859AB3E" w14:textId="13E49C1D" w:rsidR="00941600" w:rsidRPr="00326DAC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17C1FBEC" w14:textId="330B4DA1" w:rsidTr="00941600">
        <w:trPr>
          <w:jc w:val="center"/>
        </w:trPr>
        <w:tc>
          <w:tcPr>
            <w:tcW w:w="2000" w:type="dxa"/>
            <w:vAlign w:val="center"/>
          </w:tcPr>
          <w:p w14:paraId="0F952BEC" w14:textId="6A534BCC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ST</w:t>
            </w:r>
            <w:r w:rsidRPr="00774D7A">
              <w:rPr>
                <w:lang w:val="ru-RU"/>
              </w:rPr>
              <w:t>_</w:t>
            </w:r>
            <w:r w:rsidRPr="002F49E6">
              <w:t>R</w:t>
            </w:r>
          </w:p>
        </w:tc>
        <w:tc>
          <w:tcPr>
            <w:tcW w:w="2487" w:type="dxa"/>
            <w:vAlign w:val="center"/>
          </w:tcPr>
          <w:p w14:paraId="68C2BD78" w14:textId="7363F05C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количество опубликованных статей в отечественных изданиях;</w:t>
            </w:r>
          </w:p>
        </w:tc>
        <w:tc>
          <w:tcPr>
            <w:tcW w:w="2543" w:type="dxa"/>
            <w:vAlign w:val="center"/>
          </w:tcPr>
          <w:p w14:paraId="11EBA267" w14:textId="36B52EE7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t>Uint32</w:t>
            </w:r>
          </w:p>
        </w:tc>
        <w:tc>
          <w:tcPr>
            <w:tcW w:w="2315" w:type="dxa"/>
            <w:vAlign w:val="center"/>
          </w:tcPr>
          <w:p w14:paraId="53ADE6BD" w14:textId="346018EE" w:rsidR="00941600" w:rsidRPr="00326DAC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7998CF30" w14:textId="5179C4EA" w:rsidTr="00941600">
        <w:trPr>
          <w:jc w:val="center"/>
        </w:trPr>
        <w:tc>
          <w:tcPr>
            <w:tcW w:w="2000" w:type="dxa"/>
            <w:vAlign w:val="center"/>
          </w:tcPr>
          <w:p w14:paraId="4368F8DC" w14:textId="188FB5E4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ST</w:t>
            </w:r>
            <w:r w:rsidRPr="00774D7A">
              <w:rPr>
                <w:lang w:val="ru-RU"/>
              </w:rPr>
              <w:t>_</w:t>
            </w:r>
            <w:r w:rsidRPr="002F49E6">
              <w:t>Z</w:t>
            </w:r>
          </w:p>
        </w:tc>
        <w:tc>
          <w:tcPr>
            <w:tcW w:w="2487" w:type="dxa"/>
            <w:vAlign w:val="center"/>
          </w:tcPr>
          <w:p w14:paraId="2D1FDB3A" w14:textId="34210FB2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количество опубликованных статей в зарубежных изданиях;</w:t>
            </w:r>
          </w:p>
        </w:tc>
        <w:tc>
          <w:tcPr>
            <w:tcW w:w="2543" w:type="dxa"/>
            <w:vAlign w:val="center"/>
          </w:tcPr>
          <w:p w14:paraId="3A2A089A" w14:textId="5F3AAE1D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0F581D">
              <w:t>Uint32</w:t>
            </w:r>
          </w:p>
        </w:tc>
        <w:tc>
          <w:tcPr>
            <w:tcW w:w="2315" w:type="dxa"/>
            <w:vAlign w:val="center"/>
          </w:tcPr>
          <w:p w14:paraId="47842032" w14:textId="65218EB5" w:rsidR="00941600" w:rsidRPr="00326DAC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5CFF89B6" w14:textId="32D3FA2D" w:rsidTr="00941600">
        <w:trPr>
          <w:jc w:val="center"/>
        </w:trPr>
        <w:tc>
          <w:tcPr>
            <w:tcW w:w="2000" w:type="dxa"/>
            <w:vAlign w:val="center"/>
          </w:tcPr>
          <w:p w14:paraId="6F0461F9" w14:textId="5C41AB11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DOK</w:t>
            </w:r>
          </w:p>
        </w:tc>
        <w:tc>
          <w:tcPr>
            <w:tcW w:w="2487" w:type="dxa"/>
            <w:vAlign w:val="center"/>
          </w:tcPr>
          <w:p w14:paraId="162F869E" w14:textId="1AA80803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DOK – количество докладов;</w:t>
            </w:r>
          </w:p>
        </w:tc>
        <w:tc>
          <w:tcPr>
            <w:tcW w:w="2543" w:type="dxa"/>
            <w:vAlign w:val="center"/>
          </w:tcPr>
          <w:p w14:paraId="384C2A4C" w14:textId="6896ADCD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0F581D">
              <w:t>Uint32</w:t>
            </w:r>
          </w:p>
        </w:tc>
        <w:tc>
          <w:tcPr>
            <w:tcW w:w="2315" w:type="dxa"/>
            <w:vAlign w:val="center"/>
          </w:tcPr>
          <w:p w14:paraId="09316C4A" w14:textId="08719822" w:rsidR="00941600" w:rsidRPr="00326DAC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231DA94F" w14:textId="4814017D" w:rsidTr="00941600">
        <w:trPr>
          <w:jc w:val="center"/>
        </w:trPr>
        <w:tc>
          <w:tcPr>
            <w:tcW w:w="2000" w:type="dxa"/>
            <w:vAlign w:val="center"/>
          </w:tcPr>
          <w:p w14:paraId="5525E223" w14:textId="5E4C90B4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DRU</w:t>
            </w:r>
          </w:p>
        </w:tc>
        <w:tc>
          <w:tcPr>
            <w:tcW w:w="2487" w:type="dxa"/>
            <w:vAlign w:val="center"/>
          </w:tcPr>
          <w:p w14:paraId="296134A7" w14:textId="3D66D58D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количество других публикаций;</w:t>
            </w:r>
          </w:p>
        </w:tc>
        <w:tc>
          <w:tcPr>
            <w:tcW w:w="2543" w:type="dxa"/>
            <w:vAlign w:val="center"/>
          </w:tcPr>
          <w:p w14:paraId="112DBFA4" w14:textId="64E3FC97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0F581D">
              <w:t>Uint32</w:t>
            </w:r>
          </w:p>
        </w:tc>
        <w:tc>
          <w:tcPr>
            <w:tcW w:w="2315" w:type="dxa"/>
            <w:vAlign w:val="center"/>
          </w:tcPr>
          <w:p w14:paraId="4289F180" w14:textId="0AC095D1" w:rsidR="00941600" w:rsidRPr="00326DAC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393CB166" w14:textId="41029437" w:rsidTr="00941600">
        <w:trPr>
          <w:jc w:val="center"/>
        </w:trPr>
        <w:tc>
          <w:tcPr>
            <w:tcW w:w="2000" w:type="dxa"/>
            <w:vAlign w:val="center"/>
          </w:tcPr>
          <w:p w14:paraId="116F5C71" w14:textId="3A5827F3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LIC</w:t>
            </w:r>
          </w:p>
        </w:tc>
        <w:tc>
          <w:tcPr>
            <w:tcW w:w="2487" w:type="dxa"/>
            <w:vAlign w:val="center"/>
          </w:tcPr>
          <w:p w14:paraId="783A0EE6" w14:textId="1B483D5D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количество проданных лицензий;</w:t>
            </w:r>
          </w:p>
        </w:tc>
        <w:tc>
          <w:tcPr>
            <w:tcW w:w="2543" w:type="dxa"/>
            <w:vAlign w:val="center"/>
          </w:tcPr>
          <w:p w14:paraId="665A8211" w14:textId="4830A0F4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0F581D">
              <w:t>Uint32</w:t>
            </w:r>
          </w:p>
        </w:tc>
        <w:tc>
          <w:tcPr>
            <w:tcW w:w="2315" w:type="dxa"/>
            <w:vAlign w:val="center"/>
          </w:tcPr>
          <w:p w14:paraId="1AFCDE38" w14:textId="7465331E" w:rsidR="00941600" w:rsidRPr="00326DAC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6D7F3FE4" w14:textId="71E5D4D2" w:rsidTr="00941600">
        <w:trPr>
          <w:jc w:val="center"/>
        </w:trPr>
        <w:tc>
          <w:tcPr>
            <w:tcW w:w="2000" w:type="dxa"/>
            <w:vAlign w:val="center"/>
          </w:tcPr>
          <w:p w14:paraId="2377BB93" w14:textId="630177F5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ZAJ</w:t>
            </w:r>
          </w:p>
        </w:tc>
        <w:tc>
          <w:tcPr>
            <w:tcW w:w="2487" w:type="dxa"/>
            <w:vAlign w:val="center"/>
          </w:tcPr>
          <w:p w14:paraId="4363AB01" w14:textId="15D158CC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количество заявок на объекты промышленной собственности;</w:t>
            </w:r>
          </w:p>
        </w:tc>
        <w:tc>
          <w:tcPr>
            <w:tcW w:w="2543" w:type="dxa"/>
            <w:vAlign w:val="center"/>
          </w:tcPr>
          <w:p w14:paraId="61A40C78" w14:textId="2DA9CFD7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520875">
              <w:t>Uint32</w:t>
            </w:r>
          </w:p>
        </w:tc>
        <w:tc>
          <w:tcPr>
            <w:tcW w:w="2315" w:type="dxa"/>
            <w:vAlign w:val="center"/>
          </w:tcPr>
          <w:p w14:paraId="19226B43" w14:textId="4AFAB21A" w:rsidR="00941600" w:rsidRPr="00326DAC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73581D93" w14:textId="58799D44" w:rsidTr="00941600">
        <w:trPr>
          <w:jc w:val="center"/>
        </w:trPr>
        <w:tc>
          <w:tcPr>
            <w:tcW w:w="2000" w:type="dxa"/>
            <w:vAlign w:val="center"/>
          </w:tcPr>
          <w:p w14:paraId="6CF81B6C" w14:textId="4A63D44F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lastRenderedPageBreak/>
              <w:t>PAT</w:t>
            </w:r>
          </w:p>
        </w:tc>
        <w:tc>
          <w:tcPr>
            <w:tcW w:w="2487" w:type="dxa"/>
            <w:vAlign w:val="center"/>
          </w:tcPr>
          <w:p w14:paraId="0540FDEB" w14:textId="5F77E677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количество полученных патентов;</w:t>
            </w:r>
          </w:p>
        </w:tc>
        <w:tc>
          <w:tcPr>
            <w:tcW w:w="2543" w:type="dxa"/>
            <w:vAlign w:val="center"/>
          </w:tcPr>
          <w:p w14:paraId="2959C144" w14:textId="53F37CE2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520875">
              <w:t>Uint32</w:t>
            </w:r>
          </w:p>
        </w:tc>
        <w:tc>
          <w:tcPr>
            <w:tcW w:w="2315" w:type="dxa"/>
            <w:vAlign w:val="center"/>
          </w:tcPr>
          <w:p w14:paraId="4C930ED2" w14:textId="7414EB49" w:rsidR="00941600" w:rsidRPr="00326DAC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56267CC2" w14:textId="40AC7551" w:rsidTr="00941600">
        <w:trPr>
          <w:jc w:val="center"/>
        </w:trPr>
        <w:tc>
          <w:tcPr>
            <w:tcW w:w="2000" w:type="dxa"/>
            <w:vAlign w:val="center"/>
          </w:tcPr>
          <w:p w14:paraId="7ECC09FD" w14:textId="72D4C086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DIS</w:t>
            </w:r>
          </w:p>
        </w:tc>
        <w:tc>
          <w:tcPr>
            <w:tcW w:w="2487" w:type="dxa"/>
            <w:vAlign w:val="center"/>
          </w:tcPr>
          <w:p w14:paraId="74A83255" w14:textId="28730447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количество защищенных диссертаций;</w:t>
            </w:r>
          </w:p>
        </w:tc>
        <w:tc>
          <w:tcPr>
            <w:tcW w:w="2543" w:type="dxa"/>
            <w:vAlign w:val="center"/>
          </w:tcPr>
          <w:p w14:paraId="739FD7CB" w14:textId="1C5C1718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520875">
              <w:t>Uint32</w:t>
            </w:r>
          </w:p>
        </w:tc>
        <w:tc>
          <w:tcPr>
            <w:tcW w:w="2315" w:type="dxa"/>
            <w:vAlign w:val="center"/>
          </w:tcPr>
          <w:p w14:paraId="331D74E6" w14:textId="0936C200" w:rsidR="00941600" w:rsidRPr="00941600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Целое значение, неотрицательное. Меньше </w:t>
            </w:r>
            <w:r>
              <w:t>PPS</w:t>
            </w:r>
            <w:r>
              <w:rPr>
                <w:lang w:val="ru-RU"/>
              </w:rPr>
              <w:t>+</w:t>
            </w:r>
            <w:r w:rsidRPr="00DD46D6">
              <w:rPr>
                <w:lang w:val="ru-RU"/>
              </w:rPr>
              <w:t xml:space="preserve"> </w:t>
            </w:r>
            <w:r>
              <w:t>STUD</w:t>
            </w:r>
          </w:p>
        </w:tc>
      </w:tr>
      <w:tr w:rsidR="00941600" w14:paraId="4DFF1EF4" w14:textId="0C1A788B" w:rsidTr="00941600">
        <w:trPr>
          <w:jc w:val="center"/>
        </w:trPr>
        <w:tc>
          <w:tcPr>
            <w:tcW w:w="2000" w:type="dxa"/>
            <w:vAlign w:val="center"/>
          </w:tcPr>
          <w:p w14:paraId="13CE261B" w14:textId="66EACF1C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EXPO</w:t>
            </w:r>
          </w:p>
        </w:tc>
        <w:tc>
          <w:tcPr>
            <w:tcW w:w="2487" w:type="dxa"/>
            <w:vAlign w:val="center"/>
          </w:tcPr>
          <w:p w14:paraId="6698A40F" w14:textId="234BA7D9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количество выставочных экспонатов;</w:t>
            </w:r>
          </w:p>
        </w:tc>
        <w:tc>
          <w:tcPr>
            <w:tcW w:w="2543" w:type="dxa"/>
            <w:vAlign w:val="center"/>
          </w:tcPr>
          <w:p w14:paraId="08DAD3E1" w14:textId="47FAFF08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t>Uint32</w:t>
            </w:r>
          </w:p>
        </w:tc>
        <w:tc>
          <w:tcPr>
            <w:tcW w:w="2315" w:type="dxa"/>
            <w:vAlign w:val="center"/>
          </w:tcPr>
          <w:p w14:paraId="6E8F2FEE" w14:textId="50862E37" w:rsidR="00941600" w:rsidRPr="00326DAC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396479D9" w14:textId="062EA996" w:rsidTr="00E36E90">
        <w:trPr>
          <w:jc w:val="center"/>
        </w:trPr>
        <w:tc>
          <w:tcPr>
            <w:tcW w:w="9345" w:type="dxa"/>
            <w:gridSpan w:val="4"/>
            <w:vAlign w:val="center"/>
          </w:tcPr>
          <w:p w14:paraId="472C972A" w14:textId="6B11622A" w:rsidR="00941600" w:rsidRPr="00774D7A" w:rsidRDefault="00941600" w:rsidP="00774D7A">
            <w:pPr>
              <w:pStyle w:val="a3"/>
              <w:ind w:firstLine="0"/>
              <w:jc w:val="center"/>
              <w:rPr>
                <w:b/>
                <w:bCs/>
                <w:lang w:val="ru-RU"/>
              </w:rPr>
            </w:pPr>
            <w:r w:rsidRPr="00774D7A">
              <w:rPr>
                <w:b/>
                <w:bCs/>
                <w:lang w:val="ru-RU"/>
              </w:rPr>
              <w:t>Показатели кадрового потенциала участников НИР</w:t>
            </w:r>
          </w:p>
        </w:tc>
      </w:tr>
      <w:tr w:rsidR="00941600" w14:paraId="110B5776" w14:textId="14AFFE87" w:rsidTr="00941600">
        <w:trPr>
          <w:jc w:val="center"/>
        </w:trPr>
        <w:tc>
          <w:tcPr>
            <w:tcW w:w="2000" w:type="dxa"/>
            <w:vAlign w:val="center"/>
          </w:tcPr>
          <w:p w14:paraId="01EF9A3D" w14:textId="59185DE1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PPS</w:t>
            </w:r>
          </w:p>
        </w:tc>
        <w:tc>
          <w:tcPr>
            <w:tcW w:w="2487" w:type="dxa"/>
            <w:vAlign w:val="center"/>
          </w:tcPr>
          <w:p w14:paraId="5FFCD4E0" w14:textId="66C4B474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количество преподавателей-участников НИР;</w:t>
            </w:r>
          </w:p>
        </w:tc>
        <w:tc>
          <w:tcPr>
            <w:tcW w:w="2543" w:type="dxa"/>
            <w:vAlign w:val="center"/>
          </w:tcPr>
          <w:p w14:paraId="017F707F" w14:textId="15DA7AD9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724DC">
              <w:t>Uint32</w:t>
            </w:r>
          </w:p>
        </w:tc>
        <w:tc>
          <w:tcPr>
            <w:tcW w:w="2315" w:type="dxa"/>
            <w:vAlign w:val="center"/>
          </w:tcPr>
          <w:p w14:paraId="3EC43378" w14:textId="74E0CA97" w:rsidR="00941600" w:rsidRPr="00326DAC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46BE49CB" w14:textId="07F765CD" w:rsidTr="00941600">
        <w:trPr>
          <w:jc w:val="center"/>
        </w:trPr>
        <w:tc>
          <w:tcPr>
            <w:tcW w:w="2000" w:type="dxa"/>
            <w:vAlign w:val="center"/>
          </w:tcPr>
          <w:p w14:paraId="454AF4C4" w14:textId="16D6727B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STUD</w:t>
            </w:r>
          </w:p>
        </w:tc>
        <w:tc>
          <w:tcPr>
            <w:tcW w:w="2487" w:type="dxa"/>
            <w:vAlign w:val="center"/>
          </w:tcPr>
          <w:p w14:paraId="679CDF96" w14:textId="1EBA2907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количество студентов-участников НИР;</w:t>
            </w:r>
          </w:p>
        </w:tc>
        <w:tc>
          <w:tcPr>
            <w:tcW w:w="2543" w:type="dxa"/>
            <w:vAlign w:val="center"/>
          </w:tcPr>
          <w:p w14:paraId="083A7C46" w14:textId="2CAB1C47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724DC">
              <w:t>Uint32</w:t>
            </w:r>
          </w:p>
        </w:tc>
        <w:tc>
          <w:tcPr>
            <w:tcW w:w="2315" w:type="dxa"/>
            <w:vAlign w:val="center"/>
          </w:tcPr>
          <w:p w14:paraId="39092FD5" w14:textId="326B68EA" w:rsidR="00941600" w:rsidRPr="00326DAC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66DEF336" w14:textId="307CC75C" w:rsidTr="009F1D58">
        <w:trPr>
          <w:jc w:val="center"/>
        </w:trPr>
        <w:tc>
          <w:tcPr>
            <w:tcW w:w="9345" w:type="dxa"/>
            <w:gridSpan w:val="4"/>
            <w:vAlign w:val="center"/>
          </w:tcPr>
          <w:p w14:paraId="3DF8EB1D" w14:textId="685E9165" w:rsidR="00941600" w:rsidRPr="00774D7A" w:rsidRDefault="00941600" w:rsidP="00774D7A">
            <w:pPr>
              <w:pStyle w:val="a3"/>
              <w:ind w:firstLine="0"/>
              <w:jc w:val="center"/>
              <w:rPr>
                <w:b/>
                <w:bCs/>
                <w:lang w:val="ru-RU"/>
              </w:rPr>
            </w:pPr>
            <w:r w:rsidRPr="00774D7A">
              <w:rPr>
                <w:b/>
                <w:bCs/>
                <w:lang w:val="ru-RU"/>
              </w:rPr>
              <w:t>Показатель уровня НИР</w:t>
            </w:r>
          </w:p>
        </w:tc>
      </w:tr>
      <w:tr w:rsidR="00941600" w14:paraId="1507093D" w14:textId="11609772" w:rsidTr="00941600">
        <w:trPr>
          <w:jc w:val="center"/>
        </w:trPr>
        <w:tc>
          <w:tcPr>
            <w:tcW w:w="2000" w:type="dxa"/>
            <w:vAlign w:val="center"/>
          </w:tcPr>
          <w:p w14:paraId="166229B4" w14:textId="3BF2A82F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GOTOVN</w:t>
            </w:r>
          </w:p>
        </w:tc>
        <w:tc>
          <w:tcPr>
            <w:tcW w:w="2487" w:type="dxa"/>
            <w:vAlign w:val="center"/>
          </w:tcPr>
          <w:p w14:paraId="4EE6A712" w14:textId="002F5D75" w:rsidR="00941600" w:rsidRPr="00774D7A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степень готовности результатов НИР к практическому использованию;</w:t>
            </w:r>
          </w:p>
        </w:tc>
        <w:tc>
          <w:tcPr>
            <w:tcW w:w="2543" w:type="dxa"/>
            <w:vAlign w:val="center"/>
          </w:tcPr>
          <w:p w14:paraId="01A43EBA" w14:textId="12E562BB" w:rsidR="00941600" w:rsidRPr="00941600" w:rsidRDefault="00941600" w:rsidP="00774D7A">
            <w:pPr>
              <w:pStyle w:val="a3"/>
              <w:ind w:firstLine="0"/>
              <w:jc w:val="center"/>
            </w:pPr>
            <w:r>
              <w:t>float</w:t>
            </w:r>
          </w:p>
        </w:tc>
        <w:tc>
          <w:tcPr>
            <w:tcW w:w="2315" w:type="dxa"/>
            <w:vAlign w:val="center"/>
          </w:tcPr>
          <w:p w14:paraId="419EB712" w14:textId="2006B105" w:rsidR="00941600" w:rsidRDefault="00941600" w:rsidP="00774D7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Вещественное значение, от 0 до 1, разделитель – запятая</w:t>
            </w:r>
          </w:p>
        </w:tc>
      </w:tr>
      <w:tr w:rsidR="00941600" w14:paraId="3E551B25" w14:textId="00E21266" w:rsidTr="00761AF7">
        <w:trPr>
          <w:jc w:val="center"/>
        </w:trPr>
        <w:tc>
          <w:tcPr>
            <w:tcW w:w="9345" w:type="dxa"/>
            <w:gridSpan w:val="4"/>
            <w:vAlign w:val="center"/>
          </w:tcPr>
          <w:p w14:paraId="7BE872E5" w14:textId="3D56C9F2" w:rsidR="00941600" w:rsidRPr="00774D7A" w:rsidRDefault="00941600" w:rsidP="00774D7A">
            <w:pPr>
              <w:pStyle w:val="a3"/>
              <w:ind w:firstLine="0"/>
              <w:jc w:val="center"/>
              <w:rPr>
                <w:b/>
                <w:bCs/>
                <w:lang w:val="ru-RU"/>
              </w:rPr>
            </w:pPr>
            <w:r w:rsidRPr="00774D7A">
              <w:rPr>
                <w:b/>
                <w:bCs/>
                <w:lang w:val="ru-RU"/>
              </w:rPr>
              <w:t>Показатели, характеризующие использование результатов НИР в учебном процессе вуза</w:t>
            </w:r>
          </w:p>
        </w:tc>
      </w:tr>
      <w:tr w:rsidR="00941600" w14:paraId="44106DB2" w14:textId="1F8CC2F7" w:rsidTr="00941600">
        <w:trPr>
          <w:jc w:val="center"/>
        </w:trPr>
        <w:tc>
          <w:tcPr>
            <w:tcW w:w="2000" w:type="dxa"/>
            <w:vAlign w:val="center"/>
          </w:tcPr>
          <w:p w14:paraId="01434F97" w14:textId="672AE232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SND</w:t>
            </w:r>
          </w:p>
        </w:tc>
        <w:tc>
          <w:tcPr>
            <w:tcW w:w="2487" w:type="dxa"/>
            <w:vAlign w:val="center"/>
          </w:tcPr>
          <w:p w14:paraId="0E5111E6" w14:textId="46ECA980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создание новых учебных дисциплин;</w:t>
            </w:r>
          </w:p>
        </w:tc>
        <w:tc>
          <w:tcPr>
            <w:tcW w:w="2543" w:type="dxa"/>
            <w:vAlign w:val="center"/>
          </w:tcPr>
          <w:p w14:paraId="57286751" w14:textId="05937F96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D305B7">
              <w:t>Uint32</w:t>
            </w:r>
          </w:p>
        </w:tc>
        <w:tc>
          <w:tcPr>
            <w:tcW w:w="2315" w:type="dxa"/>
            <w:vAlign w:val="center"/>
          </w:tcPr>
          <w:p w14:paraId="762041D6" w14:textId="0370E221" w:rsidR="00941600" w:rsidRPr="00326DAC" w:rsidRDefault="00F01E88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49DBCFD5" w14:textId="4E8AB337" w:rsidTr="00941600">
        <w:trPr>
          <w:jc w:val="center"/>
        </w:trPr>
        <w:tc>
          <w:tcPr>
            <w:tcW w:w="2000" w:type="dxa"/>
            <w:vAlign w:val="center"/>
          </w:tcPr>
          <w:p w14:paraId="7513A05D" w14:textId="7334912C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lastRenderedPageBreak/>
              <w:t>IPSD</w:t>
            </w:r>
          </w:p>
        </w:tc>
        <w:tc>
          <w:tcPr>
            <w:tcW w:w="2487" w:type="dxa"/>
            <w:vAlign w:val="center"/>
          </w:tcPr>
          <w:p w14:paraId="0CFBF2FE" w14:textId="5C1FB196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использование результатов НИР в существующих учебных дисциплинах;</w:t>
            </w:r>
          </w:p>
        </w:tc>
        <w:tc>
          <w:tcPr>
            <w:tcW w:w="2543" w:type="dxa"/>
            <w:vAlign w:val="center"/>
          </w:tcPr>
          <w:p w14:paraId="38A5C0A2" w14:textId="33EBC647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D305B7">
              <w:t>Uint32</w:t>
            </w:r>
          </w:p>
        </w:tc>
        <w:tc>
          <w:tcPr>
            <w:tcW w:w="2315" w:type="dxa"/>
            <w:vAlign w:val="center"/>
          </w:tcPr>
          <w:p w14:paraId="3A0A2437" w14:textId="7258A2B6" w:rsidR="00941600" w:rsidRPr="00326DAC" w:rsidRDefault="00F01E88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7C093F39" w14:textId="321C26A7" w:rsidTr="00941600">
        <w:trPr>
          <w:jc w:val="center"/>
        </w:trPr>
        <w:tc>
          <w:tcPr>
            <w:tcW w:w="2000" w:type="dxa"/>
            <w:vAlign w:val="center"/>
          </w:tcPr>
          <w:p w14:paraId="1780AC2E" w14:textId="42B22C3C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SUO</w:t>
            </w:r>
          </w:p>
        </w:tc>
        <w:tc>
          <w:tcPr>
            <w:tcW w:w="2487" w:type="dxa"/>
            <w:vAlign w:val="center"/>
          </w:tcPr>
          <w:p w14:paraId="3E5A26EB" w14:textId="08DE884D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создание учебного оборудования;</w:t>
            </w:r>
          </w:p>
        </w:tc>
        <w:tc>
          <w:tcPr>
            <w:tcW w:w="2543" w:type="dxa"/>
            <w:vAlign w:val="center"/>
          </w:tcPr>
          <w:p w14:paraId="2393E6C8" w14:textId="7E9656E0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D305B7">
              <w:t>Uint32</w:t>
            </w:r>
          </w:p>
        </w:tc>
        <w:tc>
          <w:tcPr>
            <w:tcW w:w="2315" w:type="dxa"/>
            <w:vAlign w:val="center"/>
          </w:tcPr>
          <w:p w14:paraId="7D0391E2" w14:textId="4EF999F9" w:rsidR="00941600" w:rsidRPr="00326DAC" w:rsidRDefault="00F01E88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  <w:tr w:rsidR="00941600" w14:paraId="6398E4C7" w14:textId="0D00744E" w:rsidTr="00941600">
        <w:trPr>
          <w:jc w:val="center"/>
        </w:trPr>
        <w:tc>
          <w:tcPr>
            <w:tcW w:w="2000" w:type="dxa"/>
            <w:vAlign w:val="center"/>
          </w:tcPr>
          <w:p w14:paraId="3EC67B54" w14:textId="4857DF53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2F49E6">
              <w:t>POUP</w:t>
            </w:r>
          </w:p>
        </w:tc>
        <w:tc>
          <w:tcPr>
            <w:tcW w:w="2487" w:type="dxa"/>
            <w:vAlign w:val="center"/>
          </w:tcPr>
          <w:p w14:paraId="5F762486" w14:textId="1A8203F5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774D7A">
              <w:rPr>
                <w:lang w:val="ru-RU"/>
              </w:rPr>
              <w:t>продукция для обеспечения учебного процесса.</w:t>
            </w:r>
          </w:p>
        </w:tc>
        <w:tc>
          <w:tcPr>
            <w:tcW w:w="2543" w:type="dxa"/>
            <w:vAlign w:val="center"/>
          </w:tcPr>
          <w:p w14:paraId="52640ECE" w14:textId="6CF656B9" w:rsidR="00941600" w:rsidRPr="00774D7A" w:rsidRDefault="00941600" w:rsidP="00941600">
            <w:pPr>
              <w:pStyle w:val="a3"/>
              <w:ind w:firstLine="0"/>
              <w:jc w:val="center"/>
              <w:rPr>
                <w:lang w:val="ru-RU"/>
              </w:rPr>
            </w:pPr>
            <w:r w:rsidRPr="00D305B7">
              <w:t>Uint32</w:t>
            </w:r>
          </w:p>
        </w:tc>
        <w:tc>
          <w:tcPr>
            <w:tcW w:w="2315" w:type="dxa"/>
            <w:vAlign w:val="center"/>
          </w:tcPr>
          <w:p w14:paraId="657A88B5" w14:textId="26B38574" w:rsidR="00941600" w:rsidRPr="00326DAC" w:rsidRDefault="00F01E88" w:rsidP="0094160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Целое значение, неотрицательное</w:t>
            </w:r>
          </w:p>
        </w:tc>
      </w:tr>
    </w:tbl>
    <w:p w14:paraId="3DE24340" w14:textId="77777777" w:rsidR="00386EE9" w:rsidRDefault="00386EE9" w:rsidP="00386EE9">
      <w:pPr>
        <w:pStyle w:val="a3"/>
        <w:rPr>
          <w:lang w:val="ru-RU"/>
        </w:rPr>
      </w:pPr>
    </w:p>
    <w:p w14:paraId="512F1593" w14:textId="77777777" w:rsidR="00900FD0" w:rsidRDefault="00900FD0" w:rsidP="00900FD0">
      <w:pPr>
        <w:pStyle w:val="a3"/>
        <w:jc w:val="right"/>
        <w:rPr>
          <w:lang w:val="ru-RU"/>
        </w:rPr>
      </w:pPr>
    </w:p>
    <w:p w14:paraId="1B09D384" w14:textId="0F25B36D" w:rsidR="00900FD0" w:rsidRPr="00900FD0" w:rsidRDefault="00900FD0" w:rsidP="00900FD0">
      <w:pPr>
        <w:pStyle w:val="a3"/>
        <w:jc w:val="right"/>
        <w:rPr>
          <w:lang w:val="ru-RU"/>
        </w:rPr>
      </w:pPr>
      <w:r>
        <w:rPr>
          <w:lang w:val="ru-RU"/>
        </w:rPr>
        <w:t xml:space="preserve">Таблица </w:t>
      </w:r>
      <w:r w:rsidRPr="00ED1FAE">
        <w:rPr>
          <w:lang w:val="ru-RU"/>
        </w:rPr>
        <w:t>2</w:t>
      </w:r>
      <w:r>
        <w:rPr>
          <w:lang w:val="ru-RU"/>
        </w:rPr>
        <w:t xml:space="preserve">. Формат данных для импорта в таблицу </w:t>
      </w:r>
      <w:r>
        <w:t>KART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1"/>
        <w:gridCol w:w="2670"/>
        <w:gridCol w:w="2524"/>
        <w:gridCol w:w="1750"/>
      </w:tblGrid>
      <w:tr w:rsidR="00454B3A" w14:paraId="72A3B32C" w14:textId="49C13FA2" w:rsidTr="0053511C">
        <w:tc>
          <w:tcPr>
            <w:tcW w:w="2401" w:type="dxa"/>
            <w:vAlign w:val="center"/>
          </w:tcPr>
          <w:p w14:paraId="65C29816" w14:textId="74F81F40" w:rsidR="00454B3A" w:rsidRPr="00A5387E" w:rsidRDefault="00454B3A" w:rsidP="00454B3A">
            <w:pPr>
              <w:pStyle w:val="a3"/>
              <w:ind w:firstLine="0"/>
              <w:jc w:val="center"/>
            </w:pPr>
            <w:r w:rsidRPr="00941600">
              <w:rPr>
                <w:b/>
                <w:bCs/>
                <w:lang w:val="ru-RU"/>
              </w:rPr>
              <w:t>Название параметра</w:t>
            </w:r>
          </w:p>
        </w:tc>
        <w:tc>
          <w:tcPr>
            <w:tcW w:w="2670" w:type="dxa"/>
            <w:vAlign w:val="center"/>
          </w:tcPr>
          <w:p w14:paraId="755166BF" w14:textId="6DD3C89E" w:rsidR="00454B3A" w:rsidRPr="00900FD0" w:rsidRDefault="00454B3A" w:rsidP="00454B3A">
            <w:pPr>
              <w:pStyle w:val="a3"/>
              <w:ind w:firstLine="0"/>
              <w:jc w:val="center"/>
              <w:rPr>
                <w:lang w:val="ru-RU"/>
              </w:rPr>
            </w:pPr>
            <w:r w:rsidRPr="00941600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524" w:type="dxa"/>
            <w:vAlign w:val="center"/>
          </w:tcPr>
          <w:p w14:paraId="4EDF96A9" w14:textId="70C444AA" w:rsidR="00454B3A" w:rsidRDefault="00454B3A" w:rsidP="00454B3A">
            <w:pPr>
              <w:pStyle w:val="a3"/>
              <w:ind w:firstLine="0"/>
              <w:jc w:val="center"/>
              <w:rPr>
                <w:lang w:val="ru-RU"/>
              </w:rPr>
            </w:pPr>
            <w:r w:rsidRPr="00941600">
              <w:rPr>
                <w:b/>
                <w:bCs/>
                <w:lang w:val="ru-RU"/>
              </w:rPr>
              <w:t>Тип данных</w:t>
            </w:r>
          </w:p>
        </w:tc>
        <w:tc>
          <w:tcPr>
            <w:tcW w:w="1750" w:type="dxa"/>
            <w:vAlign w:val="center"/>
          </w:tcPr>
          <w:p w14:paraId="15B3117B" w14:textId="348B23EC" w:rsidR="00454B3A" w:rsidRDefault="00454B3A" w:rsidP="00454B3A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Требования</w:t>
            </w:r>
          </w:p>
        </w:tc>
      </w:tr>
      <w:tr w:rsidR="00454B3A" w14:paraId="178DE2E6" w14:textId="11B2572E" w:rsidTr="00454B3A">
        <w:tc>
          <w:tcPr>
            <w:tcW w:w="2401" w:type="dxa"/>
            <w:vAlign w:val="center"/>
          </w:tcPr>
          <w:p w14:paraId="16856F1E" w14:textId="4D84D0AE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CODVUZ</w:t>
            </w:r>
          </w:p>
        </w:tc>
        <w:tc>
          <w:tcPr>
            <w:tcW w:w="2670" w:type="dxa"/>
            <w:vAlign w:val="center"/>
          </w:tcPr>
          <w:p w14:paraId="18048DD8" w14:textId="0B97B486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900FD0">
              <w:rPr>
                <w:lang w:val="ru-RU"/>
              </w:rPr>
              <w:t>код вуза, в котором выполняются НИР;</w:t>
            </w:r>
          </w:p>
        </w:tc>
        <w:tc>
          <w:tcPr>
            <w:tcW w:w="2524" w:type="dxa"/>
            <w:vAlign w:val="center"/>
          </w:tcPr>
          <w:p w14:paraId="01C256F0" w14:textId="655C2781" w:rsidR="00454B3A" w:rsidRPr="00E77435" w:rsidRDefault="00E77435" w:rsidP="00900FD0">
            <w:pPr>
              <w:pStyle w:val="a3"/>
              <w:ind w:firstLine="0"/>
              <w:jc w:val="center"/>
            </w:pPr>
            <w:r>
              <w:t>Uint32</w:t>
            </w:r>
          </w:p>
        </w:tc>
        <w:tc>
          <w:tcPr>
            <w:tcW w:w="1750" w:type="dxa"/>
          </w:tcPr>
          <w:p w14:paraId="01C73BBC" w14:textId="2440B68B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Целое беззнаковое число не больше </w:t>
            </w:r>
            <w:r w:rsidRPr="00941600">
              <w:rPr>
                <w:lang w:val="ru-RU"/>
              </w:rPr>
              <w:t>4 294 967</w:t>
            </w:r>
            <w:r>
              <w:rPr>
                <w:lang w:val="ru-RU"/>
              </w:rPr>
              <w:t> </w:t>
            </w:r>
            <w:r w:rsidRPr="00941600">
              <w:rPr>
                <w:lang w:val="ru-RU"/>
              </w:rPr>
              <w:t>295</w:t>
            </w:r>
            <w:r>
              <w:rPr>
                <w:lang w:val="ru-RU"/>
              </w:rPr>
              <w:t>, непустое</w:t>
            </w:r>
            <w:r w:rsidR="00C41942">
              <w:rPr>
                <w:lang w:val="ru-RU"/>
              </w:rPr>
              <w:t>, уникальное</w:t>
            </w:r>
          </w:p>
        </w:tc>
      </w:tr>
      <w:tr w:rsidR="00454B3A" w14:paraId="0E1BDC83" w14:textId="534B3B5E" w:rsidTr="00E77435">
        <w:tc>
          <w:tcPr>
            <w:tcW w:w="2401" w:type="dxa"/>
            <w:vAlign w:val="center"/>
          </w:tcPr>
          <w:p w14:paraId="39463D64" w14:textId="7B467E18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Z1</w:t>
            </w:r>
          </w:p>
        </w:tc>
        <w:tc>
          <w:tcPr>
            <w:tcW w:w="2670" w:type="dxa"/>
            <w:vAlign w:val="center"/>
          </w:tcPr>
          <w:p w14:paraId="56ADF9C5" w14:textId="5F103395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полное название вуза;</w:t>
            </w:r>
          </w:p>
        </w:tc>
        <w:tc>
          <w:tcPr>
            <w:tcW w:w="2524" w:type="dxa"/>
            <w:vAlign w:val="center"/>
          </w:tcPr>
          <w:p w14:paraId="6B53EF9A" w14:textId="55DE9B0E" w:rsidR="00454B3A" w:rsidRPr="009E0A26" w:rsidRDefault="009E0A26" w:rsidP="00900FD0">
            <w:pPr>
              <w:pStyle w:val="a3"/>
              <w:ind w:firstLine="0"/>
              <w:jc w:val="center"/>
            </w:pPr>
            <w:r>
              <w:t>TEXT</w:t>
            </w:r>
          </w:p>
        </w:tc>
        <w:tc>
          <w:tcPr>
            <w:tcW w:w="1750" w:type="dxa"/>
            <w:vAlign w:val="center"/>
          </w:tcPr>
          <w:p w14:paraId="0831551A" w14:textId="591197E8" w:rsidR="00454B3A" w:rsidRDefault="009E0A26" w:rsidP="00900FD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Строка без ограничений по длине</w:t>
            </w:r>
          </w:p>
        </w:tc>
      </w:tr>
      <w:tr w:rsidR="00454B3A" w14:paraId="3CF12887" w14:textId="679A89A7" w:rsidTr="00E77435">
        <w:tc>
          <w:tcPr>
            <w:tcW w:w="2401" w:type="dxa"/>
            <w:vAlign w:val="center"/>
          </w:tcPr>
          <w:p w14:paraId="5DE740EA" w14:textId="5A606B95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Z2</w:t>
            </w:r>
          </w:p>
        </w:tc>
        <w:tc>
          <w:tcPr>
            <w:tcW w:w="2670" w:type="dxa"/>
            <w:vAlign w:val="center"/>
          </w:tcPr>
          <w:p w14:paraId="0BB23B1C" w14:textId="1B8BD8FD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краткое название вуза;</w:t>
            </w:r>
          </w:p>
        </w:tc>
        <w:tc>
          <w:tcPr>
            <w:tcW w:w="2524" w:type="dxa"/>
            <w:vAlign w:val="center"/>
          </w:tcPr>
          <w:p w14:paraId="4F925C71" w14:textId="40D98922" w:rsidR="00454B3A" w:rsidRPr="009E0A26" w:rsidRDefault="009E0A26" w:rsidP="00900FD0">
            <w:pPr>
              <w:pStyle w:val="a3"/>
              <w:ind w:firstLine="0"/>
              <w:jc w:val="center"/>
            </w:pPr>
            <w:r>
              <w:t>Varchar(</w:t>
            </w:r>
            <w:r>
              <w:rPr>
                <w:lang w:val="ru-RU"/>
              </w:rPr>
              <w:t>100</w:t>
            </w:r>
            <w:r>
              <w:t>)</w:t>
            </w:r>
          </w:p>
        </w:tc>
        <w:tc>
          <w:tcPr>
            <w:tcW w:w="1750" w:type="dxa"/>
            <w:vAlign w:val="center"/>
          </w:tcPr>
          <w:p w14:paraId="2E9FC940" w14:textId="2EA027B1" w:rsidR="00454B3A" w:rsidRPr="009E0A26" w:rsidRDefault="009E0A26" w:rsidP="00900FD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Строка длиной до </w:t>
            </w:r>
            <w:r>
              <w:rPr>
                <w:lang w:val="ru-RU"/>
              </w:rPr>
              <w:lastRenderedPageBreak/>
              <w:t>100 символов</w:t>
            </w:r>
          </w:p>
        </w:tc>
      </w:tr>
      <w:tr w:rsidR="009E0A26" w14:paraId="165D68F5" w14:textId="42F86036" w:rsidTr="009E0A26">
        <w:tc>
          <w:tcPr>
            <w:tcW w:w="2401" w:type="dxa"/>
            <w:vAlign w:val="center"/>
          </w:tcPr>
          <w:p w14:paraId="0AAC95D8" w14:textId="7214CDB4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lastRenderedPageBreak/>
              <w:t>REGION</w:t>
            </w:r>
          </w:p>
        </w:tc>
        <w:tc>
          <w:tcPr>
            <w:tcW w:w="2670" w:type="dxa"/>
            <w:vAlign w:val="center"/>
          </w:tcPr>
          <w:p w14:paraId="19FD27EF" w14:textId="2E33FD5E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федеральный округ;</w:t>
            </w:r>
          </w:p>
        </w:tc>
        <w:tc>
          <w:tcPr>
            <w:tcW w:w="2524" w:type="dxa"/>
            <w:vAlign w:val="center"/>
          </w:tcPr>
          <w:p w14:paraId="1FF1B299" w14:textId="4C4F85D2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1C138A">
              <w:t>Varchar(</w:t>
            </w:r>
            <w:r>
              <w:rPr>
                <w:lang w:val="ru-RU"/>
              </w:rPr>
              <w:t>100</w:t>
            </w:r>
            <w:r w:rsidRPr="001C138A">
              <w:t>)</w:t>
            </w:r>
          </w:p>
        </w:tc>
        <w:tc>
          <w:tcPr>
            <w:tcW w:w="1750" w:type="dxa"/>
          </w:tcPr>
          <w:p w14:paraId="4D8FC7CA" w14:textId="68D55813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F4604F">
              <w:rPr>
                <w:lang w:val="ru-RU"/>
              </w:rPr>
              <w:t xml:space="preserve">Строка длиной до </w:t>
            </w:r>
            <w:r>
              <w:rPr>
                <w:lang w:val="ru-RU"/>
              </w:rPr>
              <w:t xml:space="preserve">100 </w:t>
            </w:r>
            <w:r w:rsidRPr="00F4604F">
              <w:rPr>
                <w:lang w:val="ru-RU"/>
              </w:rPr>
              <w:t>символов</w:t>
            </w:r>
          </w:p>
        </w:tc>
      </w:tr>
      <w:tr w:rsidR="009E0A26" w14:paraId="11C14B40" w14:textId="1FF077DC" w:rsidTr="009E0A26">
        <w:tc>
          <w:tcPr>
            <w:tcW w:w="2401" w:type="dxa"/>
            <w:vAlign w:val="center"/>
          </w:tcPr>
          <w:p w14:paraId="18903C86" w14:textId="400C1F8D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CITY</w:t>
            </w:r>
          </w:p>
        </w:tc>
        <w:tc>
          <w:tcPr>
            <w:tcW w:w="2670" w:type="dxa"/>
            <w:vAlign w:val="center"/>
          </w:tcPr>
          <w:p w14:paraId="706E9906" w14:textId="15A320F4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город;</w:t>
            </w:r>
          </w:p>
        </w:tc>
        <w:tc>
          <w:tcPr>
            <w:tcW w:w="2524" w:type="dxa"/>
            <w:vAlign w:val="center"/>
          </w:tcPr>
          <w:p w14:paraId="5DF16BCC" w14:textId="1B016CC9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1C138A">
              <w:t>Varchar(</w:t>
            </w:r>
            <w:r>
              <w:rPr>
                <w:lang w:val="ru-RU"/>
              </w:rPr>
              <w:t>100</w:t>
            </w:r>
            <w:r w:rsidRPr="001C138A">
              <w:t>)</w:t>
            </w:r>
          </w:p>
        </w:tc>
        <w:tc>
          <w:tcPr>
            <w:tcW w:w="1750" w:type="dxa"/>
          </w:tcPr>
          <w:p w14:paraId="673306D7" w14:textId="009F0820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F4604F">
              <w:rPr>
                <w:lang w:val="ru-RU"/>
              </w:rPr>
              <w:t xml:space="preserve">Строка длиной до </w:t>
            </w:r>
            <w:r>
              <w:rPr>
                <w:lang w:val="ru-RU"/>
              </w:rPr>
              <w:t xml:space="preserve">100 </w:t>
            </w:r>
            <w:r w:rsidRPr="00F4604F">
              <w:rPr>
                <w:lang w:val="ru-RU"/>
              </w:rPr>
              <w:t>символов</w:t>
            </w:r>
          </w:p>
        </w:tc>
      </w:tr>
      <w:tr w:rsidR="009E0A26" w14:paraId="1EADA190" w14:textId="2B9A50BB" w:rsidTr="009E0A26">
        <w:tc>
          <w:tcPr>
            <w:tcW w:w="2401" w:type="dxa"/>
            <w:vAlign w:val="center"/>
          </w:tcPr>
          <w:p w14:paraId="3F709D6F" w14:textId="2C2337B2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STATUS</w:t>
            </w:r>
          </w:p>
        </w:tc>
        <w:tc>
          <w:tcPr>
            <w:tcW w:w="2670" w:type="dxa"/>
            <w:vAlign w:val="center"/>
          </w:tcPr>
          <w:p w14:paraId="5E54743A" w14:textId="63E2FA24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статус вуза;</w:t>
            </w:r>
          </w:p>
        </w:tc>
        <w:tc>
          <w:tcPr>
            <w:tcW w:w="2524" w:type="dxa"/>
            <w:vAlign w:val="center"/>
          </w:tcPr>
          <w:p w14:paraId="68FBCB28" w14:textId="7FE8E0BB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1C138A">
              <w:t>Varchar(</w:t>
            </w:r>
            <w:r>
              <w:rPr>
                <w:lang w:val="ru-RU"/>
              </w:rPr>
              <w:t>30</w:t>
            </w:r>
            <w:r w:rsidRPr="001C138A">
              <w:t>)</w:t>
            </w:r>
          </w:p>
        </w:tc>
        <w:tc>
          <w:tcPr>
            <w:tcW w:w="1750" w:type="dxa"/>
          </w:tcPr>
          <w:p w14:paraId="5A17DB9E" w14:textId="624E5B6E" w:rsidR="009E0A26" w:rsidRDefault="009E0A26" w:rsidP="009E0A26">
            <w:pPr>
              <w:pStyle w:val="a3"/>
              <w:ind w:firstLine="0"/>
              <w:jc w:val="center"/>
              <w:rPr>
                <w:lang w:val="ru-RU"/>
              </w:rPr>
            </w:pPr>
            <w:r w:rsidRPr="00F4604F">
              <w:rPr>
                <w:lang w:val="ru-RU"/>
              </w:rPr>
              <w:t xml:space="preserve">Строка длиной до </w:t>
            </w:r>
            <w:r>
              <w:rPr>
                <w:lang w:val="ru-RU"/>
              </w:rPr>
              <w:t xml:space="preserve">30 </w:t>
            </w:r>
            <w:r w:rsidRPr="00F4604F">
              <w:rPr>
                <w:lang w:val="ru-RU"/>
              </w:rPr>
              <w:t>символов</w:t>
            </w:r>
          </w:p>
        </w:tc>
      </w:tr>
      <w:tr w:rsidR="00454B3A" w14:paraId="1FCB76FE" w14:textId="60511363" w:rsidTr="00E77435">
        <w:tc>
          <w:tcPr>
            <w:tcW w:w="2401" w:type="dxa"/>
            <w:vAlign w:val="center"/>
          </w:tcPr>
          <w:p w14:paraId="52A10DA4" w14:textId="5E1C687A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TYPE</w:t>
            </w:r>
          </w:p>
        </w:tc>
        <w:tc>
          <w:tcPr>
            <w:tcW w:w="2670" w:type="dxa"/>
            <w:vAlign w:val="center"/>
          </w:tcPr>
          <w:p w14:paraId="079538DA" w14:textId="47676037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900FD0">
              <w:rPr>
                <w:lang w:val="ru-RU"/>
              </w:rPr>
              <w:t>тип вуза (Т - технический, Е - естественно-научный, П - педагогический, О - научная организация);</w:t>
            </w:r>
          </w:p>
        </w:tc>
        <w:tc>
          <w:tcPr>
            <w:tcW w:w="2524" w:type="dxa"/>
            <w:vAlign w:val="center"/>
          </w:tcPr>
          <w:p w14:paraId="02B2C8BC" w14:textId="206F26D6" w:rsidR="00454B3A" w:rsidRPr="009E0A26" w:rsidRDefault="009E0A26" w:rsidP="00900FD0">
            <w:pPr>
              <w:pStyle w:val="a3"/>
              <w:ind w:firstLine="0"/>
              <w:jc w:val="center"/>
              <w:rPr>
                <w:lang w:val="ru-RU"/>
              </w:rPr>
            </w:pPr>
            <w:r>
              <w:t>Varchar(</w:t>
            </w:r>
            <w:r>
              <w:rPr>
                <w:lang w:val="ru-RU"/>
              </w:rPr>
              <w:t>1</w:t>
            </w:r>
            <w:r>
              <w:t>)</w:t>
            </w:r>
            <w:r>
              <w:rPr>
                <w:lang w:val="ru-RU"/>
              </w:rPr>
              <w:t xml:space="preserve">  </w:t>
            </w:r>
          </w:p>
        </w:tc>
        <w:tc>
          <w:tcPr>
            <w:tcW w:w="1750" w:type="dxa"/>
            <w:vAlign w:val="center"/>
          </w:tcPr>
          <w:p w14:paraId="2161B8C0" w14:textId="4B6A6DE0" w:rsidR="00454B3A" w:rsidRDefault="008E204F" w:rsidP="00900FD0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Длина – 1 </w:t>
            </w:r>
            <w:r w:rsidR="00E77435">
              <w:rPr>
                <w:lang w:val="ru-RU"/>
              </w:rPr>
              <w:t>символ</w:t>
            </w:r>
            <w:r>
              <w:rPr>
                <w:lang w:val="ru-RU"/>
              </w:rPr>
              <w:t xml:space="preserve"> </w:t>
            </w:r>
          </w:p>
        </w:tc>
      </w:tr>
      <w:tr w:rsidR="00454B3A" w14:paraId="02735827" w14:textId="3CF953EC" w:rsidTr="00E77435">
        <w:tc>
          <w:tcPr>
            <w:tcW w:w="2401" w:type="dxa"/>
            <w:vAlign w:val="center"/>
          </w:tcPr>
          <w:p w14:paraId="56935B20" w14:textId="02E0EEBC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OBLNAME</w:t>
            </w:r>
          </w:p>
        </w:tc>
        <w:tc>
          <w:tcPr>
            <w:tcW w:w="2670" w:type="dxa"/>
            <w:vAlign w:val="center"/>
          </w:tcPr>
          <w:p w14:paraId="6E1BB283" w14:textId="0DF33C92" w:rsidR="00454B3A" w:rsidRDefault="00454B3A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A5387E">
              <w:t>субъект РФ.</w:t>
            </w:r>
          </w:p>
        </w:tc>
        <w:tc>
          <w:tcPr>
            <w:tcW w:w="2524" w:type="dxa"/>
            <w:vAlign w:val="center"/>
          </w:tcPr>
          <w:p w14:paraId="379C4E44" w14:textId="79F05B8B" w:rsidR="00454B3A" w:rsidRDefault="009E0A26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1C138A">
              <w:t>Varchar(</w:t>
            </w:r>
            <w:r>
              <w:rPr>
                <w:lang w:val="ru-RU"/>
              </w:rPr>
              <w:t>100</w:t>
            </w:r>
            <w:r w:rsidRPr="001C138A">
              <w:t>)</w:t>
            </w:r>
          </w:p>
        </w:tc>
        <w:tc>
          <w:tcPr>
            <w:tcW w:w="1750" w:type="dxa"/>
            <w:vAlign w:val="center"/>
          </w:tcPr>
          <w:p w14:paraId="44156B16" w14:textId="6A8A0A2B" w:rsidR="00454B3A" w:rsidRDefault="009E0A26" w:rsidP="00900FD0">
            <w:pPr>
              <w:pStyle w:val="a3"/>
              <w:ind w:firstLine="0"/>
              <w:jc w:val="center"/>
              <w:rPr>
                <w:lang w:val="ru-RU"/>
              </w:rPr>
            </w:pPr>
            <w:r w:rsidRPr="00F4604F">
              <w:rPr>
                <w:lang w:val="ru-RU"/>
              </w:rPr>
              <w:t xml:space="preserve">Строка длиной до </w:t>
            </w:r>
            <w:r>
              <w:rPr>
                <w:lang w:val="ru-RU"/>
              </w:rPr>
              <w:t xml:space="preserve">100 </w:t>
            </w:r>
            <w:r w:rsidRPr="00F4604F">
              <w:rPr>
                <w:lang w:val="ru-RU"/>
              </w:rPr>
              <w:t>символов</w:t>
            </w:r>
          </w:p>
        </w:tc>
      </w:tr>
    </w:tbl>
    <w:p w14:paraId="34E27702" w14:textId="77777777" w:rsidR="00900FD0" w:rsidRDefault="00900FD0" w:rsidP="00386EE9">
      <w:pPr>
        <w:pStyle w:val="a3"/>
        <w:rPr>
          <w:lang w:val="ru-RU"/>
        </w:rPr>
      </w:pPr>
    </w:p>
    <w:p w14:paraId="5620C042" w14:textId="1462053C" w:rsidR="00FD6FC6" w:rsidRDefault="00FD6FC6" w:rsidP="00FD6FC6">
      <w:pPr>
        <w:pStyle w:val="a5"/>
      </w:pPr>
      <w:bookmarkStart w:id="2" w:name="_Toc215000749"/>
      <w:r>
        <w:t>Формат ввода/редактирования данных пользователем</w:t>
      </w:r>
      <w:bookmarkEnd w:id="2"/>
    </w:p>
    <w:p w14:paraId="43D449E1" w14:textId="22115E85" w:rsidR="00FD6FC6" w:rsidRDefault="00FD6FC6" w:rsidP="00FD6FC6">
      <w:pPr>
        <w:pStyle w:val="a3"/>
        <w:rPr>
          <w:lang w:val="ru-RU"/>
        </w:rPr>
      </w:pPr>
      <w:r>
        <w:rPr>
          <w:lang w:val="ru-RU"/>
        </w:rPr>
        <w:t xml:space="preserve">Пользователь также имеет возможность редактировать данные в редакторе данных. В программе заготовлено две формы данных для таблиц </w:t>
      </w:r>
      <w:r>
        <w:lastRenderedPageBreak/>
        <w:t>DAN</w:t>
      </w:r>
      <w:r w:rsidRPr="00FD6FC6">
        <w:rPr>
          <w:lang w:val="ru-RU"/>
        </w:rPr>
        <w:t>_</w:t>
      </w:r>
      <w:r>
        <w:t>NIR</w:t>
      </w:r>
      <w:r w:rsidRPr="00FD6FC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KART</w:t>
      </w:r>
      <w:r>
        <w:rPr>
          <w:lang w:val="ru-RU"/>
        </w:rPr>
        <w:t xml:space="preserve">, которые позволяют заполнить датафрейм формата, описанного в таблицах 1-2. </w:t>
      </w:r>
    </w:p>
    <w:p w14:paraId="0427EF13" w14:textId="34964E25" w:rsidR="00FD6FC6" w:rsidRDefault="00FD6FC6" w:rsidP="00FD6FC6">
      <w:pPr>
        <w:pStyle w:val="a3"/>
        <w:rPr>
          <w:lang w:val="ru-RU"/>
        </w:rPr>
      </w:pPr>
      <w:r>
        <w:rPr>
          <w:lang w:val="ru-RU"/>
        </w:rPr>
        <w:t>Эти формы используются как для добавления новых данных (тогда формы открываются пустыми, либо для редактирования данных (тогда формы открываются с заполненными полями текущими значениями.</w:t>
      </w:r>
    </w:p>
    <w:p w14:paraId="0540B2F8" w14:textId="0D0BBBC5" w:rsidR="00DD562D" w:rsidRDefault="00DD562D" w:rsidP="00FD6FC6">
      <w:pPr>
        <w:pStyle w:val="a3"/>
        <w:rPr>
          <w:lang w:val="ru-RU"/>
        </w:rPr>
      </w:pPr>
      <w:r>
        <w:rPr>
          <w:lang w:val="ru-RU"/>
        </w:rPr>
        <w:t xml:space="preserve">При добавлении нового ВУЗа в таблицу </w:t>
      </w:r>
      <w:r>
        <w:t>KART</w:t>
      </w:r>
      <w:r w:rsidRPr="00DD562D">
        <w:rPr>
          <w:lang w:val="ru-RU"/>
        </w:rPr>
        <w:t xml:space="preserve"> </w:t>
      </w:r>
      <w:r>
        <w:rPr>
          <w:lang w:val="ru-RU"/>
        </w:rPr>
        <w:t>система предлагает свободное значение кода ВУЗа. Пользователь может изменить код ВУЗа.</w:t>
      </w:r>
    </w:p>
    <w:p w14:paraId="162F2F3D" w14:textId="0A1BD017" w:rsidR="001232DA" w:rsidRPr="001232DA" w:rsidRDefault="001232DA" w:rsidP="00FD6FC6">
      <w:pPr>
        <w:pStyle w:val="a3"/>
        <w:rPr>
          <w:lang w:val="ru-RU"/>
        </w:rPr>
      </w:pPr>
      <w:r>
        <w:rPr>
          <w:lang w:val="ru-RU"/>
        </w:rPr>
        <w:t xml:space="preserve">При добавлении строки в </w:t>
      </w:r>
      <w:r>
        <w:t>DAN</w:t>
      </w:r>
      <w:r w:rsidRPr="001232DA">
        <w:rPr>
          <w:lang w:val="ru-RU"/>
        </w:rPr>
        <w:t>_</w:t>
      </w:r>
      <w:r>
        <w:t>NIR</w:t>
      </w:r>
      <w:r w:rsidRPr="001232DA">
        <w:rPr>
          <w:lang w:val="ru-RU"/>
        </w:rPr>
        <w:t xml:space="preserve"> </w:t>
      </w:r>
      <w:r>
        <w:rPr>
          <w:lang w:val="ru-RU"/>
        </w:rPr>
        <w:t xml:space="preserve">университет выбирается из выпадающего списка. Код вуза подставляется автоматически и является </w:t>
      </w:r>
      <w:r w:rsidR="002016EE">
        <w:rPr>
          <w:lang w:val="ru-RU"/>
        </w:rPr>
        <w:t>не редактируемым</w:t>
      </w:r>
      <w:r>
        <w:rPr>
          <w:lang w:val="ru-RU"/>
        </w:rPr>
        <w:t>.</w:t>
      </w:r>
    </w:p>
    <w:p w14:paraId="6F83372F" w14:textId="77777777" w:rsidR="00DD562D" w:rsidRPr="00DD562D" w:rsidRDefault="00DD562D" w:rsidP="00FD6FC6">
      <w:pPr>
        <w:pStyle w:val="a3"/>
        <w:rPr>
          <w:lang w:val="ru-RU"/>
        </w:rPr>
      </w:pPr>
    </w:p>
    <w:sectPr w:rsidR="00DD562D" w:rsidRPr="00DD562D" w:rsidSect="0014625B">
      <w:footerReference w:type="default" r:id="rId9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55CF83" w14:textId="77777777" w:rsidR="004D3ABC" w:rsidRDefault="004D3ABC" w:rsidP="0014625B">
      <w:pPr>
        <w:spacing w:after="0" w:line="240" w:lineRule="auto"/>
      </w:pPr>
      <w:r>
        <w:separator/>
      </w:r>
    </w:p>
  </w:endnote>
  <w:endnote w:type="continuationSeparator" w:id="0">
    <w:p w14:paraId="3BEAAF42" w14:textId="77777777" w:rsidR="004D3ABC" w:rsidRDefault="004D3ABC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473923"/>
      <w:docPartObj>
        <w:docPartGallery w:val="Page Numbers (Bottom of Page)"/>
        <w:docPartUnique/>
      </w:docPartObj>
    </w:sdtPr>
    <w:sdtEndPr/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C6D">
          <w:rPr>
            <w:noProof/>
          </w:rPr>
          <w:t>3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526880" w14:textId="77777777" w:rsidR="004D3ABC" w:rsidRDefault="004D3ABC" w:rsidP="0014625B">
      <w:pPr>
        <w:spacing w:after="0" w:line="240" w:lineRule="auto"/>
      </w:pPr>
      <w:r>
        <w:separator/>
      </w:r>
    </w:p>
  </w:footnote>
  <w:footnote w:type="continuationSeparator" w:id="0">
    <w:p w14:paraId="24DA35B0" w14:textId="77777777" w:rsidR="004D3ABC" w:rsidRDefault="004D3ABC" w:rsidP="00146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112D"/>
    <w:multiLevelType w:val="hybridMultilevel"/>
    <w:tmpl w:val="3976EA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9AB59E0"/>
    <w:multiLevelType w:val="hybridMultilevel"/>
    <w:tmpl w:val="AB7664DA"/>
    <w:lvl w:ilvl="0" w:tplc="F47CFA8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3D4F6E"/>
    <w:multiLevelType w:val="hybridMultilevel"/>
    <w:tmpl w:val="C5FAB4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C301B7E"/>
    <w:multiLevelType w:val="hybridMultilevel"/>
    <w:tmpl w:val="D96805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F3"/>
    <w:rsid w:val="00032CF9"/>
    <w:rsid w:val="00034568"/>
    <w:rsid w:val="000B485C"/>
    <w:rsid w:val="000C1379"/>
    <w:rsid w:val="000C4EF0"/>
    <w:rsid w:val="000E725F"/>
    <w:rsid w:val="00115BB0"/>
    <w:rsid w:val="001232DA"/>
    <w:rsid w:val="00143C3A"/>
    <w:rsid w:val="0014625B"/>
    <w:rsid w:val="00191EEE"/>
    <w:rsid w:val="001A6FDF"/>
    <w:rsid w:val="001E0A0C"/>
    <w:rsid w:val="002016EE"/>
    <w:rsid w:val="00204361"/>
    <w:rsid w:val="00210C6D"/>
    <w:rsid w:val="00215917"/>
    <w:rsid w:val="00243AE4"/>
    <w:rsid w:val="00255A21"/>
    <w:rsid w:val="00262DAC"/>
    <w:rsid w:val="00274397"/>
    <w:rsid w:val="002855A9"/>
    <w:rsid w:val="002A03DD"/>
    <w:rsid w:val="002A4061"/>
    <w:rsid w:val="002A4DA8"/>
    <w:rsid w:val="002A570E"/>
    <w:rsid w:val="00301342"/>
    <w:rsid w:val="0037605E"/>
    <w:rsid w:val="00376CBB"/>
    <w:rsid w:val="003776E4"/>
    <w:rsid w:val="00386EE9"/>
    <w:rsid w:val="003A778C"/>
    <w:rsid w:val="003F5FDB"/>
    <w:rsid w:val="004033E7"/>
    <w:rsid w:val="00442659"/>
    <w:rsid w:val="004525DA"/>
    <w:rsid w:val="00454B3A"/>
    <w:rsid w:val="00467C4A"/>
    <w:rsid w:val="004811DF"/>
    <w:rsid w:val="00492051"/>
    <w:rsid w:val="004D3ABC"/>
    <w:rsid w:val="00533E2D"/>
    <w:rsid w:val="00553EBB"/>
    <w:rsid w:val="005557A9"/>
    <w:rsid w:val="0058413E"/>
    <w:rsid w:val="005B617A"/>
    <w:rsid w:val="005F13B3"/>
    <w:rsid w:val="0062290A"/>
    <w:rsid w:val="0063256D"/>
    <w:rsid w:val="00636340"/>
    <w:rsid w:val="00646240"/>
    <w:rsid w:val="00646D73"/>
    <w:rsid w:val="006A645E"/>
    <w:rsid w:val="007232DC"/>
    <w:rsid w:val="00726D2A"/>
    <w:rsid w:val="007579A1"/>
    <w:rsid w:val="007744AE"/>
    <w:rsid w:val="00774D7A"/>
    <w:rsid w:val="00775B93"/>
    <w:rsid w:val="007A479D"/>
    <w:rsid w:val="007C598D"/>
    <w:rsid w:val="007E1BDC"/>
    <w:rsid w:val="007E2F1C"/>
    <w:rsid w:val="007F2ACB"/>
    <w:rsid w:val="007F4708"/>
    <w:rsid w:val="00870D3D"/>
    <w:rsid w:val="008775F5"/>
    <w:rsid w:val="008E204F"/>
    <w:rsid w:val="008E4C36"/>
    <w:rsid w:val="00900FD0"/>
    <w:rsid w:val="00927DDF"/>
    <w:rsid w:val="00941600"/>
    <w:rsid w:val="0097316A"/>
    <w:rsid w:val="00996200"/>
    <w:rsid w:val="009B3A2C"/>
    <w:rsid w:val="009B4BE8"/>
    <w:rsid w:val="009D02CC"/>
    <w:rsid w:val="009D18CB"/>
    <w:rsid w:val="009E0A26"/>
    <w:rsid w:val="00A14A93"/>
    <w:rsid w:val="00A316E4"/>
    <w:rsid w:val="00A33791"/>
    <w:rsid w:val="00A52B86"/>
    <w:rsid w:val="00AB775B"/>
    <w:rsid w:val="00AD3C22"/>
    <w:rsid w:val="00BA7480"/>
    <w:rsid w:val="00BF1C16"/>
    <w:rsid w:val="00C02548"/>
    <w:rsid w:val="00C060CF"/>
    <w:rsid w:val="00C1536F"/>
    <w:rsid w:val="00C23773"/>
    <w:rsid w:val="00C41942"/>
    <w:rsid w:val="00C83F04"/>
    <w:rsid w:val="00CA0E4B"/>
    <w:rsid w:val="00CB4E41"/>
    <w:rsid w:val="00CC744C"/>
    <w:rsid w:val="00CE64A3"/>
    <w:rsid w:val="00D10CF3"/>
    <w:rsid w:val="00D23E2B"/>
    <w:rsid w:val="00D356D1"/>
    <w:rsid w:val="00DD46D6"/>
    <w:rsid w:val="00DD562D"/>
    <w:rsid w:val="00DE5710"/>
    <w:rsid w:val="00DF6D85"/>
    <w:rsid w:val="00E26976"/>
    <w:rsid w:val="00E456D8"/>
    <w:rsid w:val="00E617C1"/>
    <w:rsid w:val="00E66872"/>
    <w:rsid w:val="00E77435"/>
    <w:rsid w:val="00E93FD3"/>
    <w:rsid w:val="00ED1FAE"/>
    <w:rsid w:val="00EF19D7"/>
    <w:rsid w:val="00EF33EF"/>
    <w:rsid w:val="00F01E88"/>
    <w:rsid w:val="00F15253"/>
    <w:rsid w:val="00F20293"/>
    <w:rsid w:val="00F364AE"/>
    <w:rsid w:val="00F40C0A"/>
    <w:rsid w:val="00FD3ADA"/>
    <w:rsid w:val="00FD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4625B"/>
    <w:pPr>
      <w:spacing w:after="100"/>
    </w:p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598DB-D3BF-4C84-8FA1-B02CB0387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9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ZOaZOaZoa</cp:lastModifiedBy>
  <cp:revision>81</cp:revision>
  <dcterms:created xsi:type="dcterms:W3CDTF">2025-09-21T10:27:00Z</dcterms:created>
  <dcterms:modified xsi:type="dcterms:W3CDTF">2025-11-25T19:06:00Z</dcterms:modified>
</cp:coreProperties>
</file>