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sdt>
      <w:sdtPr>
        <w:rPr>
          <w:rFonts w:ascii="Times New Roman" w:hAnsi="Times New Roman"/>
          <w:b/>
          <w:bCs/>
          <w:sz w:val="32"/>
          <w:szCs w:val="32"/>
        </w:rPr>
        <w:id w:val="1873493752"/>
        <w:docPartObj>
          <w:docPartGallery w:val="Cover Pages"/>
          <w:docPartUnique/>
        </w:docPartObj>
      </w:sdtPr>
      <w:sdtEndPr>
        <w:rPr>
          <w:rFonts w:cs="Times New Roman"/>
          <w:b w:val="0"/>
          <w:bCs w:val="0"/>
          <w:sz w:val="28"/>
          <w:szCs w:val="28"/>
          <w:lang w:val="en-US"/>
        </w:rPr>
      </w:sdtEndPr>
      <w:sdtContent>
        <w:p w14:paraId="54578956" w14:textId="23095385" w:rsidR="001A6FDF" w:rsidRDefault="001A6FDF" w:rsidP="00AA2922">
          <w:pPr>
            <w:jc w:val="center"/>
            <w:rPr>
              <w:rFonts w:ascii="Times New Roman" w:hAnsi="Times New Roman"/>
              <w:b/>
              <w:bCs/>
              <w:sz w:val="32"/>
              <w:szCs w:val="32"/>
            </w:rPr>
          </w:pPr>
          <w:r>
            <w:rPr>
              <w:rFonts w:ascii="Times New Roman" w:hAnsi="Times New Roman"/>
              <w:b/>
              <w:bCs/>
              <w:noProof/>
              <w:sz w:val="32"/>
              <w:szCs w:val="32"/>
              <w:lang w:eastAsia="ru-RU"/>
            </w:rPr>
            <w:drawing>
              <wp:inline distT="0" distB="0" distL="0" distR="0" wp14:anchorId="3A0E11FE" wp14:editId="48D511B8">
                <wp:extent cx="5924550" cy="1323975"/>
                <wp:effectExtent l="0" t="0" r="0" b="9525"/>
                <wp:docPr id="156584936" name="Рисунок 1565849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924550" cy="1323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3D3C8A79" w14:textId="77777777" w:rsidR="001A6FDF" w:rsidRDefault="001A6FDF" w:rsidP="00AA2922">
          <w:pPr>
            <w:jc w:val="center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  <w:t>Институт информационных и вычислительных технологий</w:t>
          </w:r>
        </w:p>
        <w:p w14:paraId="569922D1" w14:textId="77777777" w:rsidR="001A6FDF" w:rsidRPr="007F340E" w:rsidRDefault="001A6FDF" w:rsidP="00AA2922">
          <w:pPr>
            <w:jc w:val="center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  <w:t xml:space="preserve">Кафедра управления и интеллектуальных технологий </w:t>
          </w:r>
        </w:p>
        <w:p w14:paraId="4BD9841E" w14:textId="77777777" w:rsidR="001A6FDF" w:rsidRDefault="001A6FDF" w:rsidP="00AA2922">
          <w:pPr>
            <w:jc w:val="center"/>
            <w:rPr>
              <w:rFonts w:ascii="Times New Roman" w:hAnsi="Times New Roman"/>
              <w:b/>
              <w:bCs/>
              <w:sz w:val="32"/>
              <w:szCs w:val="32"/>
            </w:rPr>
          </w:pPr>
        </w:p>
        <w:p w14:paraId="72AE44B8" w14:textId="77777777" w:rsidR="001A6FDF" w:rsidRDefault="001A6FDF" w:rsidP="00AA2922">
          <w:pPr>
            <w:jc w:val="center"/>
            <w:rPr>
              <w:rFonts w:ascii="Times New Roman" w:hAnsi="Times New Roman"/>
              <w:b/>
              <w:bCs/>
              <w:sz w:val="32"/>
              <w:szCs w:val="32"/>
            </w:rPr>
          </w:pPr>
        </w:p>
        <w:p w14:paraId="228F2E2C" w14:textId="77777777" w:rsidR="001A6FDF" w:rsidRPr="00AA2922" w:rsidRDefault="001A6FDF" w:rsidP="00AA2922">
          <w:pPr>
            <w:jc w:val="center"/>
            <w:rPr>
              <w:rFonts w:ascii="Times New Roman" w:hAnsi="Times New Roman"/>
              <w:b/>
              <w:bCs/>
              <w:sz w:val="32"/>
              <w:szCs w:val="32"/>
            </w:rPr>
          </w:pPr>
        </w:p>
        <w:p w14:paraId="253651D0" w14:textId="032657C6" w:rsidR="00016DD3" w:rsidRDefault="00845B94" w:rsidP="00F364AE">
          <w:pPr>
            <w:spacing w:after="0"/>
            <w:jc w:val="center"/>
            <w:rPr>
              <w:rFonts w:ascii="Times New Roman" w:hAnsi="Times New Roman"/>
              <w:b/>
              <w:bCs/>
              <w:noProof/>
              <w:sz w:val="32"/>
              <w:szCs w:val="32"/>
            </w:rPr>
          </w:pPr>
          <w:r w:rsidRPr="00845B94">
            <w:rPr>
              <w:rFonts w:ascii="Times New Roman" w:hAnsi="Times New Roman"/>
              <w:b/>
              <w:bCs/>
              <w:noProof/>
              <w:sz w:val="32"/>
              <w:szCs w:val="32"/>
            </w:rPr>
            <w:t>Описание структуры базы данных со сведениями о пользователях СППР</w:t>
          </w:r>
        </w:p>
        <w:p w14:paraId="77FA054E" w14:textId="1CC74F34" w:rsidR="001A6FDF" w:rsidRPr="001A6FDF" w:rsidRDefault="001A6FDF" w:rsidP="00F364AE">
          <w:pPr>
            <w:spacing w:after="0"/>
            <w:jc w:val="center"/>
            <w:rPr>
              <w:rFonts w:ascii="Times New Roman" w:hAnsi="Times New Roman"/>
              <w:noProof/>
              <w:sz w:val="28"/>
              <w:szCs w:val="28"/>
            </w:rPr>
          </w:pPr>
          <w:r w:rsidRPr="001A6FDF">
            <w:rPr>
              <w:rFonts w:ascii="Times New Roman" w:hAnsi="Times New Roman"/>
              <w:noProof/>
              <w:sz w:val="28"/>
              <w:szCs w:val="28"/>
            </w:rPr>
            <w:t>Документ подготовлен в рамках курса лабораторных работ</w:t>
          </w:r>
        </w:p>
        <w:p w14:paraId="4BDC27CB" w14:textId="44722C30" w:rsidR="001A6FDF" w:rsidRDefault="001A6FDF" w:rsidP="001A6FDF">
          <w:pPr>
            <w:jc w:val="center"/>
            <w:rPr>
              <w:rFonts w:ascii="Times New Roman" w:hAnsi="Times New Roman"/>
              <w:noProof/>
              <w:sz w:val="28"/>
              <w:szCs w:val="28"/>
            </w:rPr>
          </w:pPr>
          <w:r w:rsidRPr="001A6FDF">
            <w:rPr>
              <w:rFonts w:ascii="Times New Roman" w:hAnsi="Times New Roman"/>
              <w:noProof/>
              <w:sz w:val="28"/>
              <w:szCs w:val="28"/>
            </w:rPr>
            <w:t>«Системы поддержки принятия решений»</w:t>
          </w:r>
        </w:p>
        <w:p w14:paraId="6B15F717" w14:textId="6EAE6FAE" w:rsidR="0014625B" w:rsidRPr="001A6FDF" w:rsidRDefault="00FA2B2C" w:rsidP="001A6FDF">
          <w:pPr>
            <w:jc w:val="center"/>
            <w:rPr>
              <w:rFonts w:ascii="Times New Roman" w:hAnsi="Times New Roman"/>
              <w:noProof/>
              <w:sz w:val="32"/>
              <w:szCs w:val="32"/>
            </w:rPr>
          </w:pPr>
          <w:r>
            <w:rPr>
              <w:rFonts w:ascii="Times New Roman" w:hAnsi="Times New Roman"/>
              <w:noProof/>
              <w:sz w:val="28"/>
              <w:szCs w:val="28"/>
            </w:rPr>
            <w:t>26</w:t>
          </w:r>
          <w:r w:rsidR="0014625B">
            <w:rPr>
              <w:rFonts w:ascii="Times New Roman" w:hAnsi="Times New Roman"/>
              <w:noProof/>
              <w:sz w:val="28"/>
              <w:szCs w:val="28"/>
            </w:rPr>
            <w:t>.</w:t>
          </w:r>
          <w:r w:rsidR="00FD3ADA">
            <w:rPr>
              <w:rFonts w:ascii="Times New Roman" w:hAnsi="Times New Roman"/>
              <w:noProof/>
              <w:sz w:val="28"/>
              <w:szCs w:val="28"/>
            </w:rPr>
            <w:t>10</w:t>
          </w:r>
          <w:r w:rsidR="0014625B">
            <w:rPr>
              <w:rFonts w:ascii="Times New Roman" w:hAnsi="Times New Roman"/>
              <w:noProof/>
              <w:sz w:val="28"/>
              <w:szCs w:val="28"/>
            </w:rPr>
            <w:t>.2025 версия 1.</w:t>
          </w:r>
          <w:r>
            <w:rPr>
              <w:rFonts w:ascii="Times New Roman" w:hAnsi="Times New Roman"/>
              <w:noProof/>
              <w:sz w:val="28"/>
              <w:szCs w:val="28"/>
            </w:rPr>
            <w:t>2</w:t>
          </w:r>
        </w:p>
        <w:p w14:paraId="0C5A7D6B" w14:textId="7B95FF5A" w:rsidR="001A6FDF" w:rsidRPr="0014625B" w:rsidRDefault="001A6FDF" w:rsidP="0014625B">
          <w:pPr>
            <w:jc w:val="center"/>
            <w:rPr>
              <w:rFonts w:ascii="Times New Roman" w:hAnsi="Times New Roman"/>
              <w:sz w:val="32"/>
              <w:szCs w:val="32"/>
            </w:rPr>
          </w:pPr>
        </w:p>
        <w:p w14:paraId="068A31F0" w14:textId="77777777" w:rsidR="001A6FDF" w:rsidRPr="009F0E70" w:rsidRDefault="001A6FDF" w:rsidP="0064541A">
          <w:pPr>
            <w:rPr>
              <w:rFonts w:ascii="Times New Roman" w:hAnsi="Times New Roman"/>
              <w:b/>
              <w:bCs/>
              <w:i/>
              <w:iCs/>
              <w:sz w:val="32"/>
              <w:szCs w:val="32"/>
            </w:rPr>
          </w:pPr>
        </w:p>
        <w:p w14:paraId="4910DFA2" w14:textId="27602557" w:rsidR="001A6FDF" w:rsidRDefault="001A6FDF" w:rsidP="00AA2922">
          <w:pPr>
            <w:rPr>
              <w:rFonts w:ascii="Times New Roman" w:hAnsi="Times New Roman"/>
              <w:b/>
              <w:bCs/>
              <w:i/>
              <w:iCs/>
              <w:sz w:val="32"/>
              <w:szCs w:val="32"/>
            </w:rPr>
          </w:pPr>
        </w:p>
        <w:p w14:paraId="36621A85" w14:textId="77777777" w:rsidR="001A6FDF" w:rsidRPr="009F0E70" w:rsidRDefault="001A6FDF" w:rsidP="00AA2922">
          <w:pPr>
            <w:rPr>
              <w:rFonts w:ascii="Times New Roman" w:hAnsi="Times New Roman"/>
              <w:b/>
              <w:bCs/>
              <w:i/>
              <w:iCs/>
              <w:sz w:val="32"/>
              <w:szCs w:val="32"/>
            </w:rPr>
          </w:pPr>
        </w:p>
        <w:p w14:paraId="6E7B1262" w14:textId="77777777" w:rsidR="001A6FDF" w:rsidRPr="00AA2922" w:rsidRDefault="001A6FDF" w:rsidP="00AA2922">
          <w:pPr>
            <w:rPr>
              <w:rFonts w:ascii="Times New Roman" w:hAnsi="Times New Roman"/>
              <w:b/>
              <w:bCs/>
              <w:sz w:val="32"/>
              <w:szCs w:val="32"/>
            </w:rPr>
          </w:pPr>
        </w:p>
        <w:p w14:paraId="027D207B" w14:textId="4B640DED" w:rsidR="001A6FDF" w:rsidRPr="00956CA1" w:rsidRDefault="001A6FDF" w:rsidP="00AA2922">
          <w:pPr>
            <w:rPr>
              <w:rFonts w:ascii="Calibri Light" w:hAnsi="Calibri Light" w:cs="Calibri Light"/>
              <w:sz w:val="24"/>
              <w:szCs w:val="24"/>
            </w:rPr>
          </w:pPr>
          <w:r>
            <w:rPr>
              <w:rFonts w:ascii="Calibri Light" w:hAnsi="Calibri Light" w:cs="Calibri Light"/>
              <w:sz w:val="24"/>
              <w:szCs w:val="24"/>
            </w:rPr>
            <w:t>Подготовил студент</w:t>
          </w:r>
          <w:r w:rsidRPr="00956CA1">
            <w:rPr>
              <w:rFonts w:ascii="Calibri Light" w:hAnsi="Calibri Light" w:cs="Calibri Light"/>
              <w:sz w:val="24"/>
              <w:szCs w:val="24"/>
            </w:rPr>
            <w:t xml:space="preserve">: </w:t>
          </w:r>
          <w:r w:rsidR="00845B94">
            <w:rPr>
              <w:rFonts w:ascii="Calibri Light" w:hAnsi="Calibri Light" w:cs="Calibri Light"/>
              <w:sz w:val="24"/>
              <w:szCs w:val="24"/>
            </w:rPr>
            <w:t>Федорова М.В.</w:t>
          </w:r>
        </w:p>
        <w:p w14:paraId="1553D14C" w14:textId="7E2429C9" w:rsidR="001A6FDF" w:rsidRPr="00956CA1" w:rsidRDefault="001A6FDF" w:rsidP="00AA2922">
          <w:pPr>
            <w:rPr>
              <w:rFonts w:ascii="Calibri Light" w:hAnsi="Calibri Light" w:cs="Calibri Light"/>
              <w:sz w:val="24"/>
              <w:szCs w:val="24"/>
            </w:rPr>
          </w:pPr>
          <w:r w:rsidRPr="00956CA1">
            <w:rPr>
              <w:rFonts w:ascii="Calibri Light" w:hAnsi="Calibri Light" w:cs="Calibri Light"/>
              <w:sz w:val="24"/>
              <w:szCs w:val="24"/>
            </w:rPr>
            <w:t>Группа: А-0</w:t>
          </w:r>
          <w:r>
            <w:rPr>
              <w:rFonts w:ascii="Calibri Light" w:hAnsi="Calibri Light" w:cs="Calibri Light"/>
              <w:sz w:val="24"/>
              <w:szCs w:val="24"/>
            </w:rPr>
            <w:t>2м-25</w:t>
          </w:r>
        </w:p>
        <w:p w14:paraId="4B911672" w14:textId="3264E314" w:rsidR="001A6FDF" w:rsidRPr="00956CA1" w:rsidRDefault="001A6FDF" w:rsidP="00AA2922">
          <w:pPr>
            <w:rPr>
              <w:rFonts w:ascii="Calibri Light" w:hAnsi="Calibri Light" w:cs="Calibri Light"/>
              <w:sz w:val="24"/>
              <w:szCs w:val="24"/>
            </w:rPr>
          </w:pPr>
          <w:r>
            <w:rPr>
              <w:rFonts w:ascii="Calibri Light" w:hAnsi="Calibri Light" w:cs="Calibri Light"/>
              <w:sz w:val="24"/>
              <w:szCs w:val="24"/>
            </w:rPr>
            <w:t>Бригада</w:t>
          </w:r>
          <w:r w:rsidRPr="00956CA1">
            <w:rPr>
              <w:rFonts w:ascii="Calibri Light" w:hAnsi="Calibri Light" w:cs="Calibri Light"/>
              <w:sz w:val="24"/>
              <w:szCs w:val="24"/>
            </w:rPr>
            <w:t xml:space="preserve">: </w:t>
          </w:r>
          <w:r>
            <w:rPr>
              <w:rFonts w:ascii="Calibri Light" w:hAnsi="Calibri Light" w:cs="Calibri Light"/>
              <w:sz w:val="24"/>
              <w:szCs w:val="24"/>
            </w:rPr>
            <w:t>2</w:t>
          </w:r>
        </w:p>
        <w:p w14:paraId="1816E8FC" w14:textId="74F1C4BD" w:rsidR="001A6FDF" w:rsidRPr="0077753F" w:rsidRDefault="001A6FDF" w:rsidP="00AA2922">
          <w:pPr>
            <w:rPr>
              <w:rFonts w:ascii="Calibri Light" w:hAnsi="Calibri Light" w:cs="Calibri Light"/>
              <w:sz w:val="24"/>
              <w:szCs w:val="24"/>
            </w:rPr>
          </w:pPr>
          <w:r>
            <w:rPr>
              <w:rFonts w:ascii="Calibri Light" w:hAnsi="Calibri Light" w:cs="Calibri Light"/>
              <w:sz w:val="24"/>
              <w:szCs w:val="24"/>
            </w:rPr>
            <w:t>Проверил</w:t>
          </w:r>
          <w:r w:rsidRPr="00956CA1">
            <w:rPr>
              <w:rFonts w:ascii="Calibri Light" w:hAnsi="Calibri Light" w:cs="Calibri Light"/>
              <w:sz w:val="24"/>
              <w:szCs w:val="24"/>
            </w:rPr>
            <w:t xml:space="preserve">: </w:t>
          </w:r>
          <w:r>
            <w:rPr>
              <w:rFonts w:ascii="Calibri Light" w:hAnsi="Calibri Light" w:cs="Calibri Light"/>
              <w:sz w:val="24"/>
              <w:szCs w:val="24"/>
            </w:rPr>
            <w:t>Баларев Д.А.</w:t>
          </w:r>
        </w:p>
        <w:p w14:paraId="41F4CFA8" w14:textId="77777777" w:rsidR="001A6FDF" w:rsidRDefault="001A6FDF" w:rsidP="00AA2922">
          <w:pPr>
            <w:rPr>
              <w:rFonts w:ascii="Times New Roman" w:hAnsi="Times New Roman"/>
              <w:sz w:val="24"/>
              <w:szCs w:val="24"/>
            </w:rPr>
          </w:pPr>
        </w:p>
        <w:p w14:paraId="67CF3E24" w14:textId="77777777" w:rsidR="001A6FDF" w:rsidRDefault="001A6FDF" w:rsidP="00AA2922">
          <w:pPr>
            <w:rPr>
              <w:rFonts w:ascii="Times New Roman" w:hAnsi="Times New Roman"/>
              <w:sz w:val="24"/>
              <w:szCs w:val="24"/>
            </w:rPr>
          </w:pPr>
        </w:p>
        <w:p w14:paraId="7654A6AC" w14:textId="288B1118" w:rsidR="00F364AE" w:rsidRPr="00E3210F" w:rsidRDefault="001A6FDF" w:rsidP="00D7549A">
          <w:pPr>
            <w:shd w:val="clear" w:color="auto" w:fill="FFFFFF" w:themeFill="background1"/>
            <w:rPr>
              <w:rFonts w:ascii="Times New Roman" w:hAnsi="Times New Roman"/>
              <w:sz w:val="24"/>
              <w:szCs w:val="24"/>
            </w:rPr>
          </w:pPr>
          <w:r>
            <w:rPr>
              <w:rFonts w:ascii="Times New Roman" w:hAnsi="Times New Roman"/>
              <w:sz w:val="24"/>
              <w:szCs w:val="24"/>
            </w:rPr>
            <w:tab/>
          </w:r>
          <w:r>
            <w:rPr>
              <w:rFonts w:ascii="Times New Roman" w:hAnsi="Times New Roman"/>
              <w:sz w:val="24"/>
              <w:szCs w:val="24"/>
            </w:rPr>
            <w:tab/>
          </w:r>
        </w:p>
        <w:p w14:paraId="6B5133BB" w14:textId="77777777" w:rsidR="001A6FDF" w:rsidRDefault="001A6FDF" w:rsidP="00E3210F">
          <w:pPr>
            <w:shd w:val="clear" w:color="auto" w:fill="FFFFFF" w:themeFill="background1"/>
            <w:jc w:val="center"/>
            <w:rPr>
              <w:rFonts w:ascii="Times New Roman" w:hAnsi="Times New Roman"/>
              <w:b/>
              <w:bCs/>
              <w:sz w:val="24"/>
              <w:szCs w:val="24"/>
            </w:rPr>
          </w:pPr>
        </w:p>
        <w:p w14:paraId="2656C472" w14:textId="77777777" w:rsidR="001A6FDF" w:rsidRDefault="001A6FDF" w:rsidP="004313EE">
          <w:pPr>
            <w:shd w:val="clear" w:color="auto" w:fill="FFFFFF" w:themeFill="background1"/>
            <w:rPr>
              <w:rFonts w:ascii="Times New Roman" w:hAnsi="Times New Roman"/>
              <w:b/>
              <w:bCs/>
              <w:sz w:val="24"/>
              <w:szCs w:val="24"/>
            </w:rPr>
          </w:pPr>
        </w:p>
        <w:p w14:paraId="1152CA46" w14:textId="140FC1C0" w:rsidR="001A6FDF" w:rsidRDefault="001A6FDF" w:rsidP="001A6FDF">
          <w:pPr>
            <w:jc w:val="center"/>
          </w:pPr>
          <w:r>
            <w:rPr>
              <w:rFonts w:ascii="Times New Roman" w:hAnsi="Times New Roman"/>
              <w:b/>
              <w:bCs/>
              <w:sz w:val="24"/>
              <w:szCs w:val="24"/>
            </w:rPr>
            <w:t>Москва 2025</w:t>
          </w:r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02458921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C61BB14" w14:textId="612D364B" w:rsidR="0014625B" w:rsidRPr="00845B94" w:rsidRDefault="0014625B">
          <w:pPr>
            <w:pStyle w:val="a7"/>
          </w:pPr>
          <w:r>
            <w:t>О</w:t>
          </w:r>
          <w:r w:rsidRPr="00845B94">
            <w:t>главление</w:t>
          </w:r>
        </w:p>
        <w:p w14:paraId="11191BA8" w14:textId="78189524" w:rsidR="00BF4E9F" w:rsidRPr="00845B94" w:rsidRDefault="0014625B" w:rsidP="00845B94">
          <w:pPr>
            <w:pStyle w:val="11"/>
            <w:rPr>
              <w:rFonts w:eastAsiaTheme="minorEastAsia"/>
              <w:b w:val="0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r w:rsidRPr="00845B94">
            <w:rPr>
              <w:b w:val="0"/>
              <w:bCs w:val="0"/>
            </w:rPr>
            <w:fldChar w:fldCharType="begin"/>
          </w:r>
          <w:r w:rsidRPr="00845B94">
            <w:rPr>
              <w:b w:val="0"/>
              <w:bCs w:val="0"/>
            </w:rPr>
            <w:instrText xml:space="preserve"> TOC \o "1-3" \h \z \u </w:instrText>
          </w:r>
          <w:r w:rsidRPr="00845B94">
            <w:rPr>
              <w:b w:val="0"/>
              <w:bCs w:val="0"/>
            </w:rPr>
            <w:fldChar w:fldCharType="separate"/>
          </w:r>
          <w:hyperlink w:anchor="_Toc210695926" w:history="1">
            <w:r w:rsidR="00BF4E9F" w:rsidRPr="00845B94">
              <w:rPr>
                <w:rStyle w:val="a8"/>
                <w:b w:val="0"/>
                <w:bCs w:val="0"/>
              </w:rPr>
              <w:t>Термины и аббревиатуры</w:t>
            </w:r>
            <w:r w:rsidR="00BF4E9F" w:rsidRPr="00845B94">
              <w:rPr>
                <w:b w:val="0"/>
                <w:bCs w:val="0"/>
                <w:webHidden/>
              </w:rPr>
              <w:tab/>
            </w:r>
            <w:r w:rsidR="00BF4E9F" w:rsidRPr="00845B94">
              <w:rPr>
                <w:b w:val="0"/>
                <w:bCs w:val="0"/>
                <w:webHidden/>
              </w:rPr>
              <w:fldChar w:fldCharType="begin"/>
            </w:r>
            <w:r w:rsidR="00BF4E9F" w:rsidRPr="00845B94">
              <w:rPr>
                <w:b w:val="0"/>
                <w:bCs w:val="0"/>
                <w:webHidden/>
              </w:rPr>
              <w:instrText xml:space="preserve"> PAGEREF _Toc210695926 \h </w:instrText>
            </w:r>
            <w:r w:rsidR="00BF4E9F" w:rsidRPr="00845B94">
              <w:rPr>
                <w:b w:val="0"/>
                <w:bCs w:val="0"/>
                <w:webHidden/>
              </w:rPr>
            </w:r>
            <w:r w:rsidR="00BF4E9F" w:rsidRPr="00845B94">
              <w:rPr>
                <w:b w:val="0"/>
                <w:bCs w:val="0"/>
                <w:webHidden/>
              </w:rPr>
              <w:fldChar w:fldCharType="separate"/>
            </w:r>
            <w:r w:rsidR="00FC66E2">
              <w:rPr>
                <w:b w:val="0"/>
                <w:bCs w:val="0"/>
                <w:webHidden/>
              </w:rPr>
              <w:t>3</w:t>
            </w:r>
            <w:r w:rsidR="00BF4E9F" w:rsidRPr="00845B94">
              <w:rPr>
                <w:b w:val="0"/>
                <w:bCs w:val="0"/>
                <w:webHidden/>
              </w:rPr>
              <w:fldChar w:fldCharType="end"/>
            </w:r>
          </w:hyperlink>
        </w:p>
        <w:p w14:paraId="0B46B189" w14:textId="4446B59D" w:rsidR="00BF4E9F" w:rsidRPr="00845B94" w:rsidRDefault="00E169F2" w:rsidP="00845B94">
          <w:pPr>
            <w:pStyle w:val="11"/>
            <w:rPr>
              <w:rFonts w:eastAsiaTheme="minorEastAsia"/>
              <w:b w:val="0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0695927" w:history="1">
            <w:r w:rsidR="00BF4E9F" w:rsidRPr="00845B94">
              <w:rPr>
                <w:rStyle w:val="a8"/>
                <w:b w:val="0"/>
                <w:bCs w:val="0"/>
              </w:rPr>
              <w:t>Назначение ПБД</w:t>
            </w:r>
            <w:r w:rsidR="00BF4E9F" w:rsidRPr="00845B94">
              <w:rPr>
                <w:b w:val="0"/>
                <w:bCs w:val="0"/>
                <w:webHidden/>
              </w:rPr>
              <w:tab/>
            </w:r>
            <w:r w:rsidR="00BF4E9F" w:rsidRPr="00845B94">
              <w:rPr>
                <w:b w:val="0"/>
                <w:bCs w:val="0"/>
                <w:webHidden/>
              </w:rPr>
              <w:fldChar w:fldCharType="begin"/>
            </w:r>
            <w:r w:rsidR="00BF4E9F" w:rsidRPr="00845B94">
              <w:rPr>
                <w:b w:val="0"/>
                <w:bCs w:val="0"/>
                <w:webHidden/>
              </w:rPr>
              <w:instrText xml:space="preserve"> PAGEREF _Toc210695927 \h </w:instrText>
            </w:r>
            <w:r w:rsidR="00BF4E9F" w:rsidRPr="00845B94">
              <w:rPr>
                <w:b w:val="0"/>
                <w:bCs w:val="0"/>
                <w:webHidden/>
              </w:rPr>
            </w:r>
            <w:r w:rsidR="00BF4E9F" w:rsidRPr="00845B94">
              <w:rPr>
                <w:b w:val="0"/>
                <w:bCs w:val="0"/>
                <w:webHidden/>
              </w:rPr>
              <w:fldChar w:fldCharType="separate"/>
            </w:r>
            <w:r w:rsidR="00FC66E2">
              <w:rPr>
                <w:b w:val="0"/>
                <w:bCs w:val="0"/>
                <w:webHidden/>
              </w:rPr>
              <w:t>4</w:t>
            </w:r>
            <w:r w:rsidR="00BF4E9F" w:rsidRPr="00845B94">
              <w:rPr>
                <w:b w:val="0"/>
                <w:bCs w:val="0"/>
                <w:webHidden/>
              </w:rPr>
              <w:fldChar w:fldCharType="end"/>
            </w:r>
          </w:hyperlink>
        </w:p>
        <w:p w14:paraId="32157C68" w14:textId="3A8AA05D" w:rsidR="00BF4E9F" w:rsidRPr="00845B94" w:rsidRDefault="00E169F2" w:rsidP="00845B94">
          <w:pPr>
            <w:pStyle w:val="11"/>
            <w:rPr>
              <w:rFonts w:eastAsiaTheme="minorEastAsia"/>
              <w:b w:val="0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0695928" w:history="1">
            <w:r w:rsidR="00BF4E9F" w:rsidRPr="00845B94">
              <w:rPr>
                <w:rStyle w:val="a8"/>
                <w:b w:val="0"/>
                <w:bCs w:val="0"/>
              </w:rPr>
              <w:t>Структура ПБД</w:t>
            </w:r>
            <w:r w:rsidR="00BF4E9F" w:rsidRPr="00845B94">
              <w:rPr>
                <w:b w:val="0"/>
                <w:bCs w:val="0"/>
                <w:webHidden/>
              </w:rPr>
              <w:tab/>
            </w:r>
            <w:r w:rsidR="00BF4E9F" w:rsidRPr="00845B94">
              <w:rPr>
                <w:b w:val="0"/>
                <w:bCs w:val="0"/>
                <w:webHidden/>
              </w:rPr>
              <w:fldChar w:fldCharType="begin"/>
            </w:r>
            <w:r w:rsidR="00BF4E9F" w:rsidRPr="00845B94">
              <w:rPr>
                <w:b w:val="0"/>
                <w:bCs w:val="0"/>
                <w:webHidden/>
              </w:rPr>
              <w:instrText xml:space="preserve"> PAGEREF _Toc210695928 \h </w:instrText>
            </w:r>
            <w:r w:rsidR="00BF4E9F" w:rsidRPr="00845B94">
              <w:rPr>
                <w:b w:val="0"/>
                <w:bCs w:val="0"/>
                <w:webHidden/>
              </w:rPr>
            </w:r>
            <w:r w:rsidR="00BF4E9F" w:rsidRPr="00845B94">
              <w:rPr>
                <w:b w:val="0"/>
                <w:bCs w:val="0"/>
                <w:webHidden/>
              </w:rPr>
              <w:fldChar w:fldCharType="separate"/>
            </w:r>
            <w:r w:rsidR="00FC66E2">
              <w:rPr>
                <w:b w:val="0"/>
                <w:bCs w:val="0"/>
                <w:webHidden/>
              </w:rPr>
              <w:t>6</w:t>
            </w:r>
            <w:r w:rsidR="00BF4E9F" w:rsidRPr="00845B94">
              <w:rPr>
                <w:b w:val="0"/>
                <w:bCs w:val="0"/>
                <w:webHidden/>
              </w:rPr>
              <w:fldChar w:fldCharType="end"/>
            </w:r>
          </w:hyperlink>
        </w:p>
        <w:p w14:paraId="7D527EFD" w14:textId="1AC7A6A8" w:rsidR="00BF4E9F" w:rsidRPr="00845B94" w:rsidRDefault="00E169F2" w:rsidP="00845B94">
          <w:pPr>
            <w:pStyle w:val="11"/>
            <w:rPr>
              <w:rFonts w:eastAsiaTheme="minorEastAsia"/>
              <w:b w:val="0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0695929" w:history="1">
            <w:r w:rsidR="00BF4E9F" w:rsidRPr="00845B94">
              <w:rPr>
                <w:rStyle w:val="a8"/>
                <w:b w:val="0"/>
                <w:bCs w:val="0"/>
              </w:rPr>
              <w:t>Подробное описание полей таблицы базы данных пользователей</w:t>
            </w:r>
            <w:r w:rsidR="00BF4E9F" w:rsidRPr="00845B94">
              <w:rPr>
                <w:b w:val="0"/>
                <w:bCs w:val="0"/>
                <w:webHidden/>
              </w:rPr>
              <w:tab/>
            </w:r>
            <w:r w:rsidR="00BF4E9F" w:rsidRPr="00845B94">
              <w:rPr>
                <w:b w:val="0"/>
                <w:bCs w:val="0"/>
                <w:webHidden/>
              </w:rPr>
              <w:fldChar w:fldCharType="begin"/>
            </w:r>
            <w:r w:rsidR="00BF4E9F" w:rsidRPr="00845B94">
              <w:rPr>
                <w:b w:val="0"/>
                <w:bCs w:val="0"/>
                <w:webHidden/>
              </w:rPr>
              <w:instrText xml:space="preserve"> PAGEREF _Toc210695929 \h </w:instrText>
            </w:r>
            <w:r w:rsidR="00BF4E9F" w:rsidRPr="00845B94">
              <w:rPr>
                <w:b w:val="0"/>
                <w:bCs w:val="0"/>
                <w:webHidden/>
              </w:rPr>
            </w:r>
            <w:r w:rsidR="00BF4E9F" w:rsidRPr="00845B94">
              <w:rPr>
                <w:b w:val="0"/>
                <w:bCs w:val="0"/>
                <w:webHidden/>
              </w:rPr>
              <w:fldChar w:fldCharType="separate"/>
            </w:r>
            <w:r w:rsidR="00FC66E2">
              <w:rPr>
                <w:b w:val="0"/>
                <w:bCs w:val="0"/>
                <w:webHidden/>
              </w:rPr>
              <w:t>6</w:t>
            </w:r>
            <w:r w:rsidR="00BF4E9F" w:rsidRPr="00845B94">
              <w:rPr>
                <w:b w:val="0"/>
                <w:bCs w:val="0"/>
                <w:webHidden/>
              </w:rPr>
              <w:fldChar w:fldCharType="end"/>
            </w:r>
          </w:hyperlink>
        </w:p>
        <w:p w14:paraId="2C94F782" w14:textId="60DEAE9D" w:rsidR="0014625B" w:rsidRDefault="0014625B" w:rsidP="0014625B">
          <w:r w:rsidRPr="00845B94">
            <w:fldChar w:fldCharType="end"/>
          </w:r>
        </w:p>
      </w:sdtContent>
    </w:sdt>
    <w:p w14:paraId="1869BB62" w14:textId="77777777" w:rsidR="0014625B" w:rsidRDefault="0014625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br w:type="page"/>
      </w:r>
    </w:p>
    <w:p w14:paraId="2DD6C6F7" w14:textId="69A5CB00" w:rsidR="0014625B" w:rsidRDefault="0014625B" w:rsidP="0014625B">
      <w:pPr>
        <w:pStyle w:val="a5"/>
      </w:pPr>
      <w:bookmarkStart w:id="0" w:name="_Toc210695926"/>
      <w:r w:rsidRPr="0014625B">
        <w:lastRenderedPageBreak/>
        <w:t>Термины и аббревиатуры</w:t>
      </w:r>
      <w:bookmarkEnd w:id="0"/>
    </w:p>
    <w:p w14:paraId="63E6B3A4" w14:textId="77777777" w:rsidR="00016DD3" w:rsidRDefault="00016DD3" w:rsidP="00016DD3">
      <w:pPr>
        <w:pStyle w:val="a3"/>
        <w:rPr>
          <w:lang w:val="ru-RU"/>
        </w:rPr>
      </w:pPr>
      <w:r>
        <w:rPr>
          <w:lang w:val="ru-RU"/>
        </w:rPr>
        <w:t>ИПС – информационная подсистема</w:t>
      </w:r>
    </w:p>
    <w:p w14:paraId="24867698" w14:textId="77777777" w:rsidR="00016DD3" w:rsidRDefault="00016DD3" w:rsidP="00016DD3">
      <w:pPr>
        <w:pStyle w:val="a3"/>
        <w:rPr>
          <w:lang w:val="ru-RU"/>
        </w:rPr>
      </w:pPr>
      <w:r>
        <w:rPr>
          <w:lang w:val="ru-RU"/>
        </w:rPr>
        <w:t>АПС – аналитическая подсистема</w:t>
      </w:r>
    </w:p>
    <w:p w14:paraId="55805ACB" w14:textId="77777777" w:rsidR="00016DD3" w:rsidRDefault="00016DD3" w:rsidP="00016DD3">
      <w:pPr>
        <w:pStyle w:val="a3"/>
        <w:rPr>
          <w:lang w:val="ru-RU"/>
        </w:rPr>
      </w:pPr>
      <w:r>
        <w:rPr>
          <w:lang w:val="ru-RU"/>
        </w:rPr>
        <w:t>СППР – система поддержки принятия решений</w:t>
      </w:r>
    </w:p>
    <w:p w14:paraId="3827F2B7" w14:textId="77777777" w:rsidR="00016DD3" w:rsidRDefault="00016DD3" w:rsidP="00016DD3">
      <w:pPr>
        <w:pStyle w:val="a3"/>
        <w:rPr>
          <w:lang w:val="ru-RU"/>
        </w:rPr>
      </w:pPr>
      <w:r>
        <w:rPr>
          <w:lang w:val="ru-RU"/>
        </w:rPr>
        <w:t>ОПР – объект принятия решений</w:t>
      </w:r>
    </w:p>
    <w:p w14:paraId="6F972F91" w14:textId="77777777" w:rsidR="00016DD3" w:rsidRDefault="00016DD3" w:rsidP="00016DD3">
      <w:pPr>
        <w:pStyle w:val="a3"/>
        <w:rPr>
          <w:lang w:val="ru-RU"/>
        </w:rPr>
      </w:pPr>
      <w:r>
        <w:rPr>
          <w:lang w:val="ru-RU"/>
        </w:rPr>
        <w:t>НИР – научно-исследовательская работа</w:t>
      </w:r>
    </w:p>
    <w:p w14:paraId="1608CCC2" w14:textId="77777777" w:rsidR="00016DD3" w:rsidRDefault="00016DD3" w:rsidP="00016DD3">
      <w:pPr>
        <w:pStyle w:val="a3"/>
        <w:rPr>
          <w:lang w:val="ru-RU"/>
        </w:rPr>
      </w:pPr>
      <w:r>
        <w:rPr>
          <w:lang w:val="ru-RU"/>
        </w:rPr>
        <w:t>БД – база данных</w:t>
      </w:r>
    </w:p>
    <w:p w14:paraId="6AA3E459" w14:textId="7D3A7670" w:rsidR="00016DD3" w:rsidRDefault="00050BD3" w:rsidP="00016DD3">
      <w:pPr>
        <w:pStyle w:val="a3"/>
        <w:rPr>
          <w:lang w:val="ru-RU"/>
        </w:rPr>
      </w:pPr>
      <w:r>
        <w:rPr>
          <w:lang w:val="ru-RU"/>
        </w:rPr>
        <w:t>П</w:t>
      </w:r>
      <w:r w:rsidR="00016DD3">
        <w:rPr>
          <w:lang w:val="ru-RU"/>
        </w:rPr>
        <w:t>БД –база данных</w:t>
      </w:r>
      <w:r>
        <w:rPr>
          <w:lang w:val="ru-RU"/>
        </w:rPr>
        <w:t xml:space="preserve"> пользователей</w:t>
      </w:r>
    </w:p>
    <w:p w14:paraId="2C7C1B2D" w14:textId="77777777" w:rsidR="00016DD3" w:rsidRDefault="00016DD3" w:rsidP="00016DD3">
      <w:pPr>
        <w:pStyle w:val="a3"/>
        <w:rPr>
          <w:lang w:val="ru-RU"/>
        </w:rPr>
      </w:pPr>
      <w:r>
        <w:rPr>
          <w:lang w:val="ru-RU"/>
        </w:rPr>
        <w:t xml:space="preserve">ВУЗ – высшее учебное заведение </w:t>
      </w:r>
    </w:p>
    <w:p w14:paraId="302B55F4" w14:textId="77777777" w:rsidR="00016DD3" w:rsidRPr="0014625B" w:rsidRDefault="00016DD3" w:rsidP="00016DD3">
      <w:pPr>
        <w:pStyle w:val="a3"/>
        <w:rPr>
          <w:lang w:val="ru-RU"/>
        </w:rPr>
      </w:pPr>
      <w:bookmarkStart w:id="1" w:name="_Hlk210165878"/>
      <w:r>
        <w:rPr>
          <w:lang w:val="ru-RU"/>
        </w:rPr>
        <w:t>БДС – база суждений</w:t>
      </w:r>
    </w:p>
    <w:bookmarkEnd w:id="1"/>
    <w:p w14:paraId="1868A296" w14:textId="224C4B05" w:rsidR="0014625B" w:rsidRPr="0014625B" w:rsidRDefault="0014625B" w:rsidP="00CC744C">
      <w:pPr>
        <w:pStyle w:val="a3"/>
        <w:rPr>
          <w:lang w:val="ru-RU"/>
        </w:rPr>
      </w:pPr>
      <w:r w:rsidRPr="0014625B">
        <w:rPr>
          <w:lang w:val="ru-RU"/>
        </w:rPr>
        <w:br w:type="page"/>
      </w:r>
    </w:p>
    <w:p w14:paraId="21503E10" w14:textId="46DE901D" w:rsidR="003A778C" w:rsidRDefault="00016DD3" w:rsidP="003C341F">
      <w:pPr>
        <w:pStyle w:val="a5"/>
        <w:spacing w:after="240"/>
        <w:ind w:firstLine="567"/>
      </w:pPr>
      <w:bookmarkStart w:id="2" w:name="_Toc210695927"/>
      <w:r>
        <w:lastRenderedPageBreak/>
        <w:t xml:space="preserve">Назначение </w:t>
      </w:r>
      <w:r w:rsidR="00050BD3">
        <w:t>П</w:t>
      </w:r>
      <w:r>
        <w:t>БД</w:t>
      </w:r>
      <w:bookmarkEnd w:id="2"/>
    </w:p>
    <w:p w14:paraId="1C4F20E4" w14:textId="7F401E07" w:rsidR="009E7E2B" w:rsidRPr="009E7E2B" w:rsidRDefault="009E7E2B" w:rsidP="009E7E2B">
      <w:pPr>
        <w:pStyle w:val="a3"/>
        <w:rPr>
          <w:b/>
          <w:bCs/>
          <w:lang w:val="ru-RU"/>
        </w:rPr>
      </w:pPr>
      <w:r w:rsidRPr="009E7E2B">
        <w:rPr>
          <w:b/>
          <w:bCs/>
          <w:lang w:val="ru-RU"/>
        </w:rPr>
        <w:t>База данных пользователей (</w:t>
      </w:r>
      <w:r w:rsidRPr="009E7E2B">
        <w:rPr>
          <w:b/>
          <w:bCs/>
        </w:rPr>
        <w:t>Users</w:t>
      </w:r>
      <w:r w:rsidRPr="009E7E2B">
        <w:rPr>
          <w:b/>
          <w:bCs/>
          <w:lang w:val="ru-RU"/>
        </w:rPr>
        <w:t>.</w:t>
      </w:r>
      <w:r w:rsidRPr="009E7E2B">
        <w:rPr>
          <w:b/>
          <w:bCs/>
        </w:rPr>
        <w:t>dbf</w:t>
      </w:r>
      <w:r w:rsidRPr="009E7E2B">
        <w:rPr>
          <w:b/>
          <w:bCs/>
          <w:lang w:val="ru-RU"/>
        </w:rPr>
        <w:t>)</w:t>
      </w:r>
    </w:p>
    <w:p w14:paraId="22AD874C" w14:textId="17D75141" w:rsidR="009E7E2B" w:rsidRPr="009E7E2B" w:rsidRDefault="009E7E2B" w:rsidP="009E7E2B">
      <w:pPr>
        <w:pStyle w:val="a3"/>
        <w:rPr>
          <w:lang w:val="ru-RU"/>
        </w:rPr>
      </w:pPr>
      <w:r w:rsidRPr="009E7E2B">
        <w:rPr>
          <w:lang w:val="ru-RU"/>
        </w:rPr>
        <w:t>Файл</w:t>
      </w:r>
      <w:r w:rsidRPr="009E7E2B">
        <w:t> Users</w:t>
      </w:r>
      <w:r w:rsidRPr="009E7E2B">
        <w:rPr>
          <w:lang w:val="ru-RU"/>
        </w:rPr>
        <w:t>.</w:t>
      </w:r>
      <w:r w:rsidRPr="009E7E2B">
        <w:t>dbf </w:t>
      </w:r>
      <w:r w:rsidRPr="009E7E2B">
        <w:rPr>
          <w:lang w:val="ru-RU"/>
        </w:rPr>
        <w:t>является центральным реестром учетных запи</w:t>
      </w:r>
      <w:r w:rsidR="00A959EE">
        <w:rPr>
          <w:lang w:val="ru-RU"/>
        </w:rPr>
        <w:t>се</w:t>
      </w:r>
      <w:r w:rsidRPr="009E7E2B">
        <w:rPr>
          <w:lang w:val="ru-RU"/>
        </w:rPr>
        <w:t xml:space="preserve">й в СППР и предназначен для хранения на жестком диске идентификационных и административных сведений обо всех пользователях системы. Его основное назначение — обеспечение безопасного входа в систему (аутентификации) и четкого разграничения прав доступа к ее функционалу и данным (авторизации) в соответствии с ролью пользователя. </w:t>
      </w:r>
    </w:p>
    <w:p w14:paraId="762C387C" w14:textId="59CCE22F" w:rsidR="009E7E2B" w:rsidRPr="009E7E2B" w:rsidRDefault="009E7E2B" w:rsidP="009E7E2B">
      <w:pPr>
        <w:pStyle w:val="a3"/>
        <w:rPr>
          <w:b/>
          <w:bCs/>
          <w:lang w:val="ru-RU"/>
        </w:rPr>
      </w:pPr>
      <w:r w:rsidRPr="009E7E2B">
        <w:rPr>
          <w:b/>
          <w:bCs/>
          <w:lang w:val="ru-RU"/>
        </w:rPr>
        <w:t>Система разграничения прав доступа</w:t>
      </w:r>
    </w:p>
    <w:p w14:paraId="0323F265" w14:textId="26BCCD71" w:rsidR="00A91951" w:rsidRPr="00A91951" w:rsidRDefault="00A91951" w:rsidP="00A91951">
      <w:pPr>
        <w:pStyle w:val="a3"/>
        <w:rPr>
          <w:lang w:val="ru-RU"/>
        </w:rPr>
      </w:pPr>
      <w:r w:rsidRPr="00A91951">
        <w:rPr>
          <w:lang w:val="ru-RU"/>
        </w:rPr>
        <w:t>Управление доступом в СППР реализовано на основе дискреционной (произвольной) модели, где права назначаются каждому пользователю напрямую администратором системы в индивидуальном порядке. Данная модель обеспечивает гибкость, позволяя администратору создавать сложные и точные схемы доступа, не ограниченные заранее заданным набором ролей. Права доступа определяются путем установки соответствующих разрешений для каждого пользователя в его учетной записи, что позволяет адаптировать систему под уникальные организационные структуры и требования.</w:t>
      </w:r>
    </w:p>
    <w:p w14:paraId="7A269A46" w14:textId="44AD22D4" w:rsidR="00024F46" w:rsidRPr="009E7E2B" w:rsidRDefault="00A91951" w:rsidP="00A91951">
      <w:pPr>
        <w:pStyle w:val="a3"/>
        <w:rPr>
          <w:lang w:val="ru-RU"/>
        </w:rPr>
      </w:pPr>
      <w:r w:rsidRPr="00A91951">
        <w:rPr>
          <w:lang w:val="ru-RU"/>
        </w:rPr>
        <w:t>Процесс управления доступом начинается с аутентификации пользователя по логину и паролю. После успешного входа система загружает индивидуальный набор прав, назначенный данному пользователю администратором, и формирует персонализированное рабочее пространство. Администратор имеет возможность напрямую разрешать или запрещать доступ к конкретным функциональным модулям, операциям (чтение, запись, изменение) и даже отдельным данным или таблицам, обеспечивая детализированный контроль над действиями каждого пользователя в системе.</w:t>
      </w:r>
      <w:r w:rsidR="00024F46">
        <w:rPr>
          <w:lang w:val="ru-RU"/>
        </w:rPr>
        <w:t xml:space="preserve"> </w:t>
      </w:r>
    </w:p>
    <w:p w14:paraId="5C4D3B87" w14:textId="240E17CB" w:rsidR="009E7E2B" w:rsidRPr="009E7E2B" w:rsidRDefault="009E7E2B" w:rsidP="009E7E2B">
      <w:pPr>
        <w:pStyle w:val="a3"/>
        <w:rPr>
          <w:b/>
          <w:bCs/>
          <w:lang w:val="ru-RU"/>
        </w:rPr>
      </w:pPr>
      <w:r w:rsidRPr="009E7E2B">
        <w:rPr>
          <w:b/>
          <w:bCs/>
          <w:lang w:val="ru-RU"/>
        </w:rPr>
        <w:t>Категории пользователей и их права</w:t>
      </w:r>
    </w:p>
    <w:p w14:paraId="65F4F1E1" w14:textId="77777777" w:rsidR="009E7E2B" w:rsidRPr="009E7E2B" w:rsidRDefault="009E7E2B" w:rsidP="009E7E2B">
      <w:pPr>
        <w:pStyle w:val="a3"/>
        <w:numPr>
          <w:ilvl w:val="0"/>
          <w:numId w:val="5"/>
        </w:numPr>
        <w:rPr>
          <w:lang w:val="ru-RU"/>
        </w:rPr>
      </w:pPr>
      <w:r w:rsidRPr="009E7E2B">
        <w:rPr>
          <w:i/>
          <w:iCs/>
          <w:lang w:val="ru-RU"/>
        </w:rPr>
        <w:t>Лицо, принимающее решение (ЛПР):</w:t>
      </w:r>
      <w:r w:rsidRPr="009E7E2B">
        <w:t> </w:t>
      </w:r>
      <w:r w:rsidRPr="009E7E2B">
        <w:rPr>
          <w:lang w:val="ru-RU"/>
        </w:rPr>
        <w:t xml:space="preserve">Ключевой пользователь, который имеет полный доступ на чтение ко всем аналитическим отчетам, дашбордам, сценариям и сгенерированным рекомендациям. Обладает </w:t>
      </w:r>
      <w:r w:rsidRPr="009E7E2B">
        <w:rPr>
          <w:lang w:val="ru-RU"/>
        </w:rPr>
        <w:lastRenderedPageBreak/>
        <w:t>правом финализировать и утверждать решения, изменяя их статус в системе. Может работать с инструментами визуализации и сравнительного анализа, но не имеет прав изменять исходные данные или суждения экспертов.</w:t>
      </w:r>
    </w:p>
    <w:p w14:paraId="2AF56EE8" w14:textId="3F906CB0" w:rsidR="00477D91" w:rsidRDefault="009E7E2B" w:rsidP="00016DD3">
      <w:pPr>
        <w:pStyle w:val="a3"/>
        <w:numPr>
          <w:ilvl w:val="0"/>
          <w:numId w:val="5"/>
        </w:numPr>
        <w:rPr>
          <w:lang w:val="ru-RU"/>
        </w:rPr>
      </w:pPr>
      <w:r w:rsidRPr="0003610D">
        <w:rPr>
          <w:i/>
          <w:iCs/>
          <w:lang w:val="ru-RU"/>
        </w:rPr>
        <w:t>Эксперт</w:t>
      </w:r>
      <w:r w:rsidR="00050BD3" w:rsidRPr="0003610D">
        <w:rPr>
          <w:i/>
          <w:iCs/>
          <w:lang w:val="ru-RU"/>
        </w:rPr>
        <w:t xml:space="preserve"> (</w:t>
      </w:r>
      <w:r w:rsidRPr="0003610D">
        <w:rPr>
          <w:i/>
          <w:iCs/>
          <w:lang w:val="ru-RU"/>
        </w:rPr>
        <w:t>аналитик</w:t>
      </w:r>
      <w:r w:rsidR="00050BD3" w:rsidRPr="0003610D">
        <w:rPr>
          <w:i/>
          <w:iCs/>
          <w:lang w:val="ru-RU"/>
        </w:rPr>
        <w:t>)</w:t>
      </w:r>
      <w:r w:rsidRPr="0003610D">
        <w:rPr>
          <w:i/>
          <w:iCs/>
          <w:lang w:val="ru-RU"/>
        </w:rPr>
        <w:t>:</w:t>
      </w:r>
      <w:r w:rsidR="009B36D5" w:rsidRPr="009B36D5">
        <w:rPr>
          <w:i/>
          <w:iCs/>
          <w:lang w:val="ru-RU"/>
        </w:rPr>
        <w:t xml:space="preserve"> </w:t>
      </w:r>
      <w:r w:rsidRPr="0003610D">
        <w:rPr>
          <w:lang w:val="ru-RU"/>
        </w:rPr>
        <w:t xml:space="preserve">Работает преимущественно в аналитической подсистеме. Имеет права на доступ к инструментам анализа данных, просмотр соответствующих его компетенции исходных данных, а также на формирование, добавление и редактирование собственных суждений в базе суждений (БДС). </w:t>
      </w:r>
    </w:p>
    <w:p w14:paraId="7550E542" w14:textId="385BFEA6" w:rsidR="00024F46" w:rsidRDefault="00024F46" w:rsidP="00016DD3">
      <w:pPr>
        <w:pStyle w:val="a3"/>
        <w:numPr>
          <w:ilvl w:val="0"/>
          <w:numId w:val="5"/>
        </w:numPr>
        <w:rPr>
          <w:lang w:val="ru-RU"/>
        </w:rPr>
      </w:pPr>
      <w:r>
        <w:rPr>
          <w:i/>
          <w:iCs/>
          <w:lang w:val="ru-RU"/>
        </w:rPr>
        <w:t>Администратор:</w:t>
      </w:r>
      <w:r w:rsidR="009B36D5">
        <w:rPr>
          <w:lang w:val="ru-RU"/>
        </w:rPr>
        <w:t xml:space="preserve"> </w:t>
      </w:r>
      <w:r w:rsidRPr="00024F46">
        <w:rPr>
          <w:lang w:val="ru-RU"/>
        </w:rPr>
        <w:t>Обладает неограниченными правами, включая управление учетными записями других пользователей (создание, блокировка, сброс паролей), настройку системных параметров, управление всеми базами данных и просмотр журналов аудита. Не участвует непосредственно в аналитической работе или принятии решений, обеспечивая стабильность и безопасность функционирования всей СППР.</w:t>
      </w:r>
    </w:p>
    <w:p w14:paraId="586DBFDD" w14:textId="2769F72F" w:rsidR="00024F46" w:rsidRPr="0003610D" w:rsidRDefault="00024F46" w:rsidP="00016DD3">
      <w:pPr>
        <w:pStyle w:val="a3"/>
        <w:numPr>
          <w:ilvl w:val="0"/>
          <w:numId w:val="5"/>
        </w:numPr>
        <w:rPr>
          <w:lang w:val="ru-RU"/>
        </w:rPr>
      </w:pPr>
      <w:r>
        <w:rPr>
          <w:i/>
          <w:iCs/>
          <w:lang w:val="ru-RU"/>
        </w:rPr>
        <w:t>Технический персонал:</w:t>
      </w:r>
      <w:r>
        <w:rPr>
          <w:lang w:val="ru-RU"/>
        </w:rPr>
        <w:t xml:space="preserve"> </w:t>
      </w:r>
      <w:r w:rsidRPr="00024F46">
        <w:rPr>
          <w:lang w:val="ru-RU"/>
        </w:rPr>
        <w:t>Обеспечивает техническую поддержку и бесперебойную работу серверной инфраструктуры, баз данных и сетевых компонентов СППР. Имеет права на резервное копирование и восстановление баз данных, выполнение задач технического обслуживания (например, обновление индексов, очистка временных данных) и мониторинг производительности системы. Не имеет доступа к бизнес-логике, аналитическим данным и суждениям, работая исключительно на уровне платформы и СУБД.</w:t>
      </w:r>
    </w:p>
    <w:p w14:paraId="21701D0D" w14:textId="77777777" w:rsidR="00BF4E9F" w:rsidRDefault="00BF4E9F" w:rsidP="00016DD3">
      <w:pPr>
        <w:pStyle w:val="a3"/>
        <w:rPr>
          <w:lang w:val="ru-RU"/>
        </w:rPr>
      </w:pPr>
    </w:p>
    <w:p w14:paraId="45D68510" w14:textId="77777777" w:rsidR="00BF4E9F" w:rsidRDefault="00BF4E9F" w:rsidP="00016DD3">
      <w:pPr>
        <w:pStyle w:val="a3"/>
        <w:rPr>
          <w:lang w:val="ru-RU"/>
        </w:rPr>
      </w:pPr>
    </w:p>
    <w:p w14:paraId="21140616" w14:textId="77777777" w:rsidR="00BF4E9F" w:rsidRDefault="00BF4E9F" w:rsidP="00016DD3">
      <w:pPr>
        <w:pStyle w:val="a3"/>
        <w:rPr>
          <w:lang w:val="ru-RU"/>
        </w:rPr>
      </w:pPr>
    </w:p>
    <w:p w14:paraId="0EEE783B" w14:textId="77777777" w:rsidR="00BF4E9F" w:rsidRDefault="00BF4E9F" w:rsidP="00016DD3">
      <w:pPr>
        <w:pStyle w:val="a3"/>
        <w:rPr>
          <w:lang w:val="ru-RU"/>
        </w:rPr>
      </w:pPr>
    </w:p>
    <w:p w14:paraId="72DD6720" w14:textId="77777777" w:rsidR="00BF4E9F" w:rsidRDefault="00BF4E9F" w:rsidP="00016DD3">
      <w:pPr>
        <w:pStyle w:val="a3"/>
        <w:rPr>
          <w:lang w:val="ru-RU"/>
        </w:rPr>
      </w:pPr>
    </w:p>
    <w:p w14:paraId="0715307A" w14:textId="77777777" w:rsidR="00477D91" w:rsidRDefault="00477D91" w:rsidP="00A91951">
      <w:pPr>
        <w:pStyle w:val="a3"/>
        <w:ind w:firstLine="0"/>
        <w:rPr>
          <w:lang w:val="ru-RU"/>
        </w:rPr>
      </w:pPr>
    </w:p>
    <w:p w14:paraId="1567A443" w14:textId="634B71E3" w:rsidR="00477D91" w:rsidRPr="00BF4E9F" w:rsidRDefault="00050BD3" w:rsidP="00050BD3">
      <w:pPr>
        <w:pStyle w:val="a3"/>
        <w:outlineLvl w:val="0"/>
        <w:rPr>
          <w:b/>
          <w:bCs/>
          <w:sz w:val="32"/>
          <w:szCs w:val="32"/>
          <w:lang w:val="ru-RU"/>
        </w:rPr>
      </w:pPr>
      <w:bookmarkStart w:id="3" w:name="_Toc210695928"/>
      <w:r w:rsidRPr="00BF4E9F">
        <w:rPr>
          <w:b/>
          <w:bCs/>
          <w:sz w:val="32"/>
          <w:szCs w:val="32"/>
          <w:lang w:val="ru-RU"/>
        </w:rPr>
        <w:lastRenderedPageBreak/>
        <w:t>Структура ПБД</w:t>
      </w:r>
      <w:bookmarkEnd w:id="3"/>
    </w:p>
    <w:p w14:paraId="40F43EC9" w14:textId="02A02C58" w:rsidR="00477D91" w:rsidRDefault="00050BD3" w:rsidP="00BF4E9F">
      <w:pPr>
        <w:pStyle w:val="a3"/>
        <w:rPr>
          <w:lang w:val="ru-RU"/>
        </w:rPr>
      </w:pPr>
      <w:r>
        <w:rPr>
          <w:lang w:val="ru-RU"/>
        </w:rPr>
        <w:t>Общая структура ПБД представлена в таблице 1.</w:t>
      </w:r>
    </w:p>
    <w:p w14:paraId="420AEB1C" w14:textId="18FB05D9" w:rsidR="00016DD3" w:rsidRPr="00B94BCE" w:rsidRDefault="00050BD3" w:rsidP="00016DD3">
      <w:pPr>
        <w:pStyle w:val="a3"/>
        <w:rPr>
          <w:lang w:val="ru-RU"/>
        </w:rPr>
      </w:pPr>
      <w:r>
        <w:rPr>
          <w:lang w:val="ru-RU"/>
        </w:rPr>
        <w:t>Таблица 1. Структура ПБД</w:t>
      </w:r>
      <w:r w:rsidR="00B94BCE" w:rsidRPr="00B94BCE">
        <w:rPr>
          <w:lang w:val="ru-RU"/>
        </w:rPr>
        <w:t xml:space="preserve">, </w:t>
      </w:r>
      <w:r w:rsidR="00B94BCE">
        <w:rPr>
          <w:lang w:val="ru-RU"/>
        </w:rPr>
        <w:t xml:space="preserve">таблица </w:t>
      </w:r>
      <w:r w:rsidR="00B94BCE">
        <w:t>Users</w:t>
      </w:r>
      <w:r w:rsidR="00B94BCE" w:rsidRPr="00B94BCE">
        <w:rPr>
          <w:lang w:val="ru-RU"/>
        </w:rPr>
        <w:t>.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980"/>
        <w:gridCol w:w="2268"/>
        <w:gridCol w:w="5097"/>
      </w:tblGrid>
      <w:tr w:rsidR="00477D91" w14:paraId="7E5D3881" w14:textId="77777777" w:rsidTr="00477D91">
        <w:tc>
          <w:tcPr>
            <w:tcW w:w="1980" w:type="dxa"/>
          </w:tcPr>
          <w:p w14:paraId="267AFFEB" w14:textId="14EC1A0A" w:rsidR="00477D91" w:rsidRDefault="00477D91" w:rsidP="00477D91">
            <w:pPr>
              <w:pStyle w:val="a3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Поле</w:t>
            </w:r>
          </w:p>
        </w:tc>
        <w:tc>
          <w:tcPr>
            <w:tcW w:w="2268" w:type="dxa"/>
          </w:tcPr>
          <w:p w14:paraId="57B893D7" w14:textId="1266A780" w:rsidR="00477D91" w:rsidRDefault="00477D91" w:rsidP="00477D91">
            <w:pPr>
              <w:pStyle w:val="a3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Тип</w:t>
            </w:r>
          </w:p>
        </w:tc>
        <w:tc>
          <w:tcPr>
            <w:tcW w:w="5097" w:type="dxa"/>
          </w:tcPr>
          <w:p w14:paraId="5F0C8528" w14:textId="5F056E9D" w:rsidR="00477D91" w:rsidRDefault="00477D91" w:rsidP="00477D91">
            <w:pPr>
              <w:pStyle w:val="a3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Описание</w:t>
            </w:r>
          </w:p>
        </w:tc>
      </w:tr>
      <w:tr w:rsidR="00477D91" w14:paraId="44523ECB" w14:textId="77777777" w:rsidTr="0071041B">
        <w:tc>
          <w:tcPr>
            <w:tcW w:w="1980" w:type="dxa"/>
            <w:vAlign w:val="center"/>
          </w:tcPr>
          <w:p w14:paraId="594D990F" w14:textId="649FC34A" w:rsidR="00477D91" w:rsidRPr="00A7598B" w:rsidRDefault="00F72CC3" w:rsidP="00477D91">
            <w:pPr>
              <w:pStyle w:val="a3"/>
              <w:ind w:firstLine="0"/>
              <w:jc w:val="center"/>
            </w:pPr>
            <w:r>
              <w:t>i</w:t>
            </w:r>
            <w:r w:rsidR="00050BD3" w:rsidRPr="00050BD3">
              <w:rPr>
                <w:lang w:val="ru-RU"/>
              </w:rPr>
              <w:t>d</w:t>
            </w:r>
            <w:r w:rsidR="00A7598B">
              <w:t xml:space="preserve"> (PK)</w:t>
            </w:r>
          </w:p>
        </w:tc>
        <w:tc>
          <w:tcPr>
            <w:tcW w:w="2268" w:type="dxa"/>
            <w:vAlign w:val="center"/>
          </w:tcPr>
          <w:p w14:paraId="10F5B961" w14:textId="452183E6" w:rsidR="00477D91" w:rsidRPr="00477D91" w:rsidRDefault="00BA08C9" w:rsidP="00477D91">
            <w:pPr>
              <w:pStyle w:val="a3"/>
              <w:ind w:firstLine="0"/>
              <w:jc w:val="center"/>
            </w:pPr>
            <w:r>
              <w:t>uint32</w:t>
            </w:r>
          </w:p>
        </w:tc>
        <w:tc>
          <w:tcPr>
            <w:tcW w:w="5097" w:type="dxa"/>
          </w:tcPr>
          <w:p w14:paraId="3DD58B6A" w14:textId="19CC676B" w:rsidR="00477D91" w:rsidRDefault="00050BD3" w:rsidP="00E576B6">
            <w:pPr>
              <w:pStyle w:val="a3"/>
              <w:spacing w:line="276" w:lineRule="auto"/>
              <w:ind w:firstLine="0"/>
              <w:rPr>
                <w:lang w:val="ru-RU"/>
              </w:rPr>
            </w:pPr>
            <w:r w:rsidRPr="00050BD3">
              <w:rPr>
                <w:lang w:val="ru-RU"/>
              </w:rPr>
              <w:t>Уникальный идентификатор пользователя в системе. Служит первичным ключом таблицы.</w:t>
            </w:r>
          </w:p>
        </w:tc>
      </w:tr>
      <w:tr w:rsidR="00477D91" w14:paraId="1DDE4456" w14:textId="77777777" w:rsidTr="0071041B">
        <w:tc>
          <w:tcPr>
            <w:tcW w:w="1980" w:type="dxa"/>
            <w:vAlign w:val="center"/>
          </w:tcPr>
          <w:p w14:paraId="223FD10F" w14:textId="405106BA" w:rsidR="00477D91" w:rsidRDefault="00050BD3" w:rsidP="00477D91">
            <w:pPr>
              <w:pStyle w:val="a3"/>
              <w:ind w:firstLine="0"/>
              <w:jc w:val="center"/>
              <w:rPr>
                <w:lang w:val="ru-RU"/>
              </w:rPr>
            </w:pPr>
            <w:r w:rsidRPr="00050BD3">
              <w:rPr>
                <w:lang w:val="ru-RU"/>
              </w:rPr>
              <w:t>login</w:t>
            </w:r>
          </w:p>
        </w:tc>
        <w:tc>
          <w:tcPr>
            <w:tcW w:w="2268" w:type="dxa"/>
            <w:vAlign w:val="center"/>
          </w:tcPr>
          <w:p w14:paraId="0543E1BA" w14:textId="29B4562C" w:rsidR="00477D91" w:rsidRDefault="00BF4E9F" w:rsidP="00477D91">
            <w:pPr>
              <w:pStyle w:val="a3"/>
              <w:ind w:firstLine="0"/>
              <w:jc w:val="center"/>
              <w:rPr>
                <w:lang w:val="ru-RU"/>
              </w:rPr>
            </w:pPr>
            <w:r w:rsidRPr="00050BD3">
              <w:rPr>
                <w:lang w:val="ru-RU"/>
              </w:rPr>
              <w:t>char(50)</w:t>
            </w:r>
          </w:p>
        </w:tc>
        <w:tc>
          <w:tcPr>
            <w:tcW w:w="5097" w:type="dxa"/>
          </w:tcPr>
          <w:p w14:paraId="183755AB" w14:textId="1811CAD1" w:rsidR="00477D91" w:rsidRDefault="00050BD3" w:rsidP="00E576B6">
            <w:pPr>
              <w:pStyle w:val="a3"/>
              <w:spacing w:line="276" w:lineRule="auto"/>
              <w:ind w:firstLine="0"/>
              <w:rPr>
                <w:lang w:val="ru-RU"/>
              </w:rPr>
            </w:pPr>
            <w:r w:rsidRPr="00050BD3">
              <w:rPr>
                <w:lang w:val="ru-RU"/>
              </w:rPr>
              <w:t>Уникальное имя пользователя, используемое для входа в систему (логин).</w:t>
            </w:r>
          </w:p>
        </w:tc>
      </w:tr>
      <w:tr w:rsidR="009B3109" w14:paraId="117A59F9" w14:textId="77777777" w:rsidTr="0071041B">
        <w:tc>
          <w:tcPr>
            <w:tcW w:w="1980" w:type="dxa"/>
            <w:vAlign w:val="center"/>
          </w:tcPr>
          <w:p w14:paraId="72F04818" w14:textId="41FEAFE0" w:rsidR="009B3109" w:rsidRDefault="009B3109" w:rsidP="009B3109">
            <w:pPr>
              <w:pStyle w:val="a3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password_salt</w:t>
            </w:r>
          </w:p>
        </w:tc>
        <w:tc>
          <w:tcPr>
            <w:tcW w:w="2268" w:type="dxa"/>
            <w:vAlign w:val="center"/>
          </w:tcPr>
          <w:p w14:paraId="070AAB0C" w14:textId="62AE0ACD" w:rsidR="009B3109" w:rsidRPr="007C4906" w:rsidRDefault="009B3109" w:rsidP="009B3109">
            <w:pPr>
              <w:pStyle w:val="a3"/>
              <w:ind w:firstLine="0"/>
              <w:jc w:val="center"/>
            </w:pPr>
            <w:r>
              <w:rPr>
                <w:lang w:val="ru-RU"/>
              </w:rPr>
              <w:t>char(64)</w:t>
            </w:r>
          </w:p>
        </w:tc>
        <w:tc>
          <w:tcPr>
            <w:tcW w:w="5097" w:type="dxa"/>
          </w:tcPr>
          <w:p w14:paraId="3F50953F" w14:textId="49E13FED" w:rsidR="009B3109" w:rsidRDefault="009B3109" w:rsidP="009B3109">
            <w:pPr>
              <w:pStyle w:val="a3"/>
              <w:spacing w:line="276" w:lineRule="auto"/>
              <w:ind w:firstLine="0"/>
              <w:rPr>
                <w:lang w:val="ru-RU"/>
              </w:rPr>
            </w:pPr>
            <w:r>
              <w:rPr>
                <w:lang w:val="ru-RU"/>
              </w:rPr>
              <w:t>Случайная строка, которая добавляется к паролю перед хэшированием.</w:t>
            </w:r>
          </w:p>
        </w:tc>
      </w:tr>
      <w:tr w:rsidR="009B3109" w14:paraId="6E0458C8" w14:textId="77777777" w:rsidTr="0071041B">
        <w:tc>
          <w:tcPr>
            <w:tcW w:w="1980" w:type="dxa"/>
            <w:vAlign w:val="center"/>
          </w:tcPr>
          <w:p w14:paraId="15739707" w14:textId="3D673F80" w:rsidR="009B3109" w:rsidRPr="00BA08C9" w:rsidRDefault="009B3109" w:rsidP="009B3109">
            <w:pPr>
              <w:pStyle w:val="a3"/>
              <w:ind w:firstLine="0"/>
              <w:jc w:val="center"/>
            </w:pPr>
            <w:r w:rsidRPr="00050BD3">
              <w:rPr>
                <w:lang w:val="ru-RU"/>
              </w:rPr>
              <w:t>password_hash</w:t>
            </w:r>
          </w:p>
        </w:tc>
        <w:tc>
          <w:tcPr>
            <w:tcW w:w="2268" w:type="dxa"/>
            <w:vAlign w:val="center"/>
          </w:tcPr>
          <w:p w14:paraId="0E75B672" w14:textId="3CFBEAD1" w:rsidR="009B3109" w:rsidRPr="00050BD3" w:rsidRDefault="009B3109" w:rsidP="009B3109">
            <w:pPr>
              <w:pStyle w:val="a3"/>
              <w:ind w:firstLine="0"/>
              <w:jc w:val="center"/>
              <w:rPr>
                <w:lang w:val="ru-RU"/>
              </w:rPr>
            </w:pPr>
            <w:r w:rsidRPr="00050BD3">
              <w:rPr>
                <w:lang w:val="ru-RU"/>
              </w:rPr>
              <w:t>char(64)</w:t>
            </w:r>
          </w:p>
        </w:tc>
        <w:tc>
          <w:tcPr>
            <w:tcW w:w="5097" w:type="dxa"/>
          </w:tcPr>
          <w:p w14:paraId="54E4F127" w14:textId="276C1B2F" w:rsidR="009B3109" w:rsidRPr="00BA08C9" w:rsidRDefault="009B3109" w:rsidP="009B3109">
            <w:pPr>
              <w:pStyle w:val="a3"/>
              <w:spacing w:line="276" w:lineRule="auto"/>
              <w:ind w:firstLine="0"/>
              <w:rPr>
                <w:lang w:val="ru-RU"/>
              </w:rPr>
            </w:pPr>
            <w:r w:rsidRPr="00050BD3">
              <w:rPr>
                <w:lang w:val="ru-RU"/>
              </w:rPr>
              <w:t xml:space="preserve">Хэш-сумма пароля пользователя, созданная с использованием алгоритма </w:t>
            </w:r>
            <w:r>
              <w:t>bcrypt</w:t>
            </w:r>
            <w:r w:rsidRPr="00BA08C9">
              <w:rPr>
                <w:lang w:val="ru-RU"/>
              </w:rPr>
              <w:t xml:space="preserve"> </w:t>
            </w:r>
            <w:r w:rsidRPr="00050BD3">
              <w:rPr>
                <w:lang w:val="ru-RU"/>
              </w:rPr>
              <w:t>для безопасного хранения.</w:t>
            </w:r>
            <w:r w:rsidRPr="00E576B6">
              <w:rPr>
                <w:lang w:val="ru-RU"/>
              </w:rPr>
              <w:t>.</w:t>
            </w:r>
          </w:p>
        </w:tc>
      </w:tr>
      <w:tr w:rsidR="009B3109" w14:paraId="47F6B519" w14:textId="77777777" w:rsidTr="0071041B">
        <w:tc>
          <w:tcPr>
            <w:tcW w:w="1980" w:type="dxa"/>
            <w:vAlign w:val="center"/>
          </w:tcPr>
          <w:p w14:paraId="1DDA4EE5" w14:textId="20F46DF7" w:rsidR="009B3109" w:rsidRDefault="009B3109" w:rsidP="009B3109">
            <w:pPr>
              <w:pStyle w:val="a3"/>
              <w:ind w:firstLine="0"/>
              <w:jc w:val="center"/>
              <w:rPr>
                <w:lang w:val="ru-RU"/>
              </w:rPr>
            </w:pPr>
            <w:r w:rsidRPr="00050BD3">
              <w:rPr>
                <w:lang w:val="ru-RU"/>
              </w:rPr>
              <w:t>full_name</w:t>
            </w:r>
          </w:p>
        </w:tc>
        <w:tc>
          <w:tcPr>
            <w:tcW w:w="2268" w:type="dxa"/>
            <w:vAlign w:val="center"/>
          </w:tcPr>
          <w:p w14:paraId="5B116BD3" w14:textId="11393D79" w:rsidR="009B3109" w:rsidRPr="0071041B" w:rsidRDefault="009B3109" w:rsidP="009B3109">
            <w:pPr>
              <w:pStyle w:val="a3"/>
              <w:ind w:firstLine="0"/>
              <w:jc w:val="center"/>
              <w:rPr>
                <w:lang w:val="ru-RU"/>
              </w:rPr>
            </w:pPr>
            <w:r w:rsidRPr="00050BD3">
              <w:rPr>
                <w:lang w:val="ru-RU"/>
              </w:rPr>
              <w:t>char(</w:t>
            </w:r>
            <w:r>
              <w:rPr>
                <w:lang w:val="ru-RU"/>
              </w:rPr>
              <w:t>12</w:t>
            </w:r>
            <w:r w:rsidRPr="00050BD3">
              <w:rPr>
                <w:lang w:val="ru-RU"/>
              </w:rPr>
              <w:t>0)</w:t>
            </w:r>
          </w:p>
        </w:tc>
        <w:tc>
          <w:tcPr>
            <w:tcW w:w="5097" w:type="dxa"/>
          </w:tcPr>
          <w:p w14:paraId="4662662D" w14:textId="40A27176" w:rsidR="009B3109" w:rsidRDefault="009B3109" w:rsidP="009B3109">
            <w:pPr>
              <w:pStyle w:val="a3"/>
              <w:spacing w:line="276" w:lineRule="auto"/>
              <w:ind w:firstLine="0"/>
              <w:rPr>
                <w:lang w:val="ru-RU"/>
              </w:rPr>
            </w:pPr>
            <w:r w:rsidRPr="00050BD3">
              <w:rPr>
                <w:lang w:val="ru-RU"/>
              </w:rPr>
              <w:t>Полное имя пользователя (Фамилия, Имя, Отчество).</w:t>
            </w:r>
          </w:p>
        </w:tc>
      </w:tr>
      <w:tr w:rsidR="009B3109" w14:paraId="53BBA6C9" w14:textId="77777777" w:rsidTr="0071041B">
        <w:tc>
          <w:tcPr>
            <w:tcW w:w="1980" w:type="dxa"/>
            <w:vAlign w:val="center"/>
          </w:tcPr>
          <w:p w14:paraId="716A20F7" w14:textId="115ED0BD" w:rsidR="009B3109" w:rsidRPr="00477D91" w:rsidRDefault="009B3109" w:rsidP="009B3109">
            <w:pPr>
              <w:pStyle w:val="a3"/>
              <w:ind w:firstLine="0"/>
              <w:jc w:val="center"/>
              <w:rPr>
                <w:lang w:val="ru-RU"/>
              </w:rPr>
            </w:pPr>
            <w:r w:rsidRPr="00477D91">
              <w:rPr>
                <w:lang w:val="ru-RU"/>
              </w:rPr>
              <w:t>is_active</w:t>
            </w:r>
          </w:p>
        </w:tc>
        <w:tc>
          <w:tcPr>
            <w:tcW w:w="2268" w:type="dxa"/>
            <w:vAlign w:val="center"/>
          </w:tcPr>
          <w:p w14:paraId="0F7F8584" w14:textId="36D7391D" w:rsidR="009B3109" w:rsidRDefault="009B3109" w:rsidP="009B3109">
            <w:pPr>
              <w:pStyle w:val="a3"/>
              <w:ind w:firstLine="0"/>
              <w:jc w:val="center"/>
              <w:rPr>
                <w:lang w:val="ru-RU"/>
              </w:rPr>
            </w:pPr>
            <w:r w:rsidRPr="0071041B">
              <w:rPr>
                <w:lang w:val="ru-RU"/>
              </w:rPr>
              <w:t>boolean</w:t>
            </w:r>
          </w:p>
        </w:tc>
        <w:tc>
          <w:tcPr>
            <w:tcW w:w="5097" w:type="dxa"/>
          </w:tcPr>
          <w:p w14:paraId="2A31CE14" w14:textId="64F06DCF" w:rsidR="009B3109" w:rsidRDefault="009B3109" w:rsidP="009B3109">
            <w:pPr>
              <w:pStyle w:val="a3"/>
              <w:spacing w:line="276" w:lineRule="auto"/>
              <w:ind w:firstLine="0"/>
              <w:rPr>
                <w:lang w:val="ru-RU"/>
              </w:rPr>
            </w:pPr>
            <w:r w:rsidRPr="00050BD3">
              <w:rPr>
                <w:lang w:val="ru-RU"/>
              </w:rPr>
              <w:t xml:space="preserve">Флаг, указывающий на активность учетной записи. Неактивные учетные </w:t>
            </w:r>
            <w:r>
              <w:rPr>
                <w:lang w:val="ru-RU"/>
              </w:rPr>
              <w:t>записи</w:t>
            </w:r>
            <w:r w:rsidRPr="00050BD3">
              <w:rPr>
                <w:lang w:val="ru-RU"/>
              </w:rPr>
              <w:t xml:space="preserve"> не могут войти в систему.</w:t>
            </w:r>
          </w:p>
        </w:tc>
      </w:tr>
      <w:tr w:rsidR="009B3109" w14:paraId="5E222D41" w14:textId="77777777" w:rsidTr="0071041B">
        <w:tc>
          <w:tcPr>
            <w:tcW w:w="1980" w:type="dxa"/>
            <w:vAlign w:val="center"/>
          </w:tcPr>
          <w:p w14:paraId="1924BEC9" w14:textId="4506DB46" w:rsidR="009B3109" w:rsidRPr="00477D91" w:rsidRDefault="009B3109" w:rsidP="009B3109">
            <w:pPr>
              <w:pStyle w:val="a3"/>
              <w:ind w:firstLine="0"/>
              <w:jc w:val="center"/>
              <w:rPr>
                <w:lang w:val="ru-RU"/>
              </w:rPr>
            </w:pPr>
            <w:r w:rsidRPr="00477D91">
              <w:rPr>
                <w:lang w:val="ru-RU"/>
              </w:rPr>
              <w:t>created_at</w:t>
            </w:r>
          </w:p>
        </w:tc>
        <w:tc>
          <w:tcPr>
            <w:tcW w:w="2268" w:type="dxa"/>
            <w:vAlign w:val="center"/>
          </w:tcPr>
          <w:p w14:paraId="31B7F006" w14:textId="0ACE1A24" w:rsidR="009B3109" w:rsidRDefault="009B3109" w:rsidP="009B3109">
            <w:pPr>
              <w:pStyle w:val="a3"/>
              <w:ind w:firstLine="0"/>
              <w:jc w:val="center"/>
              <w:rPr>
                <w:lang w:val="ru-RU"/>
              </w:rPr>
            </w:pPr>
            <w:r w:rsidRPr="0071041B">
              <w:rPr>
                <w:lang w:val="ru-RU"/>
              </w:rPr>
              <w:t>datetime</w:t>
            </w:r>
          </w:p>
        </w:tc>
        <w:tc>
          <w:tcPr>
            <w:tcW w:w="5097" w:type="dxa"/>
          </w:tcPr>
          <w:p w14:paraId="787FE932" w14:textId="0964A274" w:rsidR="009B3109" w:rsidRDefault="009B3109" w:rsidP="009B3109">
            <w:pPr>
              <w:pStyle w:val="a3"/>
              <w:spacing w:line="276" w:lineRule="auto"/>
              <w:ind w:firstLine="0"/>
              <w:rPr>
                <w:lang w:val="ru-RU"/>
              </w:rPr>
            </w:pPr>
            <w:r w:rsidRPr="00050BD3">
              <w:rPr>
                <w:lang w:val="ru-RU"/>
              </w:rPr>
              <w:t>Дата и время создания учетной записи. Заполняется автоматически.</w:t>
            </w:r>
          </w:p>
        </w:tc>
      </w:tr>
      <w:tr w:rsidR="009B3109" w14:paraId="07D10020" w14:textId="77777777" w:rsidTr="0071041B">
        <w:tc>
          <w:tcPr>
            <w:tcW w:w="1980" w:type="dxa"/>
            <w:vAlign w:val="center"/>
          </w:tcPr>
          <w:p w14:paraId="0F695D5A" w14:textId="68321807" w:rsidR="009B3109" w:rsidRPr="00477D91" w:rsidRDefault="009B3109" w:rsidP="009B3109">
            <w:pPr>
              <w:pStyle w:val="a3"/>
              <w:ind w:firstLine="0"/>
              <w:jc w:val="center"/>
              <w:rPr>
                <w:lang w:val="ru-RU"/>
              </w:rPr>
            </w:pPr>
            <w:r w:rsidRPr="00050BD3">
              <w:rPr>
                <w:lang w:val="ru-RU"/>
              </w:rPr>
              <w:t>last_login</w:t>
            </w:r>
          </w:p>
        </w:tc>
        <w:tc>
          <w:tcPr>
            <w:tcW w:w="2268" w:type="dxa"/>
            <w:vAlign w:val="center"/>
          </w:tcPr>
          <w:p w14:paraId="582F120C" w14:textId="78155C81" w:rsidR="009B3109" w:rsidRPr="0071041B" w:rsidRDefault="009B3109" w:rsidP="009B3109">
            <w:pPr>
              <w:pStyle w:val="a3"/>
              <w:ind w:firstLine="0"/>
              <w:jc w:val="center"/>
              <w:rPr>
                <w:lang w:val="ru-RU"/>
              </w:rPr>
            </w:pPr>
            <w:r w:rsidRPr="0071041B">
              <w:rPr>
                <w:lang w:val="ru-RU"/>
              </w:rPr>
              <w:t>datetime</w:t>
            </w:r>
          </w:p>
        </w:tc>
        <w:tc>
          <w:tcPr>
            <w:tcW w:w="5097" w:type="dxa"/>
          </w:tcPr>
          <w:p w14:paraId="20D433B9" w14:textId="7520BE07" w:rsidR="009B3109" w:rsidRDefault="009B3109" w:rsidP="009B3109">
            <w:pPr>
              <w:pStyle w:val="a3"/>
              <w:spacing w:line="276" w:lineRule="auto"/>
              <w:ind w:firstLine="0"/>
              <w:rPr>
                <w:lang w:val="ru-RU"/>
              </w:rPr>
            </w:pPr>
            <w:r w:rsidRPr="00050BD3">
              <w:rPr>
                <w:lang w:val="ru-RU"/>
              </w:rPr>
              <w:t>Дата и время последнего успешного входа пользователя в систему.</w:t>
            </w:r>
          </w:p>
        </w:tc>
      </w:tr>
    </w:tbl>
    <w:p w14:paraId="529C094C" w14:textId="77777777" w:rsidR="00016DD3" w:rsidRDefault="00016DD3" w:rsidP="00016DD3">
      <w:pPr>
        <w:pStyle w:val="a3"/>
        <w:rPr>
          <w:lang w:val="ru-RU"/>
        </w:rPr>
      </w:pPr>
    </w:p>
    <w:p w14:paraId="3B196791" w14:textId="645B4C52" w:rsidR="0071041B" w:rsidRPr="0072680E" w:rsidRDefault="0071041B" w:rsidP="003C341F">
      <w:pPr>
        <w:pStyle w:val="a3"/>
        <w:outlineLvl w:val="0"/>
        <w:rPr>
          <w:b/>
          <w:bCs/>
          <w:sz w:val="32"/>
          <w:szCs w:val="32"/>
          <w:lang w:val="ru-RU"/>
        </w:rPr>
      </w:pPr>
      <w:bookmarkStart w:id="4" w:name="_Toc210695929"/>
      <w:r w:rsidRPr="0071041B">
        <w:rPr>
          <w:b/>
          <w:bCs/>
          <w:sz w:val="32"/>
          <w:szCs w:val="32"/>
          <w:lang w:val="ru-RU"/>
        </w:rPr>
        <w:t xml:space="preserve">Подробное описание полей таблицы </w:t>
      </w:r>
      <w:bookmarkEnd w:id="4"/>
      <w:r w:rsidR="0072680E">
        <w:rPr>
          <w:b/>
          <w:bCs/>
          <w:sz w:val="32"/>
          <w:szCs w:val="32"/>
        </w:rPr>
        <w:t>Users</w:t>
      </w:r>
    </w:p>
    <w:p w14:paraId="5065920D" w14:textId="317EBCB9" w:rsidR="00BF4E9F" w:rsidRPr="00BF4E9F" w:rsidRDefault="00BF4E9F" w:rsidP="00BF4E9F">
      <w:pPr>
        <w:pStyle w:val="a3"/>
        <w:rPr>
          <w:b/>
          <w:bCs/>
          <w:lang w:val="ru-RU"/>
        </w:rPr>
      </w:pPr>
      <w:r w:rsidRPr="00BF4E9F">
        <w:rPr>
          <w:b/>
          <w:bCs/>
          <w:lang w:val="ru-RU"/>
        </w:rPr>
        <w:t xml:space="preserve">id </w:t>
      </w:r>
      <w:r w:rsidRPr="00BA08C9">
        <w:rPr>
          <w:b/>
          <w:bCs/>
          <w:lang w:val="ru-RU"/>
        </w:rPr>
        <w:t>(</w:t>
      </w:r>
      <w:r w:rsidR="00BA08C9" w:rsidRPr="00BA08C9">
        <w:rPr>
          <w:b/>
        </w:rPr>
        <w:t>uint</w:t>
      </w:r>
      <w:r w:rsidR="00BA08C9" w:rsidRPr="00F5047A">
        <w:rPr>
          <w:b/>
          <w:lang w:val="ru-RU"/>
        </w:rPr>
        <w:t>32</w:t>
      </w:r>
      <w:r w:rsidRPr="00BA08C9">
        <w:rPr>
          <w:b/>
          <w:bCs/>
          <w:lang w:val="ru-RU"/>
        </w:rPr>
        <w:t>)</w:t>
      </w:r>
    </w:p>
    <w:p w14:paraId="6B973826" w14:textId="5EA50DEF" w:rsidR="00BF4E9F" w:rsidRPr="00BF4E9F" w:rsidRDefault="00BF4E9F" w:rsidP="0003610D">
      <w:pPr>
        <w:pStyle w:val="a3"/>
        <w:rPr>
          <w:lang w:val="ru-RU"/>
        </w:rPr>
      </w:pPr>
      <w:r w:rsidRPr="00BF4E9F">
        <w:rPr>
          <w:lang w:val="ru-RU"/>
        </w:rPr>
        <w:t>Уникальный идентификатор пользователя, который служит первичным ключом таблицы. Он гарантирует однозначную идентификацию каждой учетной записи в системе, независимо от других данных. Это поле используется для создания связей с другими таблицами (например, для фиксации авторства суждения в БДС), обеспечивая целостность данных.</w:t>
      </w:r>
    </w:p>
    <w:p w14:paraId="40B7A899" w14:textId="77777777" w:rsidR="00A91951" w:rsidRDefault="00A91951" w:rsidP="00BF4E9F">
      <w:pPr>
        <w:pStyle w:val="a3"/>
        <w:rPr>
          <w:b/>
          <w:bCs/>
          <w:lang w:val="ru-RU"/>
        </w:rPr>
      </w:pPr>
    </w:p>
    <w:p w14:paraId="7D2D0012" w14:textId="1E04FF02" w:rsidR="00BF4E9F" w:rsidRPr="00BF4E9F" w:rsidRDefault="00BF4E9F" w:rsidP="00BF4E9F">
      <w:pPr>
        <w:pStyle w:val="a3"/>
        <w:rPr>
          <w:b/>
          <w:bCs/>
          <w:lang w:val="ru-RU"/>
        </w:rPr>
      </w:pPr>
      <w:r w:rsidRPr="00BF4E9F">
        <w:rPr>
          <w:b/>
          <w:bCs/>
          <w:lang w:val="ru-RU"/>
        </w:rPr>
        <w:t>login (char(50))</w:t>
      </w:r>
    </w:p>
    <w:p w14:paraId="623024B8" w14:textId="4A4E1E92" w:rsidR="00BF4E9F" w:rsidRPr="00BF4E9F" w:rsidRDefault="00BF4E9F" w:rsidP="00BF4E9F">
      <w:pPr>
        <w:pStyle w:val="a3"/>
        <w:rPr>
          <w:lang w:val="ru-RU"/>
        </w:rPr>
      </w:pPr>
      <w:r w:rsidRPr="00BF4E9F">
        <w:rPr>
          <w:lang w:val="ru-RU"/>
        </w:rPr>
        <w:lastRenderedPageBreak/>
        <w:t xml:space="preserve">Уникальное имя пользователя, которое он вводит для входа в систему (аутентификации). Это поле является публичным идентификатором и должно быть уникальным всей системе. </w:t>
      </w:r>
    </w:p>
    <w:p w14:paraId="5FBA11A1" w14:textId="20933467" w:rsidR="00BF4E9F" w:rsidRPr="00BF4E9F" w:rsidRDefault="00BF4E9F" w:rsidP="00BF4E9F">
      <w:pPr>
        <w:pStyle w:val="a3"/>
        <w:rPr>
          <w:b/>
          <w:bCs/>
          <w:lang w:val="ru-RU"/>
        </w:rPr>
      </w:pPr>
      <w:r w:rsidRPr="00BF4E9F">
        <w:rPr>
          <w:b/>
          <w:bCs/>
          <w:lang w:val="ru-RU"/>
        </w:rPr>
        <w:t>password_hash (char(64))</w:t>
      </w:r>
    </w:p>
    <w:p w14:paraId="6BFD96DC" w14:textId="7BC9A395" w:rsidR="00BF4E9F" w:rsidRDefault="00BF4E9F" w:rsidP="00BF4E9F">
      <w:pPr>
        <w:pStyle w:val="a3"/>
        <w:rPr>
          <w:lang w:val="ru-RU"/>
        </w:rPr>
      </w:pPr>
      <w:r w:rsidRPr="00BF4E9F">
        <w:rPr>
          <w:lang w:val="ru-RU"/>
        </w:rPr>
        <w:t xml:space="preserve">Хэш-сумма пароля пользователя, полученная с использованием криптографического алгоритма </w:t>
      </w:r>
      <w:r w:rsidR="00BA08C9">
        <w:t>bcrypt</w:t>
      </w:r>
      <w:r w:rsidRPr="00BF4E9F">
        <w:rPr>
          <w:lang w:val="ru-RU"/>
        </w:rPr>
        <w:t>. Вместо хранения пароля в открытом виде, система сохраняет только его уникальный "отпечаток", что критически важно для безопасности. Данная длина в 64 символа соответствует выходным данным алгоритма SHA-256, что позволяет эффективно резервировать место в базе данных.</w:t>
      </w:r>
    </w:p>
    <w:p w14:paraId="64B73946" w14:textId="77777777" w:rsidR="00BA08C9" w:rsidRPr="00BA08C9" w:rsidRDefault="00BA08C9" w:rsidP="00BA08C9">
      <w:pPr>
        <w:pStyle w:val="a3"/>
        <w:rPr>
          <w:lang w:val="ru-RU"/>
        </w:rPr>
      </w:pPr>
      <w:r w:rsidRPr="00BA08C9">
        <w:rPr>
          <w:b/>
          <w:lang w:val="ru-RU"/>
        </w:rPr>
        <w:t>password_salt (char(64))</w:t>
      </w:r>
      <w:r>
        <w:rPr>
          <w:b/>
          <w:lang w:val="ru-RU"/>
        </w:rPr>
        <w:t xml:space="preserve"> </w:t>
      </w:r>
      <w:r>
        <w:rPr>
          <w:lang w:val="ru-RU"/>
        </w:rPr>
        <w:t>Случайная строка, которая добавляется к паролю перед хэшированием. Она нужна для того, чтобы хэш-сумма была уникальной даже при одинаковых паролях у нескольких пользователей.</w:t>
      </w:r>
    </w:p>
    <w:p w14:paraId="0A51A2AE" w14:textId="5245544F" w:rsidR="00BF4E9F" w:rsidRPr="00BF4E9F" w:rsidRDefault="00BF4E9F" w:rsidP="00BF4E9F">
      <w:pPr>
        <w:pStyle w:val="a3"/>
        <w:rPr>
          <w:b/>
          <w:bCs/>
          <w:lang w:val="ru-RU"/>
        </w:rPr>
      </w:pPr>
      <w:r w:rsidRPr="00BF4E9F">
        <w:rPr>
          <w:b/>
          <w:bCs/>
          <w:lang w:val="ru-RU"/>
        </w:rPr>
        <w:t>full_name (char(</w:t>
      </w:r>
      <w:r w:rsidR="00B1514A">
        <w:rPr>
          <w:b/>
          <w:bCs/>
          <w:lang w:val="ru-RU"/>
        </w:rPr>
        <w:t>12</w:t>
      </w:r>
      <w:r w:rsidRPr="00BF4E9F">
        <w:rPr>
          <w:b/>
          <w:bCs/>
          <w:lang w:val="ru-RU"/>
        </w:rPr>
        <w:t>0))</w:t>
      </w:r>
    </w:p>
    <w:p w14:paraId="7A9164F6" w14:textId="3C084626" w:rsidR="00BF4E9F" w:rsidRPr="00BF4E9F" w:rsidRDefault="00BF4E9F" w:rsidP="00BF4E9F">
      <w:pPr>
        <w:pStyle w:val="a3"/>
        <w:rPr>
          <w:lang w:val="ru-RU"/>
        </w:rPr>
      </w:pPr>
      <w:r w:rsidRPr="00BF4E9F">
        <w:rPr>
          <w:lang w:val="ru-RU"/>
        </w:rPr>
        <w:t xml:space="preserve">Полное имя пользователя в формате "Фамилия Имя Отчество". Это поле используется для персонализации интерфейса системы, отображения авторства в отчетах и для удобства администратора при управлении учетными записями. </w:t>
      </w:r>
    </w:p>
    <w:p w14:paraId="0CF1D7C4" w14:textId="77777777" w:rsidR="00BF4E9F" w:rsidRPr="00BF4E9F" w:rsidRDefault="00BF4E9F" w:rsidP="00BF4E9F">
      <w:pPr>
        <w:pStyle w:val="a3"/>
        <w:rPr>
          <w:b/>
          <w:bCs/>
          <w:lang w:val="ru-RU"/>
        </w:rPr>
      </w:pPr>
      <w:r w:rsidRPr="00BF4E9F">
        <w:rPr>
          <w:b/>
          <w:bCs/>
          <w:lang w:val="ru-RU"/>
        </w:rPr>
        <w:t>is_active (boolean)</w:t>
      </w:r>
    </w:p>
    <w:p w14:paraId="1328F2DB" w14:textId="12C369D3" w:rsidR="00BF4E9F" w:rsidRPr="00BF4E9F" w:rsidRDefault="00BF4E9F" w:rsidP="00BF4E9F">
      <w:pPr>
        <w:pStyle w:val="a3"/>
        <w:rPr>
          <w:lang w:val="ru-RU"/>
        </w:rPr>
      </w:pPr>
      <w:r w:rsidRPr="00BF4E9F">
        <w:rPr>
          <w:lang w:val="ru-RU"/>
        </w:rPr>
        <w:t xml:space="preserve">Логический флаг, указывающий на текущий статус учетной записи. Значение TRUE означает, что учетная запись активна и пользователь может авторизоваться в системе. Значение FALSE временно или </w:t>
      </w:r>
      <w:r>
        <w:rPr>
          <w:lang w:val="ru-RU"/>
        </w:rPr>
        <w:t>навсегда</w:t>
      </w:r>
      <w:r w:rsidRPr="00BF4E9F">
        <w:rPr>
          <w:lang w:val="ru-RU"/>
        </w:rPr>
        <w:t xml:space="preserve"> блокирует вход, что используется для отключения сотрудников без удаления их данных и истории действий.</w:t>
      </w:r>
    </w:p>
    <w:p w14:paraId="2C7CC119" w14:textId="77777777" w:rsidR="00BF4E9F" w:rsidRPr="00BF4E9F" w:rsidRDefault="00BF4E9F" w:rsidP="00BF4E9F">
      <w:pPr>
        <w:pStyle w:val="a3"/>
        <w:rPr>
          <w:b/>
          <w:bCs/>
          <w:lang w:val="ru-RU"/>
        </w:rPr>
      </w:pPr>
      <w:r w:rsidRPr="00BF4E9F">
        <w:rPr>
          <w:b/>
          <w:bCs/>
          <w:lang w:val="ru-RU"/>
        </w:rPr>
        <w:t>created_at (datetime)</w:t>
      </w:r>
    </w:p>
    <w:p w14:paraId="24F97F72" w14:textId="55A16A6D" w:rsidR="00BF4E9F" w:rsidRPr="00BF4E9F" w:rsidRDefault="00BF4E9F" w:rsidP="00BF4E9F">
      <w:pPr>
        <w:pStyle w:val="a3"/>
        <w:rPr>
          <w:lang w:val="ru-RU"/>
        </w:rPr>
      </w:pPr>
      <w:r w:rsidRPr="00BF4E9F">
        <w:rPr>
          <w:lang w:val="ru-RU"/>
        </w:rPr>
        <w:t>Временная метка, фиксирующая дату и время регистрации учетной записи в системе. Это поле заполняется автоматически в момент создания записи и в дальнейшем не изменяется. Оно используется для аудита, анализа роста пользовательской базы и управления жизненным циклом учетных записей.</w:t>
      </w:r>
    </w:p>
    <w:p w14:paraId="4FD9AD2A" w14:textId="77777777" w:rsidR="00BF4E9F" w:rsidRPr="00BF4E9F" w:rsidRDefault="00BF4E9F" w:rsidP="00BF4E9F">
      <w:pPr>
        <w:pStyle w:val="a3"/>
        <w:rPr>
          <w:b/>
          <w:bCs/>
          <w:lang w:val="ru-RU"/>
        </w:rPr>
      </w:pPr>
      <w:r w:rsidRPr="00BF4E9F">
        <w:rPr>
          <w:b/>
          <w:bCs/>
          <w:lang w:val="ru-RU"/>
        </w:rPr>
        <w:lastRenderedPageBreak/>
        <w:t>last_login (datetime)</w:t>
      </w:r>
    </w:p>
    <w:p w14:paraId="129B019F" w14:textId="6CC800F5" w:rsidR="00BF4E9F" w:rsidRDefault="00BF4E9F" w:rsidP="00BF4E9F">
      <w:pPr>
        <w:pStyle w:val="a3"/>
        <w:rPr>
          <w:lang w:val="ru-RU"/>
        </w:rPr>
      </w:pPr>
      <w:r w:rsidRPr="00BF4E9F">
        <w:rPr>
          <w:lang w:val="ru-RU"/>
        </w:rPr>
        <w:t>Временная метка, указывающая дату и время последнего успешного входа пользователя в систему. Это поле обновляется автоматически при каждой успешной аутентификации. Данная информация полезна для мониторинга активности пользователей, выявления неиспользуемых учетных записей и проведения расследований в области безопасности.</w:t>
      </w:r>
    </w:p>
    <w:p w14:paraId="5455AE1A" w14:textId="278BA1AE" w:rsidR="00016DD3" w:rsidRDefault="00016DD3" w:rsidP="00016DD3">
      <w:pPr>
        <w:pStyle w:val="a3"/>
        <w:rPr>
          <w:lang w:val="ru-RU"/>
        </w:rPr>
      </w:pPr>
    </w:p>
    <w:p w14:paraId="7B8CC3B1" w14:textId="06E71462" w:rsidR="0072680E" w:rsidRPr="00B94BCE" w:rsidRDefault="0072680E" w:rsidP="0072680E">
      <w:pPr>
        <w:pStyle w:val="a3"/>
        <w:rPr>
          <w:lang w:val="ru-RU"/>
        </w:rPr>
      </w:pPr>
      <w:r>
        <w:rPr>
          <w:lang w:val="ru-RU"/>
        </w:rPr>
        <w:t xml:space="preserve">Таблица </w:t>
      </w:r>
      <w:r w:rsidRPr="0072680E">
        <w:rPr>
          <w:lang w:val="ru-RU"/>
        </w:rPr>
        <w:t>2</w:t>
      </w:r>
      <w:r>
        <w:rPr>
          <w:lang w:val="ru-RU"/>
        </w:rPr>
        <w:t>. Структура ПБД</w:t>
      </w:r>
      <w:r w:rsidRPr="00B94BCE">
        <w:rPr>
          <w:lang w:val="ru-RU"/>
        </w:rPr>
        <w:t xml:space="preserve">, </w:t>
      </w:r>
      <w:r>
        <w:rPr>
          <w:lang w:val="ru-RU"/>
        </w:rPr>
        <w:t xml:space="preserve">таблица </w:t>
      </w:r>
      <w:r>
        <w:t>Permissions</w:t>
      </w:r>
      <w:r w:rsidRPr="00B94BCE">
        <w:rPr>
          <w:lang w:val="ru-RU"/>
        </w:rPr>
        <w:t>.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980"/>
        <w:gridCol w:w="2268"/>
        <w:gridCol w:w="5097"/>
      </w:tblGrid>
      <w:tr w:rsidR="0072680E" w14:paraId="57B23747" w14:textId="77777777" w:rsidTr="0096136D">
        <w:tc>
          <w:tcPr>
            <w:tcW w:w="1980" w:type="dxa"/>
          </w:tcPr>
          <w:p w14:paraId="623C59E8" w14:textId="77777777" w:rsidR="0072680E" w:rsidRDefault="0072680E" w:rsidP="0096136D">
            <w:pPr>
              <w:pStyle w:val="a3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Поле</w:t>
            </w:r>
          </w:p>
        </w:tc>
        <w:tc>
          <w:tcPr>
            <w:tcW w:w="2268" w:type="dxa"/>
          </w:tcPr>
          <w:p w14:paraId="4051F5D1" w14:textId="77777777" w:rsidR="0072680E" w:rsidRDefault="0072680E" w:rsidP="0096136D">
            <w:pPr>
              <w:pStyle w:val="a3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Тип</w:t>
            </w:r>
          </w:p>
        </w:tc>
        <w:tc>
          <w:tcPr>
            <w:tcW w:w="5097" w:type="dxa"/>
          </w:tcPr>
          <w:p w14:paraId="23503948" w14:textId="77777777" w:rsidR="0072680E" w:rsidRDefault="0072680E" w:rsidP="0096136D">
            <w:pPr>
              <w:pStyle w:val="a3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Описание</w:t>
            </w:r>
          </w:p>
        </w:tc>
      </w:tr>
      <w:tr w:rsidR="0072680E" w14:paraId="5B65DBB4" w14:textId="77777777" w:rsidTr="0096136D">
        <w:tc>
          <w:tcPr>
            <w:tcW w:w="1980" w:type="dxa"/>
            <w:vAlign w:val="center"/>
          </w:tcPr>
          <w:p w14:paraId="6AFF7A81" w14:textId="17966777" w:rsidR="0072680E" w:rsidRPr="00A7598B" w:rsidRDefault="00F72CC3" w:rsidP="0096136D">
            <w:pPr>
              <w:pStyle w:val="a3"/>
              <w:ind w:firstLine="0"/>
              <w:jc w:val="center"/>
            </w:pPr>
            <w:r>
              <w:t>i</w:t>
            </w:r>
            <w:r w:rsidR="0072680E" w:rsidRPr="00050BD3">
              <w:rPr>
                <w:lang w:val="ru-RU"/>
              </w:rPr>
              <w:t>d</w:t>
            </w:r>
            <w:r w:rsidR="0072680E">
              <w:t xml:space="preserve"> (PK)</w:t>
            </w:r>
          </w:p>
        </w:tc>
        <w:tc>
          <w:tcPr>
            <w:tcW w:w="2268" w:type="dxa"/>
            <w:vAlign w:val="center"/>
          </w:tcPr>
          <w:p w14:paraId="660B8D4A" w14:textId="77777777" w:rsidR="0072680E" w:rsidRPr="00477D91" w:rsidRDefault="0072680E" w:rsidP="0096136D">
            <w:pPr>
              <w:pStyle w:val="a3"/>
              <w:ind w:firstLine="0"/>
              <w:jc w:val="center"/>
            </w:pPr>
            <w:r>
              <w:t>uint32</w:t>
            </w:r>
          </w:p>
        </w:tc>
        <w:tc>
          <w:tcPr>
            <w:tcW w:w="5097" w:type="dxa"/>
          </w:tcPr>
          <w:p w14:paraId="64383569" w14:textId="67C89538" w:rsidR="0072680E" w:rsidRDefault="0072680E" w:rsidP="0096136D">
            <w:pPr>
              <w:pStyle w:val="a3"/>
              <w:spacing w:line="276" w:lineRule="auto"/>
              <w:ind w:firstLine="0"/>
              <w:rPr>
                <w:lang w:val="ru-RU"/>
              </w:rPr>
            </w:pPr>
            <w:r w:rsidRPr="00050BD3">
              <w:rPr>
                <w:lang w:val="ru-RU"/>
              </w:rPr>
              <w:t>Уникальный идентификатор</w:t>
            </w:r>
            <w:r w:rsidRPr="0072680E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возможного разрешения </w:t>
            </w:r>
            <w:r w:rsidRPr="00050BD3">
              <w:rPr>
                <w:lang w:val="ru-RU"/>
              </w:rPr>
              <w:t>в системе. Служит первичным ключом таблицы.</w:t>
            </w:r>
          </w:p>
        </w:tc>
      </w:tr>
      <w:tr w:rsidR="0072680E" w14:paraId="570D36AE" w14:textId="77777777" w:rsidTr="0096136D">
        <w:tc>
          <w:tcPr>
            <w:tcW w:w="1980" w:type="dxa"/>
            <w:vAlign w:val="center"/>
          </w:tcPr>
          <w:p w14:paraId="6DAA6B12" w14:textId="6A490F76" w:rsidR="0072680E" w:rsidRPr="0072680E" w:rsidRDefault="0072680E" w:rsidP="0096136D">
            <w:pPr>
              <w:pStyle w:val="a3"/>
              <w:ind w:firstLine="0"/>
              <w:jc w:val="center"/>
            </w:pPr>
            <w:r>
              <w:t>name</w:t>
            </w:r>
          </w:p>
        </w:tc>
        <w:tc>
          <w:tcPr>
            <w:tcW w:w="2268" w:type="dxa"/>
            <w:vAlign w:val="center"/>
          </w:tcPr>
          <w:p w14:paraId="3DDA73D8" w14:textId="2176834B" w:rsidR="0072680E" w:rsidRPr="0072680E" w:rsidRDefault="0072680E" w:rsidP="0096136D">
            <w:pPr>
              <w:pStyle w:val="a3"/>
              <w:ind w:firstLine="0"/>
              <w:jc w:val="center"/>
            </w:pPr>
            <w:r>
              <w:t>char(64)</w:t>
            </w:r>
          </w:p>
        </w:tc>
        <w:tc>
          <w:tcPr>
            <w:tcW w:w="5097" w:type="dxa"/>
          </w:tcPr>
          <w:p w14:paraId="009B0B4D" w14:textId="6C111E7E" w:rsidR="0072680E" w:rsidRPr="0072680E" w:rsidRDefault="0072680E" w:rsidP="0096136D">
            <w:pPr>
              <w:pStyle w:val="a3"/>
              <w:spacing w:line="276" w:lineRule="auto"/>
              <w:ind w:firstLine="0"/>
              <w:rPr>
                <w:lang w:val="ru-RU"/>
              </w:rPr>
            </w:pPr>
            <w:r>
              <w:rPr>
                <w:lang w:val="ru-RU"/>
              </w:rPr>
              <w:t>Краткое название разрешения, которое может быть предоставлено в системе</w:t>
            </w:r>
          </w:p>
        </w:tc>
      </w:tr>
      <w:tr w:rsidR="0072680E" w14:paraId="7F096F71" w14:textId="77777777" w:rsidTr="0096136D">
        <w:tc>
          <w:tcPr>
            <w:tcW w:w="1980" w:type="dxa"/>
            <w:vAlign w:val="center"/>
          </w:tcPr>
          <w:p w14:paraId="30F78369" w14:textId="50793C75" w:rsidR="0072680E" w:rsidRPr="0072680E" w:rsidRDefault="0072680E" w:rsidP="0096136D">
            <w:pPr>
              <w:pStyle w:val="a3"/>
              <w:ind w:firstLine="0"/>
              <w:jc w:val="center"/>
            </w:pPr>
            <w:r>
              <w:t>description</w:t>
            </w:r>
          </w:p>
        </w:tc>
        <w:tc>
          <w:tcPr>
            <w:tcW w:w="2268" w:type="dxa"/>
            <w:vAlign w:val="center"/>
          </w:tcPr>
          <w:p w14:paraId="22791C0D" w14:textId="0B28A9C0" w:rsidR="0072680E" w:rsidRPr="0072680E" w:rsidRDefault="0072680E" w:rsidP="0096136D">
            <w:pPr>
              <w:pStyle w:val="a3"/>
              <w:ind w:firstLine="0"/>
              <w:jc w:val="center"/>
            </w:pPr>
            <w:r>
              <w:t>text</w:t>
            </w:r>
          </w:p>
        </w:tc>
        <w:tc>
          <w:tcPr>
            <w:tcW w:w="5097" w:type="dxa"/>
          </w:tcPr>
          <w:p w14:paraId="1B35EE73" w14:textId="66C19B1A" w:rsidR="0072680E" w:rsidRDefault="0072680E" w:rsidP="0096136D">
            <w:pPr>
              <w:pStyle w:val="a3"/>
              <w:spacing w:line="276" w:lineRule="auto"/>
              <w:ind w:firstLine="0"/>
              <w:rPr>
                <w:lang w:val="ru-RU"/>
              </w:rPr>
            </w:pPr>
            <w:r>
              <w:rPr>
                <w:lang w:val="ru-RU"/>
              </w:rPr>
              <w:t>Подробное описание того, каким правам в системе соответствует данное разрешение</w:t>
            </w:r>
          </w:p>
        </w:tc>
      </w:tr>
      <w:tr w:rsidR="0072680E" w14:paraId="615C5DBA" w14:textId="77777777" w:rsidTr="0096136D">
        <w:tc>
          <w:tcPr>
            <w:tcW w:w="1980" w:type="dxa"/>
            <w:vAlign w:val="center"/>
          </w:tcPr>
          <w:p w14:paraId="28052EB3" w14:textId="44559837" w:rsidR="0072680E" w:rsidRPr="0072680E" w:rsidRDefault="0072680E" w:rsidP="0096136D">
            <w:pPr>
              <w:pStyle w:val="a3"/>
              <w:ind w:firstLine="0"/>
              <w:jc w:val="center"/>
            </w:pPr>
            <w:r>
              <w:t>add_datetime</w:t>
            </w:r>
          </w:p>
        </w:tc>
        <w:tc>
          <w:tcPr>
            <w:tcW w:w="2268" w:type="dxa"/>
            <w:vAlign w:val="center"/>
          </w:tcPr>
          <w:p w14:paraId="69DD4B30" w14:textId="32D9B6F8" w:rsidR="0072680E" w:rsidRPr="0072680E" w:rsidRDefault="0072680E" w:rsidP="0096136D">
            <w:pPr>
              <w:pStyle w:val="a3"/>
              <w:ind w:firstLine="0"/>
              <w:jc w:val="center"/>
            </w:pPr>
            <w:r>
              <w:t>datetime</w:t>
            </w:r>
          </w:p>
        </w:tc>
        <w:tc>
          <w:tcPr>
            <w:tcW w:w="5097" w:type="dxa"/>
          </w:tcPr>
          <w:p w14:paraId="699A592F" w14:textId="39F433BF" w:rsidR="0072680E" w:rsidRPr="0072680E" w:rsidRDefault="0072680E" w:rsidP="0096136D">
            <w:pPr>
              <w:pStyle w:val="a3"/>
              <w:spacing w:line="276" w:lineRule="auto"/>
              <w:ind w:firstLine="0"/>
              <w:rPr>
                <w:lang w:val="ru-RU"/>
              </w:rPr>
            </w:pPr>
            <w:r>
              <w:rPr>
                <w:lang w:val="ru-RU"/>
              </w:rPr>
              <w:t>Дата добавления разрешения в БД</w:t>
            </w:r>
          </w:p>
        </w:tc>
      </w:tr>
    </w:tbl>
    <w:p w14:paraId="25408AB2" w14:textId="77777777" w:rsidR="0072680E" w:rsidRDefault="0072680E" w:rsidP="0072680E">
      <w:pPr>
        <w:pStyle w:val="a3"/>
        <w:rPr>
          <w:lang w:val="ru-RU"/>
        </w:rPr>
      </w:pPr>
    </w:p>
    <w:p w14:paraId="38159566" w14:textId="0353FBFC" w:rsidR="0072680E" w:rsidRDefault="0072680E" w:rsidP="0072680E">
      <w:pPr>
        <w:pStyle w:val="a3"/>
        <w:outlineLvl w:val="0"/>
        <w:rPr>
          <w:b/>
          <w:bCs/>
          <w:sz w:val="32"/>
          <w:szCs w:val="32"/>
        </w:rPr>
      </w:pPr>
      <w:r w:rsidRPr="0071041B">
        <w:rPr>
          <w:b/>
          <w:bCs/>
          <w:sz w:val="32"/>
          <w:szCs w:val="32"/>
          <w:lang w:val="ru-RU"/>
        </w:rPr>
        <w:t xml:space="preserve">Подробное описание полей таблицы </w:t>
      </w:r>
      <w:r>
        <w:rPr>
          <w:b/>
          <w:bCs/>
          <w:sz w:val="32"/>
          <w:szCs w:val="32"/>
        </w:rPr>
        <w:t>Permissions</w:t>
      </w:r>
    </w:p>
    <w:p w14:paraId="1A01A1E3" w14:textId="5AFAD4B0" w:rsidR="00F72CC3" w:rsidRPr="00F72CC3" w:rsidRDefault="00F72CC3" w:rsidP="00F72CC3">
      <w:pPr>
        <w:pStyle w:val="a3"/>
        <w:rPr>
          <w:b/>
          <w:bCs/>
        </w:rPr>
      </w:pPr>
      <w:r>
        <w:rPr>
          <w:b/>
          <w:bCs/>
        </w:rPr>
        <w:t>i</w:t>
      </w:r>
      <w:r w:rsidRPr="00F72CC3">
        <w:rPr>
          <w:b/>
          <w:bCs/>
        </w:rPr>
        <w:t>d (PK)</w:t>
      </w:r>
    </w:p>
    <w:p w14:paraId="4BAC4640" w14:textId="77777777" w:rsidR="00F72CC3" w:rsidRPr="00F72CC3" w:rsidRDefault="00F72CC3" w:rsidP="00F72CC3">
      <w:pPr>
        <w:pStyle w:val="a3"/>
        <w:rPr>
          <w:b/>
          <w:bCs/>
        </w:rPr>
      </w:pPr>
      <w:r w:rsidRPr="00F72CC3">
        <w:rPr>
          <w:b/>
          <w:bCs/>
        </w:rPr>
        <w:t>name</w:t>
      </w:r>
    </w:p>
    <w:p w14:paraId="2B0FD55A" w14:textId="77777777" w:rsidR="00F72CC3" w:rsidRPr="00F72CC3" w:rsidRDefault="00F72CC3" w:rsidP="00F72CC3">
      <w:pPr>
        <w:pStyle w:val="a3"/>
        <w:rPr>
          <w:b/>
          <w:bCs/>
        </w:rPr>
      </w:pPr>
      <w:r w:rsidRPr="00F72CC3">
        <w:rPr>
          <w:b/>
          <w:bCs/>
        </w:rPr>
        <w:t>description</w:t>
      </w:r>
    </w:p>
    <w:p w14:paraId="6CC8BD87" w14:textId="197897D8" w:rsidR="00F72CC3" w:rsidRPr="00F72CC3" w:rsidRDefault="00F72CC3" w:rsidP="00F72CC3">
      <w:pPr>
        <w:pStyle w:val="a3"/>
        <w:rPr>
          <w:b/>
          <w:bCs/>
        </w:rPr>
      </w:pPr>
      <w:r w:rsidRPr="00F72CC3">
        <w:rPr>
          <w:b/>
          <w:bCs/>
        </w:rPr>
        <w:t>add_datetime</w:t>
      </w:r>
    </w:p>
    <w:p w14:paraId="010D4F00" w14:textId="6C1BCCB7" w:rsidR="0072680E" w:rsidRPr="00B94BCE" w:rsidRDefault="0072680E" w:rsidP="0072680E">
      <w:pPr>
        <w:pStyle w:val="a3"/>
        <w:rPr>
          <w:lang w:val="ru-RU"/>
        </w:rPr>
      </w:pPr>
      <w:r>
        <w:rPr>
          <w:lang w:val="ru-RU"/>
        </w:rPr>
        <w:t xml:space="preserve">Таблица </w:t>
      </w:r>
      <w:r>
        <w:rPr>
          <w:lang w:val="ru-RU"/>
        </w:rPr>
        <w:t>3</w:t>
      </w:r>
      <w:r>
        <w:rPr>
          <w:lang w:val="ru-RU"/>
        </w:rPr>
        <w:t>. Структура ПБД</w:t>
      </w:r>
      <w:r w:rsidRPr="00B94BCE">
        <w:rPr>
          <w:lang w:val="ru-RU"/>
        </w:rPr>
        <w:t xml:space="preserve">, </w:t>
      </w:r>
      <w:r>
        <w:rPr>
          <w:lang w:val="ru-RU"/>
        </w:rPr>
        <w:t>таблица</w:t>
      </w:r>
      <w:r>
        <w:rPr>
          <w:lang w:val="ru-RU"/>
        </w:rPr>
        <w:t xml:space="preserve"> </w:t>
      </w:r>
      <w:r>
        <w:t>User</w:t>
      </w:r>
      <w:r w:rsidRPr="0072680E">
        <w:rPr>
          <w:lang w:val="ru-RU"/>
        </w:rPr>
        <w:t>_</w:t>
      </w:r>
      <w:r>
        <w:t>permissions</w:t>
      </w:r>
      <w:r w:rsidRPr="00B94BCE">
        <w:rPr>
          <w:lang w:val="ru-RU"/>
        </w:rPr>
        <w:t>.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980"/>
        <w:gridCol w:w="2268"/>
        <w:gridCol w:w="5097"/>
      </w:tblGrid>
      <w:tr w:rsidR="0072680E" w14:paraId="6E9C5EEC" w14:textId="77777777" w:rsidTr="0096136D">
        <w:tc>
          <w:tcPr>
            <w:tcW w:w="1980" w:type="dxa"/>
          </w:tcPr>
          <w:p w14:paraId="769C5D2E" w14:textId="77777777" w:rsidR="0072680E" w:rsidRDefault="0072680E" w:rsidP="0096136D">
            <w:pPr>
              <w:pStyle w:val="a3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Поле</w:t>
            </w:r>
          </w:p>
        </w:tc>
        <w:tc>
          <w:tcPr>
            <w:tcW w:w="2268" w:type="dxa"/>
          </w:tcPr>
          <w:p w14:paraId="67AFB807" w14:textId="77777777" w:rsidR="0072680E" w:rsidRDefault="0072680E" w:rsidP="0096136D">
            <w:pPr>
              <w:pStyle w:val="a3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Тип</w:t>
            </w:r>
          </w:p>
        </w:tc>
        <w:tc>
          <w:tcPr>
            <w:tcW w:w="5097" w:type="dxa"/>
          </w:tcPr>
          <w:p w14:paraId="5B33D5C2" w14:textId="77777777" w:rsidR="0072680E" w:rsidRDefault="0072680E" w:rsidP="0096136D">
            <w:pPr>
              <w:pStyle w:val="a3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Описание</w:t>
            </w:r>
          </w:p>
        </w:tc>
      </w:tr>
      <w:tr w:rsidR="0072680E" w14:paraId="3F9A024D" w14:textId="77777777" w:rsidTr="0096136D">
        <w:tc>
          <w:tcPr>
            <w:tcW w:w="1980" w:type="dxa"/>
            <w:vAlign w:val="center"/>
          </w:tcPr>
          <w:p w14:paraId="7FF26FB4" w14:textId="5ED88047" w:rsidR="0072680E" w:rsidRPr="00A7598B" w:rsidRDefault="0072680E" w:rsidP="0096136D">
            <w:pPr>
              <w:pStyle w:val="a3"/>
              <w:ind w:firstLine="0"/>
              <w:jc w:val="center"/>
            </w:pPr>
            <w:r>
              <w:t>i</w:t>
            </w:r>
            <w:r w:rsidRPr="00050BD3">
              <w:rPr>
                <w:lang w:val="ru-RU"/>
              </w:rPr>
              <w:t>d</w:t>
            </w:r>
            <w:r>
              <w:t xml:space="preserve"> (PK)</w:t>
            </w:r>
          </w:p>
        </w:tc>
        <w:tc>
          <w:tcPr>
            <w:tcW w:w="2268" w:type="dxa"/>
            <w:vAlign w:val="center"/>
          </w:tcPr>
          <w:p w14:paraId="12B442DB" w14:textId="77777777" w:rsidR="0072680E" w:rsidRPr="00477D91" w:rsidRDefault="0072680E" w:rsidP="0096136D">
            <w:pPr>
              <w:pStyle w:val="a3"/>
              <w:ind w:firstLine="0"/>
              <w:jc w:val="center"/>
            </w:pPr>
            <w:r>
              <w:t>uint32</w:t>
            </w:r>
          </w:p>
        </w:tc>
        <w:tc>
          <w:tcPr>
            <w:tcW w:w="5097" w:type="dxa"/>
          </w:tcPr>
          <w:p w14:paraId="287585C8" w14:textId="3D54E42B" w:rsidR="0072680E" w:rsidRDefault="0072680E" w:rsidP="0096136D">
            <w:pPr>
              <w:pStyle w:val="a3"/>
              <w:spacing w:line="276" w:lineRule="auto"/>
              <w:ind w:firstLine="0"/>
              <w:rPr>
                <w:lang w:val="ru-RU"/>
              </w:rPr>
            </w:pPr>
            <w:r w:rsidRPr="00050BD3">
              <w:rPr>
                <w:lang w:val="ru-RU"/>
              </w:rPr>
              <w:t>Уникальный идентификатор</w:t>
            </w:r>
            <w:r w:rsidRPr="0072680E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предоставленного </w:t>
            </w:r>
            <w:r>
              <w:rPr>
                <w:lang w:val="ru-RU"/>
              </w:rPr>
              <w:t>права пользовател</w:t>
            </w:r>
            <w:r>
              <w:rPr>
                <w:lang w:val="ru-RU"/>
              </w:rPr>
              <w:t>ю</w:t>
            </w:r>
            <w:r w:rsidRPr="00050BD3">
              <w:rPr>
                <w:lang w:val="ru-RU"/>
              </w:rPr>
              <w:t xml:space="preserve"> в системе. Служит первичным ключом таблицы.</w:t>
            </w:r>
          </w:p>
        </w:tc>
      </w:tr>
      <w:tr w:rsidR="0072680E" w14:paraId="307EB1EB" w14:textId="77777777" w:rsidTr="0096136D">
        <w:tc>
          <w:tcPr>
            <w:tcW w:w="1980" w:type="dxa"/>
            <w:vAlign w:val="center"/>
          </w:tcPr>
          <w:p w14:paraId="12572A1A" w14:textId="4EE3E2AE" w:rsidR="0072680E" w:rsidRPr="0072680E" w:rsidRDefault="0072680E" w:rsidP="0096136D">
            <w:pPr>
              <w:pStyle w:val="a3"/>
              <w:ind w:firstLine="0"/>
              <w:jc w:val="center"/>
            </w:pPr>
            <w:r>
              <w:t>user_id (FK)</w:t>
            </w:r>
          </w:p>
        </w:tc>
        <w:tc>
          <w:tcPr>
            <w:tcW w:w="2268" w:type="dxa"/>
            <w:vAlign w:val="center"/>
          </w:tcPr>
          <w:p w14:paraId="34F6F107" w14:textId="7302B6B1" w:rsidR="0072680E" w:rsidRPr="0072680E" w:rsidRDefault="0072680E" w:rsidP="0096136D">
            <w:pPr>
              <w:pStyle w:val="a3"/>
              <w:ind w:firstLine="0"/>
              <w:jc w:val="center"/>
            </w:pPr>
            <w:r>
              <w:t>uint32</w:t>
            </w:r>
          </w:p>
        </w:tc>
        <w:tc>
          <w:tcPr>
            <w:tcW w:w="5097" w:type="dxa"/>
          </w:tcPr>
          <w:p w14:paraId="00895B42" w14:textId="57A94A78" w:rsidR="0072680E" w:rsidRPr="0072680E" w:rsidRDefault="0072680E" w:rsidP="0096136D">
            <w:pPr>
              <w:pStyle w:val="a3"/>
              <w:spacing w:line="276" w:lineRule="auto"/>
              <w:ind w:firstLine="0"/>
              <w:rPr>
                <w:lang w:val="ru-RU"/>
              </w:rPr>
            </w:pPr>
            <w:r>
              <w:rPr>
                <w:lang w:val="ru-RU"/>
              </w:rPr>
              <w:t>Идентификатор пользователя</w:t>
            </w:r>
            <w:r w:rsidRPr="0072680E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из таблицы </w:t>
            </w:r>
            <w:r>
              <w:t>Users</w:t>
            </w:r>
            <w:r>
              <w:rPr>
                <w:lang w:val="ru-RU"/>
              </w:rPr>
              <w:t>, которому предоставлено право</w:t>
            </w:r>
          </w:p>
        </w:tc>
      </w:tr>
      <w:tr w:rsidR="0072680E" w14:paraId="2A8C151D" w14:textId="77777777" w:rsidTr="0096136D">
        <w:tc>
          <w:tcPr>
            <w:tcW w:w="1980" w:type="dxa"/>
            <w:vAlign w:val="center"/>
          </w:tcPr>
          <w:p w14:paraId="077C4E08" w14:textId="0B569C39" w:rsidR="0072680E" w:rsidRPr="0072680E" w:rsidRDefault="0072680E" w:rsidP="0096136D">
            <w:pPr>
              <w:pStyle w:val="a3"/>
              <w:ind w:firstLine="0"/>
              <w:jc w:val="center"/>
            </w:pPr>
            <w:r>
              <w:lastRenderedPageBreak/>
              <w:t>permission_id</w:t>
            </w:r>
            <w:r w:rsidR="00F72CC3">
              <w:t xml:space="preserve"> (FK)</w:t>
            </w:r>
          </w:p>
        </w:tc>
        <w:tc>
          <w:tcPr>
            <w:tcW w:w="2268" w:type="dxa"/>
            <w:vAlign w:val="center"/>
          </w:tcPr>
          <w:p w14:paraId="46CA36BA" w14:textId="099D1A4B" w:rsidR="0072680E" w:rsidRPr="0072680E" w:rsidRDefault="0072680E" w:rsidP="0096136D">
            <w:pPr>
              <w:pStyle w:val="a3"/>
              <w:ind w:firstLine="0"/>
              <w:jc w:val="center"/>
            </w:pPr>
            <w:r>
              <w:t>uint32</w:t>
            </w:r>
          </w:p>
        </w:tc>
        <w:tc>
          <w:tcPr>
            <w:tcW w:w="5097" w:type="dxa"/>
          </w:tcPr>
          <w:p w14:paraId="56A24709" w14:textId="7188F455" w:rsidR="0072680E" w:rsidRDefault="0072680E" w:rsidP="0096136D">
            <w:pPr>
              <w:pStyle w:val="a3"/>
              <w:spacing w:line="276" w:lineRule="auto"/>
              <w:ind w:firstLine="0"/>
              <w:rPr>
                <w:lang w:val="ru-RU"/>
              </w:rPr>
            </w:pPr>
            <w:r>
              <w:rPr>
                <w:lang w:val="ru-RU"/>
              </w:rPr>
              <w:t>Идентификатор</w:t>
            </w:r>
            <w:r>
              <w:rPr>
                <w:lang w:val="ru-RU"/>
              </w:rPr>
              <w:t xml:space="preserve"> предоставленного права</w:t>
            </w:r>
            <w:r w:rsidRPr="0072680E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из таблицы </w:t>
            </w:r>
            <w:r>
              <w:t>Permissions</w:t>
            </w:r>
          </w:p>
        </w:tc>
      </w:tr>
      <w:tr w:rsidR="0072680E" w14:paraId="143E4DEB" w14:textId="77777777" w:rsidTr="0096136D">
        <w:tc>
          <w:tcPr>
            <w:tcW w:w="1980" w:type="dxa"/>
            <w:vAlign w:val="center"/>
          </w:tcPr>
          <w:p w14:paraId="5B12C224" w14:textId="77777777" w:rsidR="0072680E" w:rsidRPr="0072680E" w:rsidRDefault="0072680E" w:rsidP="0096136D">
            <w:pPr>
              <w:pStyle w:val="a3"/>
              <w:ind w:firstLine="0"/>
              <w:jc w:val="center"/>
            </w:pPr>
            <w:r>
              <w:t>add_datetime</w:t>
            </w:r>
          </w:p>
        </w:tc>
        <w:tc>
          <w:tcPr>
            <w:tcW w:w="2268" w:type="dxa"/>
            <w:vAlign w:val="center"/>
          </w:tcPr>
          <w:p w14:paraId="79AEB94A" w14:textId="77777777" w:rsidR="0072680E" w:rsidRPr="0072680E" w:rsidRDefault="0072680E" w:rsidP="0096136D">
            <w:pPr>
              <w:pStyle w:val="a3"/>
              <w:ind w:firstLine="0"/>
              <w:jc w:val="center"/>
            </w:pPr>
            <w:r>
              <w:t>datetime</w:t>
            </w:r>
          </w:p>
        </w:tc>
        <w:tc>
          <w:tcPr>
            <w:tcW w:w="5097" w:type="dxa"/>
          </w:tcPr>
          <w:p w14:paraId="3F074066" w14:textId="77777777" w:rsidR="0072680E" w:rsidRPr="0072680E" w:rsidRDefault="0072680E" w:rsidP="0096136D">
            <w:pPr>
              <w:pStyle w:val="a3"/>
              <w:spacing w:line="276" w:lineRule="auto"/>
              <w:ind w:firstLine="0"/>
              <w:rPr>
                <w:lang w:val="ru-RU"/>
              </w:rPr>
            </w:pPr>
            <w:r>
              <w:rPr>
                <w:lang w:val="ru-RU"/>
              </w:rPr>
              <w:t>Дата добавления разрешения в БД</w:t>
            </w:r>
          </w:p>
        </w:tc>
      </w:tr>
    </w:tbl>
    <w:p w14:paraId="353FE113" w14:textId="77777777" w:rsidR="0072680E" w:rsidRDefault="0072680E" w:rsidP="0072680E">
      <w:pPr>
        <w:pStyle w:val="a3"/>
        <w:rPr>
          <w:lang w:val="ru-RU"/>
        </w:rPr>
      </w:pPr>
    </w:p>
    <w:p w14:paraId="6EAA7249" w14:textId="6486FA54" w:rsidR="0072680E" w:rsidRPr="0072680E" w:rsidRDefault="0072680E" w:rsidP="0072680E">
      <w:pPr>
        <w:pStyle w:val="a3"/>
        <w:outlineLvl w:val="0"/>
        <w:rPr>
          <w:b/>
          <w:bCs/>
          <w:sz w:val="32"/>
          <w:szCs w:val="32"/>
          <w:lang w:val="ru-RU"/>
        </w:rPr>
      </w:pPr>
      <w:r w:rsidRPr="0071041B">
        <w:rPr>
          <w:b/>
          <w:bCs/>
          <w:sz w:val="32"/>
          <w:szCs w:val="32"/>
          <w:lang w:val="ru-RU"/>
        </w:rPr>
        <w:t xml:space="preserve">Подробное описание полей таблицы </w:t>
      </w:r>
      <w:r>
        <w:rPr>
          <w:b/>
          <w:bCs/>
          <w:sz w:val="32"/>
          <w:szCs w:val="32"/>
        </w:rPr>
        <w:t>User</w:t>
      </w:r>
      <w:r w:rsidRPr="0072680E">
        <w:rPr>
          <w:b/>
          <w:bCs/>
          <w:sz w:val="32"/>
          <w:szCs w:val="32"/>
          <w:lang w:val="ru-RU"/>
        </w:rPr>
        <w:t>_</w:t>
      </w:r>
      <w:r>
        <w:rPr>
          <w:b/>
          <w:bCs/>
          <w:sz w:val="32"/>
          <w:szCs w:val="32"/>
        </w:rPr>
        <w:t>permissions</w:t>
      </w:r>
    </w:p>
    <w:p w14:paraId="37D668E4" w14:textId="77777777" w:rsidR="00F72CC3" w:rsidRPr="00F72CC3" w:rsidRDefault="00F72CC3" w:rsidP="00F72CC3">
      <w:pPr>
        <w:pStyle w:val="a3"/>
        <w:rPr>
          <w:b/>
          <w:bCs/>
        </w:rPr>
      </w:pPr>
      <w:r w:rsidRPr="00F72CC3">
        <w:rPr>
          <w:b/>
          <w:bCs/>
        </w:rPr>
        <w:t>id (PK)</w:t>
      </w:r>
    </w:p>
    <w:p w14:paraId="3782D728" w14:textId="05963D82" w:rsidR="00F72CC3" w:rsidRDefault="00F72CC3" w:rsidP="00F72CC3">
      <w:pPr>
        <w:pStyle w:val="a3"/>
        <w:rPr>
          <w:b/>
          <w:bCs/>
        </w:rPr>
      </w:pPr>
      <w:r w:rsidRPr="00F72CC3">
        <w:rPr>
          <w:b/>
          <w:bCs/>
        </w:rPr>
        <w:t>user_id (FK)</w:t>
      </w:r>
    </w:p>
    <w:p w14:paraId="6FC2676F" w14:textId="7BA503A5" w:rsidR="00F72CC3" w:rsidRPr="00F72CC3" w:rsidRDefault="00F72CC3" w:rsidP="00F72CC3">
      <w:pPr>
        <w:pStyle w:val="a3"/>
        <w:rPr>
          <w:lang w:val="ru-RU"/>
        </w:rPr>
      </w:pPr>
      <w:r>
        <w:rPr>
          <w:lang w:val="ru-RU"/>
        </w:rPr>
        <w:t>При</w:t>
      </w:r>
      <w:r w:rsidRPr="00F72CC3">
        <w:rPr>
          <w:lang w:val="ru-RU"/>
        </w:rPr>
        <w:t xml:space="preserve"> </w:t>
      </w:r>
      <w:r>
        <w:rPr>
          <w:lang w:val="ru-RU"/>
        </w:rPr>
        <w:t>удалении пользователя связанные строки в этой таблице удаляются.</w:t>
      </w:r>
    </w:p>
    <w:p w14:paraId="3184FBB0" w14:textId="0489D651" w:rsidR="00F72CC3" w:rsidRDefault="00F72CC3" w:rsidP="00F72CC3">
      <w:pPr>
        <w:pStyle w:val="a3"/>
        <w:rPr>
          <w:b/>
          <w:bCs/>
          <w:lang w:val="ru-RU"/>
        </w:rPr>
      </w:pPr>
      <w:r w:rsidRPr="00F72CC3">
        <w:rPr>
          <w:b/>
          <w:bCs/>
        </w:rPr>
        <w:t>permission</w:t>
      </w:r>
      <w:r w:rsidRPr="00F72CC3">
        <w:rPr>
          <w:b/>
          <w:bCs/>
          <w:lang w:val="ru-RU"/>
        </w:rPr>
        <w:t>_</w:t>
      </w:r>
      <w:r w:rsidRPr="00F72CC3">
        <w:rPr>
          <w:b/>
          <w:bCs/>
        </w:rPr>
        <w:t>id</w:t>
      </w:r>
      <w:r w:rsidRPr="00F72CC3">
        <w:rPr>
          <w:b/>
          <w:bCs/>
          <w:lang w:val="ru-RU"/>
        </w:rPr>
        <w:t xml:space="preserve"> (</w:t>
      </w:r>
      <w:r>
        <w:rPr>
          <w:b/>
          <w:bCs/>
        </w:rPr>
        <w:t>FK</w:t>
      </w:r>
      <w:r w:rsidRPr="00F72CC3">
        <w:rPr>
          <w:b/>
          <w:bCs/>
          <w:lang w:val="ru-RU"/>
        </w:rPr>
        <w:t>)</w:t>
      </w:r>
    </w:p>
    <w:p w14:paraId="36EFA131" w14:textId="119DB672" w:rsidR="00F72CC3" w:rsidRPr="00F72CC3" w:rsidRDefault="00F72CC3" w:rsidP="00F72CC3">
      <w:pPr>
        <w:pStyle w:val="a3"/>
        <w:rPr>
          <w:lang w:val="ru-RU"/>
        </w:rPr>
      </w:pPr>
      <w:r>
        <w:rPr>
          <w:lang w:val="ru-RU"/>
        </w:rPr>
        <w:t>При удалении права, связанные строки в этой таблице удаляются</w:t>
      </w:r>
    </w:p>
    <w:p w14:paraId="7F4903DD" w14:textId="55B866D4" w:rsidR="0072680E" w:rsidRPr="00F72CC3" w:rsidRDefault="00F72CC3" w:rsidP="00F72CC3">
      <w:pPr>
        <w:pStyle w:val="a3"/>
        <w:rPr>
          <w:b/>
          <w:bCs/>
          <w:lang w:val="ru-RU"/>
        </w:rPr>
      </w:pPr>
      <w:r w:rsidRPr="00F72CC3">
        <w:rPr>
          <w:b/>
          <w:bCs/>
        </w:rPr>
        <w:t>add</w:t>
      </w:r>
      <w:r w:rsidRPr="00F72CC3">
        <w:rPr>
          <w:b/>
          <w:bCs/>
          <w:lang w:val="ru-RU"/>
        </w:rPr>
        <w:t>_</w:t>
      </w:r>
      <w:r w:rsidRPr="00F72CC3">
        <w:rPr>
          <w:b/>
          <w:bCs/>
        </w:rPr>
        <w:t>datetime</w:t>
      </w:r>
    </w:p>
    <w:p w14:paraId="32C64689" w14:textId="77777777" w:rsidR="0072680E" w:rsidRPr="00F72CC3" w:rsidRDefault="0072680E" w:rsidP="00016DD3">
      <w:pPr>
        <w:pStyle w:val="a3"/>
        <w:rPr>
          <w:lang w:val="ru-RU"/>
        </w:rPr>
      </w:pPr>
    </w:p>
    <w:p w14:paraId="36E10797" w14:textId="77777777" w:rsidR="00016DD3" w:rsidRPr="00F72CC3" w:rsidRDefault="00016DD3" w:rsidP="00016DD3">
      <w:pPr>
        <w:pStyle w:val="a3"/>
        <w:rPr>
          <w:lang w:val="ru-RU"/>
        </w:rPr>
      </w:pPr>
    </w:p>
    <w:p w14:paraId="2AEF6722" w14:textId="0B41D524" w:rsidR="00016DD3" w:rsidRDefault="0028098B" w:rsidP="00016DD3">
      <w:pPr>
        <w:pStyle w:val="a3"/>
        <w:rPr>
          <w:i/>
          <w:iCs/>
          <w:lang w:val="ru-RU"/>
        </w:rPr>
      </w:pPr>
      <w:r w:rsidRPr="0028098B">
        <w:rPr>
          <w:i/>
          <w:iCs/>
          <w:highlight w:val="yellow"/>
          <w:lang w:val="ru-RU"/>
        </w:rPr>
        <w:t>Не хватает из шаблона следующих пунктов</w:t>
      </w:r>
      <w:r w:rsidRPr="0028098B">
        <w:rPr>
          <w:i/>
          <w:iCs/>
          <w:lang w:val="ru-RU"/>
        </w:rPr>
        <w:t>:</w:t>
      </w:r>
    </w:p>
    <w:p w14:paraId="4DEAB179" w14:textId="2B2E48CA" w:rsidR="0028098B" w:rsidRPr="0028098B" w:rsidRDefault="0028098B" w:rsidP="0028098B">
      <w:pPr>
        <w:pStyle w:val="a3"/>
        <w:rPr>
          <w:i/>
          <w:iCs/>
          <w:lang w:val="ru-RU"/>
        </w:rPr>
      </w:pPr>
      <w:r w:rsidRPr="0028098B">
        <w:rPr>
          <w:i/>
          <w:iCs/>
          <w:lang w:val="ru-RU"/>
        </w:rPr>
        <w:t>4)</w:t>
      </w:r>
      <w:r w:rsidRPr="0028098B">
        <w:rPr>
          <w:i/>
          <w:iCs/>
          <w:lang w:val="ru-RU"/>
        </w:rPr>
        <w:tab/>
        <w:t>Описание каждой связи – вид связи, как реализуется.</w:t>
      </w:r>
      <w:r>
        <w:rPr>
          <w:i/>
          <w:iCs/>
          <w:lang w:val="ru-RU"/>
        </w:rPr>
        <w:t>(есть связь с таблицей экспертных суждений)</w:t>
      </w:r>
    </w:p>
    <w:p w14:paraId="7F32ABDB" w14:textId="3FA741C1" w:rsidR="0028098B" w:rsidRDefault="0028098B" w:rsidP="0028098B">
      <w:pPr>
        <w:pStyle w:val="a3"/>
        <w:rPr>
          <w:i/>
          <w:iCs/>
          <w:lang w:val="ru-RU"/>
        </w:rPr>
      </w:pPr>
      <w:r w:rsidRPr="0028098B">
        <w:rPr>
          <w:i/>
          <w:iCs/>
          <w:lang w:val="ru-RU"/>
        </w:rPr>
        <w:t>5)</w:t>
      </w:r>
      <w:r w:rsidRPr="0028098B">
        <w:rPr>
          <w:i/>
          <w:iCs/>
          <w:lang w:val="ru-RU"/>
        </w:rPr>
        <w:tab/>
        <w:t>Описание способов изменения содержания БД (дополнение/удаление/изменение записей в таблицах, обеспечение безопасности данных).</w:t>
      </w:r>
    </w:p>
    <w:p w14:paraId="27882D88" w14:textId="62475AE1" w:rsidR="0028098B" w:rsidRDefault="0028098B" w:rsidP="0028098B">
      <w:pPr>
        <w:pStyle w:val="a3"/>
        <w:rPr>
          <w:i/>
          <w:iCs/>
          <w:lang w:val="ru-RU"/>
        </w:rPr>
      </w:pPr>
      <w:r w:rsidRPr="0028098B">
        <w:rPr>
          <w:i/>
          <w:iCs/>
          <w:highlight w:val="yellow"/>
          <w:lang w:val="ru-RU"/>
        </w:rPr>
        <w:t>Необходимо согласовать документ с исполнителем №1, у него другая структура БД пользователей</w:t>
      </w:r>
    </w:p>
    <w:p w14:paraId="65D40ADA" w14:textId="77777777" w:rsidR="0028098B" w:rsidRDefault="0028098B" w:rsidP="0028098B">
      <w:pPr>
        <w:pStyle w:val="a3"/>
        <w:rPr>
          <w:i/>
          <w:iCs/>
          <w:lang w:val="ru-RU"/>
        </w:rPr>
      </w:pPr>
    </w:p>
    <w:p w14:paraId="35B9C1D3" w14:textId="5090BDD1" w:rsidR="0028098B" w:rsidRPr="0028098B" w:rsidRDefault="0028098B" w:rsidP="0028098B">
      <w:pPr>
        <w:pStyle w:val="a3"/>
        <w:rPr>
          <w:i/>
          <w:iCs/>
          <w:lang w:val="ru-RU"/>
        </w:rPr>
      </w:pPr>
      <w:r>
        <w:rPr>
          <w:i/>
          <w:iCs/>
          <w:lang w:val="ru-RU"/>
        </w:rPr>
        <w:t>Принято с замечаниями, на 4, можно исправить</w:t>
      </w:r>
      <w:r w:rsidR="009A69F8" w:rsidRPr="009A69F8">
        <w:rPr>
          <w:i/>
          <w:iCs/>
          <w:lang w:val="ru-RU"/>
        </w:rPr>
        <w:t xml:space="preserve"> </w:t>
      </w:r>
      <w:r w:rsidR="009A69F8">
        <w:rPr>
          <w:i/>
          <w:iCs/>
          <w:lang w:val="ru-RU"/>
        </w:rPr>
        <w:t>и прислать повторно</w:t>
      </w:r>
      <w:r>
        <w:rPr>
          <w:i/>
          <w:iCs/>
          <w:lang w:val="ru-RU"/>
        </w:rPr>
        <w:t>.</w:t>
      </w:r>
    </w:p>
    <w:sectPr w:rsidR="0028098B" w:rsidRPr="0028098B" w:rsidSect="0014625B">
      <w:footerReference w:type="default" r:id="rId9"/>
      <w:pgSz w:w="11906" w:h="16838"/>
      <w:pgMar w:top="1134" w:right="850" w:bottom="1134" w:left="1701" w:header="708" w:footer="708" w:gutter="0"/>
      <w:pgNumType w:start="1" w:chapStyle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6D93E50" w14:textId="77777777" w:rsidR="00E169F2" w:rsidRDefault="00E169F2" w:rsidP="0014625B">
      <w:pPr>
        <w:spacing w:after="0" w:line="240" w:lineRule="auto"/>
      </w:pPr>
      <w:r>
        <w:separator/>
      </w:r>
    </w:p>
  </w:endnote>
  <w:endnote w:type="continuationSeparator" w:id="0">
    <w:p w14:paraId="47932420" w14:textId="77777777" w:rsidR="00E169F2" w:rsidRDefault="00E169F2" w:rsidP="001462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99473923"/>
      <w:docPartObj>
        <w:docPartGallery w:val="Page Numbers (Bottom of Page)"/>
        <w:docPartUnique/>
      </w:docPartObj>
    </w:sdtPr>
    <w:sdtEndPr/>
    <w:sdtContent>
      <w:p w14:paraId="1C086550" w14:textId="2D7B9BA4" w:rsidR="0014625B" w:rsidRDefault="0014625B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A08C9">
          <w:rPr>
            <w:noProof/>
          </w:rPr>
          <w:t>6</w:t>
        </w:r>
        <w:r>
          <w:fldChar w:fldCharType="end"/>
        </w:r>
      </w:p>
    </w:sdtContent>
  </w:sdt>
  <w:p w14:paraId="484E4F98" w14:textId="77777777" w:rsidR="0014625B" w:rsidRDefault="0014625B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AD5CF6C" w14:textId="77777777" w:rsidR="00E169F2" w:rsidRDefault="00E169F2" w:rsidP="0014625B">
      <w:pPr>
        <w:spacing w:after="0" w:line="240" w:lineRule="auto"/>
      </w:pPr>
      <w:r>
        <w:separator/>
      </w:r>
    </w:p>
  </w:footnote>
  <w:footnote w:type="continuationSeparator" w:id="0">
    <w:p w14:paraId="2EC74C0B" w14:textId="77777777" w:rsidR="00E169F2" w:rsidRDefault="00E169F2" w:rsidP="001462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C5E3368"/>
    <w:multiLevelType w:val="multilevel"/>
    <w:tmpl w:val="C0DAF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D16991"/>
    <w:multiLevelType w:val="multilevel"/>
    <w:tmpl w:val="74848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AB59E0"/>
    <w:multiLevelType w:val="hybridMultilevel"/>
    <w:tmpl w:val="AB7664DA"/>
    <w:lvl w:ilvl="0" w:tplc="F47CFA8E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513D4F6E"/>
    <w:multiLevelType w:val="hybridMultilevel"/>
    <w:tmpl w:val="C5FAB41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7C301B7E"/>
    <w:multiLevelType w:val="hybridMultilevel"/>
    <w:tmpl w:val="D96805C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0CF3"/>
    <w:rsid w:val="00016DD3"/>
    <w:rsid w:val="00024F46"/>
    <w:rsid w:val="00032CF9"/>
    <w:rsid w:val="00034568"/>
    <w:rsid w:val="0003610D"/>
    <w:rsid w:val="00050BD3"/>
    <w:rsid w:val="00077A86"/>
    <w:rsid w:val="000A34E4"/>
    <w:rsid w:val="000E725F"/>
    <w:rsid w:val="000F38EC"/>
    <w:rsid w:val="00115BB0"/>
    <w:rsid w:val="0014625B"/>
    <w:rsid w:val="00191EEE"/>
    <w:rsid w:val="001A6FDF"/>
    <w:rsid w:val="001F5420"/>
    <w:rsid w:val="00215917"/>
    <w:rsid w:val="00243AE4"/>
    <w:rsid w:val="002614B8"/>
    <w:rsid w:val="00274397"/>
    <w:rsid w:val="0028098B"/>
    <w:rsid w:val="002855A9"/>
    <w:rsid w:val="002A4DA8"/>
    <w:rsid w:val="002A570E"/>
    <w:rsid w:val="00337E3B"/>
    <w:rsid w:val="003776E4"/>
    <w:rsid w:val="003A778C"/>
    <w:rsid w:val="003C341F"/>
    <w:rsid w:val="003D3FE2"/>
    <w:rsid w:val="003F5FDB"/>
    <w:rsid w:val="00442659"/>
    <w:rsid w:val="004525DA"/>
    <w:rsid w:val="00477D91"/>
    <w:rsid w:val="004811DF"/>
    <w:rsid w:val="004908AB"/>
    <w:rsid w:val="004E4C3E"/>
    <w:rsid w:val="00533E2D"/>
    <w:rsid w:val="005F13B3"/>
    <w:rsid w:val="0062290A"/>
    <w:rsid w:val="0063256D"/>
    <w:rsid w:val="00646240"/>
    <w:rsid w:val="00686C97"/>
    <w:rsid w:val="0071041B"/>
    <w:rsid w:val="0072680E"/>
    <w:rsid w:val="00726D2A"/>
    <w:rsid w:val="00746685"/>
    <w:rsid w:val="007744AE"/>
    <w:rsid w:val="00775B93"/>
    <w:rsid w:val="007C4906"/>
    <w:rsid w:val="007C598D"/>
    <w:rsid w:val="007E2F1C"/>
    <w:rsid w:val="007F4708"/>
    <w:rsid w:val="00845B94"/>
    <w:rsid w:val="008B1071"/>
    <w:rsid w:val="008C7422"/>
    <w:rsid w:val="008E4C36"/>
    <w:rsid w:val="009A69F8"/>
    <w:rsid w:val="009B3109"/>
    <w:rsid w:val="009B36D5"/>
    <w:rsid w:val="009D18CB"/>
    <w:rsid w:val="009E7E2B"/>
    <w:rsid w:val="00A738E3"/>
    <w:rsid w:val="00A7598B"/>
    <w:rsid w:val="00A91951"/>
    <w:rsid w:val="00A959EE"/>
    <w:rsid w:val="00AB775B"/>
    <w:rsid w:val="00B1514A"/>
    <w:rsid w:val="00B94BCE"/>
    <w:rsid w:val="00BA08C9"/>
    <w:rsid w:val="00BA7480"/>
    <w:rsid w:val="00BF4E9F"/>
    <w:rsid w:val="00C20ABB"/>
    <w:rsid w:val="00C23773"/>
    <w:rsid w:val="00CB4E41"/>
    <w:rsid w:val="00CC744C"/>
    <w:rsid w:val="00D10CF3"/>
    <w:rsid w:val="00D26C6E"/>
    <w:rsid w:val="00DE5710"/>
    <w:rsid w:val="00DF6D85"/>
    <w:rsid w:val="00E169F2"/>
    <w:rsid w:val="00E576B6"/>
    <w:rsid w:val="00E93FD3"/>
    <w:rsid w:val="00EF19D7"/>
    <w:rsid w:val="00F364AE"/>
    <w:rsid w:val="00F40C0A"/>
    <w:rsid w:val="00F5047A"/>
    <w:rsid w:val="00F72CC3"/>
    <w:rsid w:val="00FA2B2C"/>
    <w:rsid w:val="00FC66E2"/>
    <w:rsid w:val="00FD3ADA"/>
    <w:rsid w:val="00FF5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2ED59F"/>
  <w15:chartTrackingRefBased/>
  <w15:docId w15:val="{68624EA9-E1A6-4531-BEE7-5F337409A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2680E"/>
  </w:style>
  <w:style w:type="paragraph" w:styleId="1">
    <w:name w:val="heading 1"/>
    <w:basedOn w:val="a"/>
    <w:next w:val="a"/>
    <w:link w:val="10"/>
    <w:uiPriority w:val="9"/>
    <w:qFormat/>
    <w:rsid w:val="0014625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041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Роман"/>
    <w:basedOn w:val="a"/>
    <w:link w:val="a4"/>
    <w:qFormat/>
    <w:rsid w:val="0014625B"/>
    <w:pPr>
      <w:spacing w:after="0" w:line="360" w:lineRule="auto"/>
      <w:ind w:firstLine="567"/>
      <w:jc w:val="both"/>
    </w:pPr>
    <w:rPr>
      <w:rFonts w:ascii="Times New Roman" w:hAnsi="Times New Roman" w:cs="Times New Roman"/>
      <w:sz w:val="28"/>
      <w:szCs w:val="28"/>
      <w:lang w:val="en-US"/>
    </w:rPr>
  </w:style>
  <w:style w:type="paragraph" w:customStyle="1" w:styleId="a5">
    <w:name w:val="Роман большой"/>
    <w:basedOn w:val="a3"/>
    <w:link w:val="a6"/>
    <w:qFormat/>
    <w:rsid w:val="0014625B"/>
    <w:pPr>
      <w:ind w:firstLine="0"/>
      <w:outlineLvl w:val="0"/>
    </w:pPr>
    <w:rPr>
      <w:b/>
      <w:bCs/>
      <w:sz w:val="32"/>
      <w:szCs w:val="32"/>
      <w:lang w:val="ru-RU"/>
    </w:rPr>
  </w:style>
  <w:style w:type="character" w:customStyle="1" w:styleId="a4">
    <w:name w:val="Роман Знак"/>
    <w:basedOn w:val="a0"/>
    <w:link w:val="a3"/>
    <w:rsid w:val="0014625B"/>
    <w:rPr>
      <w:rFonts w:ascii="Times New Roman" w:hAnsi="Times New Roman" w:cs="Times New Roman"/>
      <w:sz w:val="28"/>
      <w:szCs w:val="28"/>
      <w:lang w:val="en-US"/>
    </w:rPr>
  </w:style>
  <w:style w:type="character" w:customStyle="1" w:styleId="10">
    <w:name w:val="Заголовок 1 Знак"/>
    <w:basedOn w:val="a0"/>
    <w:link w:val="1"/>
    <w:uiPriority w:val="9"/>
    <w:rsid w:val="001462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a6">
    <w:name w:val="Роман большой Знак"/>
    <w:basedOn w:val="a4"/>
    <w:link w:val="a5"/>
    <w:rsid w:val="0014625B"/>
    <w:rPr>
      <w:rFonts w:ascii="Times New Roman" w:hAnsi="Times New Roman" w:cs="Times New Roman"/>
      <w:b/>
      <w:bCs/>
      <w:sz w:val="32"/>
      <w:szCs w:val="32"/>
      <w:lang w:val="en-US"/>
    </w:rPr>
  </w:style>
  <w:style w:type="paragraph" w:styleId="a7">
    <w:name w:val="TOC Heading"/>
    <w:basedOn w:val="1"/>
    <w:next w:val="a"/>
    <w:uiPriority w:val="39"/>
    <w:unhideWhenUsed/>
    <w:qFormat/>
    <w:rsid w:val="0014625B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845B94"/>
    <w:pPr>
      <w:tabs>
        <w:tab w:val="right" w:leader="dot" w:pos="9345"/>
      </w:tabs>
      <w:spacing w:after="100"/>
    </w:pPr>
    <w:rPr>
      <w:b/>
      <w:bCs/>
      <w:noProof/>
    </w:rPr>
  </w:style>
  <w:style w:type="character" w:styleId="a8">
    <w:name w:val="Hyperlink"/>
    <w:basedOn w:val="a0"/>
    <w:uiPriority w:val="99"/>
    <w:unhideWhenUsed/>
    <w:rsid w:val="0014625B"/>
    <w:rPr>
      <w:color w:val="0563C1" w:themeColor="hyperlink"/>
      <w:u w:val="single"/>
    </w:rPr>
  </w:style>
  <w:style w:type="paragraph" w:styleId="a9">
    <w:name w:val="header"/>
    <w:basedOn w:val="a"/>
    <w:link w:val="aa"/>
    <w:uiPriority w:val="99"/>
    <w:unhideWhenUsed/>
    <w:rsid w:val="0014625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14625B"/>
  </w:style>
  <w:style w:type="paragraph" w:styleId="ab">
    <w:name w:val="footer"/>
    <w:basedOn w:val="a"/>
    <w:link w:val="ac"/>
    <w:uiPriority w:val="99"/>
    <w:unhideWhenUsed/>
    <w:rsid w:val="0014625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14625B"/>
  </w:style>
  <w:style w:type="paragraph" w:customStyle="1" w:styleId="ad">
    <w:name w:val="Роман подпись"/>
    <w:basedOn w:val="a3"/>
    <w:link w:val="ae"/>
    <w:qFormat/>
    <w:rsid w:val="003A778C"/>
    <w:pPr>
      <w:ind w:firstLine="0"/>
      <w:jc w:val="center"/>
    </w:pPr>
    <w:rPr>
      <w:lang w:val="ru-RU"/>
    </w:rPr>
  </w:style>
  <w:style w:type="paragraph" w:customStyle="1" w:styleId="af">
    <w:name w:val="Роман небольшой"/>
    <w:basedOn w:val="a5"/>
    <w:link w:val="af0"/>
    <w:qFormat/>
    <w:rsid w:val="00215917"/>
    <w:pPr>
      <w:outlineLvl w:val="1"/>
    </w:pPr>
    <w:rPr>
      <w:sz w:val="28"/>
      <w:szCs w:val="28"/>
    </w:rPr>
  </w:style>
  <w:style w:type="character" w:customStyle="1" w:styleId="ae">
    <w:name w:val="Роман подпись Знак"/>
    <w:basedOn w:val="a4"/>
    <w:link w:val="ad"/>
    <w:rsid w:val="003A778C"/>
    <w:rPr>
      <w:rFonts w:ascii="Times New Roman" w:hAnsi="Times New Roman" w:cs="Times New Roman"/>
      <w:sz w:val="28"/>
      <w:szCs w:val="28"/>
      <w:lang w:val="en-US"/>
    </w:rPr>
  </w:style>
  <w:style w:type="paragraph" w:styleId="2">
    <w:name w:val="toc 2"/>
    <w:basedOn w:val="a"/>
    <w:next w:val="a"/>
    <w:autoRedefine/>
    <w:uiPriority w:val="39"/>
    <w:unhideWhenUsed/>
    <w:rsid w:val="00533E2D"/>
    <w:pPr>
      <w:spacing w:after="100"/>
      <w:ind w:left="220"/>
    </w:pPr>
  </w:style>
  <w:style w:type="character" w:customStyle="1" w:styleId="af0">
    <w:name w:val="Роман небольшой Знак"/>
    <w:basedOn w:val="a6"/>
    <w:link w:val="af"/>
    <w:rsid w:val="00215917"/>
    <w:rPr>
      <w:rFonts w:ascii="Times New Roman" w:hAnsi="Times New Roman" w:cs="Times New Roman"/>
      <w:b/>
      <w:bCs/>
      <w:sz w:val="28"/>
      <w:szCs w:val="28"/>
      <w:lang w:val="en-US"/>
    </w:rPr>
  </w:style>
  <w:style w:type="table" w:styleId="af1">
    <w:name w:val="Table Grid"/>
    <w:basedOn w:val="a1"/>
    <w:uiPriority w:val="39"/>
    <w:rsid w:val="00533E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71041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1368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2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3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77DB5F-DBA4-444C-A4F5-F8A70818C9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9</Pages>
  <Words>1354</Words>
  <Characters>7719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ZOaZOaZoa</dc:creator>
  <cp:keywords/>
  <dc:description/>
  <cp:lastModifiedBy>ZOaZOaZoa</cp:lastModifiedBy>
  <cp:revision>14</cp:revision>
  <dcterms:created xsi:type="dcterms:W3CDTF">2025-10-14T14:28:00Z</dcterms:created>
  <dcterms:modified xsi:type="dcterms:W3CDTF">2025-10-26T08:38:00Z</dcterms:modified>
</cp:coreProperties>
</file>