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32"/>
          <w:szCs w:val="32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2"/>
        </w:rPr>
      </w:sdtEndPr>
      <w:sdtContent>
        <w:p w14:paraId="0EB674C4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  <w:lang w:eastAsia="ru-RU"/>
            </w:rPr>
            <w:drawing>
              <wp:inline distT="0" distB="0" distL="0" distR="0" wp14:anchorId="3FE4EFF8" wp14:editId="4CD6C8D9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8AA36E8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05092280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4A7D2F2A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F872D9B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3FED7ADC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148F24D0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Отчет по лабораторной работе №</w:t>
          </w:r>
          <w:r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4</w:t>
          </w:r>
        </w:p>
        <w:p w14:paraId="5283FFB3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E0015E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t>По курсу «Элементы и системы гидроавтоматики»</w:t>
          </w:r>
        </w:p>
        <w:p w14:paraId="2CF56273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0015E">
            <w:rPr>
              <w:rFonts w:ascii="Times New Roman" w:hAnsi="Times New Roman" w:cs="Times New Roman"/>
              <w:b/>
              <w:bCs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Испытание редукционного клапана</w:t>
          </w:r>
          <w:r w:rsidRPr="00E0015E">
            <w:rPr>
              <w:rFonts w:ascii="Times New Roman" w:hAnsi="Times New Roman" w:cs="Times New Roman"/>
              <w:b/>
              <w:bCs/>
              <w:sz w:val="28"/>
              <w:szCs w:val="28"/>
            </w:rPr>
            <w:t>»</w:t>
          </w:r>
        </w:p>
        <w:p w14:paraId="5CCEA93F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7F3FBD0F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4B44ED39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2E4D7874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6D12BE53" w14:textId="77777777" w:rsidR="00984EF0" w:rsidRPr="00E0015E" w:rsidRDefault="00984EF0" w:rsidP="00984EF0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031C5B3C" w14:textId="77777777" w:rsidR="00984EF0" w:rsidRPr="00E0015E" w:rsidRDefault="00984EF0" w:rsidP="00984EF0">
          <w:pPr>
            <w:rPr>
              <w:rFonts w:ascii="Times New Roman" w:hAnsi="Times New Roman" w:cs="Times New Roman"/>
              <w:b/>
              <w:bCs/>
              <w:i/>
              <w:iCs/>
              <w:sz w:val="32"/>
              <w:szCs w:val="32"/>
            </w:rPr>
          </w:pPr>
        </w:p>
        <w:p w14:paraId="71E4C19E" w14:textId="77777777" w:rsidR="00984EF0" w:rsidRPr="00E0015E" w:rsidRDefault="00984EF0" w:rsidP="00984EF0">
          <w:pPr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6FE4CCC6" w14:textId="1369798A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Выполнили студенты:</w:t>
          </w:r>
        </w:p>
        <w:p w14:paraId="3790BAF2" w14:textId="77777777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Михайловский М., Ковалев Е., Рехалов А.</w:t>
          </w:r>
        </w:p>
        <w:p w14:paraId="4660A8DC" w14:textId="77777777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Группа: А-03-21</w:t>
          </w:r>
        </w:p>
        <w:p w14:paraId="053ADCB0" w14:textId="77777777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Бригада: 3</w:t>
          </w:r>
        </w:p>
        <w:p w14:paraId="3E30FA78" w14:textId="77777777" w:rsidR="00984EF0" w:rsidRPr="00B31944" w:rsidRDefault="00984EF0" w:rsidP="00B94F7E">
          <w:pPr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sz w:val="28"/>
              <w:szCs w:val="24"/>
            </w:rPr>
            <w:t>Проверил: Шилин Денис Викторович</w:t>
          </w:r>
        </w:p>
        <w:p w14:paraId="78059FB6" w14:textId="77777777" w:rsidR="00984EF0" w:rsidRPr="00B31944" w:rsidRDefault="00984EF0" w:rsidP="00984EF0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0ACD0C52" w14:textId="77777777" w:rsidR="00984EF0" w:rsidRPr="00B31944" w:rsidRDefault="00984EF0" w:rsidP="00984EF0">
          <w:pPr>
            <w:rPr>
              <w:rFonts w:ascii="Times New Roman" w:hAnsi="Times New Roman" w:cs="Times New Roman"/>
              <w:sz w:val="28"/>
              <w:szCs w:val="24"/>
            </w:rPr>
          </w:pPr>
        </w:p>
        <w:p w14:paraId="775E5B5C" w14:textId="1500AC62" w:rsidR="00984EF0" w:rsidRPr="00B31944" w:rsidRDefault="00984EF0" w:rsidP="00984EF0">
          <w:pPr>
            <w:shd w:val="clear" w:color="auto" w:fill="FFFFFF" w:themeFill="background1"/>
            <w:jc w:val="center"/>
            <w:rPr>
              <w:rFonts w:ascii="Times New Roman" w:hAnsi="Times New Roman" w:cs="Times New Roman"/>
              <w:sz w:val="28"/>
              <w:szCs w:val="24"/>
            </w:rPr>
          </w:pPr>
          <w:r w:rsidRPr="00B31944">
            <w:rPr>
              <w:rFonts w:ascii="Times New Roman" w:hAnsi="Times New Roman" w:cs="Times New Roman"/>
              <w:b/>
              <w:bCs/>
              <w:sz w:val="28"/>
              <w:szCs w:val="24"/>
            </w:rPr>
            <w:t>Москва 2024</w:t>
          </w:r>
        </w:p>
      </w:sdtContent>
    </w:sdt>
    <w:p w14:paraId="79E3D3C0" w14:textId="77777777" w:rsidR="00DF049C" w:rsidRDefault="001C4058" w:rsidP="001C4058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343F6C5B" w14:textId="77777777" w:rsidR="001C4058" w:rsidRDefault="001C4058" w:rsidP="001C4058">
      <w:pPr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Целью работы является экспериментальное получение характеристик трехлинейного редукционного клапана.</w:t>
      </w:r>
    </w:p>
    <w:p w14:paraId="62881BEF" w14:textId="77777777" w:rsidR="00D87099" w:rsidRDefault="00D87099" w:rsidP="00D87099">
      <w:pPr>
        <w:jc w:val="center"/>
        <w:rPr>
          <w:b/>
          <w:sz w:val="28"/>
        </w:rPr>
      </w:pPr>
      <w:r w:rsidRPr="008B0577">
        <w:rPr>
          <w:b/>
          <w:noProof/>
          <w:sz w:val="28"/>
        </w:rPr>
        <w:drawing>
          <wp:inline distT="0" distB="0" distL="0" distR="0" wp14:anchorId="66E3F8CF" wp14:editId="448797CE">
            <wp:extent cx="4019550" cy="48094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9F6D" w14:textId="17F9BB03" w:rsidR="008B0577" w:rsidRDefault="008B0577" w:rsidP="00D87099">
      <w:pPr>
        <w:jc w:val="center"/>
        <w:rPr>
          <w:b/>
          <w:sz w:val="28"/>
        </w:rPr>
      </w:pPr>
      <w:r w:rsidRPr="008B0577">
        <w:rPr>
          <w:b/>
          <w:sz w:val="28"/>
        </w:rPr>
        <w:t>Схема испытаний</w:t>
      </w:r>
    </w:p>
    <w:p w14:paraId="4AECCD32" w14:textId="09573648" w:rsidR="008B0577" w:rsidRDefault="008B0577" w:rsidP="008B0577">
      <w:pPr>
        <w:jc w:val="center"/>
        <w:rPr>
          <w:b/>
          <w:sz w:val="28"/>
        </w:rPr>
      </w:pPr>
      <w:r>
        <w:rPr>
          <w:b/>
          <w:sz w:val="28"/>
        </w:rPr>
        <w:t>Рисунок 1. Схема испытаний редукционного клапана</w:t>
      </w:r>
    </w:p>
    <w:p w14:paraId="7988E4A2" w14:textId="77777777" w:rsidR="008B0577" w:rsidRDefault="008B0577" w:rsidP="008B0577">
      <w:pPr>
        <w:jc w:val="center"/>
        <w:rPr>
          <w:b/>
          <w:sz w:val="28"/>
        </w:rPr>
      </w:pPr>
    </w:p>
    <w:p w14:paraId="13B8118A" w14:textId="77777777" w:rsidR="008B0577" w:rsidRDefault="008B0577" w:rsidP="008B0577">
      <w:pPr>
        <w:jc w:val="center"/>
        <w:rPr>
          <w:b/>
          <w:sz w:val="28"/>
        </w:rPr>
      </w:pPr>
    </w:p>
    <w:p w14:paraId="1785AA2F" w14:textId="77777777" w:rsidR="008B0577" w:rsidRDefault="008B0577" w:rsidP="008B0577">
      <w:pPr>
        <w:jc w:val="center"/>
        <w:rPr>
          <w:b/>
          <w:sz w:val="28"/>
        </w:rPr>
      </w:pPr>
    </w:p>
    <w:p w14:paraId="7DDE98C0" w14:textId="77777777" w:rsidR="008B0577" w:rsidRDefault="008B0577" w:rsidP="008B0577">
      <w:pPr>
        <w:jc w:val="center"/>
        <w:rPr>
          <w:b/>
          <w:sz w:val="28"/>
        </w:rPr>
      </w:pPr>
    </w:p>
    <w:p w14:paraId="5F96E91F" w14:textId="77777777" w:rsidR="008B0577" w:rsidRDefault="008B0577" w:rsidP="008B0577">
      <w:pPr>
        <w:jc w:val="center"/>
        <w:rPr>
          <w:b/>
          <w:sz w:val="28"/>
        </w:rPr>
      </w:pPr>
    </w:p>
    <w:p w14:paraId="3B7A2F57" w14:textId="77777777" w:rsidR="008B0577" w:rsidRDefault="008B0577" w:rsidP="008B0577">
      <w:pPr>
        <w:jc w:val="center"/>
        <w:rPr>
          <w:b/>
          <w:sz w:val="28"/>
        </w:rPr>
      </w:pPr>
    </w:p>
    <w:p w14:paraId="53E93E86" w14:textId="77777777" w:rsidR="008B0577" w:rsidRPr="008B0577" w:rsidRDefault="008B0577" w:rsidP="00D87099">
      <w:pPr>
        <w:rPr>
          <w:b/>
          <w:sz w:val="28"/>
        </w:rPr>
      </w:pPr>
    </w:p>
    <w:p w14:paraId="36106F46" w14:textId="438369B7" w:rsidR="002341D1" w:rsidRDefault="002341D1" w:rsidP="002341D1">
      <w:pPr>
        <w:jc w:val="center"/>
        <w:rPr>
          <w:b/>
          <w:sz w:val="28"/>
        </w:rPr>
      </w:pPr>
      <w:r>
        <w:rPr>
          <w:b/>
          <w:sz w:val="28"/>
        </w:rPr>
        <w:t>Выполнение работы</w:t>
      </w:r>
    </w:p>
    <w:p w14:paraId="1E487C02" w14:textId="7417F8E7" w:rsidR="00F1733D" w:rsidRDefault="00492BEE" w:rsidP="00D87099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pict w14:anchorId="1D3C40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55.5pt;margin-top:.05pt;width:403pt;height:203.1pt;z-index:251658240;mso-position-horizontal-relative:text;mso-position-vertical-relative:text">
            <v:imagedata r:id="rId9" o:title="лр4" croptop="3312f" cropbottom="40872f" cropleft="9042f"/>
            <w10:wrap type="topAndBottom"/>
          </v:shape>
        </w:pict>
      </w:r>
      <w:r w:rsidR="00BE3CD1">
        <w:rPr>
          <w:sz w:val="28"/>
        </w:rPr>
        <w:t xml:space="preserve">Рисунок </w:t>
      </w:r>
      <w:r w:rsidR="008B0577">
        <w:rPr>
          <w:sz w:val="28"/>
        </w:rPr>
        <w:t>2</w:t>
      </w:r>
      <w:r w:rsidR="00BE3CD1">
        <w:rPr>
          <w:sz w:val="28"/>
        </w:rPr>
        <w:t xml:space="preserve">. </w:t>
      </w:r>
      <w:r w:rsidR="00182924">
        <w:rPr>
          <w:sz w:val="28"/>
        </w:rPr>
        <w:t>Таблицы значений</w:t>
      </w:r>
    </w:p>
    <w:p w14:paraId="5DCA0E73" w14:textId="77777777" w:rsidR="00F1733D" w:rsidRDefault="00F1733D" w:rsidP="002341D1">
      <w:pPr>
        <w:jc w:val="center"/>
        <w:rPr>
          <w:sz w:val="28"/>
        </w:rPr>
      </w:pPr>
      <w:r w:rsidRPr="00F1733D">
        <w:rPr>
          <w:noProof/>
          <w:sz w:val="28"/>
          <w:lang w:eastAsia="ru-RU"/>
        </w:rPr>
        <w:drawing>
          <wp:inline distT="0" distB="0" distL="0" distR="0" wp14:anchorId="2B75C773" wp14:editId="4ECAFA25">
            <wp:extent cx="3901469" cy="3095625"/>
            <wp:effectExtent l="0" t="0" r="3810" b="0"/>
            <wp:docPr id="1" name="Рисунок 1" descr="C:\Users\Евгений\Downloads\b1e73439-b10a-4018-ac69-3819c8d47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вгений\Downloads\b1e73439-b10a-4018-ac69-3819c8d47ab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12"/>
                    <a:stretch/>
                  </pic:blipFill>
                  <pic:spPr bwMode="auto">
                    <a:xfrm>
                      <a:off x="0" y="0"/>
                      <a:ext cx="3938525" cy="312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934AF" w14:textId="77777777" w:rsidR="00F1733D" w:rsidRDefault="00F1733D" w:rsidP="00F1733D">
      <w:pPr>
        <w:jc w:val="center"/>
        <w:rPr>
          <w:sz w:val="28"/>
        </w:rPr>
      </w:pPr>
      <w:r>
        <w:rPr>
          <w:sz w:val="28"/>
        </w:rPr>
        <w:t xml:space="preserve">Рисунок </w:t>
      </w:r>
      <w:r w:rsidR="008B0577">
        <w:rPr>
          <w:sz w:val="28"/>
        </w:rPr>
        <w:t>3</w:t>
      </w:r>
      <w:r>
        <w:rPr>
          <w:sz w:val="28"/>
        </w:rPr>
        <w:t>. Характеристики трехлинейного редукционного клапана</w:t>
      </w:r>
    </w:p>
    <w:p w14:paraId="2F86EE6C" w14:textId="77777777" w:rsidR="002972DA" w:rsidRDefault="002972DA" w:rsidP="00F1733D">
      <w:pPr>
        <w:jc w:val="center"/>
        <w:rPr>
          <w:sz w:val="28"/>
        </w:rPr>
      </w:pPr>
    </w:p>
    <w:p w14:paraId="20FC165A" w14:textId="6D3E0E17" w:rsidR="00F1733D" w:rsidRPr="00F1733D" w:rsidRDefault="008417C7" w:rsidP="00D87099">
      <w:pPr>
        <w:ind w:firstLine="708"/>
        <w:rPr>
          <w:sz w:val="28"/>
        </w:rPr>
      </w:pPr>
      <w:r>
        <w:rPr>
          <w:sz w:val="28"/>
        </w:rPr>
        <w:t xml:space="preserve">По характеристикам трехлинейного редукционного клапана можно сделать вывод о том, что </w:t>
      </w:r>
      <w:r w:rsidR="00181E44">
        <w:rPr>
          <w:sz w:val="28"/>
        </w:rPr>
        <w:t>функцию поддержания пониженного,</w:t>
      </w:r>
      <w:r w:rsidR="008D53FE">
        <w:rPr>
          <w:sz w:val="28"/>
        </w:rPr>
        <w:t xml:space="preserve"> по сравнению с подводимому к нему,</w:t>
      </w:r>
      <w:r w:rsidR="00181E44">
        <w:rPr>
          <w:sz w:val="28"/>
        </w:rPr>
        <w:t xml:space="preserve"> давления в отводимом от них </w:t>
      </w:r>
      <w:r w:rsidR="008D53FE">
        <w:rPr>
          <w:sz w:val="28"/>
        </w:rPr>
        <w:t>потоке рабочей жидкости лучше всего выполняет редукционный клапан</w:t>
      </w:r>
      <w:r w:rsidR="00241B2B">
        <w:rPr>
          <w:sz w:val="28"/>
        </w:rPr>
        <w:t xml:space="preserve"> с давлением настройки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</m:t>
        </m:r>
      </m:oMath>
      <w:r w:rsidR="00241B2B">
        <w:rPr>
          <w:rFonts w:eastAsiaTheme="minorEastAsia"/>
          <w:sz w:val="28"/>
        </w:rPr>
        <w:t xml:space="preserve"> 2 МПа.</w:t>
      </w:r>
      <w:r w:rsidR="008D53FE">
        <w:rPr>
          <w:sz w:val="28"/>
        </w:rPr>
        <w:t xml:space="preserve"> </w:t>
      </w:r>
    </w:p>
    <w:p w14:paraId="01F23A63" w14:textId="77777777" w:rsidR="00F1733D" w:rsidRPr="00F1733D" w:rsidRDefault="00F1733D" w:rsidP="00F1733D">
      <w:pPr>
        <w:rPr>
          <w:sz w:val="28"/>
        </w:rPr>
      </w:pPr>
    </w:p>
    <w:p w14:paraId="662CC5E0" w14:textId="696606ED" w:rsidR="00D87099" w:rsidRPr="00D87099" w:rsidRDefault="00667F4F" w:rsidP="002972DA">
      <w:pPr>
        <w:jc w:val="center"/>
        <w:rPr>
          <w:sz w:val="28"/>
          <w:highlight w:val="red"/>
        </w:rPr>
      </w:pPr>
      <w:r>
        <w:rPr>
          <w:noProof/>
          <w:sz w:val="28"/>
        </w:rPr>
        <w:lastRenderedPageBreak/>
        <w:drawing>
          <wp:inline distT="0" distB="0" distL="0" distR="0" wp14:anchorId="0A24A44B" wp14:editId="201CAF1E">
            <wp:extent cx="3437664" cy="30359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86"/>
                    <a:stretch/>
                  </pic:blipFill>
                  <pic:spPr bwMode="auto">
                    <a:xfrm>
                      <a:off x="0" y="0"/>
                      <a:ext cx="3448113" cy="304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B6AA93" w14:textId="5E11A67C" w:rsidR="00F1733D" w:rsidRPr="00F1733D" w:rsidRDefault="002972DA" w:rsidP="002972DA">
      <w:pPr>
        <w:jc w:val="center"/>
        <w:rPr>
          <w:sz w:val="28"/>
        </w:rPr>
      </w:pPr>
      <w:r w:rsidRPr="00667F4F">
        <w:rPr>
          <w:sz w:val="28"/>
        </w:rPr>
        <w:t xml:space="preserve">Рисунок </w:t>
      </w:r>
      <w:r w:rsidR="008B0577" w:rsidRPr="00667F4F">
        <w:rPr>
          <w:sz w:val="28"/>
        </w:rPr>
        <w:t>4</w:t>
      </w:r>
      <w:r w:rsidRPr="00667F4F">
        <w:rPr>
          <w:sz w:val="28"/>
        </w:rPr>
        <w:t>.</w:t>
      </w:r>
      <w:r w:rsidR="00FE5B5A" w:rsidRPr="00667F4F">
        <w:rPr>
          <w:sz w:val="28"/>
        </w:rPr>
        <w:t xml:space="preserve"> Характеристика редукционного клапана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=f(Q)</m:t>
        </m:r>
      </m:oMath>
    </w:p>
    <w:p w14:paraId="2EBAB59A" w14:textId="77777777" w:rsidR="00F1733D" w:rsidRPr="00F1733D" w:rsidRDefault="00F1733D" w:rsidP="00F1733D">
      <w:pPr>
        <w:rPr>
          <w:sz w:val="28"/>
        </w:rPr>
      </w:pPr>
    </w:p>
    <w:p w14:paraId="4BD5AA83" w14:textId="77777777" w:rsidR="005446AE" w:rsidRPr="00D9503D" w:rsidRDefault="00BD0771" w:rsidP="005446AE">
      <w:pPr>
        <w:pStyle w:val="a6"/>
        <w:tabs>
          <w:tab w:val="left" w:pos="900"/>
        </w:tabs>
        <w:ind w:left="501"/>
      </w:pPr>
      <w:r>
        <w:rPr>
          <w:sz w:val="28"/>
        </w:rPr>
        <w:tab/>
      </w:r>
      <w:r w:rsidR="005446AE">
        <w:rPr>
          <w:sz w:val="28"/>
        </w:rPr>
        <w:t xml:space="preserve">Определим неравномерность поддерживания давления </w:t>
      </w:r>
      <w:r w:rsidR="000F383A">
        <w:rPr>
          <w:sz w:val="28"/>
        </w:rPr>
        <w:t xml:space="preserve">редукционного клапана при </w:t>
      </w:r>
      <w:r w:rsidR="00A57852">
        <w:rPr>
          <w:sz w:val="28"/>
        </w:rPr>
        <w:t>его настройке на давление в 3 МПа</w:t>
      </w:r>
      <w:r w:rsidR="00B6751A">
        <w:rPr>
          <w:sz w:val="28"/>
        </w:rPr>
        <w:t>:</w:t>
      </w:r>
      <w:r w:rsidR="00A57852">
        <w:rPr>
          <w:sz w:val="28"/>
        </w:rPr>
        <w:t xml:space="preserve"> </w:t>
      </w:r>
    </w:p>
    <w:p w14:paraId="5EFB4E10" w14:textId="77777777" w:rsidR="005446AE" w:rsidRPr="00053B7F" w:rsidRDefault="005446AE" w:rsidP="005446AE">
      <w:pPr>
        <w:pStyle w:val="a6"/>
        <w:tabs>
          <w:tab w:val="left" w:pos="900"/>
        </w:tabs>
        <w:ind w:left="5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нач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кон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кн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*100%</m:t>
          </m:r>
        </m:oMath>
      </m:oMathPara>
    </w:p>
    <w:p w14:paraId="69EE99EC" w14:textId="77777777" w:rsidR="005446AE" w:rsidRPr="00053B7F" w:rsidRDefault="005446AE" w:rsidP="005446AE">
      <w:pPr>
        <w:pStyle w:val="a6"/>
        <w:tabs>
          <w:tab w:val="left" w:pos="900"/>
        </w:tabs>
        <w:ind w:left="5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-наибольшее значение давления</m:t>
          </m:r>
        </m:oMath>
      </m:oMathPara>
    </w:p>
    <w:p w14:paraId="0193D1F9" w14:textId="77777777" w:rsidR="005446AE" w:rsidRPr="00053B7F" w:rsidRDefault="005446AE" w:rsidP="005446AE">
      <w:pPr>
        <w:pStyle w:val="a6"/>
        <w:tabs>
          <w:tab w:val="left" w:pos="900"/>
        </w:tabs>
        <w:ind w:left="50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кон</m:t>
              </m:r>
            </m:sub>
          </m:sSub>
          <m:r>
            <w:rPr>
              <w:rFonts w:ascii="Cambria Math" w:hAnsi="Cambria Math"/>
            </w:rPr>
            <m:t>-наименьшее значение давления</m:t>
          </m:r>
        </m:oMath>
      </m:oMathPara>
    </w:p>
    <w:p w14:paraId="1EEAEBC4" w14:textId="77777777" w:rsidR="005446AE" w:rsidRPr="00053B7F" w:rsidRDefault="005446AE" w:rsidP="005446AE">
      <w:pPr>
        <w:pStyle w:val="a6"/>
        <w:tabs>
          <w:tab w:val="left" w:pos="900"/>
        </w:tabs>
        <w:ind w:left="50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</w:rPr>
            <m:t>-давление настройки напорного клапана</m:t>
          </m:r>
        </m:oMath>
      </m:oMathPara>
    </w:p>
    <w:p w14:paraId="35637B6C" w14:textId="77777777" w:rsidR="005446AE" w:rsidRDefault="005446AE" w:rsidP="005446AE">
      <w:pPr>
        <w:tabs>
          <w:tab w:val="left" w:pos="900"/>
        </w:tabs>
        <w:rPr>
          <w:sz w:val="28"/>
        </w:rPr>
      </w:pPr>
    </w:p>
    <w:p w14:paraId="4482AC92" w14:textId="77777777" w:rsidR="005446AE" w:rsidRDefault="005446AE" w:rsidP="005446AE">
      <w:pPr>
        <w:tabs>
          <w:tab w:val="left" w:pos="900"/>
        </w:tabs>
        <w:rPr>
          <w:rFonts w:eastAsiaTheme="minorEastAsia"/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3-2.3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>*100%=23%</m:t>
        </m:r>
      </m:oMath>
    </w:p>
    <w:p w14:paraId="64234663" w14:textId="77777777" w:rsidR="005446AE" w:rsidRPr="00107A82" w:rsidRDefault="00BD0771" w:rsidP="0067482F">
      <w:pPr>
        <w:tabs>
          <w:tab w:val="left" w:pos="900"/>
        </w:tabs>
        <w:rPr>
          <w:sz w:val="28"/>
        </w:rPr>
      </w:pPr>
      <w:r>
        <w:rPr>
          <w:sz w:val="28"/>
        </w:rPr>
        <w:tab/>
      </w:r>
      <w:r w:rsidR="00A94C13">
        <w:rPr>
          <w:sz w:val="28"/>
        </w:rPr>
        <w:t xml:space="preserve">Редукционный клапан </w:t>
      </w:r>
      <w:r w:rsidR="00AF1377">
        <w:rPr>
          <w:sz w:val="28"/>
        </w:rPr>
        <w:t xml:space="preserve">лучше </w:t>
      </w:r>
      <w:r w:rsidR="00A94C13">
        <w:rPr>
          <w:sz w:val="28"/>
        </w:rPr>
        <w:t xml:space="preserve">поддерживает редуцированное давление </w:t>
      </w:r>
      <w:r w:rsidR="00AF1377">
        <w:rPr>
          <w:sz w:val="28"/>
        </w:rPr>
        <w:t>при большей разности давлений в подводимом и отводимом потоке жидкости.</w:t>
      </w:r>
      <w:r w:rsidR="005446AE">
        <w:rPr>
          <w:sz w:val="28"/>
        </w:rPr>
        <w:tab/>
      </w:r>
    </w:p>
    <w:p w14:paraId="38502CA4" w14:textId="77777777" w:rsidR="00F1733D" w:rsidRPr="00F1733D" w:rsidRDefault="00F1733D" w:rsidP="00F1733D">
      <w:pPr>
        <w:rPr>
          <w:sz w:val="28"/>
        </w:rPr>
      </w:pPr>
    </w:p>
    <w:p w14:paraId="76CD5FE6" w14:textId="77777777" w:rsidR="004A2EF6" w:rsidRPr="00F1733D" w:rsidRDefault="004A2EF6" w:rsidP="00F1733D">
      <w:pPr>
        <w:rPr>
          <w:sz w:val="28"/>
        </w:rPr>
      </w:pPr>
    </w:p>
    <w:sectPr w:rsidR="004A2EF6" w:rsidRPr="00F1733D" w:rsidSect="00B749D8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1DE7A" w14:textId="77777777" w:rsidR="00492BEE" w:rsidRDefault="00492BEE">
      <w:pPr>
        <w:spacing w:after="0" w:line="240" w:lineRule="auto"/>
      </w:pPr>
      <w:r>
        <w:separator/>
      </w:r>
    </w:p>
  </w:endnote>
  <w:endnote w:type="continuationSeparator" w:id="0">
    <w:p w14:paraId="61AA0852" w14:textId="77777777" w:rsidR="00492BEE" w:rsidRDefault="00492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9367044"/>
      <w:docPartObj>
        <w:docPartGallery w:val="Page Numbers (Bottom of Page)"/>
        <w:docPartUnique/>
      </w:docPartObj>
    </w:sdtPr>
    <w:sdtEndPr/>
    <w:sdtContent>
      <w:p w14:paraId="6F5AD0AF" w14:textId="77777777" w:rsidR="00B749D8" w:rsidRDefault="00AF13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577">
          <w:rPr>
            <w:noProof/>
          </w:rPr>
          <w:t>3</w:t>
        </w:r>
        <w:r>
          <w:fldChar w:fldCharType="end"/>
        </w:r>
      </w:p>
    </w:sdtContent>
  </w:sdt>
  <w:p w14:paraId="0A04AEBB" w14:textId="77777777" w:rsidR="00B749D8" w:rsidRDefault="00492BE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82DF7" w14:textId="77777777" w:rsidR="00492BEE" w:rsidRDefault="00492BEE">
      <w:pPr>
        <w:spacing w:after="0" w:line="240" w:lineRule="auto"/>
      </w:pPr>
      <w:r>
        <w:separator/>
      </w:r>
    </w:p>
  </w:footnote>
  <w:footnote w:type="continuationSeparator" w:id="0">
    <w:p w14:paraId="309C20E5" w14:textId="77777777" w:rsidR="00492BEE" w:rsidRDefault="00492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F0231"/>
    <w:multiLevelType w:val="hybridMultilevel"/>
    <w:tmpl w:val="2722A9AA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583"/>
    <w:rsid w:val="000F383A"/>
    <w:rsid w:val="00181E44"/>
    <w:rsid w:val="00182924"/>
    <w:rsid w:val="001C2DDC"/>
    <w:rsid w:val="001C4058"/>
    <w:rsid w:val="002341D1"/>
    <w:rsid w:val="00241B2B"/>
    <w:rsid w:val="002972DA"/>
    <w:rsid w:val="00315755"/>
    <w:rsid w:val="00492BEE"/>
    <w:rsid w:val="004A2EF6"/>
    <w:rsid w:val="005446AE"/>
    <w:rsid w:val="00667F4F"/>
    <w:rsid w:val="0067482F"/>
    <w:rsid w:val="007E2205"/>
    <w:rsid w:val="008417C7"/>
    <w:rsid w:val="00880DE6"/>
    <w:rsid w:val="008B0577"/>
    <w:rsid w:val="008D53FE"/>
    <w:rsid w:val="0092259E"/>
    <w:rsid w:val="00984EF0"/>
    <w:rsid w:val="00A57852"/>
    <w:rsid w:val="00A94C13"/>
    <w:rsid w:val="00AF1377"/>
    <w:rsid w:val="00B6751A"/>
    <w:rsid w:val="00B73FFB"/>
    <w:rsid w:val="00B94F7E"/>
    <w:rsid w:val="00BD0771"/>
    <w:rsid w:val="00BE3CD1"/>
    <w:rsid w:val="00CF0153"/>
    <w:rsid w:val="00D87099"/>
    <w:rsid w:val="00DD5AEB"/>
    <w:rsid w:val="00DF049C"/>
    <w:rsid w:val="00E614FF"/>
    <w:rsid w:val="00E96583"/>
    <w:rsid w:val="00F1733D"/>
    <w:rsid w:val="00F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9AC71B"/>
  <w15:chartTrackingRefBased/>
  <w15:docId w15:val="{15F9E614-50F4-4876-B45B-FD4481B77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E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84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84EF0"/>
  </w:style>
  <w:style w:type="character" w:styleId="a5">
    <w:name w:val="Placeholder Text"/>
    <w:basedOn w:val="a0"/>
    <w:uiPriority w:val="99"/>
    <w:semiHidden/>
    <w:rsid w:val="00FE5B5A"/>
    <w:rPr>
      <w:color w:val="808080"/>
    </w:rPr>
  </w:style>
  <w:style w:type="paragraph" w:styleId="a6">
    <w:name w:val="List Paragraph"/>
    <w:basedOn w:val="a"/>
    <w:uiPriority w:val="34"/>
    <w:qFormat/>
    <w:rsid w:val="00544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smoll_zoa</cp:lastModifiedBy>
  <cp:revision>17</cp:revision>
  <dcterms:created xsi:type="dcterms:W3CDTF">2024-03-27T09:22:00Z</dcterms:created>
  <dcterms:modified xsi:type="dcterms:W3CDTF">2024-04-04T08:32:00Z</dcterms:modified>
</cp:coreProperties>
</file>