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C44EF" w14:textId="77777777" w:rsidR="00584518" w:rsidRDefault="00690651" w:rsidP="00FD75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361E">
        <w:rPr>
          <w:rFonts w:ascii="Times New Roman" w:hAnsi="Times New Roman" w:cs="Times New Roman"/>
          <w:b/>
          <w:bCs/>
          <w:sz w:val="32"/>
          <w:szCs w:val="32"/>
        </w:rPr>
        <w:t>Обоснование модульной структуры</w:t>
      </w:r>
    </w:p>
    <w:p w14:paraId="00B83A17" w14:textId="77777777" w:rsidR="00CC7902" w:rsidRDefault="00CC7902" w:rsidP="00FD75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6A597B" w14:textId="4C972017" w:rsidR="00CC7902" w:rsidRDefault="009769B9" w:rsidP="00CC790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769B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CB70359" wp14:editId="3A17369D">
            <wp:extent cx="5940425" cy="1587500"/>
            <wp:effectExtent l="0" t="0" r="3175" b="0"/>
            <wp:docPr id="83458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86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7F09" w14:textId="12CF764A" w:rsidR="00CC7902" w:rsidRPr="00CC7902" w:rsidRDefault="00CC7902" w:rsidP="00CC790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9452A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Рисунок 1. 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Схема модульной структуры системы</w:t>
      </w:r>
    </w:p>
    <w:p w14:paraId="6E1D6913" w14:textId="77777777" w:rsidR="007B21E2" w:rsidRPr="00EE378B" w:rsidRDefault="007B21E2" w:rsidP="00FD75F9">
      <w:pPr>
        <w:spacing w:before="240" w:after="240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I. Список модулей</w:t>
      </w:r>
    </w:p>
    <w:p w14:paraId="22C9CF1B" w14:textId="77777777" w:rsidR="00C704EE" w:rsidRPr="00C704EE" w:rsidRDefault="00C704EE" w:rsidP="00C704EE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704EE">
        <w:rPr>
          <w:color w:val="0F1115"/>
          <w:sz w:val="28"/>
          <w:szCs w:val="28"/>
        </w:rPr>
        <w:t>Программная оболочка (Shell)</w:t>
      </w:r>
    </w:p>
    <w:p w14:paraId="331AF19C" w14:textId="77777777" w:rsidR="00C704EE" w:rsidRPr="00C704EE" w:rsidRDefault="00C704EE" w:rsidP="00C704EE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704EE">
        <w:rPr>
          <w:color w:val="0F1115"/>
          <w:sz w:val="28"/>
          <w:szCs w:val="28"/>
        </w:rPr>
        <w:t>Регистрация данных (</w:t>
      </w:r>
      <w:proofErr w:type="spellStart"/>
      <w:r w:rsidRPr="00C704EE">
        <w:rPr>
          <w:color w:val="0F1115"/>
          <w:sz w:val="28"/>
          <w:szCs w:val="28"/>
        </w:rPr>
        <w:t>DataRec</w:t>
      </w:r>
      <w:proofErr w:type="spellEnd"/>
      <w:r w:rsidRPr="00C704EE">
        <w:rPr>
          <w:color w:val="0F1115"/>
          <w:sz w:val="28"/>
          <w:szCs w:val="28"/>
        </w:rPr>
        <w:t>)</w:t>
      </w:r>
    </w:p>
    <w:p w14:paraId="2BB3CD5B" w14:textId="33B38FAA" w:rsidR="00C704EE" w:rsidRPr="00C704EE" w:rsidRDefault="00EE378B" w:rsidP="00C704EE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378B">
        <w:rPr>
          <w:color w:val="0F1115"/>
          <w:sz w:val="28"/>
          <w:szCs w:val="28"/>
        </w:rPr>
        <w:t>Отбор и экспорт данных</w:t>
      </w:r>
      <w:r w:rsidR="00806FE3" w:rsidRPr="00806FE3">
        <w:rPr>
          <w:color w:val="0F1115"/>
          <w:sz w:val="28"/>
          <w:szCs w:val="28"/>
        </w:rPr>
        <w:t xml:space="preserve"> </w:t>
      </w:r>
      <w:r w:rsidR="00C704EE" w:rsidRPr="00C704EE">
        <w:rPr>
          <w:color w:val="0F1115"/>
          <w:sz w:val="28"/>
          <w:szCs w:val="28"/>
        </w:rPr>
        <w:t>(Data</w:t>
      </w:r>
      <w:r>
        <w:rPr>
          <w:color w:val="0F1115"/>
          <w:sz w:val="28"/>
          <w:szCs w:val="28"/>
          <w:lang w:val="en-US"/>
        </w:rPr>
        <w:t>Export</w:t>
      </w:r>
      <w:r w:rsidR="00C704EE" w:rsidRPr="00C704EE">
        <w:rPr>
          <w:color w:val="0F1115"/>
          <w:sz w:val="28"/>
          <w:szCs w:val="28"/>
        </w:rPr>
        <w:t>)</w:t>
      </w:r>
    </w:p>
    <w:p w14:paraId="2BD9F42D" w14:textId="77777777" w:rsidR="00C704EE" w:rsidRPr="00C704EE" w:rsidRDefault="00C704EE" w:rsidP="00C704EE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704EE">
        <w:rPr>
          <w:color w:val="0F1115"/>
          <w:sz w:val="28"/>
          <w:szCs w:val="28"/>
        </w:rPr>
        <w:t>Обработка данных (</w:t>
      </w:r>
      <w:proofErr w:type="spellStart"/>
      <w:r w:rsidRPr="00C704EE">
        <w:rPr>
          <w:color w:val="0F1115"/>
          <w:sz w:val="28"/>
          <w:szCs w:val="28"/>
        </w:rPr>
        <w:t>DataProc</w:t>
      </w:r>
      <w:proofErr w:type="spellEnd"/>
      <w:r w:rsidRPr="00C704EE">
        <w:rPr>
          <w:color w:val="0F1115"/>
          <w:sz w:val="28"/>
          <w:szCs w:val="28"/>
        </w:rPr>
        <w:t>)</w:t>
      </w:r>
    </w:p>
    <w:p w14:paraId="0A1797EC" w14:textId="158A36C5" w:rsidR="00C704EE" w:rsidRPr="00C704EE" w:rsidRDefault="00C704EE" w:rsidP="00C704EE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704EE">
        <w:rPr>
          <w:color w:val="0F1115"/>
          <w:sz w:val="28"/>
          <w:szCs w:val="28"/>
        </w:rPr>
        <w:t>Информация о комплексе (</w:t>
      </w:r>
      <w:proofErr w:type="spellStart"/>
      <w:r w:rsidRPr="00C704EE">
        <w:rPr>
          <w:color w:val="0F1115"/>
          <w:sz w:val="28"/>
          <w:szCs w:val="28"/>
        </w:rPr>
        <w:t>About</w:t>
      </w:r>
      <w:proofErr w:type="spellEnd"/>
      <w:r w:rsidRPr="00C704EE">
        <w:rPr>
          <w:color w:val="0F1115"/>
          <w:sz w:val="28"/>
          <w:szCs w:val="28"/>
        </w:rPr>
        <w:t>)</w:t>
      </w:r>
    </w:p>
    <w:p w14:paraId="121C45D0" w14:textId="798BE772" w:rsidR="007B21E2" w:rsidRPr="008A6E2B" w:rsidRDefault="007B21E2" w:rsidP="009452AA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8A6E2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II. Спецификация модуля 1.</w:t>
      </w:r>
      <w:r w:rsidR="00656FD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="00656FD4" w:rsidRPr="00656FD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Программная оболочка</w:t>
      </w:r>
    </w:p>
    <w:p w14:paraId="61AEF030" w14:textId="20B47351" w:rsidR="0031361E" w:rsidRPr="0031361E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61E5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</w:t>
      </w:r>
      <w:r w:rsidRPr="003136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</w:t>
      </w:r>
      <w:r w:rsidR="008A6E2B" w:rsidRPr="008A6E2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Shell</w:t>
      </w:r>
    </w:p>
    <w:p w14:paraId="0F41410D" w14:textId="77777777" w:rsidR="002278F6" w:rsidRDefault="007B21E2" w:rsidP="00FD75F9">
      <w:pPr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="00361E5E" w:rsidRPr="008A6E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8A6E2B" w:rsidRPr="008A6E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Обеспечение единой точки входа в систему, координация работы всех подсистем и навигация между ними. </w:t>
      </w:r>
      <w:r w:rsidR="002278F6" w:rsidRPr="002278F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Реализует функции главного меню, обеспечивая доступ к трём основным подсистемам ПКРОД: Подсистеме регистрации (рис. 1.3), Информационной подсистеме (рис. 1.4) и Аналитической подсистеме (рис. 1.5).</w:t>
      </w:r>
    </w:p>
    <w:p w14:paraId="55693A81" w14:textId="77777777" w:rsidR="002278F6" w:rsidRPr="009861DE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="009861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2278F6" w:rsidRPr="002278F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Команды пользователя, вводимые через клавиатуру или мышь при работе с главным меню программы</w:t>
      </w:r>
      <w:r w:rsidR="002278F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</w:p>
    <w:p w14:paraId="40F65C34" w14:textId="5AD7B47A" w:rsidR="007B21E2" w:rsidRPr="007B21E2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Результаты выполнения модуля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="00361E5E" w:rsidRPr="008A6E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Активация соответствующ</w:t>
      </w:r>
      <w:r w:rsidR="00FF037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его модуля</w:t>
      </w:r>
      <w:r w:rsidR="00361E5E" w:rsidRPr="008A6E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1B9D813D" w14:textId="77777777" w:rsidR="00CC7902" w:rsidRDefault="007B21E2" w:rsidP="00CC790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не применяется</w:t>
      </w:r>
    </w:p>
    <w:p w14:paraId="1263FC74" w14:textId="389E9C7B" w:rsidR="00A04338" w:rsidRDefault="007B21E2" w:rsidP="00CC790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</w:t>
      </w:r>
      <w:r w:rsidRPr="00C704E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модули</w:t>
      </w:r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: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DataRec</w:t>
      </w:r>
      <w:proofErr w:type="spellEnd"/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Data</w:t>
      </w:r>
      <w:r w:rsidR="00EE37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Export</w:t>
      </w:r>
      <w:proofErr w:type="spellEnd"/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DataProc</w:t>
      </w:r>
      <w:proofErr w:type="spellEnd"/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About</w:t>
      </w:r>
    </w:p>
    <w:p w14:paraId="32B7747E" w14:textId="77777777" w:rsidR="00C704EE" w:rsidRDefault="00C704EE" w:rsidP="00CC790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79B6C03B" w14:textId="77777777" w:rsidR="00C704EE" w:rsidRPr="00C704EE" w:rsidRDefault="00C704EE" w:rsidP="00CC790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12C91D44" w14:textId="77777777" w:rsidR="007B21E2" w:rsidRPr="007B21E2" w:rsidRDefault="007B21E2" w:rsidP="00FD75F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Требования к вычислительным ресурсам и к среде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874757F" w14:textId="2CABC2E7" w:rsidR="007B21E2" w:rsidRPr="007B21E2" w:rsidRDefault="007B21E2" w:rsidP="00A20694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ОС: Windows 10</w:t>
      </w:r>
      <w:r w:rsidR="008A6E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+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6CC6107" w14:textId="77777777" w:rsidR="007B21E2" w:rsidRPr="007B21E2" w:rsidRDefault="007B21E2" w:rsidP="00A20694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59B325DA" w14:textId="77777777" w:rsidR="007B21E2" w:rsidRPr="007B21E2" w:rsidRDefault="007B21E2" w:rsidP="00A20694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Библиотеки: 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tkinter</w:t>
      </w:r>
      <w:proofErr w:type="spellEnd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PyQt</w:t>
      </w:r>
      <w:proofErr w:type="spellEnd"/>
    </w:p>
    <w:p w14:paraId="48C01401" w14:textId="77777777" w:rsidR="007B21E2" w:rsidRPr="007B21E2" w:rsidRDefault="007B21E2" w:rsidP="00FD75F9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нет</w:t>
      </w:r>
    </w:p>
    <w:p w14:paraId="0BCC5537" w14:textId="77777777" w:rsidR="007B21E2" w:rsidRPr="007B21E2" w:rsidRDefault="007B21E2" w:rsidP="00FD75F9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21E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</w:t>
      </w:r>
      <w:r w:rsidRPr="007B21E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нет</w:t>
      </w:r>
    </w:p>
    <w:p w14:paraId="3653CBB7" w14:textId="2046EE9F" w:rsidR="00C704EE" w:rsidRPr="00A14986" w:rsidRDefault="00C704EE" w:rsidP="00651ADE">
      <w:pPr>
        <w:spacing w:before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t>III</w:t>
      </w: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. Спецификация модуля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t>2</w:t>
      </w: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. </w:t>
      </w:r>
      <w:r w:rsidRPr="001C4EB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Регистрация данных</w:t>
      </w:r>
    </w:p>
    <w:p w14:paraId="47BB0039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DataRec</w:t>
      </w:r>
      <w:proofErr w:type="spellEnd"/>
    </w:p>
    <w:p w14:paraId="6C047541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Выполнение покадрового опроса каналов объекта, проведение первичной обработки измерений (ПО, НИ, СД, КС, РФ), контроль корректности данных и их сохранение в архив. Реализует функции подсистемы регистрации (функциональная модель, уровень 2, рис. 1.3).</w:t>
      </w:r>
    </w:p>
    <w:p w14:paraId="021323B2" w14:textId="31AC3288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Количество кадров, комментарий и ФИО оператора, вводимые пользователем с клавиатуры; данные с каналов объекта, получаемые через API модели PLANT.</w:t>
      </w:r>
    </w:p>
    <w:p w14:paraId="334D187D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Результаты выполнения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Запись данных в базу данных 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 вывод на экран сообщений о нарушениях позиционных ограничений; вывод на экран отчета о завершении регистрации.</w:t>
      </w:r>
    </w:p>
    <w:p w14:paraId="2FB14F6D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метод:</w:t>
      </w:r>
    </w:p>
    <w:p w14:paraId="4040D52D" w14:textId="77777777" w:rsidR="00C704EE" w:rsidRDefault="00C704EE" w:rsidP="00C704E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НИ (нормирование):</w:t>
      </w:r>
      <w:r w:rsidRPr="0013198C">
        <w:rPr>
          <w:b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X-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b>
            </m:sSub>
          </m:den>
        </m:f>
      </m:oMath>
    </w:p>
    <w:p w14:paraId="123EEB41" w14:textId="77777777" w:rsidR="00C704EE" w:rsidRPr="00642252" w:rsidRDefault="00C704EE" w:rsidP="00C704EE">
      <w:pPr>
        <w:spacing w:line="360" w:lineRule="auto"/>
        <w:ind w:left="360" w:firstLine="348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22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X-2.2</m:t>
            </m:r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1.5</m:t>
            </m:r>
          </m:den>
        </m:f>
      </m:oMath>
      <w:r w:rsidRP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канал 5</w:t>
      </w:r>
      <w:r w:rsidRP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12D3D02B" w14:textId="77777777" w:rsidR="00C704EE" w:rsidRPr="00A14986" w:rsidRDefault="00C704EE" w:rsidP="00C704E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РФ (расчет функции):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X+86</m:t>
            </m:r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-210</m:t>
            </m:r>
          </m:den>
        </m:f>
      </m:oMath>
      <w:r w:rsidRPr="00F82F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нал</w:t>
      </w:r>
      <w:proofErr w:type="spellEnd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66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62E5B3E5" w14:textId="77777777" w:rsidR="00C704EE" w:rsidRPr="00A14986" w:rsidRDefault="00C704EE" w:rsidP="00C704E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СД (среднее и дисперсия):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Среднее: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den>
        </m:f>
      </m:oMath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(n=5 для канала 6)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Дисперсия: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σ² 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-μ)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n-1</m:t>
            </m:r>
          </m:den>
        </m:f>
      </m:oMath>
    </w:p>
    <w:p w14:paraId="213353D3" w14:textId="77777777" w:rsidR="00C704EE" w:rsidRPr="00A14986" w:rsidRDefault="00C704EE" w:rsidP="00C704E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КС (контроль стабильности): сравнение разброса значений в кадре с порогом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ε</m:t>
        </m:r>
      </m:oMath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0.01</w:t>
      </w:r>
    </w:p>
    <w:p w14:paraId="49239440" w14:textId="77777777" w:rsidR="00C704EE" w:rsidRPr="00A14986" w:rsidRDefault="00C704EE" w:rsidP="00C704E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ПО (позиционные ограничения):</w:t>
      </w:r>
      <w:r w:rsidRPr="0013198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 ≤ X ≤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w:br/>
        </m:r>
      </m:oMath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Канал 1: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-25 ≤ X ≤ 20</m:t>
        </m:r>
      </m:oMath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Канал 4: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0 ≤ X ≤ 1</m:t>
        </m:r>
      </m:oMath>
    </w:p>
    <w:p w14:paraId="3B533D2E" w14:textId="5F80C751" w:rsidR="00C704EE" w:rsidRPr="00C704EE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 модули: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нет</w:t>
      </w:r>
    </w:p>
    <w:p w14:paraId="035EE29C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среде:</w:t>
      </w:r>
    </w:p>
    <w:p w14:paraId="6A28266E" w14:textId="6249530B" w:rsidR="00C704EE" w:rsidRPr="00251C24" w:rsidRDefault="00C704EE" w:rsidP="00C704EE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ОС: Windows 10+ </w:t>
      </w:r>
    </w:p>
    <w:p w14:paraId="215726CD" w14:textId="77777777" w:rsidR="00C704EE" w:rsidRPr="00251C24" w:rsidRDefault="00C704EE" w:rsidP="00C704EE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27783BF9" w14:textId="77777777" w:rsidR="00C704EE" w:rsidRPr="00251C24" w:rsidRDefault="00C704EE" w:rsidP="00C704EE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Библиотеки: sqlite3</w:t>
      </w:r>
    </w:p>
    <w:p w14:paraId="4AA18D75" w14:textId="77777777" w:rsidR="00C704EE" w:rsidRPr="00251C24" w:rsidRDefault="00C704EE" w:rsidP="00C704EE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Доступ к модели объекта PLANT</w:t>
      </w:r>
    </w:p>
    <w:p w14:paraId="32BC9EB7" w14:textId="77777777" w:rsidR="00C704EE" w:rsidRPr="003C7BCC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ребуется запущенная модель объекта PLANT</w:t>
      </w:r>
    </w:p>
    <w:p w14:paraId="0921AAD3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сообщения:</w:t>
      </w:r>
    </w:p>
    <w:p w14:paraId="6BA31A0C" w14:textId="77777777" w:rsidR="00C704EE" w:rsidRPr="00A14986" w:rsidRDefault="00C704EE" w:rsidP="00C704EE">
      <w:pPr>
        <w:numPr>
          <w:ilvl w:val="0"/>
          <w:numId w:val="17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«Нарушение стабильности в кадре №</w:t>
      </w:r>
      <w:r w:rsidRPr="00A1498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регистрация кадра прервана»</w:t>
      </w:r>
    </w:p>
    <w:p w14:paraId="6B2B1D71" w14:textId="77777777" w:rsidR="00C704EE" w:rsidRPr="00A14986" w:rsidRDefault="00C704EE" w:rsidP="00C704EE">
      <w:pPr>
        <w:numPr>
          <w:ilvl w:val="0"/>
          <w:numId w:val="17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«ВНИМАНИЕ: Нарушение позиционных ограничений в канале 1: </w:t>
      </w:r>
      <w:r w:rsidRPr="00A1498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...»</w:t>
      </w:r>
    </w:p>
    <w:p w14:paraId="70156538" w14:textId="77777777" w:rsidR="00C704EE" w:rsidRPr="00A14986" w:rsidRDefault="00C704EE" w:rsidP="00C704EE">
      <w:pPr>
        <w:numPr>
          <w:ilvl w:val="0"/>
          <w:numId w:val="17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«Регистрация завершена. Сохранено </w:t>
      </w:r>
      <w:r w:rsidRPr="00A1498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X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кадров.»</w:t>
      </w:r>
    </w:p>
    <w:p w14:paraId="22679C34" w14:textId="2C77C0E6" w:rsidR="00806FE3" w:rsidRDefault="00C704EE" w:rsidP="00806FE3">
      <w:pPr>
        <w:spacing w:before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t>I</w:t>
      </w: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V. Спецификация модуля </w:t>
      </w:r>
      <w:r w:rsidRPr="00806FE3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3</w:t>
      </w:r>
      <w:r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="00806FE3" w:rsidRPr="00806FE3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Отбор </w:t>
      </w:r>
      <w:r w:rsidR="00EE378B" w:rsidRPr="00EE378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и</w:t>
      </w:r>
      <w:r w:rsidR="00EE378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экспорт</w:t>
      </w:r>
      <w:r w:rsidR="00806FE3" w:rsidRPr="00806FE3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="00EE378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данных</w:t>
      </w:r>
      <w:r w:rsidR="00806FE3" w:rsidRPr="00806FE3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</w:p>
    <w:p w14:paraId="63DD8D00" w14:textId="1581EB86" w:rsidR="00C704EE" w:rsidRPr="00EE378B" w:rsidRDefault="00C704EE" w:rsidP="00806FE3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</w:t>
      </w:r>
      <w:r w:rsidR="00EE37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</w:t>
      </w:r>
      <w:r w:rsidR="00EE37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xport</w:t>
      </w:r>
      <w:proofErr w:type="spellEnd"/>
    </w:p>
    <w:p w14:paraId="45773468" w14:textId="32484643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Отбор данных из базы данных по заданным условиям (дата, ФИО оператора, номера каналов, диапазоны значений), расчёт средних значений по отобранной группе данных, сортировка по столбцу в отобранной группе данных, вывод отобранных данных в файл CSV и на экран в виде таблицы. Реализует функции информационной подсистемы (функциональная модель, уровень 2, рис. 1.4).</w:t>
      </w:r>
    </w:p>
    <w:p w14:paraId="092259D8" w14:textId="70E3176A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Условия фильтрации (дата начала/конца, ФИО оператора, номера каналов, диапазоны значений), столбец для сортировки, вводимые пользователем с клавиатуры; данные из базы данных </w:t>
      </w:r>
      <w:proofErr w:type="spellStart"/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получаемые через SQL-запросы.</w:t>
      </w:r>
    </w:p>
    <w:p w14:paraId="05DD61B4" w14:textId="53063DB6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Результаты выполнения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Вывод на экран таблицы с отобранными данными; вывод средних значений по каналам; сохранение отобранных данных в файл CSV; </w:t>
      </w:r>
    </w:p>
    <w:p w14:paraId="18F9ECA4" w14:textId="77777777" w:rsidR="00C704EE" w:rsidRPr="00A14986" w:rsidRDefault="00C704EE" w:rsidP="00EE378B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Среднее арифметическое: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den>
        </m:f>
      </m:oMath>
    </w:p>
    <w:p w14:paraId="04F9BD25" w14:textId="0CE6F210" w:rsidR="00C704EE" w:rsidRPr="00C704EE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 модули: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н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ет</w:t>
      </w:r>
      <w:proofErr w:type="spellEnd"/>
    </w:p>
    <w:p w14:paraId="7BD9F2A1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среде:</w:t>
      </w:r>
    </w:p>
    <w:p w14:paraId="733E018C" w14:textId="6CCBD222" w:rsidR="00C704EE" w:rsidRPr="00251C24" w:rsidRDefault="00C704EE" w:rsidP="00C704EE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ОС: Windows 10 </w:t>
      </w:r>
    </w:p>
    <w:p w14:paraId="2CCE49D4" w14:textId="77777777" w:rsidR="00C704EE" w:rsidRPr="00251C24" w:rsidRDefault="00C704EE" w:rsidP="00C704EE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00F30823" w14:textId="77777777" w:rsidR="00C704EE" w:rsidRPr="00251C24" w:rsidRDefault="00C704EE" w:rsidP="00C704EE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Библиотеки: sqlite3,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tkinter</w:t>
      </w:r>
      <w:proofErr w:type="spellEnd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csv</w:t>
      </w:r>
      <w:proofErr w:type="spellEnd"/>
    </w:p>
    <w:p w14:paraId="068BCA16" w14:textId="77777777" w:rsidR="00C704EE" w:rsidRPr="00C704EE" w:rsidRDefault="00C704EE" w:rsidP="00C704EE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704E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применении:</w:t>
      </w:r>
      <w:r w:rsidRPr="00C704E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нет</w:t>
      </w:r>
    </w:p>
    <w:p w14:paraId="3BD45748" w14:textId="77777777" w:rsidR="00C704EE" w:rsidRPr="00C704EE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704E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сообщения:</w:t>
      </w:r>
    </w:p>
    <w:p w14:paraId="5C25275B" w14:textId="77777777" w:rsidR="00C704EE" w:rsidRPr="00251C24" w:rsidRDefault="00C704EE" w:rsidP="00C704EE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«По заданным условиям данные не найдены»</w:t>
      </w:r>
    </w:p>
    <w:p w14:paraId="1863A727" w14:textId="77777777" w:rsidR="00C704EE" w:rsidRPr="00251C24" w:rsidRDefault="00C704EE" w:rsidP="00EE378B">
      <w:pPr>
        <w:pStyle w:val="a4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«Данные сохранены в файл [путь]»</w:t>
      </w:r>
    </w:p>
    <w:p w14:paraId="34E21111" w14:textId="400B0372" w:rsidR="00C704EE" w:rsidRPr="00A14986" w:rsidRDefault="00C704EE" w:rsidP="00651ADE">
      <w:pPr>
        <w:spacing w:before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V. Спецификация модуля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4</w:t>
      </w:r>
      <w:r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.</w:t>
      </w:r>
      <w:r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ab/>
        <w:t>Обработка данных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</w:p>
    <w:p w14:paraId="5FB581C8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DataProc</w:t>
      </w:r>
      <w:proofErr w:type="spellEnd"/>
    </w:p>
    <w:p w14:paraId="5140C6DF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Проведение научно-технических расчетов по отобранному подмножеству экспериментальных данных: расчет гистограмм по измерениям для отдельных каналов и расчет основных статистик (математическое ожидание, дисперсия, среднеквадратическое отклонение). Реализует функции аналитической подсистемы (функциональная модель, уровень 2, рис. 1.5).</w:t>
      </w:r>
    </w:p>
    <w:p w14:paraId="3D1A4476" w14:textId="7BCED3CD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957D9D" w:rsidRPr="00957D9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Отобранная группа данных, сохранённая в CSV-файле; номер канала для анализа, выбираемый пользователем.</w:t>
      </w:r>
    </w:p>
    <w:p w14:paraId="198D09D1" w14:textId="1030F01E" w:rsidR="00651ADE" w:rsidRPr="00A14986" w:rsidRDefault="00C704EE" w:rsidP="00806F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Результаты выполнения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Вывод на экран гистограммы распределения; вывод на экран таблицы со статистиками (математическое ожидание, дисперсия, среднеквадратическое отклонение).</w:t>
      </w:r>
    </w:p>
    <w:p w14:paraId="143AA059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метод:</w:t>
      </w:r>
    </w:p>
    <w:p w14:paraId="28262983" w14:textId="77777777" w:rsidR="00C704EE" w:rsidRPr="00251C24" w:rsidRDefault="00C704EE" w:rsidP="00EE378B">
      <w:pPr>
        <w:pStyle w:val="a4"/>
        <w:numPr>
          <w:ilvl w:val="0"/>
          <w:numId w:val="14"/>
        </w:numPr>
        <w:spacing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Математическое ожидание: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den>
        </m:f>
      </m:oMath>
    </w:p>
    <w:p w14:paraId="5B133C63" w14:textId="77777777" w:rsidR="00C704EE" w:rsidRPr="00251C24" w:rsidRDefault="00C704EE" w:rsidP="00EE378B">
      <w:pPr>
        <w:pStyle w:val="a4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Дисперсия: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0F1115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F1115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F1115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n-1</m:t>
            </m:r>
          </m:den>
        </m:f>
      </m:oMath>
    </w:p>
    <w:p w14:paraId="0C008BD8" w14:textId="77777777" w:rsidR="00C704EE" w:rsidRPr="00251C24" w:rsidRDefault="00C704EE" w:rsidP="00C704EE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Среднеквадратическое отклонение: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σ 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σ²</m:t>
            </m:r>
          </m:e>
        </m:rad>
      </m:oMath>
    </w:p>
    <w:p w14:paraId="0C0183D6" w14:textId="77777777" w:rsidR="00C704EE" w:rsidRPr="00251C24" w:rsidRDefault="00C704EE" w:rsidP="00C704EE">
      <w:pPr>
        <w:pStyle w:val="a4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Гистограмма: разбиение на интервалы, подсчет частот</w:t>
      </w:r>
    </w:p>
    <w:p w14:paraId="3D1489B7" w14:textId="7B573283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 модули: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957D9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нет</w:t>
      </w:r>
    </w:p>
    <w:p w14:paraId="57F40600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среде:</w:t>
      </w:r>
    </w:p>
    <w:p w14:paraId="479703A5" w14:textId="00DB0141" w:rsidR="00C704EE" w:rsidRPr="00251C24" w:rsidRDefault="00C704EE" w:rsidP="00C704EE">
      <w:pPr>
        <w:pStyle w:val="a4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ОС: Windows 10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+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7739C06" w14:textId="77777777" w:rsidR="00C704EE" w:rsidRPr="00251C24" w:rsidRDefault="00C704EE" w:rsidP="00C704EE">
      <w:pPr>
        <w:pStyle w:val="a4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793545CD" w14:textId="29FCDCB3" w:rsidR="00C704EE" w:rsidRPr="00251C24" w:rsidRDefault="00C704EE" w:rsidP="00C704EE">
      <w:pPr>
        <w:pStyle w:val="a4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Библиотеки: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="00957D9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 csv</w:t>
      </w:r>
    </w:p>
    <w:p w14:paraId="0BC3CF73" w14:textId="7F800AE2" w:rsidR="00C704EE" w:rsidRPr="00EE378B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ребуется не менее 2 значений для расчета дисперсии</w:t>
      </w:r>
      <w:r w:rsidR="00EE37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71FA198F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«Недостаточно данных для расчета (требуется минимум 2 значения)»</w:t>
      </w:r>
    </w:p>
    <w:p w14:paraId="43D15759" w14:textId="3D764737" w:rsidR="00C704EE" w:rsidRPr="00A14986" w:rsidRDefault="00C704EE" w:rsidP="00651ADE">
      <w:pPr>
        <w:spacing w:before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VI. Спецификация модуля </w:t>
      </w:r>
      <w:r w:rsidR="00957D9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t>5</w:t>
      </w:r>
      <w:r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Pr="00634AF2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Информация о комплексе</w:t>
      </w: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</w:p>
    <w:p w14:paraId="5110D5F6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Обозначение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About</w:t>
      </w:r>
      <w:proofErr w:type="spellEnd"/>
    </w:p>
    <w:p w14:paraId="0DED1609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Предоставление пользователю справочной информации о версии, разработчиках и назначении программного комплекса. Выполняет вспомогательную функцию информирования пользователя, не отраженную на функциональных моделях верхнего уровня.</w:t>
      </w:r>
    </w:p>
    <w:p w14:paraId="5B731EAD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Исходные данные: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Команда пользователя на вызов справки, поступающая из модуля Shell.</w:t>
      </w:r>
    </w:p>
    <w:p w14:paraId="6A6CB0A8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Результаты выполнения модуля: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Вывод на экран информации о программном комплексе.</w:t>
      </w:r>
    </w:p>
    <w:p w14:paraId="66C206C1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Математический метод: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 применяется</w:t>
      </w:r>
    </w:p>
    <w:p w14:paraId="6BF68388" w14:textId="37E5DAD3" w:rsidR="00651ADE" w:rsidRPr="00EE378B" w:rsidRDefault="00C704EE" w:rsidP="00EE378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Вызываемые модули: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нет</w:t>
      </w:r>
    </w:p>
    <w:p w14:paraId="1377CE7A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 к вычислительным ресурсам и к среде:</w:t>
      </w:r>
    </w:p>
    <w:p w14:paraId="7638DFBB" w14:textId="784EC4A6" w:rsidR="00C704EE" w:rsidRPr="00251C24" w:rsidRDefault="00C704EE" w:rsidP="00C704EE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ОС: Windows 10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+</w:t>
      </w: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EEBF8B9" w14:textId="77777777" w:rsidR="00C704EE" w:rsidRPr="00251C24" w:rsidRDefault="00C704EE" w:rsidP="00C704EE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 3.9+</w:t>
      </w:r>
    </w:p>
    <w:p w14:paraId="3DB1D1B6" w14:textId="77777777" w:rsidR="00C704EE" w:rsidRPr="00251C24" w:rsidRDefault="00C704EE" w:rsidP="00C704EE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Библиотеки: </w:t>
      </w:r>
      <w:proofErr w:type="spellStart"/>
      <w:r w:rsidRPr="00251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tkinter</w:t>
      </w:r>
      <w:proofErr w:type="spellEnd"/>
    </w:p>
    <w:p w14:paraId="69C6FA5F" w14:textId="77777777" w:rsidR="00C704EE" w:rsidRPr="00A14986" w:rsidRDefault="00C704EE" w:rsidP="00C704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 в применении: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нет</w:t>
      </w:r>
    </w:p>
    <w:p w14:paraId="2E500D91" w14:textId="711C22C1" w:rsidR="00FF037A" w:rsidRPr="00EE378B" w:rsidRDefault="00C704EE" w:rsidP="00EE378B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1498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Диагностические сообщения:</w:t>
      </w:r>
      <w:r w:rsidRPr="00A1498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нет</w:t>
      </w:r>
    </w:p>
    <w:sectPr w:rsidR="00FF037A" w:rsidRPr="00EE3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6C4E"/>
    <w:multiLevelType w:val="multilevel"/>
    <w:tmpl w:val="701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7DEE"/>
    <w:multiLevelType w:val="hybridMultilevel"/>
    <w:tmpl w:val="E2B84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727AC"/>
    <w:multiLevelType w:val="hybridMultilevel"/>
    <w:tmpl w:val="63EE3CC6"/>
    <w:lvl w:ilvl="0" w:tplc="11868F0A">
      <w:start w:val="1"/>
      <w:numFmt w:val="bullet"/>
      <w:lvlText w:val="–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FC5F1B"/>
    <w:multiLevelType w:val="multilevel"/>
    <w:tmpl w:val="D4CA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5497"/>
    <w:multiLevelType w:val="multilevel"/>
    <w:tmpl w:val="D92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56FDA"/>
    <w:multiLevelType w:val="multilevel"/>
    <w:tmpl w:val="3D5A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4178B"/>
    <w:multiLevelType w:val="multilevel"/>
    <w:tmpl w:val="D4C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145FE"/>
    <w:multiLevelType w:val="multilevel"/>
    <w:tmpl w:val="D6E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80C1C"/>
    <w:multiLevelType w:val="multilevel"/>
    <w:tmpl w:val="7BC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74575"/>
    <w:multiLevelType w:val="hybridMultilevel"/>
    <w:tmpl w:val="7AE65678"/>
    <w:lvl w:ilvl="0" w:tplc="11868F0A">
      <w:start w:val="1"/>
      <w:numFmt w:val="bullet"/>
      <w:lvlText w:val="–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6FC6536"/>
    <w:multiLevelType w:val="hybridMultilevel"/>
    <w:tmpl w:val="20CC9A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18352E"/>
    <w:multiLevelType w:val="multilevel"/>
    <w:tmpl w:val="D502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25A48"/>
    <w:multiLevelType w:val="multilevel"/>
    <w:tmpl w:val="773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A52DB"/>
    <w:multiLevelType w:val="multilevel"/>
    <w:tmpl w:val="B5F8A2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247D5"/>
    <w:multiLevelType w:val="multilevel"/>
    <w:tmpl w:val="DE82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640B4"/>
    <w:multiLevelType w:val="multilevel"/>
    <w:tmpl w:val="FB04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F869BF"/>
    <w:multiLevelType w:val="hybridMultilevel"/>
    <w:tmpl w:val="24E267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2772E4"/>
    <w:multiLevelType w:val="multilevel"/>
    <w:tmpl w:val="5ABEA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537D1"/>
    <w:multiLevelType w:val="multilevel"/>
    <w:tmpl w:val="0FA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F493F"/>
    <w:multiLevelType w:val="hybridMultilevel"/>
    <w:tmpl w:val="1980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8D0466D"/>
    <w:multiLevelType w:val="hybridMultilevel"/>
    <w:tmpl w:val="2B48EF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E1001B"/>
    <w:multiLevelType w:val="multilevel"/>
    <w:tmpl w:val="7B38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473B4"/>
    <w:multiLevelType w:val="hybridMultilevel"/>
    <w:tmpl w:val="1370F758"/>
    <w:lvl w:ilvl="0" w:tplc="04190001">
      <w:start w:val="1"/>
      <w:numFmt w:val="bullet"/>
      <w:lvlText w:val=""/>
      <w:lvlJc w:val="left"/>
      <w:pPr>
        <w:ind w:left="9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B457A8"/>
    <w:multiLevelType w:val="multilevel"/>
    <w:tmpl w:val="FC0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8383F"/>
    <w:multiLevelType w:val="hybridMultilevel"/>
    <w:tmpl w:val="0BDA17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6A856A2"/>
    <w:multiLevelType w:val="multilevel"/>
    <w:tmpl w:val="8D3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F1370"/>
    <w:multiLevelType w:val="multilevel"/>
    <w:tmpl w:val="BE6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901A5"/>
    <w:multiLevelType w:val="hybridMultilevel"/>
    <w:tmpl w:val="8AC42406"/>
    <w:lvl w:ilvl="0" w:tplc="11868F0A">
      <w:start w:val="1"/>
      <w:numFmt w:val="bullet"/>
      <w:lvlText w:val="–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8" w15:restartNumberingAfterBreak="0">
    <w:nsid w:val="4F0B2387"/>
    <w:multiLevelType w:val="multilevel"/>
    <w:tmpl w:val="327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01EBA"/>
    <w:multiLevelType w:val="multilevel"/>
    <w:tmpl w:val="05B2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317BC"/>
    <w:multiLevelType w:val="multilevel"/>
    <w:tmpl w:val="786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9B676D"/>
    <w:multiLevelType w:val="multilevel"/>
    <w:tmpl w:val="FF98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0B044D"/>
    <w:multiLevelType w:val="hybridMultilevel"/>
    <w:tmpl w:val="3A0415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7DB3582"/>
    <w:multiLevelType w:val="multilevel"/>
    <w:tmpl w:val="1A6C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034C6"/>
    <w:multiLevelType w:val="multilevel"/>
    <w:tmpl w:val="B7A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005E4"/>
    <w:multiLevelType w:val="hybridMultilevel"/>
    <w:tmpl w:val="C0980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1868F0A">
      <w:start w:val="1"/>
      <w:numFmt w:val="bullet"/>
      <w:lvlText w:val="–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3B1B12"/>
    <w:multiLevelType w:val="multilevel"/>
    <w:tmpl w:val="5784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BA7F00"/>
    <w:multiLevelType w:val="multilevel"/>
    <w:tmpl w:val="E1C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029EF"/>
    <w:multiLevelType w:val="hybridMultilevel"/>
    <w:tmpl w:val="C276DF2A"/>
    <w:lvl w:ilvl="0" w:tplc="214EFDA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7D7969"/>
    <w:multiLevelType w:val="multilevel"/>
    <w:tmpl w:val="E5B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45F8B"/>
    <w:multiLevelType w:val="hybridMultilevel"/>
    <w:tmpl w:val="54C20D6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58689194">
    <w:abstractNumId w:val="5"/>
  </w:num>
  <w:num w:numId="2" w16cid:durableId="270168062">
    <w:abstractNumId w:val="38"/>
  </w:num>
  <w:num w:numId="3" w16cid:durableId="1263143289">
    <w:abstractNumId w:val="26"/>
  </w:num>
  <w:num w:numId="4" w16cid:durableId="686443394">
    <w:abstractNumId w:val="11"/>
  </w:num>
  <w:num w:numId="5" w16cid:durableId="1460759467">
    <w:abstractNumId w:val="36"/>
  </w:num>
  <w:num w:numId="6" w16cid:durableId="1129709886">
    <w:abstractNumId w:val="14"/>
  </w:num>
  <w:num w:numId="7" w16cid:durableId="1286816826">
    <w:abstractNumId w:val="15"/>
  </w:num>
  <w:num w:numId="8" w16cid:durableId="898591729">
    <w:abstractNumId w:val="33"/>
  </w:num>
  <w:num w:numId="9" w16cid:durableId="1228498182">
    <w:abstractNumId w:val="13"/>
  </w:num>
  <w:num w:numId="10" w16cid:durableId="296766312">
    <w:abstractNumId w:val="17"/>
  </w:num>
  <w:num w:numId="11" w16cid:durableId="401873596">
    <w:abstractNumId w:val="19"/>
  </w:num>
  <w:num w:numId="12" w16cid:durableId="1995329569">
    <w:abstractNumId w:val="24"/>
  </w:num>
  <w:num w:numId="13" w16cid:durableId="1430661740">
    <w:abstractNumId w:val="10"/>
  </w:num>
  <w:num w:numId="14" w16cid:durableId="2024045439">
    <w:abstractNumId w:val="20"/>
  </w:num>
  <w:num w:numId="15" w16cid:durableId="1039862889">
    <w:abstractNumId w:val="16"/>
  </w:num>
  <w:num w:numId="16" w16cid:durableId="1944342639">
    <w:abstractNumId w:val="40"/>
  </w:num>
  <w:num w:numId="17" w16cid:durableId="594902635">
    <w:abstractNumId w:val="22"/>
  </w:num>
  <w:num w:numId="18" w16cid:durableId="367603316">
    <w:abstractNumId w:val="32"/>
  </w:num>
  <w:num w:numId="19" w16cid:durableId="1339382063">
    <w:abstractNumId w:val="1"/>
  </w:num>
  <w:num w:numId="20" w16cid:durableId="701591456">
    <w:abstractNumId w:val="35"/>
  </w:num>
  <w:num w:numId="21" w16cid:durableId="1784423780">
    <w:abstractNumId w:val="3"/>
  </w:num>
  <w:num w:numId="22" w16cid:durableId="2069842894">
    <w:abstractNumId w:val="29"/>
  </w:num>
  <w:num w:numId="23" w16cid:durableId="770392543">
    <w:abstractNumId w:val="4"/>
  </w:num>
  <w:num w:numId="24" w16cid:durableId="1006205601">
    <w:abstractNumId w:val="30"/>
  </w:num>
  <w:num w:numId="25" w16cid:durableId="1447769361">
    <w:abstractNumId w:val="23"/>
  </w:num>
  <w:num w:numId="26" w16cid:durableId="314335729">
    <w:abstractNumId w:val="7"/>
  </w:num>
  <w:num w:numId="27" w16cid:durableId="62027418">
    <w:abstractNumId w:val="12"/>
  </w:num>
  <w:num w:numId="28" w16cid:durableId="1546914019">
    <w:abstractNumId w:val="21"/>
  </w:num>
  <w:num w:numId="29" w16cid:durableId="1317804125">
    <w:abstractNumId w:val="8"/>
  </w:num>
  <w:num w:numId="30" w16cid:durableId="1470636299">
    <w:abstractNumId w:val="37"/>
  </w:num>
  <w:num w:numId="31" w16cid:durableId="742263363">
    <w:abstractNumId w:val="34"/>
  </w:num>
  <w:num w:numId="32" w16cid:durableId="563756150">
    <w:abstractNumId w:val="39"/>
  </w:num>
  <w:num w:numId="33" w16cid:durableId="1088891372">
    <w:abstractNumId w:val="18"/>
  </w:num>
  <w:num w:numId="34" w16cid:durableId="865752715">
    <w:abstractNumId w:val="6"/>
  </w:num>
  <w:num w:numId="35" w16cid:durableId="2027362216">
    <w:abstractNumId w:val="28"/>
  </w:num>
  <w:num w:numId="36" w16cid:durableId="1179391130">
    <w:abstractNumId w:val="25"/>
  </w:num>
  <w:num w:numId="37" w16cid:durableId="1612585398">
    <w:abstractNumId w:val="0"/>
  </w:num>
  <w:num w:numId="38" w16cid:durableId="594173237">
    <w:abstractNumId w:val="2"/>
  </w:num>
  <w:num w:numId="39" w16cid:durableId="1079213669">
    <w:abstractNumId w:val="27"/>
  </w:num>
  <w:num w:numId="40" w16cid:durableId="1447772805">
    <w:abstractNumId w:val="9"/>
  </w:num>
  <w:num w:numId="41" w16cid:durableId="422918309">
    <w:abstractNumId w:val="3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51"/>
    <w:rsid w:val="00010D26"/>
    <w:rsid w:val="00073635"/>
    <w:rsid w:val="00081B51"/>
    <w:rsid w:val="00083038"/>
    <w:rsid w:val="000E1BAC"/>
    <w:rsid w:val="0010153C"/>
    <w:rsid w:val="0013198C"/>
    <w:rsid w:val="001C086C"/>
    <w:rsid w:val="001C4EB4"/>
    <w:rsid w:val="001F70C5"/>
    <w:rsid w:val="002278F6"/>
    <w:rsid w:val="00251C24"/>
    <w:rsid w:val="002E4716"/>
    <w:rsid w:val="00310B4F"/>
    <w:rsid w:val="0031361E"/>
    <w:rsid w:val="00361E5E"/>
    <w:rsid w:val="0037435B"/>
    <w:rsid w:val="00385122"/>
    <w:rsid w:val="003C7BCC"/>
    <w:rsid w:val="003E6E0A"/>
    <w:rsid w:val="00411863"/>
    <w:rsid w:val="004C4316"/>
    <w:rsid w:val="004E41DC"/>
    <w:rsid w:val="00560703"/>
    <w:rsid w:val="00584518"/>
    <w:rsid w:val="005B2896"/>
    <w:rsid w:val="005D349A"/>
    <w:rsid w:val="005D5382"/>
    <w:rsid w:val="005E7931"/>
    <w:rsid w:val="00634AF2"/>
    <w:rsid w:val="00642252"/>
    <w:rsid w:val="00651ADE"/>
    <w:rsid w:val="00656FD4"/>
    <w:rsid w:val="00690651"/>
    <w:rsid w:val="00722BD3"/>
    <w:rsid w:val="00747121"/>
    <w:rsid w:val="007B21E2"/>
    <w:rsid w:val="00806FE3"/>
    <w:rsid w:val="008A6E2B"/>
    <w:rsid w:val="00933BA3"/>
    <w:rsid w:val="009452AA"/>
    <w:rsid w:val="00957D9D"/>
    <w:rsid w:val="00970558"/>
    <w:rsid w:val="009769B9"/>
    <w:rsid w:val="00981E44"/>
    <w:rsid w:val="009861DE"/>
    <w:rsid w:val="00987050"/>
    <w:rsid w:val="009F05CD"/>
    <w:rsid w:val="00A04338"/>
    <w:rsid w:val="00A14986"/>
    <w:rsid w:val="00A20694"/>
    <w:rsid w:val="00B030A2"/>
    <w:rsid w:val="00B81EE2"/>
    <w:rsid w:val="00B84E5F"/>
    <w:rsid w:val="00BB245B"/>
    <w:rsid w:val="00BD69FD"/>
    <w:rsid w:val="00C23E63"/>
    <w:rsid w:val="00C26271"/>
    <w:rsid w:val="00C52FD7"/>
    <w:rsid w:val="00C54E5B"/>
    <w:rsid w:val="00C704EE"/>
    <w:rsid w:val="00C928FC"/>
    <w:rsid w:val="00CC7902"/>
    <w:rsid w:val="00D15300"/>
    <w:rsid w:val="00D724B0"/>
    <w:rsid w:val="00E553B8"/>
    <w:rsid w:val="00E878D2"/>
    <w:rsid w:val="00EC1134"/>
    <w:rsid w:val="00EE378B"/>
    <w:rsid w:val="00F82F8F"/>
    <w:rsid w:val="00FA2830"/>
    <w:rsid w:val="00FB6935"/>
    <w:rsid w:val="00FD75F9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1BCE4"/>
  <w15:docId w15:val="{E3CDF501-FE41-4D42-8DA4-ADC99178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21E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21E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7B21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7B21E2"/>
    <w:rPr>
      <w:b/>
      <w:bCs/>
    </w:rPr>
  </w:style>
  <w:style w:type="character" w:customStyle="1" w:styleId="apple-converted-space">
    <w:name w:val="apple-converted-space"/>
    <w:basedOn w:val="a0"/>
    <w:rsid w:val="007B21E2"/>
  </w:style>
  <w:style w:type="character" w:styleId="HTML">
    <w:name w:val="HTML Code"/>
    <w:basedOn w:val="a0"/>
    <w:uiPriority w:val="99"/>
    <w:semiHidden/>
    <w:unhideWhenUsed/>
    <w:rsid w:val="007B21E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C113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642252"/>
    <w:rPr>
      <w:color w:val="666666"/>
    </w:rPr>
  </w:style>
  <w:style w:type="paragraph" w:styleId="a6">
    <w:name w:val="Balloon Text"/>
    <w:basedOn w:val="a"/>
    <w:link w:val="a7"/>
    <w:uiPriority w:val="99"/>
    <w:semiHidden/>
    <w:unhideWhenUsed/>
    <w:rsid w:val="00310B4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10B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Озеров</dc:creator>
  <cp:keywords/>
  <dc:description/>
  <cp:lastModifiedBy>Сергей Озеров</cp:lastModifiedBy>
  <cp:revision>8</cp:revision>
  <dcterms:created xsi:type="dcterms:W3CDTF">2026-04-11T15:30:00Z</dcterms:created>
  <dcterms:modified xsi:type="dcterms:W3CDTF">2026-04-12T11:02:00Z</dcterms:modified>
</cp:coreProperties>
</file>