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8" w:rsidRDefault="00941FD8" w:rsidP="00941FD8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941FD8" w:rsidRDefault="00941FD8" w:rsidP="00941FD8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941FD8" w:rsidRDefault="00941FD8" w:rsidP="00941FD8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941FD8" w:rsidRDefault="00941FD8" w:rsidP="00941FD8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941FD8" w:rsidRPr="00A57DA9" w:rsidRDefault="00941FD8" w:rsidP="00941FD8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44"/>
        </w:rPr>
      </w:pPr>
      <w:r w:rsidRPr="00A57DA9">
        <w:rPr>
          <w:rFonts w:ascii="宋体" w:hAnsi="宋体" w:hint="eastAsia"/>
          <w:b/>
          <w:color w:val="000080"/>
          <w:kern w:val="0"/>
          <w:sz w:val="44"/>
        </w:rPr>
        <w:t>剑侠情缘online3-3D</w:t>
      </w:r>
    </w:p>
    <w:p w:rsidR="00941FD8" w:rsidRPr="00A57DA9" w:rsidRDefault="00941FD8" w:rsidP="00941FD8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28"/>
        </w:rPr>
      </w:pPr>
      <w:r>
        <w:rPr>
          <w:rFonts w:ascii="宋体" w:hAnsi="宋体" w:hint="eastAsia"/>
          <w:b/>
          <w:color w:val="000080"/>
          <w:kern w:val="0"/>
          <w:sz w:val="28"/>
        </w:rPr>
        <w:t>生活</w:t>
      </w:r>
      <w:r w:rsidRPr="00A57DA9">
        <w:rPr>
          <w:rFonts w:ascii="宋体" w:hAnsi="宋体" w:hint="eastAsia"/>
          <w:b/>
          <w:color w:val="000080"/>
          <w:kern w:val="0"/>
          <w:sz w:val="28"/>
        </w:rPr>
        <w:t>技能-</w:t>
      </w:r>
      <w:r>
        <w:rPr>
          <w:rFonts w:ascii="宋体" w:hAnsi="宋体" w:hint="eastAsia"/>
          <w:b/>
          <w:color w:val="000080"/>
          <w:kern w:val="0"/>
          <w:sz w:val="28"/>
        </w:rPr>
        <w:t>学习师编辑器补充需求文档</w:t>
      </w:r>
    </w:p>
    <w:p w:rsidR="00941FD8" w:rsidRPr="00827AEA" w:rsidRDefault="00941FD8" w:rsidP="00941FD8">
      <w:pPr>
        <w:widowControl/>
        <w:spacing w:after="240" w:line="330" w:lineRule="atLeast"/>
        <w:rPr>
          <w:rStyle w:val="ht09011"/>
          <w:rFonts w:ascii="宋体" w:hAnsi="宋体" w:hint="default"/>
          <w:color w:val="003399"/>
          <w:sz w:val="24"/>
        </w:rPr>
      </w:pPr>
    </w:p>
    <w:p w:rsidR="00941FD8" w:rsidRPr="00BD689C" w:rsidRDefault="00941FD8" w:rsidP="00941FD8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941FD8" w:rsidRPr="00941FD8" w:rsidRDefault="00941FD8" w:rsidP="00941FD8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941FD8" w:rsidRPr="00A57DA9" w:rsidRDefault="00941FD8" w:rsidP="00941FD8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37"/>
        <w:gridCol w:w="1260"/>
        <w:gridCol w:w="1320"/>
        <w:gridCol w:w="2627"/>
      </w:tblGrid>
      <w:tr w:rsidR="00941FD8" w:rsidRPr="00A57DA9" w:rsidTr="00DE6875">
        <w:trPr>
          <w:cantSplit/>
          <w:trHeight w:val="319"/>
          <w:jc w:val="center"/>
        </w:trPr>
        <w:tc>
          <w:tcPr>
            <w:tcW w:w="218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394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1FD8" w:rsidRPr="00A57DA9" w:rsidRDefault="00941FD8" w:rsidP="00DE6875">
            <w:pPr>
              <w:widowControl/>
              <w:jc w:val="left"/>
              <w:rPr>
                <w:rFonts w:ascii="宋体" w:hAnsi="宋体"/>
                <w:b/>
                <w:vanish/>
                <w:color w:val="000000"/>
                <w:kern w:val="0"/>
                <w:sz w:val="18"/>
              </w:rPr>
            </w:pPr>
            <w:r w:rsidRPr="00A57DA9">
              <w:rPr>
                <w:rFonts w:ascii="宋体" w:hAnsi="宋体" w:hint="eastAsia"/>
                <w:color w:val="000000"/>
                <w:sz w:val="18"/>
              </w:rPr>
              <w:t>剑网三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生活</w:t>
            </w:r>
            <w:r w:rsidRPr="00A57DA9">
              <w:rPr>
                <w:rFonts w:ascii="宋体" w:hAnsi="宋体" w:hint="eastAsia"/>
                <w:color w:val="000000"/>
                <w:sz w:val="18"/>
              </w:rPr>
              <w:t>技能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学习师编辑器补充需求文档</w:t>
            </w:r>
          </w:p>
          <w:p w:rsidR="00941FD8" w:rsidRPr="00A57DA9" w:rsidRDefault="00941FD8" w:rsidP="00DE6875">
            <w:pPr>
              <w:rPr>
                <w:rFonts w:ascii="宋体" w:hAnsi="宋体"/>
                <w:b/>
                <w:color w:val="000000"/>
                <w:sz w:val="18"/>
              </w:rPr>
            </w:pPr>
          </w:p>
        </w:tc>
      </w:tr>
      <w:tr w:rsidR="00941FD8" w:rsidRPr="00A57DA9" w:rsidTr="00DE6875">
        <w:trPr>
          <w:cantSplit/>
          <w:trHeight w:val="319"/>
          <w:jc w:val="center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41FD8" w:rsidRPr="00A57DA9" w:rsidRDefault="00941FD8" w:rsidP="00DE6875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[√] 草稿</w:t>
            </w:r>
          </w:p>
          <w:p w:rsidR="00941FD8" w:rsidRPr="00A57DA9" w:rsidRDefault="00941FD8" w:rsidP="00DE6875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正式发布</w:t>
            </w:r>
          </w:p>
          <w:p w:rsidR="00941FD8" w:rsidRPr="00A57DA9" w:rsidRDefault="00941FD8" w:rsidP="00DE6875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正在修改</w:t>
            </w: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1FD8" w:rsidRPr="00A57DA9" w:rsidRDefault="00941FD8" w:rsidP="00DE6875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1.0</w:t>
            </w:r>
          </w:p>
        </w:tc>
      </w:tr>
      <w:tr w:rsidR="00941FD8" w:rsidRPr="00A57DA9" w:rsidTr="00DE6875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1FD8" w:rsidRPr="00A57DA9" w:rsidRDefault="00941FD8" w:rsidP="00DE6875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作</w:t>
            </w:r>
            <w:r w:rsidRPr="00A57DA9">
              <w:rPr>
                <w:rFonts w:ascii="宋体" w:hAnsi="宋体"/>
                <w:color w:val="000000"/>
              </w:rPr>
              <w:t xml:space="preserve">    </w:t>
            </w:r>
            <w:r w:rsidRPr="00A57DA9">
              <w:rPr>
                <w:rFonts w:ascii="宋体" w:hAnsi="宋体" w:hint="eastAsia"/>
                <w:color w:val="000000"/>
              </w:rPr>
              <w:t>者：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童佳斌</w:t>
            </w:r>
          </w:p>
        </w:tc>
      </w:tr>
      <w:tr w:rsidR="00941FD8" w:rsidRPr="00A57DA9" w:rsidTr="00DE6875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1FD8" w:rsidRPr="00A57DA9" w:rsidRDefault="00941FD8" w:rsidP="00DE6875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/>
                <w:color w:val="000000"/>
              </w:rPr>
              <w:t>E-mail</w:t>
            </w:r>
            <w:r w:rsidRPr="00A57DA9">
              <w:rPr>
                <w:rFonts w:ascii="宋体" w:hAnsi="宋体" w:hint="eastAsia"/>
                <w:color w:val="000000"/>
              </w:rPr>
              <w:t>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41FD8" w:rsidRPr="00A57DA9" w:rsidRDefault="00C437BF" w:rsidP="00DE6875">
            <w:pPr>
              <w:rPr>
                <w:rFonts w:ascii="宋体" w:hAnsi="宋体"/>
                <w:color w:val="000000"/>
                <w:sz w:val="18"/>
              </w:rPr>
            </w:pPr>
            <w:hyperlink r:id="rId6" w:history="1">
              <w:r w:rsidR="00AF0882" w:rsidRPr="00130C7F">
                <w:rPr>
                  <w:rStyle w:val="a5"/>
                  <w:rFonts w:ascii="宋体" w:hAnsi="宋体"/>
                  <w:sz w:val="18"/>
                </w:rPr>
                <w:t>tongjiabin@kingsoft.net</w:t>
              </w:r>
            </w:hyperlink>
          </w:p>
        </w:tc>
      </w:tr>
      <w:tr w:rsidR="00941FD8" w:rsidRPr="00A57DA9" w:rsidTr="00DE6875">
        <w:trPr>
          <w:cantSplit/>
          <w:trHeight w:val="300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 w:rsidRPr="00A57DA9">
              <w:rPr>
                <w:rFonts w:ascii="宋体" w:hAnsi="宋体" w:hint="eastAsia"/>
                <w:color w:val="000000"/>
              </w:rPr>
              <w:t>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41FD8" w:rsidRPr="00A57DA9" w:rsidRDefault="00941FD8" w:rsidP="00DE6875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200</w:t>
            </w:r>
            <w:r>
              <w:rPr>
                <w:rFonts w:ascii="宋体" w:hAnsi="宋体" w:hint="eastAsia"/>
                <w:b/>
                <w:color w:val="000000"/>
                <w:sz w:val="18"/>
              </w:rPr>
              <w:t>8</w:t>
            </w:r>
            <w:r>
              <w:rPr>
                <w:rFonts w:ascii="宋体" w:hAnsi="宋体"/>
                <w:b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b/>
                <w:color w:val="000000"/>
                <w:sz w:val="18"/>
              </w:rPr>
              <w:t>2</w:t>
            </w:r>
            <w:r>
              <w:rPr>
                <w:rFonts w:ascii="宋体" w:hAnsi="宋体"/>
                <w:b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b/>
                <w:color w:val="000000"/>
                <w:sz w:val="18"/>
              </w:rPr>
              <w:t>1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941FD8" w:rsidRPr="00A57DA9" w:rsidRDefault="00941FD8" w:rsidP="00DE6875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26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41FD8" w:rsidRPr="00A57DA9" w:rsidRDefault="00941FD8" w:rsidP="00DE6875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&lt;</w:t>
            </w:r>
            <w:r w:rsidRPr="00A57DA9">
              <w:rPr>
                <w:rFonts w:ascii="宋体" w:hAnsi="宋体" w:hint="eastAsia"/>
                <w:b/>
                <w:color w:val="000000"/>
                <w:sz w:val="18"/>
              </w:rPr>
              <w:t>完成日期</w:t>
            </w:r>
            <w:r w:rsidRPr="00A57DA9">
              <w:rPr>
                <w:rFonts w:ascii="宋体" w:hAnsi="宋体"/>
                <w:b/>
                <w:color w:val="000000"/>
                <w:sz w:val="18"/>
              </w:rPr>
              <w:t>&gt;</w:t>
            </w:r>
          </w:p>
        </w:tc>
      </w:tr>
    </w:tbl>
    <w:p w:rsidR="00941FD8" w:rsidRDefault="00941FD8" w:rsidP="00941FD8"/>
    <w:p w:rsidR="00941FD8" w:rsidRDefault="00941FD8" w:rsidP="00941FD8">
      <w:pPr>
        <w:widowControl/>
        <w:jc w:val="left"/>
      </w:pPr>
      <w:r>
        <w:br w:type="page"/>
      </w:r>
    </w:p>
    <w:p w:rsidR="00941FD8" w:rsidRPr="00897AD4" w:rsidRDefault="00941FD8" w:rsidP="00941FD8">
      <w:pPr>
        <w:rPr>
          <w:b/>
          <w:color w:val="003399"/>
          <w:sz w:val="24"/>
          <w:szCs w:val="24"/>
        </w:rPr>
      </w:pPr>
      <w:r>
        <w:rPr>
          <w:rFonts w:hint="eastAsia"/>
          <w:b/>
          <w:color w:val="003399"/>
          <w:sz w:val="24"/>
          <w:szCs w:val="24"/>
        </w:rPr>
        <w:lastRenderedPageBreak/>
        <w:t>学习师</w:t>
      </w:r>
      <w:r w:rsidRPr="00897AD4">
        <w:rPr>
          <w:rFonts w:hint="eastAsia"/>
          <w:b/>
          <w:color w:val="003399"/>
          <w:sz w:val="24"/>
          <w:szCs w:val="24"/>
        </w:rPr>
        <w:t>编辑器</w:t>
      </w:r>
      <w:r>
        <w:rPr>
          <w:rFonts w:hint="eastAsia"/>
          <w:b/>
          <w:color w:val="003399"/>
          <w:sz w:val="24"/>
          <w:szCs w:val="24"/>
        </w:rPr>
        <w:t>补充</w:t>
      </w:r>
      <w:r w:rsidRPr="00897AD4">
        <w:rPr>
          <w:rFonts w:hint="eastAsia"/>
          <w:b/>
          <w:color w:val="003399"/>
          <w:sz w:val="24"/>
          <w:szCs w:val="24"/>
        </w:rPr>
        <w:t>功能需求</w:t>
      </w:r>
    </w:p>
    <w:p w:rsidR="00941FD8" w:rsidRPr="00897AD4" w:rsidRDefault="00941FD8" w:rsidP="00941FD8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>导出排序</w:t>
      </w:r>
    </w:p>
    <w:p w:rsidR="00941FD8" w:rsidRDefault="00941FD8">
      <w:r>
        <w:rPr>
          <w:rFonts w:hint="eastAsia"/>
        </w:rPr>
        <w:tab/>
      </w:r>
      <w:r w:rsidR="00212BB2">
        <w:rPr>
          <w:rFonts w:hint="eastAsia"/>
        </w:rPr>
        <w:t>学习师编辑器导出时，对配置表中的记录以字段</w:t>
      </w:r>
      <w:r w:rsidR="00212BB2">
        <w:t>ProfessionLevel</w:t>
      </w:r>
      <w:r w:rsidR="00212BB2">
        <w:rPr>
          <w:rFonts w:hint="eastAsia"/>
        </w:rPr>
        <w:t>为</w:t>
      </w:r>
      <w:r w:rsidR="00212BB2">
        <w:t>key</w:t>
      </w:r>
      <w:r w:rsidR="00212BB2">
        <w:rPr>
          <w:rFonts w:hint="eastAsia"/>
        </w:rPr>
        <w:t>，升序排序。</w:t>
      </w:r>
    </w:p>
    <w:p w:rsidR="00941FD8" w:rsidRDefault="00941FD8"/>
    <w:p w:rsidR="00AF0882" w:rsidRDefault="00AF0882" w:rsidP="00AF0882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>配方选择的关键字过滤</w:t>
      </w:r>
    </w:p>
    <w:p w:rsidR="00AF0882" w:rsidRPr="00897AD4" w:rsidRDefault="00AF0882" w:rsidP="00AF0882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ab/>
      </w:r>
      <w:r>
        <w:rPr>
          <w:rFonts w:hint="eastAsia"/>
        </w:rPr>
        <w:t>目前配方选择功能无关键字过滤功能，建议添上，方便策划选配方。</w:t>
      </w:r>
    </w:p>
    <w:p w:rsidR="00AF0882" w:rsidRDefault="00AF0882"/>
    <w:p w:rsidR="007C2679" w:rsidRDefault="007C2679" w:rsidP="007C2679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>配方选择的信息显示</w:t>
      </w:r>
    </w:p>
    <w:p w:rsidR="007C2679" w:rsidRDefault="007C2679">
      <w:r>
        <w:rPr>
          <w:rFonts w:hint="eastAsia"/>
        </w:rPr>
        <w:tab/>
      </w:r>
      <w:r>
        <w:rPr>
          <w:rFonts w:hint="eastAsia"/>
        </w:rPr>
        <w:t>目前配方选择将会在界面上显示全部配方信息，导致界面刷新很慢。策划只需要配方树进行选择，以及上面的关键字过滤功能。</w:t>
      </w:r>
    </w:p>
    <w:p w:rsidR="007C2679" w:rsidRDefault="007C2679"/>
    <w:p w:rsidR="007C2679" w:rsidRDefault="007C2679" w:rsidP="007C2679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>编辑器树刷新</w:t>
      </w:r>
    </w:p>
    <w:p w:rsidR="007C2679" w:rsidRDefault="007C2679">
      <w:r>
        <w:rPr>
          <w:rFonts w:hint="eastAsia"/>
        </w:rPr>
        <w:tab/>
      </w:r>
      <w:r>
        <w:rPr>
          <w:rFonts w:hint="eastAsia"/>
        </w:rPr>
        <w:t>在修改配方后，树节点未刷新。</w:t>
      </w:r>
    </w:p>
    <w:p w:rsidR="00BD032B" w:rsidRDefault="00BD032B"/>
    <w:p w:rsidR="00BD032B" w:rsidRDefault="009C50CA" w:rsidP="00BD032B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>医术售卖配方编辑界面</w:t>
      </w:r>
      <w:r>
        <w:rPr>
          <w:rFonts w:hint="eastAsia"/>
          <w:b/>
          <w:color w:val="003399"/>
          <w:szCs w:val="21"/>
        </w:rPr>
        <w:t>BUG</w:t>
      </w:r>
    </w:p>
    <w:p w:rsidR="00BD032B" w:rsidRDefault="009C50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界面上只显示</w:t>
      </w:r>
      <w:r>
        <w:rPr>
          <w:rFonts w:hint="eastAsia"/>
        </w:rPr>
        <w:t>ID</w:t>
      </w:r>
      <w:r>
        <w:rPr>
          <w:rFonts w:hint="eastAsia"/>
        </w:rPr>
        <w:t>，未显示配方名称。烹饪售卖配方编辑界面无此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DF2952" w:rsidRDefault="00DF2952">
      <w:pPr>
        <w:rPr>
          <w:rFonts w:hint="eastAsia"/>
        </w:rPr>
      </w:pPr>
    </w:p>
    <w:p w:rsidR="00142598" w:rsidRPr="00142598" w:rsidRDefault="00DF2952" w:rsidP="00DF2952">
      <w:pPr>
        <w:rPr>
          <w:b/>
          <w:color w:val="003399"/>
          <w:szCs w:val="21"/>
        </w:rPr>
      </w:pPr>
      <w:r>
        <w:rPr>
          <w:rFonts w:hint="eastAsia"/>
          <w:b/>
          <w:color w:val="003399"/>
          <w:szCs w:val="21"/>
        </w:rPr>
        <w:t>医术售卖配方价格更新</w:t>
      </w:r>
    </w:p>
    <w:p w:rsidR="00DF2952" w:rsidRDefault="00DF2952" w:rsidP="00DF2952">
      <w:r>
        <w:rPr>
          <w:rFonts w:hint="eastAsia"/>
        </w:rPr>
        <w:tab/>
      </w:r>
      <w:r>
        <w:rPr>
          <w:rFonts w:hint="eastAsia"/>
        </w:rPr>
        <w:t>类似商店编辑器，导出一张学习价格表</w:t>
      </w:r>
      <w:r w:rsidR="00142598">
        <w:t>Recipe</w:t>
      </w:r>
      <w:r>
        <w:t>Price</w:t>
      </w:r>
      <w:r w:rsidR="00142598">
        <w:t>.tab</w:t>
      </w:r>
      <w:r>
        <w:rPr>
          <w:rFonts w:hint="eastAsia"/>
        </w:rPr>
        <w:t>至路径</w:t>
      </w:r>
      <w:r>
        <w:t>clie</w:t>
      </w:r>
      <w:r w:rsidRPr="00DF2952">
        <w:t>nt\settings\Craft\Master</w:t>
      </w:r>
      <w:r w:rsidR="00D317DD">
        <w:rPr>
          <w:rFonts w:hint="eastAsia"/>
        </w:rPr>
        <w:t>。</w:t>
      </w:r>
    </w:p>
    <w:p w:rsidR="00142598" w:rsidRDefault="00142598" w:rsidP="00D317DD">
      <w:pPr>
        <w:ind w:firstLine="420"/>
        <w:rPr>
          <w:rFonts w:hint="eastAsia"/>
        </w:rPr>
      </w:pPr>
      <w:r>
        <w:rPr>
          <w:rFonts w:hint="eastAsia"/>
        </w:rPr>
        <w:t>该表由</w:t>
      </w:r>
      <w:r>
        <w:rPr>
          <w:rFonts w:hint="eastAsia"/>
        </w:rPr>
        <w:t>4</w:t>
      </w:r>
      <w:r>
        <w:rPr>
          <w:rFonts w:hint="eastAsia"/>
        </w:rPr>
        <w:t>个字段组成：</w:t>
      </w:r>
    </w:p>
    <w:p w:rsidR="00142598" w:rsidRDefault="00142598" w:rsidP="00DF2952">
      <w:r>
        <w:rPr>
          <w:rFonts w:hint="eastAsia"/>
        </w:rPr>
        <w:tab/>
      </w:r>
      <w:r w:rsidR="00D317DD">
        <w:rPr>
          <w:rFonts w:hint="eastAsia"/>
        </w:rPr>
        <w:tab/>
      </w:r>
      <w:r>
        <w:rPr>
          <w:rFonts w:hint="eastAsia"/>
        </w:rPr>
        <w:t>配方类型（</w:t>
      </w:r>
      <w:r w:rsidR="002D5A0E">
        <w:t>ProfessionID</w:t>
      </w:r>
      <w:r>
        <w:rPr>
          <w:rFonts w:hint="eastAsia"/>
        </w:rPr>
        <w:t>在</w:t>
      </w:r>
      <w:r>
        <w:t>profession.tab</w:t>
      </w:r>
      <w:r w:rsidR="002D5A0E">
        <w:rPr>
          <w:rFonts w:hint="eastAsia"/>
        </w:rPr>
        <w:t>中索引的</w:t>
      </w:r>
      <w:r>
        <w:t>Name</w:t>
      </w:r>
      <w:r>
        <w:rPr>
          <w:rFonts w:hint="eastAsia"/>
        </w:rPr>
        <w:t>）</w:t>
      </w:r>
    </w:p>
    <w:p w:rsidR="00142598" w:rsidRDefault="00142598" w:rsidP="00DF2952">
      <w:pPr>
        <w:rPr>
          <w:rFonts w:hint="eastAsia"/>
        </w:rPr>
      </w:pPr>
      <w:r>
        <w:tab/>
      </w:r>
      <w:r w:rsidR="00D317DD">
        <w:rPr>
          <w:rFonts w:hint="eastAsia"/>
        </w:rPr>
        <w:tab/>
      </w:r>
      <w:r>
        <w:rPr>
          <w:rFonts w:hint="eastAsia"/>
        </w:rPr>
        <w:t>配方名称（</w:t>
      </w:r>
      <w:r w:rsidR="002D5A0E">
        <w:rPr>
          <w:rFonts w:hint="eastAsia"/>
        </w:rPr>
        <w:t>由</w:t>
      </w:r>
      <w:r w:rsidR="002D5A0E">
        <w:rPr>
          <w:rFonts w:hint="eastAsia"/>
        </w:rPr>
        <w:t>CraftID</w:t>
      </w:r>
      <w:r w:rsidR="002D5A0E">
        <w:rPr>
          <w:rFonts w:hint="eastAsia"/>
        </w:rPr>
        <w:t>、</w:t>
      </w:r>
      <w:r w:rsidR="002D5A0E">
        <w:t>RecipeID</w:t>
      </w:r>
      <w:r w:rsidR="002D5A0E">
        <w:rPr>
          <w:rFonts w:hint="eastAsia"/>
        </w:rPr>
        <w:t>索引配方表中的</w:t>
      </w:r>
      <w:r w:rsidR="002D5A0E">
        <w:rPr>
          <w:rFonts w:hint="eastAsia"/>
        </w:rPr>
        <w:t>Name</w:t>
      </w:r>
      <w:r w:rsidR="002D5A0E">
        <w:rPr>
          <w:rFonts w:hint="eastAsia"/>
        </w:rPr>
        <w:t>）</w:t>
      </w:r>
    </w:p>
    <w:p w:rsidR="002D5A0E" w:rsidRDefault="002D5A0E" w:rsidP="00DF2952">
      <w:r>
        <w:rPr>
          <w:rFonts w:hint="eastAsia"/>
        </w:rPr>
        <w:tab/>
      </w:r>
      <w:r w:rsidR="00D317DD">
        <w:rPr>
          <w:rFonts w:hint="eastAsia"/>
        </w:rPr>
        <w:tab/>
      </w:r>
      <w:r>
        <w:rPr>
          <w:rFonts w:hint="eastAsia"/>
        </w:rPr>
        <w:t>需求等级（</w:t>
      </w:r>
      <w:r w:rsidR="00D317DD">
        <w:t>ProfessionLevel</w:t>
      </w:r>
      <w:r>
        <w:rPr>
          <w:rFonts w:hint="eastAsia"/>
        </w:rPr>
        <w:t>）</w:t>
      </w:r>
    </w:p>
    <w:p w:rsidR="00D317DD" w:rsidRPr="00142598" w:rsidRDefault="00D317DD" w:rsidP="00DF2952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价格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nPrice</w:t>
      </w:r>
      <w:r>
        <w:rPr>
          <w:rFonts w:hint="eastAsia"/>
        </w:rPr>
        <w:t>）</w:t>
      </w:r>
    </w:p>
    <w:p w:rsidR="00DF2952" w:rsidRDefault="00D31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编辑器导入</w:t>
      </w:r>
      <w:r>
        <w:t>RecipePrice.tab</w:t>
      </w:r>
      <w:r>
        <w:rPr>
          <w:rFonts w:hint="eastAsia"/>
        </w:rPr>
        <w:t>后，更新所有学习配置表的售卖价格，即</w:t>
      </w:r>
      <w:r>
        <w:t>nPrice</w:t>
      </w:r>
      <w:r>
        <w:rPr>
          <w:rFonts w:hint="eastAsia"/>
        </w:rPr>
        <w:t>字段。</w:t>
      </w:r>
    </w:p>
    <w:p w:rsidR="00D317DD" w:rsidRPr="00DF2952" w:rsidRDefault="00D31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编辑器无法编辑</w:t>
      </w:r>
      <w:r>
        <w:rPr>
          <w:rFonts w:hint="eastAsia"/>
        </w:rPr>
        <w:t>nPrice</w:t>
      </w:r>
      <w:r>
        <w:rPr>
          <w:rFonts w:hint="eastAsia"/>
        </w:rPr>
        <w:t>字段。</w:t>
      </w:r>
    </w:p>
    <w:sectPr w:rsidR="00D317DD" w:rsidRPr="00DF2952" w:rsidSect="002E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D5E" w:rsidRDefault="00596D5E" w:rsidP="00941FD8">
      <w:r>
        <w:separator/>
      </w:r>
    </w:p>
  </w:endnote>
  <w:endnote w:type="continuationSeparator" w:id="1">
    <w:p w:rsidR="00596D5E" w:rsidRDefault="00596D5E" w:rsidP="00941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Ђˎ̥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D5E" w:rsidRDefault="00596D5E" w:rsidP="00941FD8">
      <w:r>
        <w:separator/>
      </w:r>
    </w:p>
  </w:footnote>
  <w:footnote w:type="continuationSeparator" w:id="1">
    <w:p w:rsidR="00596D5E" w:rsidRDefault="00596D5E" w:rsidP="00941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FD8"/>
    <w:rsid w:val="00142598"/>
    <w:rsid w:val="00212BB2"/>
    <w:rsid w:val="002D5A0E"/>
    <w:rsid w:val="002E38F7"/>
    <w:rsid w:val="00596D5E"/>
    <w:rsid w:val="00691C81"/>
    <w:rsid w:val="007C2679"/>
    <w:rsid w:val="008E7CBE"/>
    <w:rsid w:val="00941FD8"/>
    <w:rsid w:val="00952F24"/>
    <w:rsid w:val="009C50CA"/>
    <w:rsid w:val="00AF0882"/>
    <w:rsid w:val="00BD032B"/>
    <w:rsid w:val="00C437BF"/>
    <w:rsid w:val="00D317DD"/>
    <w:rsid w:val="00DF2952"/>
    <w:rsid w:val="00E8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F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FD8"/>
    <w:rPr>
      <w:sz w:val="18"/>
      <w:szCs w:val="18"/>
    </w:rPr>
  </w:style>
  <w:style w:type="character" w:customStyle="1" w:styleId="ht09011">
    <w:name w:val="ht09011"/>
    <w:basedOn w:val="a0"/>
    <w:rsid w:val="00941FD8"/>
    <w:rPr>
      <w:rFonts w:ascii="Ђˎ̥" w:eastAsia="Ђˎ̥" w:hAnsi="Ђˎ̥" w:hint="eastAsia"/>
      <w:color w:val="333333"/>
      <w:sz w:val="18"/>
    </w:rPr>
  </w:style>
  <w:style w:type="character" w:styleId="a5">
    <w:name w:val="Hyperlink"/>
    <w:basedOn w:val="a0"/>
    <w:uiPriority w:val="99"/>
    <w:unhideWhenUsed/>
    <w:rsid w:val="00AF0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ngjiabin@kingsoft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4</cp:revision>
  <dcterms:created xsi:type="dcterms:W3CDTF">2008-02-01T07:57:00Z</dcterms:created>
  <dcterms:modified xsi:type="dcterms:W3CDTF">2008-06-05T09:27:00Z</dcterms:modified>
</cp:coreProperties>
</file>