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(1)首页导航设计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//在创建或者更新数据的时候重置数据，查询的时候先查redis，如果没有再查数据库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有序集合负责维护sort排序值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Hash表存储数据信息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有序集合存储排序值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$redis-&gt;zAdd('category:score',$data['sort'],'category:'.$id);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category:score    100    category:$id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排序值 category:+标识分类id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$redis-&gt;hMset('category:'.$id,$data);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Category:$id 存放数据，$data为类似于表结构的二维数组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首页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sort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前台查询的时候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//取值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将有序集合按照sort大小倒序取出    其中的数字为数据库主键的id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根据数组的key取出hash表的对象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$redis-&gt;zRevRange('category:score',0,-1,true);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得到一个二维数组，类似于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category:16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=&gt;100,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category:19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=&gt;80,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category:17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=&gt;20,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category:18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=&gt;40,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($categorySort as $key =&gt; $value){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$category = $redis-&gt;hGetAll($key);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($category['status'] == 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$categorys[] = $category;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$categorys存放所有的数据信息形成的三维数组</w:t>
      </w:r>
    </w:p>
    <w:p>
      <w:r>
        <w:drawing>
          <wp:inline distT="0" distB="0" distL="114300" distR="114300">
            <wp:extent cx="1367790" cy="24339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这样就完成了对首页分类搜索加上redis存储的功能。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底部友情链接的设计   同首页导航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category换成link即可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全局通用配置设计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全局访问量统计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$redis-&gt;incr('global:pv');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全局ip访问统计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(!$redis-&gt;sIsMember('global:uv',$ip)){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$redis-&gt;sAdd('global:uv',$ip);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$redis-&gt;sCard('global:uv');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3D3"/>
    <w:multiLevelType w:val="singleLevel"/>
    <w:tmpl w:val="59EDF3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DF406"/>
    <w:multiLevelType w:val="singleLevel"/>
    <w:tmpl w:val="59EDF40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EDF952"/>
    <w:multiLevelType w:val="singleLevel"/>
    <w:tmpl w:val="59EDF952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0DA5"/>
    <w:rsid w:val="021751EE"/>
    <w:rsid w:val="030362C1"/>
    <w:rsid w:val="037D7EC8"/>
    <w:rsid w:val="073778AC"/>
    <w:rsid w:val="083F3388"/>
    <w:rsid w:val="08941461"/>
    <w:rsid w:val="08A67BC6"/>
    <w:rsid w:val="09172466"/>
    <w:rsid w:val="11627B95"/>
    <w:rsid w:val="11D956AD"/>
    <w:rsid w:val="139711DD"/>
    <w:rsid w:val="13FF741B"/>
    <w:rsid w:val="145C1708"/>
    <w:rsid w:val="14B2456E"/>
    <w:rsid w:val="15653C89"/>
    <w:rsid w:val="16CB0C19"/>
    <w:rsid w:val="16FC7D2D"/>
    <w:rsid w:val="197B5CE3"/>
    <w:rsid w:val="1AB87562"/>
    <w:rsid w:val="1C644DF3"/>
    <w:rsid w:val="1C6D2FF4"/>
    <w:rsid w:val="1CFF248A"/>
    <w:rsid w:val="1E3C61BB"/>
    <w:rsid w:val="1F8127E4"/>
    <w:rsid w:val="20106191"/>
    <w:rsid w:val="209D2117"/>
    <w:rsid w:val="24852AD2"/>
    <w:rsid w:val="26367FF9"/>
    <w:rsid w:val="26A55070"/>
    <w:rsid w:val="27C51469"/>
    <w:rsid w:val="293C225F"/>
    <w:rsid w:val="2B2A4589"/>
    <w:rsid w:val="2B7A3CCB"/>
    <w:rsid w:val="2C0565DD"/>
    <w:rsid w:val="2C057C5F"/>
    <w:rsid w:val="2CB32C14"/>
    <w:rsid w:val="2D1B6AA5"/>
    <w:rsid w:val="311A23A5"/>
    <w:rsid w:val="37CE57FB"/>
    <w:rsid w:val="39930A88"/>
    <w:rsid w:val="3A221D61"/>
    <w:rsid w:val="3A6C2DB8"/>
    <w:rsid w:val="3B2A0B9F"/>
    <w:rsid w:val="3D302D0E"/>
    <w:rsid w:val="3E8B2E8E"/>
    <w:rsid w:val="41666A81"/>
    <w:rsid w:val="42A554BE"/>
    <w:rsid w:val="44815612"/>
    <w:rsid w:val="44B236CD"/>
    <w:rsid w:val="461A00E7"/>
    <w:rsid w:val="46C65B4E"/>
    <w:rsid w:val="47E66A49"/>
    <w:rsid w:val="49C41BFD"/>
    <w:rsid w:val="4A242F9B"/>
    <w:rsid w:val="4A37397D"/>
    <w:rsid w:val="4DAD392E"/>
    <w:rsid w:val="4FF5156B"/>
    <w:rsid w:val="500C4F7C"/>
    <w:rsid w:val="508C4E69"/>
    <w:rsid w:val="5258385E"/>
    <w:rsid w:val="546A16A1"/>
    <w:rsid w:val="54EC50E8"/>
    <w:rsid w:val="56AD7359"/>
    <w:rsid w:val="572B221C"/>
    <w:rsid w:val="59F73083"/>
    <w:rsid w:val="5AC56221"/>
    <w:rsid w:val="5C6B5420"/>
    <w:rsid w:val="619450F3"/>
    <w:rsid w:val="639A31AB"/>
    <w:rsid w:val="63BF4916"/>
    <w:rsid w:val="6419334B"/>
    <w:rsid w:val="643D791D"/>
    <w:rsid w:val="66E82617"/>
    <w:rsid w:val="6880673B"/>
    <w:rsid w:val="6AF6745C"/>
    <w:rsid w:val="6B6E7745"/>
    <w:rsid w:val="6C17136C"/>
    <w:rsid w:val="6CA70687"/>
    <w:rsid w:val="6F91094E"/>
    <w:rsid w:val="75853E5B"/>
    <w:rsid w:val="76562592"/>
    <w:rsid w:val="76EB3488"/>
    <w:rsid w:val="78626130"/>
    <w:rsid w:val="79FE232E"/>
    <w:rsid w:val="7C06692C"/>
    <w:rsid w:val="7D8B31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zhouqi</dc:creator>
  <cp:lastModifiedBy>周起</cp:lastModifiedBy>
  <dcterms:modified xsi:type="dcterms:W3CDTF">2017-10-23T15:31:22Z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