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54019" w14:textId="77777777" w:rsidR="002D0E38" w:rsidRDefault="002D0E38" w:rsidP="00372E9C">
      <w:pPr>
        <w:jc w:val="center"/>
        <w:rPr>
          <w:rFonts w:ascii="楷体" w:eastAsia="楷体" w:hAnsi="楷体"/>
          <w:sz w:val="72"/>
          <w:szCs w:val="96"/>
        </w:rPr>
      </w:pPr>
    </w:p>
    <w:p w14:paraId="0D007BD8" w14:textId="77777777" w:rsidR="002D0E38" w:rsidRDefault="002D0E38" w:rsidP="00372E9C">
      <w:pPr>
        <w:jc w:val="center"/>
        <w:rPr>
          <w:rFonts w:ascii="楷体" w:eastAsia="楷体" w:hAnsi="楷体"/>
          <w:sz w:val="72"/>
          <w:szCs w:val="96"/>
        </w:rPr>
      </w:pPr>
    </w:p>
    <w:p w14:paraId="000C582D" w14:textId="77777777" w:rsidR="002D0E38" w:rsidRDefault="002D0E38" w:rsidP="00372E9C">
      <w:pPr>
        <w:jc w:val="center"/>
        <w:rPr>
          <w:rFonts w:ascii="楷体" w:eastAsia="楷体" w:hAnsi="楷体"/>
          <w:sz w:val="72"/>
          <w:szCs w:val="96"/>
        </w:rPr>
      </w:pPr>
    </w:p>
    <w:p w14:paraId="2374CC46" w14:textId="77777777" w:rsidR="002D0E38" w:rsidRDefault="002D0E38" w:rsidP="00372E9C">
      <w:pPr>
        <w:jc w:val="center"/>
        <w:rPr>
          <w:rFonts w:ascii="楷体" w:eastAsia="楷体" w:hAnsi="楷体"/>
          <w:sz w:val="72"/>
          <w:szCs w:val="96"/>
        </w:rPr>
      </w:pPr>
    </w:p>
    <w:p w14:paraId="2DCEFB1F" w14:textId="77777777" w:rsidR="002D0E38" w:rsidRDefault="002D0E38" w:rsidP="00372E9C">
      <w:pPr>
        <w:jc w:val="center"/>
        <w:rPr>
          <w:rFonts w:ascii="楷体" w:eastAsia="楷体" w:hAnsi="楷体"/>
          <w:sz w:val="72"/>
          <w:szCs w:val="96"/>
        </w:rPr>
      </w:pPr>
    </w:p>
    <w:p w14:paraId="60F5581D" w14:textId="77777777" w:rsidR="002D0E38" w:rsidRDefault="002D0E38" w:rsidP="002D0E38">
      <w:pPr>
        <w:rPr>
          <w:rFonts w:ascii="楷体" w:eastAsia="楷体" w:hAnsi="楷体" w:hint="eastAsia"/>
          <w:sz w:val="72"/>
          <w:szCs w:val="96"/>
        </w:rPr>
      </w:pPr>
    </w:p>
    <w:p w14:paraId="3797B878" w14:textId="1F462490" w:rsidR="00216F96" w:rsidRPr="00372E9C" w:rsidRDefault="00216F96" w:rsidP="00372E9C">
      <w:pPr>
        <w:jc w:val="center"/>
        <w:rPr>
          <w:rFonts w:ascii="楷体" w:eastAsia="楷体" w:hAnsi="楷体"/>
          <w:sz w:val="72"/>
          <w:szCs w:val="96"/>
        </w:rPr>
      </w:pPr>
      <w:r w:rsidRPr="00372E9C">
        <w:rPr>
          <w:rFonts w:ascii="楷体" w:eastAsia="楷体" w:hAnsi="楷体" w:hint="eastAsia"/>
          <w:sz w:val="72"/>
          <w:szCs w:val="96"/>
        </w:rPr>
        <w:t>门禁系统使用说明</w:t>
      </w:r>
    </w:p>
    <w:p w14:paraId="2F694F23" w14:textId="4BF86BAD" w:rsidR="002D0E38" w:rsidRDefault="002D0E38" w:rsidP="002D0E38"/>
    <w:p w14:paraId="6BD3EA3E" w14:textId="0AC15288" w:rsidR="002D0E38" w:rsidRPr="002D0E38" w:rsidRDefault="002D0E38" w:rsidP="002D0E38">
      <w:pPr>
        <w:widowControl/>
        <w:jc w:val="left"/>
        <w:rPr>
          <w:rFonts w:hint="eastAsia"/>
        </w:rPr>
      </w:pPr>
      <w:r>
        <w:br w:type="page"/>
      </w:r>
    </w:p>
    <w:sdt>
      <w:sdtPr>
        <w:rPr>
          <w:lang w:val="zh-CN"/>
        </w:rPr>
        <w:id w:val="12057820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BCE4E86" w14:textId="5B5FC1B9" w:rsidR="002D0E38" w:rsidRPr="002D0E38" w:rsidRDefault="002D0E38">
          <w:pPr>
            <w:pStyle w:val="TOC"/>
            <w:rPr>
              <w:color w:val="auto"/>
            </w:rPr>
          </w:pPr>
          <w:r w:rsidRPr="002D0E38">
            <w:rPr>
              <w:color w:val="auto"/>
              <w:lang w:val="zh-CN"/>
            </w:rPr>
            <w:t>目录</w:t>
          </w:r>
        </w:p>
        <w:p w14:paraId="4E702938" w14:textId="4953B128" w:rsidR="002D0E38" w:rsidRPr="002D0E38" w:rsidRDefault="002D0E38">
          <w:pPr>
            <w:pStyle w:val="TOC1"/>
            <w:tabs>
              <w:tab w:val="right" w:leader="dot" w:pos="8296"/>
            </w:tabs>
            <w:rPr>
              <w:rFonts w:ascii="楷体" w:eastAsia="楷体" w:hAnsi="楷体" w:cstheme="minorBidi"/>
              <w:noProof/>
              <w:kern w:val="2"/>
              <w:sz w:val="24"/>
              <w:szCs w:val="28"/>
            </w:rPr>
          </w:pPr>
          <w:r>
            <w:fldChar w:fldCharType="begin"/>
          </w:r>
          <w:r>
            <w:instrText xml:space="preserve"> TOC \o "1-3" \h \z \u </w:instrText>
          </w:r>
          <w:r>
            <w:fldChar w:fldCharType="separate"/>
          </w:r>
          <w:hyperlink w:anchor="_Toc59196746" w:history="1">
            <w:r w:rsidRPr="002D0E38">
              <w:rPr>
                <w:rStyle w:val="aa"/>
                <w:rFonts w:ascii="楷体" w:eastAsia="楷体" w:hAnsi="楷体"/>
                <w:noProof/>
                <w:sz w:val="28"/>
                <w:szCs w:val="28"/>
              </w:rPr>
              <w:t>1.设计说明</w:t>
            </w:r>
            <w:r w:rsidRPr="002D0E38">
              <w:rPr>
                <w:rFonts w:ascii="楷体" w:eastAsia="楷体" w:hAnsi="楷体"/>
                <w:noProof/>
                <w:webHidden/>
                <w:sz w:val="28"/>
                <w:szCs w:val="28"/>
              </w:rPr>
              <w:tab/>
            </w:r>
            <w:r w:rsidRPr="002D0E38">
              <w:rPr>
                <w:rFonts w:ascii="楷体" w:eastAsia="楷体" w:hAnsi="楷体"/>
                <w:noProof/>
                <w:webHidden/>
                <w:sz w:val="28"/>
                <w:szCs w:val="28"/>
              </w:rPr>
              <w:fldChar w:fldCharType="begin"/>
            </w:r>
            <w:r w:rsidRPr="002D0E38">
              <w:rPr>
                <w:rFonts w:ascii="楷体" w:eastAsia="楷体" w:hAnsi="楷体"/>
                <w:noProof/>
                <w:webHidden/>
                <w:sz w:val="28"/>
                <w:szCs w:val="28"/>
              </w:rPr>
              <w:instrText xml:space="preserve"> PAGEREF _Toc59196746 \h </w:instrText>
            </w:r>
            <w:r w:rsidRPr="002D0E38">
              <w:rPr>
                <w:rFonts w:ascii="楷体" w:eastAsia="楷体" w:hAnsi="楷体"/>
                <w:noProof/>
                <w:webHidden/>
                <w:sz w:val="28"/>
                <w:szCs w:val="28"/>
              </w:rPr>
            </w:r>
            <w:r w:rsidRPr="002D0E38">
              <w:rPr>
                <w:rFonts w:ascii="楷体" w:eastAsia="楷体" w:hAnsi="楷体"/>
                <w:noProof/>
                <w:webHidden/>
                <w:sz w:val="28"/>
                <w:szCs w:val="28"/>
              </w:rPr>
              <w:fldChar w:fldCharType="separate"/>
            </w:r>
            <w:r w:rsidR="00060EE7">
              <w:rPr>
                <w:rFonts w:ascii="楷体" w:eastAsia="楷体" w:hAnsi="楷体"/>
                <w:noProof/>
                <w:webHidden/>
                <w:sz w:val="28"/>
                <w:szCs w:val="28"/>
              </w:rPr>
              <w:t>3</w:t>
            </w:r>
            <w:r w:rsidRPr="002D0E38">
              <w:rPr>
                <w:rFonts w:ascii="楷体" w:eastAsia="楷体" w:hAnsi="楷体"/>
                <w:noProof/>
                <w:webHidden/>
                <w:sz w:val="28"/>
                <w:szCs w:val="28"/>
              </w:rPr>
              <w:fldChar w:fldCharType="end"/>
            </w:r>
          </w:hyperlink>
        </w:p>
        <w:p w14:paraId="3FEA1E8A" w14:textId="2A776764" w:rsidR="002D0E38" w:rsidRPr="002D0E38" w:rsidRDefault="002D0E38">
          <w:pPr>
            <w:pStyle w:val="TOC3"/>
            <w:tabs>
              <w:tab w:val="right" w:leader="dot" w:pos="8296"/>
            </w:tabs>
            <w:rPr>
              <w:rFonts w:ascii="楷体" w:eastAsia="楷体" w:hAnsi="楷体" w:cstheme="minorBidi"/>
              <w:noProof/>
              <w:kern w:val="2"/>
              <w:sz w:val="24"/>
              <w:szCs w:val="28"/>
            </w:rPr>
          </w:pPr>
          <w:hyperlink w:anchor="_Toc59196747" w:history="1">
            <w:r w:rsidRPr="002D0E38">
              <w:rPr>
                <w:rStyle w:val="aa"/>
                <w:rFonts w:ascii="楷体" w:eastAsia="楷体" w:hAnsi="楷体"/>
                <w:noProof/>
                <w:sz w:val="28"/>
                <w:szCs w:val="28"/>
              </w:rPr>
              <w:t>1.1系统架构</w:t>
            </w:r>
            <w:r w:rsidRPr="002D0E38">
              <w:rPr>
                <w:rFonts w:ascii="楷体" w:eastAsia="楷体" w:hAnsi="楷体"/>
                <w:noProof/>
                <w:webHidden/>
                <w:sz w:val="28"/>
                <w:szCs w:val="28"/>
              </w:rPr>
              <w:tab/>
            </w:r>
            <w:r w:rsidRPr="002D0E38">
              <w:rPr>
                <w:rFonts w:ascii="楷体" w:eastAsia="楷体" w:hAnsi="楷体"/>
                <w:noProof/>
                <w:webHidden/>
                <w:sz w:val="28"/>
                <w:szCs w:val="28"/>
              </w:rPr>
              <w:fldChar w:fldCharType="begin"/>
            </w:r>
            <w:r w:rsidRPr="002D0E38">
              <w:rPr>
                <w:rFonts w:ascii="楷体" w:eastAsia="楷体" w:hAnsi="楷体"/>
                <w:noProof/>
                <w:webHidden/>
                <w:sz w:val="28"/>
                <w:szCs w:val="28"/>
              </w:rPr>
              <w:instrText xml:space="preserve"> PAGEREF _Toc59196747 \h </w:instrText>
            </w:r>
            <w:r w:rsidRPr="002D0E38">
              <w:rPr>
                <w:rFonts w:ascii="楷体" w:eastAsia="楷体" w:hAnsi="楷体"/>
                <w:noProof/>
                <w:webHidden/>
                <w:sz w:val="28"/>
                <w:szCs w:val="28"/>
              </w:rPr>
            </w:r>
            <w:r w:rsidRPr="002D0E38">
              <w:rPr>
                <w:rFonts w:ascii="楷体" w:eastAsia="楷体" w:hAnsi="楷体"/>
                <w:noProof/>
                <w:webHidden/>
                <w:sz w:val="28"/>
                <w:szCs w:val="28"/>
              </w:rPr>
              <w:fldChar w:fldCharType="separate"/>
            </w:r>
            <w:r w:rsidR="00060EE7">
              <w:rPr>
                <w:rFonts w:ascii="楷体" w:eastAsia="楷体" w:hAnsi="楷体"/>
                <w:noProof/>
                <w:webHidden/>
                <w:sz w:val="28"/>
                <w:szCs w:val="28"/>
              </w:rPr>
              <w:t>3</w:t>
            </w:r>
            <w:r w:rsidRPr="002D0E38">
              <w:rPr>
                <w:rFonts w:ascii="楷体" w:eastAsia="楷体" w:hAnsi="楷体"/>
                <w:noProof/>
                <w:webHidden/>
                <w:sz w:val="28"/>
                <w:szCs w:val="28"/>
              </w:rPr>
              <w:fldChar w:fldCharType="end"/>
            </w:r>
          </w:hyperlink>
        </w:p>
        <w:p w14:paraId="13A25BC4" w14:textId="6946D3C3" w:rsidR="002D0E38" w:rsidRPr="002D0E38" w:rsidRDefault="002D0E38">
          <w:pPr>
            <w:pStyle w:val="TOC3"/>
            <w:tabs>
              <w:tab w:val="right" w:leader="dot" w:pos="8296"/>
            </w:tabs>
            <w:rPr>
              <w:rFonts w:ascii="楷体" w:eastAsia="楷体" w:hAnsi="楷体" w:cstheme="minorBidi"/>
              <w:noProof/>
              <w:kern w:val="2"/>
              <w:sz w:val="24"/>
              <w:szCs w:val="28"/>
            </w:rPr>
          </w:pPr>
          <w:hyperlink w:anchor="_Toc59196748" w:history="1">
            <w:r w:rsidRPr="002D0E38">
              <w:rPr>
                <w:rStyle w:val="aa"/>
                <w:rFonts w:ascii="楷体" w:eastAsia="楷体" w:hAnsi="楷体"/>
                <w:noProof/>
                <w:sz w:val="28"/>
                <w:szCs w:val="28"/>
              </w:rPr>
              <w:t>1.2模块划分</w:t>
            </w:r>
            <w:r w:rsidRPr="002D0E38">
              <w:rPr>
                <w:rFonts w:ascii="楷体" w:eastAsia="楷体" w:hAnsi="楷体"/>
                <w:noProof/>
                <w:webHidden/>
                <w:sz w:val="28"/>
                <w:szCs w:val="28"/>
              </w:rPr>
              <w:tab/>
            </w:r>
            <w:r w:rsidRPr="002D0E38">
              <w:rPr>
                <w:rFonts w:ascii="楷体" w:eastAsia="楷体" w:hAnsi="楷体"/>
                <w:noProof/>
                <w:webHidden/>
                <w:sz w:val="28"/>
                <w:szCs w:val="28"/>
              </w:rPr>
              <w:fldChar w:fldCharType="begin"/>
            </w:r>
            <w:r w:rsidRPr="002D0E38">
              <w:rPr>
                <w:rFonts w:ascii="楷体" w:eastAsia="楷体" w:hAnsi="楷体"/>
                <w:noProof/>
                <w:webHidden/>
                <w:sz w:val="28"/>
                <w:szCs w:val="28"/>
              </w:rPr>
              <w:instrText xml:space="preserve"> PAGEREF _Toc59196748 \h </w:instrText>
            </w:r>
            <w:r w:rsidRPr="002D0E38">
              <w:rPr>
                <w:rFonts w:ascii="楷体" w:eastAsia="楷体" w:hAnsi="楷体"/>
                <w:noProof/>
                <w:webHidden/>
                <w:sz w:val="28"/>
                <w:szCs w:val="28"/>
              </w:rPr>
            </w:r>
            <w:r w:rsidRPr="002D0E38">
              <w:rPr>
                <w:rFonts w:ascii="楷体" w:eastAsia="楷体" w:hAnsi="楷体"/>
                <w:noProof/>
                <w:webHidden/>
                <w:sz w:val="28"/>
                <w:szCs w:val="28"/>
              </w:rPr>
              <w:fldChar w:fldCharType="separate"/>
            </w:r>
            <w:r w:rsidR="00060EE7">
              <w:rPr>
                <w:rFonts w:ascii="楷体" w:eastAsia="楷体" w:hAnsi="楷体"/>
                <w:noProof/>
                <w:webHidden/>
                <w:sz w:val="28"/>
                <w:szCs w:val="28"/>
              </w:rPr>
              <w:t>3</w:t>
            </w:r>
            <w:r w:rsidRPr="002D0E38">
              <w:rPr>
                <w:rFonts w:ascii="楷体" w:eastAsia="楷体" w:hAnsi="楷体"/>
                <w:noProof/>
                <w:webHidden/>
                <w:sz w:val="28"/>
                <w:szCs w:val="28"/>
              </w:rPr>
              <w:fldChar w:fldCharType="end"/>
            </w:r>
          </w:hyperlink>
        </w:p>
        <w:p w14:paraId="56A73A8E" w14:textId="1BC268BE" w:rsidR="002D0E38" w:rsidRPr="002D0E38" w:rsidRDefault="002D0E38">
          <w:pPr>
            <w:pStyle w:val="TOC3"/>
            <w:tabs>
              <w:tab w:val="right" w:leader="dot" w:pos="8296"/>
            </w:tabs>
            <w:rPr>
              <w:rFonts w:ascii="楷体" w:eastAsia="楷体" w:hAnsi="楷体" w:cstheme="minorBidi"/>
              <w:noProof/>
              <w:kern w:val="2"/>
              <w:sz w:val="24"/>
              <w:szCs w:val="28"/>
            </w:rPr>
          </w:pPr>
          <w:hyperlink w:anchor="_Toc59196749" w:history="1">
            <w:r w:rsidRPr="002D0E38">
              <w:rPr>
                <w:rStyle w:val="aa"/>
                <w:rFonts w:ascii="楷体" w:eastAsia="楷体" w:hAnsi="楷体"/>
                <w:noProof/>
                <w:sz w:val="28"/>
                <w:szCs w:val="28"/>
              </w:rPr>
              <w:t>1.3分布式本地后台流程</w:t>
            </w:r>
            <w:r w:rsidRPr="002D0E38">
              <w:rPr>
                <w:rFonts w:ascii="楷体" w:eastAsia="楷体" w:hAnsi="楷体"/>
                <w:noProof/>
                <w:webHidden/>
                <w:sz w:val="28"/>
                <w:szCs w:val="28"/>
              </w:rPr>
              <w:tab/>
            </w:r>
            <w:r w:rsidRPr="002D0E38">
              <w:rPr>
                <w:rFonts w:ascii="楷体" w:eastAsia="楷体" w:hAnsi="楷体"/>
                <w:noProof/>
                <w:webHidden/>
                <w:sz w:val="28"/>
                <w:szCs w:val="28"/>
              </w:rPr>
              <w:fldChar w:fldCharType="begin"/>
            </w:r>
            <w:r w:rsidRPr="002D0E38">
              <w:rPr>
                <w:rFonts w:ascii="楷体" w:eastAsia="楷体" w:hAnsi="楷体"/>
                <w:noProof/>
                <w:webHidden/>
                <w:sz w:val="28"/>
                <w:szCs w:val="28"/>
              </w:rPr>
              <w:instrText xml:space="preserve"> PAGEREF _Toc59196749 \h </w:instrText>
            </w:r>
            <w:r w:rsidRPr="002D0E38">
              <w:rPr>
                <w:rFonts w:ascii="楷体" w:eastAsia="楷体" w:hAnsi="楷体"/>
                <w:noProof/>
                <w:webHidden/>
                <w:sz w:val="28"/>
                <w:szCs w:val="28"/>
              </w:rPr>
            </w:r>
            <w:r w:rsidRPr="002D0E38">
              <w:rPr>
                <w:rFonts w:ascii="楷体" w:eastAsia="楷体" w:hAnsi="楷体"/>
                <w:noProof/>
                <w:webHidden/>
                <w:sz w:val="28"/>
                <w:szCs w:val="28"/>
              </w:rPr>
              <w:fldChar w:fldCharType="separate"/>
            </w:r>
            <w:r w:rsidR="00060EE7">
              <w:rPr>
                <w:rFonts w:ascii="楷体" w:eastAsia="楷体" w:hAnsi="楷体"/>
                <w:noProof/>
                <w:webHidden/>
                <w:sz w:val="28"/>
                <w:szCs w:val="28"/>
              </w:rPr>
              <w:t>5</w:t>
            </w:r>
            <w:r w:rsidRPr="002D0E38">
              <w:rPr>
                <w:rFonts w:ascii="楷体" w:eastAsia="楷体" w:hAnsi="楷体"/>
                <w:noProof/>
                <w:webHidden/>
                <w:sz w:val="28"/>
                <w:szCs w:val="28"/>
              </w:rPr>
              <w:fldChar w:fldCharType="end"/>
            </w:r>
          </w:hyperlink>
        </w:p>
        <w:p w14:paraId="687E36F2" w14:textId="00FFD90E" w:rsidR="002D0E38" w:rsidRPr="002D0E38" w:rsidRDefault="002D0E38">
          <w:pPr>
            <w:pStyle w:val="TOC1"/>
            <w:tabs>
              <w:tab w:val="right" w:leader="dot" w:pos="8296"/>
            </w:tabs>
            <w:rPr>
              <w:rFonts w:ascii="楷体" w:eastAsia="楷体" w:hAnsi="楷体" w:cstheme="minorBidi"/>
              <w:noProof/>
              <w:kern w:val="2"/>
              <w:sz w:val="24"/>
              <w:szCs w:val="28"/>
            </w:rPr>
          </w:pPr>
          <w:hyperlink w:anchor="_Toc59196750" w:history="1">
            <w:r w:rsidRPr="002D0E38">
              <w:rPr>
                <w:rStyle w:val="aa"/>
                <w:rFonts w:ascii="楷体" w:eastAsia="楷体" w:hAnsi="楷体"/>
                <w:noProof/>
                <w:sz w:val="28"/>
                <w:szCs w:val="28"/>
              </w:rPr>
              <w:t>2.系统使用流程说明</w:t>
            </w:r>
            <w:r w:rsidRPr="002D0E38">
              <w:rPr>
                <w:rFonts w:ascii="楷体" w:eastAsia="楷体" w:hAnsi="楷体"/>
                <w:noProof/>
                <w:webHidden/>
                <w:sz w:val="28"/>
                <w:szCs w:val="28"/>
              </w:rPr>
              <w:tab/>
            </w:r>
            <w:r w:rsidRPr="002D0E38">
              <w:rPr>
                <w:rFonts w:ascii="楷体" w:eastAsia="楷体" w:hAnsi="楷体"/>
                <w:noProof/>
                <w:webHidden/>
                <w:sz w:val="28"/>
                <w:szCs w:val="28"/>
              </w:rPr>
              <w:fldChar w:fldCharType="begin"/>
            </w:r>
            <w:r w:rsidRPr="002D0E38">
              <w:rPr>
                <w:rFonts w:ascii="楷体" w:eastAsia="楷体" w:hAnsi="楷体"/>
                <w:noProof/>
                <w:webHidden/>
                <w:sz w:val="28"/>
                <w:szCs w:val="28"/>
              </w:rPr>
              <w:instrText xml:space="preserve"> PAGEREF _Toc59196750 \h </w:instrText>
            </w:r>
            <w:r w:rsidRPr="002D0E38">
              <w:rPr>
                <w:rFonts w:ascii="楷体" w:eastAsia="楷体" w:hAnsi="楷体"/>
                <w:noProof/>
                <w:webHidden/>
                <w:sz w:val="28"/>
                <w:szCs w:val="28"/>
              </w:rPr>
            </w:r>
            <w:r w:rsidRPr="002D0E38">
              <w:rPr>
                <w:rFonts w:ascii="楷体" w:eastAsia="楷体" w:hAnsi="楷体"/>
                <w:noProof/>
                <w:webHidden/>
                <w:sz w:val="28"/>
                <w:szCs w:val="28"/>
              </w:rPr>
              <w:fldChar w:fldCharType="separate"/>
            </w:r>
            <w:r w:rsidR="00060EE7">
              <w:rPr>
                <w:rFonts w:ascii="楷体" w:eastAsia="楷体" w:hAnsi="楷体"/>
                <w:noProof/>
                <w:webHidden/>
                <w:sz w:val="28"/>
                <w:szCs w:val="28"/>
              </w:rPr>
              <w:t>7</w:t>
            </w:r>
            <w:r w:rsidRPr="002D0E38">
              <w:rPr>
                <w:rFonts w:ascii="楷体" w:eastAsia="楷体" w:hAnsi="楷体"/>
                <w:noProof/>
                <w:webHidden/>
                <w:sz w:val="28"/>
                <w:szCs w:val="28"/>
              </w:rPr>
              <w:fldChar w:fldCharType="end"/>
            </w:r>
          </w:hyperlink>
        </w:p>
        <w:p w14:paraId="4D0EC831" w14:textId="3370F38A" w:rsidR="002D0E38" w:rsidRPr="002D0E38" w:rsidRDefault="002D0E38">
          <w:pPr>
            <w:pStyle w:val="TOC2"/>
            <w:tabs>
              <w:tab w:val="right" w:leader="dot" w:pos="8296"/>
            </w:tabs>
            <w:rPr>
              <w:rFonts w:ascii="楷体" w:eastAsia="楷体" w:hAnsi="楷体" w:cstheme="minorBidi"/>
              <w:noProof/>
              <w:kern w:val="2"/>
              <w:sz w:val="24"/>
              <w:szCs w:val="28"/>
            </w:rPr>
          </w:pPr>
          <w:hyperlink w:anchor="_Toc59196751" w:history="1">
            <w:r w:rsidRPr="002D0E38">
              <w:rPr>
                <w:rStyle w:val="aa"/>
                <w:rFonts w:ascii="楷体" w:eastAsia="楷体" w:hAnsi="楷体"/>
                <w:noProof/>
                <w:sz w:val="28"/>
                <w:szCs w:val="28"/>
              </w:rPr>
              <w:t>2.1客户端使用流程</w:t>
            </w:r>
            <w:r w:rsidRPr="002D0E38">
              <w:rPr>
                <w:rFonts w:ascii="楷体" w:eastAsia="楷体" w:hAnsi="楷体"/>
                <w:noProof/>
                <w:webHidden/>
                <w:sz w:val="28"/>
                <w:szCs w:val="28"/>
              </w:rPr>
              <w:tab/>
            </w:r>
            <w:r w:rsidRPr="002D0E38">
              <w:rPr>
                <w:rFonts w:ascii="楷体" w:eastAsia="楷体" w:hAnsi="楷体"/>
                <w:noProof/>
                <w:webHidden/>
                <w:sz w:val="28"/>
                <w:szCs w:val="28"/>
              </w:rPr>
              <w:fldChar w:fldCharType="begin"/>
            </w:r>
            <w:r w:rsidRPr="002D0E38">
              <w:rPr>
                <w:rFonts w:ascii="楷体" w:eastAsia="楷体" w:hAnsi="楷体"/>
                <w:noProof/>
                <w:webHidden/>
                <w:sz w:val="28"/>
                <w:szCs w:val="28"/>
              </w:rPr>
              <w:instrText xml:space="preserve"> PAGEREF _Toc59196751 \h </w:instrText>
            </w:r>
            <w:r w:rsidRPr="002D0E38">
              <w:rPr>
                <w:rFonts w:ascii="楷体" w:eastAsia="楷体" w:hAnsi="楷体"/>
                <w:noProof/>
                <w:webHidden/>
                <w:sz w:val="28"/>
                <w:szCs w:val="28"/>
              </w:rPr>
            </w:r>
            <w:r w:rsidRPr="002D0E38">
              <w:rPr>
                <w:rFonts w:ascii="楷体" w:eastAsia="楷体" w:hAnsi="楷体"/>
                <w:noProof/>
                <w:webHidden/>
                <w:sz w:val="28"/>
                <w:szCs w:val="28"/>
              </w:rPr>
              <w:fldChar w:fldCharType="separate"/>
            </w:r>
            <w:r w:rsidR="00060EE7">
              <w:rPr>
                <w:rFonts w:ascii="楷体" w:eastAsia="楷体" w:hAnsi="楷体"/>
                <w:noProof/>
                <w:webHidden/>
                <w:sz w:val="28"/>
                <w:szCs w:val="28"/>
              </w:rPr>
              <w:t>7</w:t>
            </w:r>
            <w:r w:rsidRPr="002D0E38">
              <w:rPr>
                <w:rFonts w:ascii="楷体" w:eastAsia="楷体" w:hAnsi="楷体"/>
                <w:noProof/>
                <w:webHidden/>
                <w:sz w:val="28"/>
                <w:szCs w:val="28"/>
              </w:rPr>
              <w:fldChar w:fldCharType="end"/>
            </w:r>
          </w:hyperlink>
        </w:p>
        <w:p w14:paraId="4B22D751" w14:textId="04B9758C" w:rsidR="002D0E38" w:rsidRDefault="002D0E38">
          <w:pPr>
            <w:pStyle w:val="TOC2"/>
            <w:tabs>
              <w:tab w:val="right" w:leader="dot" w:pos="8296"/>
            </w:tabs>
            <w:rPr>
              <w:rFonts w:cstheme="minorBidi"/>
              <w:noProof/>
              <w:kern w:val="2"/>
              <w:sz w:val="21"/>
            </w:rPr>
          </w:pPr>
          <w:hyperlink w:anchor="_Toc59196752" w:history="1">
            <w:r w:rsidRPr="002D0E38">
              <w:rPr>
                <w:rStyle w:val="aa"/>
                <w:rFonts w:ascii="楷体" w:eastAsia="楷体" w:hAnsi="楷体"/>
                <w:noProof/>
                <w:sz w:val="28"/>
                <w:szCs w:val="28"/>
              </w:rPr>
              <w:t>2.2.管理员端使用流程</w:t>
            </w:r>
            <w:r w:rsidRPr="002D0E38">
              <w:rPr>
                <w:rFonts w:ascii="楷体" w:eastAsia="楷体" w:hAnsi="楷体"/>
                <w:noProof/>
                <w:webHidden/>
                <w:sz w:val="28"/>
                <w:szCs w:val="28"/>
              </w:rPr>
              <w:tab/>
            </w:r>
            <w:r w:rsidRPr="002D0E38">
              <w:rPr>
                <w:rFonts w:ascii="楷体" w:eastAsia="楷体" w:hAnsi="楷体"/>
                <w:noProof/>
                <w:webHidden/>
                <w:sz w:val="28"/>
                <w:szCs w:val="28"/>
              </w:rPr>
              <w:fldChar w:fldCharType="begin"/>
            </w:r>
            <w:r w:rsidRPr="002D0E38">
              <w:rPr>
                <w:rFonts w:ascii="楷体" w:eastAsia="楷体" w:hAnsi="楷体"/>
                <w:noProof/>
                <w:webHidden/>
                <w:sz w:val="28"/>
                <w:szCs w:val="28"/>
              </w:rPr>
              <w:instrText xml:space="preserve"> PAGEREF _Toc59196752 \h </w:instrText>
            </w:r>
            <w:r w:rsidRPr="002D0E38">
              <w:rPr>
                <w:rFonts w:ascii="楷体" w:eastAsia="楷体" w:hAnsi="楷体"/>
                <w:noProof/>
                <w:webHidden/>
                <w:sz w:val="28"/>
                <w:szCs w:val="28"/>
              </w:rPr>
            </w:r>
            <w:r w:rsidRPr="002D0E38">
              <w:rPr>
                <w:rFonts w:ascii="楷体" w:eastAsia="楷体" w:hAnsi="楷体"/>
                <w:noProof/>
                <w:webHidden/>
                <w:sz w:val="28"/>
                <w:szCs w:val="28"/>
              </w:rPr>
              <w:fldChar w:fldCharType="separate"/>
            </w:r>
            <w:r w:rsidR="00060EE7">
              <w:rPr>
                <w:rFonts w:ascii="楷体" w:eastAsia="楷体" w:hAnsi="楷体"/>
                <w:noProof/>
                <w:webHidden/>
                <w:sz w:val="28"/>
                <w:szCs w:val="28"/>
              </w:rPr>
              <w:t>9</w:t>
            </w:r>
            <w:r w:rsidRPr="002D0E38">
              <w:rPr>
                <w:rFonts w:ascii="楷体" w:eastAsia="楷体" w:hAnsi="楷体"/>
                <w:noProof/>
                <w:webHidden/>
                <w:sz w:val="28"/>
                <w:szCs w:val="28"/>
              </w:rPr>
              <w:fldChar w:fldCharType="end"/>
            </w:r>
          </w:hyperlink>
        </w:p>
        <w:p w14:paraId="74A74A36" w14:textId="2115C628" w:rsidR="002D0E38" w:rsidRDefault="002D0E38">
          <w:r>
            <w:rPr>
              <w:b/>
              <w:bCs/>
              <w:lang w:val="zh-CN"/>
            </w:rPr>
            <w:fldChar w:fldCharType="end"/>
          </w:r>
        </w:p>
      </w:sdtContent>
    </w:sdt>
    <w:p w14:paraId="56B08C56" w14:textId="3587EA7F" w:rsidR="002D0E38" w:rsidRDefault="002D0E38">
      <w:pPr>
        <w:widowControl/>
        <w:jc w:val="left"/>
      </w:pPr>
      <w:r>
        <w:br w:type="page"/>
      </w:r>
    </w:p>
    <w:p w14:paraId="232E6F84" w14:textId="4778F0E5" w:rsidR="00A03D20" w:rsidRPr="00372E9C" w:rsidRDefault="004C7364" w:rsidP="00A03D20">
      <w:pPr>
        <w:pStyle w:val="1"/>
        <w:rPr>
          <w:rFonts w:ascii="楷体" w:eastAsia="楷体" w:hAnsi="楷体"/>
        </w:rPr>
      </w:pPr>
      <w:bookmarkStart w:id="0" w:name="_Toc59196746"/>
      <w:r w:rsidRPr="00372E9C">
        <w:rPr>
          <w:rFonts w:ascii="楷体" w:eastAsia="楷体" w:hAnsi="楷体" w:hint="eastAsia"/>
        </w:rPr>
        <w:lastRenderedPageBreak/>
        <w:t>1.设计说明</w:t>
      </w:r>
      <w:bookmarkEnd w:id="0"/>
      <w:r w:rsidRPr="00372E9C">
        <w:rPr>
          <w:rFonts w:ascii="楷体" w:eastAsia="楷体" w:hAnsi="楷体"/>
        </w:rPr>
        <w:tab/>
      </w:r>
    </w:p>
    <w:p w14:paraId="12C2A607" w14:textId="7898DD00" w:rsidR="004C7364" w:rsidRPr="00372E9C" w:rsidRDefault="004C7364" w:rsidP="00372E9C">
      <w:pPr>
        <w:pStyle w:val="3"/>
      </w:pPr>
      <w:bookmarkStart w:id="1" w:name="_Toc59196747"/>
      <w:r w:rsidRPr="00372E9C">
        <w:rPr>
          <w:rFonts w:hint="eastAsia"/>
        </w:rPr>
        <w:t>1.1系统架构</w:t>
      </w:r>
      <w:bookmarkEnd w:id="1"/>
    </w:p>
    <w:p w14:paraId="762178F9" w14:textId="33F90919" w:rsidR="00372E9C" w:rsidRDefault="00372E9C" w:rsidP="00372E9C">
      <w:pPr>
        <w:jc w:val="center"/>
        <w:rPr>
          <w:rFonts w:ascii="楷体" w:eastAsia="楷体" w:hAnsi="楷体"/>
        </w:rPr>
      </w:pPr>
      <w:r w:rsidRPr="00372E9C">
        <w:rPr>
          <w:rFonts w:ascii="楷体" w:eastAsia="楷体" w:hAnsi="楷体"/>
        </w:rPr>
        <w:drawing>
          <wp:inline distT="0" distB="0" distL="0" distR="0" wp14:anchorId="70BBBC32" wp14:editId="62FFAD8F">
            <wp:extent cx="3352800" cy="2122444"/>
            <wp:effectExtent l="0" t="0" r="0"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7"/>
                    <a:stretch>
                      <a:fillRect/>
                    </a:stretch>
                  </pic:blipFill>
                  <pic:spPr>
                    <a:xfrm>
                      <a:off x="0" y="0"/>
                      <a:ext cx="3387807" cy="2144605"/>
                    </a:xfrm>
                    <a:prstGeom prst="rect">
                      <a:avLst/>
                    </a:prstGeom>
                  </pic:spPr>
                </pic:pic>
              </a:graphicData>
            </a:graphic>
          </wp:inline>
        </w:drawing>
      </w:r>
    </w:p>
    <w:p w14:paraId="73DECBB6" w14:textId="6E661520" w:rsidR="00372E9C" w:rsidRDefault="00372E9C" w:rsidP="00372E9C">
      <w:pPr>
        <w:jc w:val="center"/>
        <w:rPr>
          <w:rFonts w:ascii="楷体" w:eastAsia="楷体" w:hAnsi="楷体" w:hint="eastAsia"/>
        </w:rPr>
      </w:pPr>
      <w:r>
        <w:rPr>
          <w:rFonts w:ascii="楷体" w:eastAsia="楷体" w:hAnsi="楷体" w:hint="eastAsia"/>
        </w:rPr>
        <w:t>图1</w:t>
      </w:r>
      <w:r>
        <w:rPr>
          <w:rFonts w:ascii="楷体" w:eastAsia="楷体" w:hAnsi="楷体"/>
        </w:rPr>
        <w:t xml:space="preserve"> </w:t>
      </w:r>
      <w:r>
        <w:rPr>
          <w:rFonts w:ascii="楷体" w:eastAsia="楷体" w:hAnsi="楷体" w:hint="eastAsia"/>
        </w:rPr>
        <w:t>系统架构图</w:t>
      </w:r>
    </w:p>
    <w:p w14:paraId="26E8F76B" w14:textId="6BA00D0C" w:rsidR="004C7364" w:rsidRPr="00372E9C" w:rsidRDefault="004C7364" w:rsidP="00372E9C">
      <w:pPr>
        <w:spacing w:line="360" w:lineRule="auto"/>
        <w:ind w:firstLine="420"/>
        <w:rPr>
          <w:rFonts w:ascii="楷体" w:eastAsia="楷体" w:hAnsi="楷体"/>
          <w:sz w:val="28"/>
          <w:szCs w:val="28"/>
        </w:rPr>
      </w:pPr>
      <w:r w:rsidRPr="00372E9C">
        <w:rPr>
          <w:rFonts w:ascii="楷体" w:eastAsia="楷体" w:hAnsi="楷体" w:hint="eastAsia"/>
          <w:sz w:val="28"/>
          <w:szCs w:val="28"/>
        </w:rPr>
        <w:t>本系统采用双层架构，分布式本地服务器只记录与该门id绑定的有效卡id，读卡时若本地存在，先开门再向总服务器发送出入信息，检索十分迅速，效率更高，也可以分担总后台服务器压力。并且通过分布式本地服务器与总服务器分离的架构设计可以使系统运行更稳定，即使与总服务器连接断开，分布式本地服务器仍能够维持正常的开关门。</w:t>
      </w:r>
    </w:p>
    <w:p w14:paraId="63DA2962" w14:textId="751D02A4" w:rsidR="00215521" w:rsidRPr="00372E9C" w:rsidRDefault="00372E9C" w:rsidP="00372E9C">
      <w:pPr>
        <w:pStyle w:val="3"/>
      </w:pPr>
      <w:bookmarkStart w:id="2" w:name="_Toc59196748"/>
      <w:r w:rsidRPr="00372E9C">
        <w:rPr>
          <w:rFonts w:hint="eastAsia"/>
        </w:rPr>
        <w:t>1</w:t>
      </w:r>
      <w:r w:rsidRPr="00372E9C">
        <w:t>.2</w:t>
      </w:r>
      <w:r w:rsidRPr="00372E9C">
        <w:rPr>
          <w:rFonts w:hint="eastAsia"/>
        </w:rPr>
        <w:t>模块划分</w:t>
      </w:r>
      <w:bookmarkEnd w:id="2"/>
    </w:p>
    <w:p w14:paraId="678D8748" w14:textId="14C4FD6C" w:rsidR="00372E9C" w:rsidRDefault="00372E9C" w:rsidP="00372E9C">
      <w:pPr>
        <w:pStyle w:val="4"/>
        <w:rPr>
          <w:shd w:val="clear" w:color="auto" w:fill="FFFFFF"/>
          <w:lang w:bidi="ar"/>
        </w:rPr>
      </w:pPr>
      <w:r>
        <w:rPr>
          <w:rFonts w:hint="eastAsia"/>
          <w:shd w:val="clear" w:color="auto" w:fill="FFFFFF"/>
          <w:lang w:bidi="ar"/>
        </w:rPr>
        <w:t>1</w:t>
      </w:r>
      <w:r>
        <w:rPr>
          <w:shd w:val="clear" w:color="auto" w:fill="FFFFFF"/>
          <w:lang w:bidi="ar"/>
        </w:rPr>
        <w:t>.2.1</w:t>
      </w:r>
      <w:r>
        <w:rPr>
          <w:rFonts w:hint="eastAsia"/>
          <w:shd w:val="clear" w:color="auto" w:fill="FFFFFF"/>
          <w:lang w:bidi="ar"/>
        </w:rPr>
        <w:t>分布式本地后台</w:t>
      </w:r>
    </w:p>
    <w:p w14:paraId="3B8BBE22" w14:textId="77777777" w:rsidR="00372E9C" w:rsidRPr="00620793" w:rsidRDefault="00372E9C" w:rsidP="00372E9C">
      <w:pPr>
        <w:widowControl/>
        <w:shd w:val="clear" w:color="auto" w:fill="FFFFFF"/>
        <w:spacing w:line="360" w:lineRule="auto"/>
        <w:ind w:firstLineChars="200" w:firstLine="560"/>
        <w:jc w:val="left"/>
        <w:rPr>
          <w:rFonts w:ascii="楷体" w:eastAsia="楷体" w:hAnsi="楷体"/>
          <w:sz w:val="28"/>
          <w:szCs w:val="28"/>
        </w:rPr>
      </w:pPr>
      <w:r w:rsidRPr="00F53F46">
        <w:rPr>
          <w:rFonts w:ascii="楷体" w:eastAsia="楷体" w:hAnsi="楷体" w:hint="eastAsia"/>
          <w:sz w:val="28"/>
          <w:szCs w:val="28"/>
        </w:rPr>
        <w:t>·</w:t>
      </w:r>
      <w:r w:rsidRPr="00620793">
        <w:rPr>
          <w:rFonts w:ascii="楷体" w:eastAsia="楷体" w:hAnsi="楷体" w:hint="eastAsia"/>
          <w:sz w:val="28"/>
          <w:szCs w:val="28"/>
        </w:rPr>
        <w:t>通过串口通信获取硬件读取数据，并对数据进行判断，如果卡号在本地数据库直接开门，并将相应信息返回给总后台。</w:t>
      </w:r>
    </w:p>
    <w:p w14:paraId="7B09E42E" w14:textId="77777777" w:rsidR="00372E9C" w:rsidRPr="00620793" w:rsidRDefault="00372E9C" w:rsidP="00372E9C">
      <w:pPr>
        <w:widowControl/>
        <w:shd w:val="clear" w:color="auto" w:fill="FFFFFF"/>
        <w:spacing w:line="360" w:lineRule="auto"/>
        <w:ind w:firstLineChars="200" w:firstLine="560"/>
        <w:jc w:val="left"/>
        <w:rPr>
          <w:rFonts w:ascii="楷体" w:eastAsia="楷体" w:hAnsi="楷体"/>
          <w:sz w:val="28"/>
          <w:szCs w:val="28"/>
        </w:rPr>
      </w:pPr>
      <w:r w:rsidRPr="00F53F46">
        <w:rPr>
          <w:rFonts w:ascii="楷体" w:eastAsia="楷体" w:hAnsi="楷体" w:hint="eastAsia"/>
          <w:sz w:val="28"/>
          <w:szCs w:val="28"/>
        </w:rPr>
        <w:lastRenderedPageBreak/>
        <w:t>·</w:t>
      </w:r>
      <w:r w:rsidRPr="00620793">
        <w:rPr>
          <w:rFonts w:ascii="楷体" w:eastAsia="楷体" w:hAnsi="楷体" w:hint="eastAsia"/>
          <w:sz w:val="28"/>
          <w:szCs w:val="28"/>
        </w:rPr>
        <w:t>如果卡号不在本地数据库则请求总后台，根据总后台返回数据，如果存在则加入本地数据库，并开门成功；如果后台不存在则开门失败。</w:t>
      </w:r>
    </w:p>
    <w:p w14:paraId="4583C401" w14:textId="77777777" w:rsidR="00372E9C" w:rsidRPr="00620793" w:rsidRDefault="00372E9C" w:rsidP="00372E9C">
      <w:pPr>
        <w:widowControl/>
        <w:shd w:val="clear" w:color="auto" w:fill="FFFFFF"/>
        <w:spacing w:line="360" w:lineRule="auto"/>
        <w:ind w:firstLineChars="200" w:firstLine="560"/>
        <w:jc w:val="left"/>
        <w:rPr>
          <w:rFonts w:ascii="楷体" w:eastAsia="楷体" w:hAnsi="楷体"/>
          <w:sz w:val="28"/>
          <w:szCs w:val="28"/>
        </w:rPr>
      </w:pPr>
      <w:r w:rsidRPr="00F53F46">
        <w:rPr>
          <w:rFonts w:ascii="楷体" w:eastAsia="楷体" w:hAnsi="楷体" w:hint="eastAsia"/>
          <w:sz w:val="28"/>
          <w:szCs w:val="28"/>
        </w:rPr>
        <w:t>·</w:t>
      </w:r>
      <w:r w:rsidRPr="00620793">
        <w:rPr>
          <w:rFonts w:ascii="楷体" w:eastAsia="楷体" w:hAnsi="楷体" w:hint="eastAsia"/>
          <w:sz w:val="28"/>
          <w:szCs w:val="28"/>
        </w:rPr>
        <w:t>定时获取总后台信息，从本地数据库删除已失效卡号。</w:t>
      </w:r>
    </w:p>
    <w:p w14:paraId="6B03279D" w14:textId="4333D8E3" w:rsidR="00372E9C" w:rsidRDefault="00372E9C" w:rsidP="00372E9C">
      <w:pPr>
        <w:pStyle w:val="4"/>
        <w:rPr>
          <w:lang w:bidi="ar"/>
        </w:rPr>
      </w:pPr>
      <w:bookmarkStart w:id="3" w:name="_Toc57485009"/>
      <w:r>
        <w:rPr>
          <w:lang w:bidi="ar"/>
        </w:rPr>
        <w:t>1.2.2</w:t>
      </w:r>
      <w:r>
        <w:rPr>
          <w:rFonts w:hint="eastAsia"/>
          <w:lang w:bidi="ar"/>
        </w:rPr>
        <w:t>总后台</w:t>
      </w:r>
      <w:bookmarkEnd w:id="3"/>
    </w:p>
    <w:p w14:paraId="73139649" w14:textId="77777777" w:rsidR="00372E9C" w:rsidRDefault="00372E9C" w:rsidP="00372E9C">
      <w:pPr>
        <w:widowControl/>
        <w:shd w:val="clear" w:color="auto" w:fill="FFFFFF"/>
        <w:spacing w:line="360" w:lineRule="auto"/>
        <w:ind w:firstLineChars="200" w:firstLine="560"/>
        <w:jc w:val="left"/>
        <w:rPr>
          <w:rFonts w:ascii="楷体" w:eastAsia="楷体" w:hAnsi="楷体"/>
          <w:sz w:val="28"/>
          <w:szCs w:val="28"/>
        </w:rPr>
      </w:pPr>
      <w:r w:rsidRPr="00F53F46">
        <w:rPr>
          <w:rFonts w:ascii="楷体" w:eastAsia="楷体" w:hAnsi="楷体" w:hint="eastAsia"/>
          <w:sz w:val="28"/>
          <w:szCs w:val="28"/>
        </w:rPr>
        <w:t>·</w:t>
      </w:r>
      <w:r>
        <w:rPr>
          <w:rFonts w:ascii="楷体" w:eastAsia="楷体" w:hAnsi="楷体" w:hint="eastAsia"/>
          <w:sz w:val="28"/>
          <w:szCs w:val="28"/>
        </w:rPr>
        <w:t>与分布式本地后台进行交互，记录出入信息以及发送失效门卡、验证请求门卡id。</w:t>
      </w:r>
    </w:p>
    <w:p w14:paraId="51797038" w14:textId="77777777" w:rsidR="00372E9C" w:rsidRDefault="00372E9C" w:rsidP="00372E9C">
      <w:pPr>
        <w:widowControl/>
        <w:shd w:val="clear" w:color="auto" w:fill="FFFFFF"/>
        <w:spacing w:line="360" w:lineRule="auto"/>
        <w:ind w:firstLineChars="200" w:firstLine="560"/>
        <w:jc w:val="left"/>
        <w:rPr>
          <w:rFonts w:ascii="楷体" w:eastAsia="楷体" w:hAnsi="楷体"/>
          <w:sz w:val="28"/>
          <w:szCs w:val="28"/>
        </w:rPr>
      </w:pPr>
      <w:r w:rsidRPr="00F53F46">
        <w:rPr>
          <w:rFonts w:ascii="楷体" w:eastAsia="楷体" w:hAnsi="楷体" w:hint="eastAsia"/>
          <w:sz w:val="28"/>
          <w:szCs w:val="28"/>
        </w:rPr>
        <w:t>·</w:t>
      </w:r>
      <w:r>
        <w:rPr>
          <w:rFonts w:ascii="楷体" w:eastAsia="楷体" w:hAnsi="楷体" w:hint="eastAsia"/>
          <w:sz w:val="28"/>
          <w:szCs w:val="28"/>
        </w:rPr>
        <w:t>与前端交互</w:t>
      </w:r>
    </w:p>
    <w:p w14:paraId="3AD2FE5E" w14:textId="77777777" w:rsidR="00372E9C" w:rsidRPr="00B71BA0" w:rsidRDefault="00372E9C" w:rsidP="00372E9C">
      <w:pPr>
        <w:widowControl/>
        <w:shd w:val="clear" w:color="auto" w:fill="FFFFFF"/>
        <w:spacing w:line="360" w:lineRule="auto"/>
        <w:ind w:firstLineChars="200" w:firstLine="560"/>
        <w:jc w:val="left"/>
        <w:rPr>
          <w:rFonts w:ascii="楷体" w:eastAsia="楷体" w:hAnsi="楷体"/>
          <w:sz w:val="28"/>
          <w:szCs w:val="28"/>
        </w:rPr>
      </w:pPr>
      <w:r w:rsidRPr="00B71BA0">
        <w:rPr>
          <w:rFonts w:ascii="楷体" w:eastAsia="楷体" w:hAnsi="楷体" w:hint="eastAsia"/>
          <w:sz w:val="28"/>
          <w:szCs w:val="28"/>
        </w:rPr>
        <w:t>用户端实现各项功能，包括登录、修改信息、上传头像、查看出勤信息、查看出勤排名、门禁挂失等。</w:t>
      </w:r>
    </w:p>
    <w:p w14:paraId="4B7536D0" w14:textId="77777777" w:rsidR="00372E9C" w:rsidRPr="00620793" w:rsidRDefault="00372E9C" w:rsidP="00372E9C">
      <w:pPr>
        <w:widowControl/>
        <w:shd w:val="clear" w:color="auto" w:fill="FFFFFF"/>
        <w:spacing w:line="360" w:lineRule="auto"/>
        <w:ind w:firstLineChars="200" w:firstLine="560"/>
        <w:jc w:val="left"/>
        <w:rPr>
          <w:rFonts w:ascii="楷体" w:eastAsia="楷体" w:hAnsi="楷体"/>
          <w:sz w:val="28"/>
          <w:szCs w:val="28"/>
        </w:rPr>
      </w:pPr>
      <w:r w:rsidRPr="00620793">
        <w:rPr>
          <w:rFonts w:ascii="楷体" w:eastAsia="楷体" w:hAnsi="楷体" w:hint="eastAsia"/>
          <w:sz w:val="28"/>
          <w:szCs w:val="28"/>
        </w:rPr>
        <w:t>②管理端实现各项功能，包括登陆、修改自身信息、增加用户、删除用户、修改更新用户、查询用户，查看出勤信息、出勤排名等。</w:t>
      </w:r>
    </w:p>
    <w:p w14:paraId="6AC49B28" w14:textId="146AF418" w:rsidR="00372E9C" w:rsidRDefault="00372E9C" w:rsidP="00372E9C">
      <w:pPr>
        <w:pStyle w:val="4"/>
        <w:rPr>
          <w:lang w:bidi="ar"/>
        </w:rPr>
      </w:pPr>
      <w:bookmarkStart w:id="4" w:name="_Toc57485010"/>
      <w:r>
        <w:rPr>
          <w:lang w:bidi="ar"/>
        </w:rPr>
        <w:t>1.2.3</w:t>
      </w:r>
      <w:r>
        <w:rPr>
          <w:rFonts w:hint="eastAsia"/>
          <w:lang w:bidi="ar"/>
        </w:rPr>
        <w:t>前端</w:t>
      </w:r>
      <w:bookmarkEnd w:id="4"/>
    </w:p>
    <w:p w14:paraId="13814652" w14:textId="77777777" w:rsidR="00372E9C" w:rsidRDefault="00372E9C" w:rsidP="00372E9C">
      <w:pPr>
        <w:widowControl/>
        <w:shd w:val="clear" w:color="auto" w:fill="FFFFFF"/>
        <w:spacing w:line="360" w:lineRule="auto"/>
        <w:ind w:firstLineChars="200" w:firstLine="560"/>
        <w:jc w:val="left"/>
        <w:rPr>
          <w:rFonts w:ascii="楷体" w:eastAsia="楷体" w:hAnsi="楷体"/>
          <w:sz w:val="28"/>
          <w:szCs w:val="28"/>
        </w:rPr>
      </w:pPr>
      <w:r w:rsidRPr="00F53F46">
        <w:rPr>
          <w:rFonts w:ascii="楷体" w:eastAsia="楷体" w:hAnsi="楷体" w:hint="eastAsia"/>
          <w:sz w:val="28"/>
          <w:szCs w:val="28"/>
        </w:rPr>
        <w:t>·</w:t>
      </w:r>
      <w:r>
        <w:rPr>
          <w:rFonts w:ascii="楷体" w:eastAsia="楷体" w:hAnsi="楷体" w:hint="eastAsia"/>
          <w:sz w:val="28"/>
          <w:szCs w:val="28"/>
        </w:rPr>
        <w:t>实现界面可视化，与后台交互</w:t>
      </w:r>
    </w:p>
    <w:p w14:paraId="617363C5" w14:textId="77777777" w:rsidR="00372E9C" w:rsidRPr="00620793" w:rsidRDefault="00372E9C" w:rsidP="00372E9C">
      <w:pPr>
        <w:widowControl/>
        <w:shd w:val="clear" w:color="auto" w:fill="FFFFFF"/>
        <w:spacing w:line="360" w:lineRule="auto"/>
        <w:ind w:firstLineChars="200" w:firstLine="560"/>
        <w:jc w:val="left"/>
        <w:rPr>
          <w:rFonts w:ascii="楷体" w:eastAsia="楷体" w:hAnsi="楷体"/>
          <w:sz w:val="28"/>
          <w:szCs w:val="28"/>
        </w:rPr>
      </w:pPr>
      <w:r w:rsidRPr="00B71BA0">
        <w:rPr>
          <w:rFonts w:ascii="楷体" w:eastAsia="楷体" w:hAnsi="楷体" w:hint="eastAsia"/>
          <w:sz w:val="28"/>
          <w:szCs w:val="28"/>
        </w:rPr>
        <w:t>用户端登陆</w:t>
      </w:r>
      <w:r>
        <w:rPr>
          <w:rFonts w:ascii="楷体" w:eastAsia="楷体" w:hAnsi="楷体" w:hint="eastAsia"/>
          <w:sz w:val="28"/>
          <w:szCs w:val="28"/>
        </w:rPr>
        <w:t>、修改信息、上传头像、</w:t>
      </w:r>
      <w:r w:rsidRPr="00B71BA0">
        <w:rPr>
          <w:rFonts w:ascii="楷体" w:eastAsia="楷体" w:hAnsi="楷体" w:hint="eastAsia"/>
          <w:sz w:val="28"/>
          <w:szCs w:val="28"/>
        </w:rPr>
        <w:t>查看出勤信息、查看出勤排名、门禁挂失等</w:t>
      </w:r>
      <w:r>
        <w:rPr>
          <w:rFonts w:ascii="楷体" w:eastAsia="楷体" w:hAnsi="楷体" w:hint="eastAsia"/>
          <w:sz w:val="28"/>
          <w:szCs w:val="28"/>
        </w:rPr>
        <w:t>。</w:t>
      </w:r>
    </w:p>
    <w:p w14:paraId="22C76E4F" w14:textId="77777777" w:rsidR="00372E9C" w:rsidRPr="00620793" w:rsidRDefault="00372E9C" w:rsidP="00372E9C">
      <w:pPr>
        <w:widowControl/>
        <w:shd w:val="clear" w:color="auto" w:fill="FFFFFF"/>
        <w:spacing w:line="360" w:lineRule="auto"/>
        <w:ind w:firstLineChars="200" w:firstLine="560"/>
        <w:jc w:val="left"/>
        <w:rPr>
          <w:rFonts w:ascii="楷体" w:eastAsia="楷体" w:hAnsi="楷体"/>
          <w:sz w:val="28"/>
          <w:szCs w:val="28"/>
        </w:rPr>
      </w:pPr>
      <w:r>
        <w:rPr>
          <w:rFonts w:ascii="楷体" w:eastAsia="楷体" w:hAnsi="楷体" w:hint="eastAsia"/>
          <w:sz w:val="28"/>
          <w:szCs w:val="28"/>
        </w:rPr>
        <w:t>管理端</w:t>
      </w:r>
      <w:r w:rsidRPr="00620793">
        <w:rPr>
          <w:rFonts w:ascii="楷体" w:eastAsia="楷体" w:hAnsi="楷体" w:hint="eastAsia"/>
          <w:sz w:val="28"/>
          <w:szCs w:val="28"/>
        </w:rPr>
        <w:t>登陆、修改自身信息、增加用户、删除用户、修改更新用户、查询用户，查看出勤信息、出勤排名等。</w:t>
      </w:r>
    </w:p>
    <w:p w14:paraId="74FB4B88" w14:textId="77777777" w:rsidR="00372E9C" w:rsidRPr="00372E9C" w:rsidRDefault="00372E9C" w:rsidP="004C7364">
      <w:pPr>
        <w:rPr>
          <w:rFonts w:ascii="楷体" w:eastAsia="楷体" w:hAnsi="楷体" w:hint="eastAsia"/>
          <w:sz w:val="28"/>
          <w:szCs w:val="28"/>
        </w:rPr>
      </w:pPr>
    </w:p>
    <w:p w14:paraId="1A1D3E8B" w14:textId="67CCA428" w:rsidR="00215521" w:rsidRPr="00372E9C" w:rsidRDefault="00215521" w:rsidP="00372E9C">
      <w:pPr>
        <w:pStyle w:val="3"/>
      </w:pPr>
      <w:bookmarkStart w:id="5" w:name="_Toc59196749"/>
      <w:r w:rsidRPr="00372E9C">
        <w:rPr>
          <w:rFonts w:hint="eastAsia"/>
        </w:rPr>
        <w:lastRenderedPageBreak/>
        <w:t>1.</w:t>
      </w:r>
      <w:r w:rsidR="00372E9C">
        <w:t>3</w:t>
      </w:r>
      <w:r w:rsidR="00372E9C">
        <w:rPr>
          <w:rFonts w:hint="eastAsia"/>
        </w:rPr>
        <w:t>分布式本地</w:t>
      </w:r>
      <w:r w:rsidRPr="00372E9C">
        <w:rPr>
          <w:rFonts w:hint="eastAsia"/>
        </w:rPr>
        <w:t>后台流程</w:t>
      </w:r>
      <w:bookmarkEnd w:id="5"/>
    </w:p>
    <w:p w14:paraId="55038FD2" w14:textId="1E96565D" w:rsidR="00484885" w:rsidRPr="00372E9C" w:rsidRDefault="00F976CD" w:rsidP="00484885">
      <w:pPr>
        <w:rPr>
          <w:rFonts w:ascii="楷体" w:eastAsia="楷体" w:hAnsi="楷体"/>
          <w:sz w:val="28"/>
          <w:szCs w:val="28"/>
        </w:rPr>
      </w:pPr>
      <w:r w:rsidRPr="00372E9C">
        <w:rPr>
          <w:rFonts w:ascii="楷体" w:eastAsia="楷体" w:hAnsi="楷体"/>
        </w:rPr>
        <w:tab/>
      </w:r>
      <w:r w:rsidR="003E7B5A" w:rsidRPr="00372E9C">
        <w:rPr>
          <w:rFonts w:ascii="楷体" w:eastAsia="楷体" w:hAnsi="楷体"/>
          <w:sz w:val="28"/>
          <w:szCs w:val="28"/>
        </w:rPr>
        <w:fldChar w:fldCharType="begin"/>
      </w:r>
      <w:r w:rsidR="003E7B5A" w:rsidRPr="00372E9C">
        <w:rPr>
          <w:rFonts w:ascii="楷体" w:eastAsia="楷体" w:hAnsi="楷体"/>
          <w:sz w:val="28"/>
          <w:szCs w:val="28"/>
        </w:rPr>
        <w:instrText xml:space="preserve"> </w:instrText>
      </w:r>
      <w:r w:rsidR="003E7B5A" w:rsidRPr="00372E9C">
        <w:rPr>
          <w:rFonts w:ascii="楷体" w:eastAsia="楷体" w:hAnsi="楷体" w:hint="eastAsia"/>
          <w:sz w:val="28"/>
          <w:szCs w:val="28"/>
        </w:rPr>
        <w:instrText>= 1 \* GB3</w:instrText>
      </w:r>
      <w:r w:rsidR="003E7B5A" w:rsidRPr="00372E9C">
        <w:rPr>
          <w:rFonts w:ascii="楷体" w:eastAsia="楷体" w:hAnsi="楷体"/>
          <w:sz w:val="28"/>
          <w:szCs w:val="28"/>
        </w:rPr>
        <w:instrText xml:space="preserve"> </w:instrText>
      </w:r>
      <w:r w:rsidR="003E7B5A" w:rsidRPr="00372E9C">
        <w:rPr>
          <w:rFonts w:ascii="楷体" w:eastAsia="楷体" w:hAnsi="楷体"/>
          <w:sz w:val="28"/>
          <w:szCs w:val="28"/>
        </w:rPr>
        <w:fldChar w:fldCharType="separate"/>
      </w:r>
      <w:r w:rsidR="003E7B5A" w:rsidRPr="00372E9C">
        <w:rPr>
          <w:rFonts w:ascii="楷体" w:eastAsia="楷体" w:hAnsi="楷体" w:hint="eastAsia"/>
          <w:noProof/>
          <w:sz w:val="28"/>
          <w:szCs w:val="28"/>
        </w:rPr>
        <w:t>①</w:t>
      </w:r>
      <w:r w:rsidR="003E7B5A" w:rsidRPr="00372E9C">
        <w:rPr>
          <w:rFonts w:ascii="楷体" w:eastAsia="楷体" w:hAnsi="楷体"/>
          <w:sz w:val="28"/>
          <w:szCs w:val="28"/>
        </w:rPr>
        <w:fldChar w:fldCharType="end"/>
      </w:r>
      <w:r w:rsidR="00484885" w:rsidRPr="00372E9C">
        <w:rPr>
          <w:rFonts w:ascii="楷体" w:eastAsia="楷体" w:hAnsi="楷体" w:hint="eastAsia"/>
          <w:sz w:val="28"/>
          <w:szCs w:val="28"/>
        </w:rPr>
        <w:t>初始化时本地数据库为空，向服务器请求失效卡id</w:t>
      </w:r>
      <w:r w:rsidR="00372E9C">
        <w:rPr>
          <w:rFonts w:ascii="楷体" w:eastAsia="楷体" w:hAnsi="楷体" w:hint="eastAsia"/>
          <w:sz w:val="28"/>
          <w:szCs w:val="28"/>
        </w:rPr>
        <w:t>，如图2所示。</w:t>
      </w:r>
    </w:p>
    <w:p w14:paraId="76F42CE0" w14:textId="4341DAF8" w:rsidR="00484885" w:rsidRDefault="00484885" w:rsidP="00372E9C">
      <w:pPr>
        <w:jc w:val="center"/>
        <w:rPr>
          <w:rFonts w:ascii="楷体" w:eastAsia="楷体" w:hAnsi="楷体"/>
        </w:rPr>
      </w:pPr>
      <w:r w:rsidRPr="00372E9C">
        <w:rPr>
          <w:rFonts w:ascii="楷体" w:eastAsia="楷体" w:hAnsi="楷体"/>
          <w:noProof/>
        </w:rPr>
        <w:drawing>
          <wp:inline distT="0" distB="0" distL="0" distR="0" wp14:anchorId="1C800FCC" wp14:editId="2A25007B">
            <wp:extent cx="5274310" cy="2476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6500"/>
                    </a:xfrm>
                    <a:prstGeom prst="rect">
                      <a:avLst/>
                    </a:prstGeom>
                  </pic:spPr>
                </pic:pic>
              </a:graphicData>
            </a:graphic>
          </wp:inline>
        </w:drawing>
      </w:r>
    </w:p>
    <w:p w14:paraId="507A3A47" w14:textId="2036A641" w:rsidR="00372E9C" w:rsidRPr="00372E9C" w:rsidRDefault="00372E9C" w:rsidP="00372E9C">
      <w:pPr>
        <w:jc w:val="center"/>
        <w:rPr>
          <w:rFonts w:ascii="楷体" w:eastAsia="楷体" w:hAnsi="楷体" w:hint="eastAsia"/>
          <w:sz w:val="28"/>
          <w:szCs w:val="28"/>
        </w:rPr>
      </w:pPr>
      <w:r w:rsidRPr="00372E9C">
        <w:rPr>
          <w:rFonts w:ascii="楷体" w:eastAsia="楷体" w:hAnsi="楷体" w:hint="eastAsia"/>
          <w:sz w:val="28"/>
          <w:szCs w:val="28"/>
        </w:rPr>
        <w:t>图</w:t>
      </w:r>
      <w:r w:rsidRPr="00372E9C">
        <w:rPr>
          <w:rFonts w:ascii="楷体" w:eastAsia="楷体" w:hAnsi="楷体"/>
          <w:sz w:val="28"/>
          <w:szCs w:val="28"/>
        </w:rPr>
        <w:t xml:space="preserve">2 </w:t>
      </w:r>
      <w:r w:rsidRPr="00372E9C">
        <w:rPr>
          <w:rFonts w:ascii="楷体" w:eastAsia="楷体" w:hAnsi="楷体" w:hint="eastAsia"/>
          <w:sz w:val="28"/>
          <w:szCs w:val="28"/>
        </w:rPr>
        <w:t>分布式本地服务器初始化</w:t>
      </w:r>
    </w:p>
    <w:p w14:paraId="64306837" w14:textId="45A42D1C" w:rsidR="00484885" w:rsidRPr="002D0E38" w:rsidRDefault="003E7B5A" w:rsidP="00484885">
      <w:pPr>
        <w:rPr>
          <w:rFonts w:ascii="楷体" w:eastAsia="楷体" w:hAnsi="楷体" w:hint="eastAsia"/>
          <w:sz w:val="28"/>
          <w:szCs w:val="28"/>
        </w:rPr>
      </w:pPr>
      <w:r w:rsidRPr="00372E9C">
        <w:rPr>
          <w:rFonts w:ascii="楷体" w:eastAsia="楷体" w:hAnsi="楷体" w:hint="eastAsia"/>
          <w:sz w:val="28"/>
          <w:szCs w:val="28"/>
        </w:rPr>
        <w:tab/>
      </w:r>
      <w:r w:rsidRPr="00372E9C">
        <w:rPr>
          <w:rFonts w:ascii="楷体" w:eastAsia="楷体" w:hAnsi="楷体"/>
          <w:sz w:val="28"/>
          <w:szCs w:val="28"/>
        </w:rPr>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2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②</w:t>
      </w:r>
      <w:r w:rsidRPr="00372E9C">
        <w:rPr>
          <w:rFonts w:ascii="楷体" w:eastAsia="楷体" w:hAnsi="楷体"/>
          <w:sz w:val="28"/>
          <w:szCs w:val="28"/>
        </w:rPr>
        <w:fldChar w:fldCharType="end"/>
      </w:r>
      <w:r w:rsidR="00484885" w:rsidRPr="00372E9C">
        <w:rPr>
          <w:rFonts w:ascii="楷体" w:eastAsia="楷体" w:hAnsi="楷体" w:hint="eastAsia"/>
          <w:sz w:val="28"/>
          <w:szCs w:val="28"/>
        </w:rPr>
        <w:t>读取卡号，先从本地检索，未在本地找到向总服务器发送请求查询是否存在，若该卡id在总后台存在且有权限开此门，则打开门禁，并将卡id保存至本地</w:t>
      </w:r>
      <w:r w:rsidR="00372E9C">
        <w:rPr>
          <w:rFonts w:ascii="楷体" w:eastAsia="楷体" w:hAnsi="楷体" w:hint="eastAsia"/>
          <w:sz w:val="28"/>
          <w:szCs w:val="28"/>
        </w:rPr>
        <w:t>，如图3所示。</w:t>
      </w:r>
    </w:p>
    <w:p w14:paraId="301AF82C" w14:textId="77777777" w:rsidR="00484885" w:rsidRPr="00372E9C" w:rsidRDefault="00484885" w:rsidP="00606BDD">
      <w:pPr>
        <w:jc w:val="center"/>
        <w:rPr>
          <w:rFonts w:ascii="楷体" w:eastAsia="楷体" w:hAnsi="楷体"/>
        </w:rPr>
      </w:pPr>
      <w:r w:rsidRPr="00372E9C">
        <w:rPr>
          <w:rFonts w:ascii="楷体" w:eastAsia="楷体" w:hAnsi="楷体"/>
          <w:noProof/>
        </w:rPr>
        <w:drawing>
          <wp:inline distT="0" distB="0" distL="0" distR="0" wp14:anchorId="04339319" wp14:editId="37A81E56">
            <wp:extent cx="4657725" cy="277915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4898" cy="2789404"/>
                    </a:xfrm>
                    <a:prstGeom prst="rect">
                      <a:avLst/>
                    </a:prstGeom>
                  </pic:spPr>
                </pic:pic>
              </a:graphicData>
            </a:graphic>
          </wp:inline>
        </w:drawing>
      </w:r>
    </w:p>
    <w:p w14:paraId="1572BD94" w14:textId="2C2A249E" w:rsidR="00771138" w:rsidRPr="00372E9C" w:rsidRDefault="00372E9C" w:rsidP="00606BDD">
      <w:pPr>
        <w:jc w:val="center"/>
        <w:rPr>
          <w:rFonts w:ascii="楷体" w:eastAsia="楷体" w:hAnsi="楷体" w:hint="eastAsia"/>
          <w:sz w:val="28"/>
          <w:szCs w:val="28"/>
        </w:rPr>
      </w:pPr>
      <w:r>
        <w:rPr>
          <w:rFonts w:ascii="楷体" w:eastAsia="楷体" w:hAnsi="楷体" w:hint="eastAsia"/>
          <w:sz w:val="28"/>
          <w:szCs w:val="28"/>
        </w:rPr>
        <w:t>图3</w:t>
      </w:r>
      <w:r>
        <w:rPr>
          <w:rFonts w:ascii="楷体" w:eastAsia="楷体" w:hAnsi="楷体"/>
          <w:sz w:val="28"/>
          <w:szCs w:val="28"/>
        </w:rPr>
        <w:t xml:space="preserve"> </w:t>
      </w:r>
      <w:r w:rsidR="00606BDD">
        <w:rPr>
          <w:rFonts w:ascii="楷体" w:eastAsia="楷体" w:hAnsi="楷体" w:hint="eastAsia"/>
          <w:sz w:val="28"/>
          <w:szCs w:val="28"/>
        </w:rPr>
        <w:t>本地开门</w:t>
      </w:r>
    </w:p>
    <w:p w14:paraId="093EC13A" w14:textId="445AFE14" w:rsidR="00484885" w:rsidRPr="00606BDD" w:rsidRDefault="003E7B5A" w:rsidP="00606BDD">
      <w:pPr>
        <w:ind w:firstLine="420"/>
        <w:rPr>
          <w:rFonts w:ascii="楷体" w:eastAsia="楷体" w:hAnsi="楷体" w:hint="eastAsia"/>
          <w:sz w:val="28"/>
          <w:szCs w:val="28"/>
        </w:rPr>
      </w:pPr>
      <w:r w:rsidRPr="00372E9C">
        <w:rPr>
          <w:rFonts w:ascii="楷体" w:eastAsia="楷体" w:hAnsi="楷体"/>
          <w:sz w:val="28"/>
          <w:szCs w:val="28"/>
        </w:rPr>
        <w:lastRenderedPageBreak/>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3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③</w:t>
      </w:r>
      <w:r w:rsidRPr="00372E9C">
        <w:rPr>
          <w:rFonts w:ascii="楷体" w:eastAsia="楷体" w:hAnsi="楷体"/>
          <w:sz w:val="28"/>
          <w:szCs w:val="28"/>
        </w:rPr>
        <w:fldChar w:fldCharType="end"/>
      </w:r>
      <w:r w:rsidR="00484885" w:rsidRPr="00372E9C">
        <w:rPr>
          <w:rFonts w:ascii="楷体" w:eastAsia="楷体" w:hAnsi="楷体" w:hint="eastAsia"/>
          <w:sz w:val="28"/>
          <w:szCs w:val="28"/>
        </w:rPr>
        <w:t>之后再次读入同一张卡，由于本地已存储此卡，不用再向总服务器查询便可直接开门，开门后向总服务器发送卡id与门id，记录出入信息</w:t>
      </w:r>
      <w:r w:rsidR="00606BDD">
        <w:rPr>
          <w:rFonts w:ascii="楷体" w:eastAsia="楷体" w:hAnsi="楷体" w:hint="eastAsia"/>
          <w:sz w:val="28"/>
          <w:szCs w:val="28"/>
        </w:rPr>
        <w:t>，如图4所示</w:t>
      </w:r>
      <w:r w:rsidR="00484885" w:rsidRPr="00372E9C">
        <w:rPr>
          <w:rFonts w:ascii="楷体" w:eastAsia="楷体" w:hAnsi="楷体" w:hint="eastAsia"/>
          <w:sz w:val="28"/>
          <w:szCs w:val="28"/>
        </w:rPr>
        <w:t>。</w:t>
      </w:r>
    </w:p>
    <w:p w14:paraId="1EA635F6" w14:textId="76A8CD23" w:rsidR="00484885" w:rsidRDefault="00484885" w:rsidP="00606BDD">
      <w:pPr>
        <w:jc w:val="center"/>
        <w:rPr>
          <w:rFonts w:ascii="楷体" w:eastAsia="楷体" w:hAnsi="楷体"/>
        </w:rPr>
      </w:pPr>
      <w:r w:rsidRPr="00372E9C">
        <w:rPr>
          <w:rFonts w:ascii="楷体" w:eastAsia="楷体" w:hAnsi="楷体"/>
          <w:noProof/>
        </w:rPr>
        <w:drawing>
          <wp:inline distT="0" distB="0" distL="0" distR="0" wp14:anchorId="6CF92109" wp14:editId="17FA4153">
            <wp:extent cx="4076700" cy="2185103"/>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244" cy="2195578"/>
                    </a:xfrm>
                    <a:prstGeom prst="rect">
                      <a:avLst/>
                    </a:prstGeom>
                  </pic:spPr>
                </pic:pic>
              </a:graphicData>
            </a:graphic>
          </wp:inline>
        </w:drawing>
      </w:r>
    </w:p>
    <w:p w14:paraId="44D2BC90" w14:textId="75C57CEB" w:rsidR="00606BDD" w:rsidRPr="00606BDD" w:rsidRDefault="00606BDD" w:rsidP="00606BDD">
      <w:pPr>
        <w:jc w:val="center"/>
        <w:rPr>
          <w:rFonts w:ascii="楷体" w:eastAsia="楷体" w:hAnsi="楷体" w:hint="eastAsia"/>
          <w:sz w:val="28"/>
          <w:szCs w:val="28"/>
        </w:rPr>
      </w:pPr>
      <w:r w:rsidRPr="00606BDD">
        <w:rPr>
          <w:rFonts w:ascii="楷体" w:eastAsia="楷体" w:hAnsi="楷体" w:hint="eastAsia"/>
          <w:sz w:val="28"/>
          <w:szCs w:val="28"/>
        </w:rPr>
        <w:t>图4</w:t>
      </w:r>
      <w:r w:rsidRPr="00606BDD">
        <w:rPr>
          <w:rFonts w:ascii="楷体" w:eastAsia="楷体" w:hAnsi="楷体"/>
          <w:sz w:val="28"/>
          <w:szCs w:val="28"/>
        </w:rPr>
        <w:t xml:space="preserve"> </w:t>
      </w:r>
      <w:r w:rsidRPr="00606BDD">
        <w:rPr>
          <w:rFonts w:ascii="楷体" w:eastAsia="楷体" w:hAnsi="楷体" w:hint="eastAsia"/>
          <w:sz w:val="28"/>
          <w:szCs w:val="28"/>
        </w:rPr>
        <w:t>直接开门</w:t>
      </w:r>
    </w:p>
    <w:p w14:paraId="1CC6F367" w14:textId="0B09F0FD" w:rsidR="00484885" w:rsidRPr="00372E9C" w:rsidRDefault="003E7B5A" w:rsidP="00BC6B99">
      <w:pPr>
        <w:ind w:firstLine="420"/>
        <w:rPr>
          <w:rFonts w:ascii="楷体" w:eastAsia="楷体" w:hAnsi="楷体"/>
          <w:sz w:val="28"/>
          <w:szCs w:val="28"/>
        </w:rPr>
      </w:pPr>
      <w:r w:rsidRPr="00372E9C">
        <w:rPr>
          <w:rFonts w:ascii="楷体" w:eastAsia="楷体" w:hAnsi="楷体"/>
          <w:sz w:val="28"/>
          <w:szCs w:val="28"/>
        </w:rPr>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4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④</w:t>
      </w:r>
      <w:r w:rsidRPr="00372E9C">
        <w:rPr>
          <w:rFonts w:ascii="楷体" w:eastAsia="楷体" w:hAnsi="楷体"/>
          <w:sz w:val="28"/>
          <w:szCs w:val="28"/>
        </w:rPr>
        <w:fldChar w:fldCharType="end"/>
      </w:r>
      <w:r w:rsidR="00484885" w:rsidRPr="00372E9C">
        <w:rPr>
          <w:rFonts w:ascii="楷体" w:eastAsia="楷体" w:hAnsi="楷体" w:hint="eastAsia"/>
          <w:sz w:val="28"/>
          <w:szCs w:val="28"/>
        </w:rPr>
        <w:t>定期向总服务器同步已失效卡id，更新本地数据库</w:t>
      </w:r>
      <w:r w:rsidR="00606BDD">
        <w:rPr>
          <w:rFonts w:ascii="楷体" w:eastAsia="楷体" w:hAnsi="楷体" w:hint="eastAsia"/>
          <w:sz w:val="28"/>
          <w:szCs w:val="28"/>
        </w:rPr>
        <w:t>，如图5所示。</w:t>
      </w:r>
    </w:p>
    <w:p w14:paraId="6D1CDFCA" w14:textId="176EC7D8" w:rsidR="00484885" w:rsidRDefault="00484885" w:rsidP="00606BDD">
      <w:pPr>
        <w:jc w:val="center"/>
        <w:rPr>
          <w:rFonts w:ascii="楷体" w:eastAsia="楷体" w:hAnsi="楷体"/>
        </w:rPr>
      </w:pPr>
      <w:r w:rsidRPr="00372E9C">
        <w:rPr>
          <w:rFonts w:ascii="楷体" w:eastAsia="楷体" w:hAnsi="楷体"/>
          <w:noProof/>
        </w:rPr>
        <w:drawing>
          <wp:inline distT="0" distB="0" distL="0" distR="0" wp14:anchorId="287E2001" wp14:editId="77EE1946">
            <wp:extent cx="5274310" cy="33985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98520"/>
                    </a:xfrm>
                    <a:prstGeom prst="rect">
                      <a:avLst/>
                    </a:prstGeom>
                  </pic:spPr>
                </pic:pic>
              </a:graphicData>
            </a:graphic>
          </wp:inline>
        </w:drawing>
      </w:r>
    </w:p>
    <w:p w14:paraId="232B9590" w14:textId="466376EB" w:rsidR="00606BDD" w:rsidRPr="00606BDD" w:rsidRDefault="00606BDD" w:rsidP="002D0E38">
      <w:pPr>
        <w:jc w:val="center"/>
        <w:rPr>
          <w:rFonts w:ascii="楷体" w:eastAsia="楷体" w:hAnsi="楷体" w:hint="eastAsia"/>
          <w:sz w:val="28"/>
          <w:szCs w:val="28"/>
        </w:rPr>
      </w:pPr>
      <w:r w:rsidRPr="00606BDD">
        <w:rPr>
          <w:rFonts w:ascii="楷体" w:eastAsia="楷体" w:hAnsi="楷体" w:hint="eastAsia"/>
          <w:sz w:val="28"/>
          <w:szCs w:val="28"/>
        </w:rPr>
        <w:t>图</w:t>
      </w:r>
      <w:r w:rsidRPr="00606BDD">
        <w:rPr>
          <w:rFonts w:ascii="楷体" w:eastAsia="楷体" w:hAnsi="楷体"/>
          <w:sz w:val="28"/>
          <w:szCs w:val="28"/>
        </w:rPr>
        <w:t xml:space="preserve">5 </w:t>
      </w:r>
      <w:r w:rsidRPr="00606BDD">
        <w:rPr>
          <w:rFonts w:ascii="楷体" w:eastAsia="楷体" w:hAnsi="楷体" w:hint="eastAsia"/>
          <w:sz w:val="28"/>
          <w:szCs w:val="28"/>
        </w:rPr>
        <w:t>定期同步</w:t>
      </w:r>
    </w:p>
    <w:p w14:paraId="07C23389" w14:textId="6ED33358" w:rsidR="00484885" w:rsidRPr="00372E9C" w:rsidRDefault="003E7B5A" w:rsidP="00BC6B99">
      <w:pPr>
        <w:ind w:firstLine="420"/>
        <w:rPr>
          <w:rFonts w:ascii="楷体" w:eastAsia="楷体" w:hAnsi="楷体"/>
          <w:sz w:val="28"/>
          <w:szCs w:val="28"/>
        </w:rPr>
      </w:pPr>
      <w:r w:rsidRPr="00372E9C">
        <w:rPr>
          <w:rFonts w:ascii="楷体" w:eastAsia="楷体" w:hAnsi="楷体"/>
          <w:sz w:val="28"/>
          <w:szCs w:val="28"/>
        </w:rPr>
        <w:lastRenderedPageBreak/>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5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⑤</w:t>
      </w:r>
      <w:r w:rsidRPr="00372E9C">
        <w:rPr>
          <w:rFonts w:ascii="楷体" w:eastAsia="楷体" w:hAnsi="楷体"/>
          <w:sz w:val="28"/>
          <w:szCs w:val="28"/>
        </w:rPr>
        <w:fldChar w:fldCharType="end"/>
      </w:r>
      <w:r w:rsidR="00484885" w:rsidRPr="00372E9C">
        <w:rPr>
          <w:rFonts w:ascii="楷体" w:eastAsia="楷体" w:hAnsi="楷体" w:hint="eastAsia"/>
          <w:sz w:val="28"/>
          <w:szCs w:val="28"/>
        </w:rPr>
        <w:t>已失效id便无法开门</w:t>
      </w:r>
      <w:r w:rsidR="00606BDD">
        <w:rPr>
          <w:rFonts w:ascii="楷体" w:eastAsia="楷体" w:hAnsi="楷体" w:hint="eastAsia"/>
          <w:sz w:val="28"/>
          <w:szCs w:val="28"/>
        </w:rPr>
        <w:t>，如图6所示。</w:t>
      </w:r>
    </w:p>
    <w:p w14:paraId="403FB8A8" w14:textId="1BE77B09" w:rsidR="00484885" w:rsidRPr="00372E9C" w:rsidRDefault="00484885" w:rsidP="00606BDD">
      <w:pPr>
        <w:jc w:val="center"/>
        <w:rPr>
          <w:rFonts w:ascii="楷体" w:eastAsia="楷体" w:hAnsi="楷体"/>
        </w:rPr>
      </w:pPr>
      <w:r w:rsidRPr="00372E9C">
        <w:rPr>
          <w:rFonts w:ascii="楷体" w:eastAsia="楷体" w:hAnsi="楷体"/>
          <w:noProof/>
        </w:rPr>
        <w:drawing>
          <wp:inline distT="0" distB="0" distL="0" distR="0" wp14:anchorId="234FB544" wp14:editId="1EE2DA8C">
            <wp:extent cx="5274310" cy="20802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80260"/>
                    </a:xfrm>
                    <a:prstGeom prst="rect">
                      <a:avLst/>
                    </a:prstGeom>
                  </pic:spPr>
                </pic:pic>
              </a:graphicData>
            </a:graphic>
          </wp:inline>
        </w:drawing>
      </w:r>
    </w:p>
    <w:p w14:paraId="1A67DBAB" w14:textId="3A1FAE32" w:rsidR="001B76F0" w:rsidRPr="00606BDD" w:rsidRDefault="00606BDD" w:rsidP="00606BDD">
      <w:pPr>
        <w:jc w:val="center"/>
        <w:rPr>
          <w:rFonts w:ascii="楷体" w:eastAsia="楷体" w:hAnsi="楷体"/>
          <w:sz w:val="28"/>
          <w:szCs w:val="28"/>
        </w:rPr>
      </w:pPr>
      <w:r w:rsidRPr="00606BDD">
        <w:rPr>
          <w:rFonts w:ascii="楷体" w:eastAsia="楷体" w:hAnsi="楷体" w:hint="eastAsia"/>
          <w:sz w:val="28"/>
          <w:szCs w:val="28"/>
        </w:rPr>
        <w:t>图6</w:t>
      </w:r>
      <w:r w:rsidRPr="00606BDD">
        <w:rPr>
          <w:rFonts w:ascii="楷体" w:eastAsia="楷体" w:hAnsi="楷体"/>
          <w:sz w:val="28"/>
          <w:szCs w:val="28"/>
        </w:rPr>
        <w:t xml:space="preserve"> </w:t>
      </w:r>
      <w:r w:rsidRPr="00606BDD">
        <w:rPr>
          <w:rFonts w:ascii="楷体" w:eastAsia="楷体" w:hAnsi="楷体" w:hint="eastAsia"/>
          <w:sz w:val="28"/>
          <w:szCs w:val="28"/>
        </w:rPr>
        <w:t>权限不足无法开门</w:t>
      </w:r>
    </w:p>
    <w:p w14:paraId="76902E42" w14:textId="3693129C" w:rsidR="001B76F0" w:rsidRPr="00372E9C" w:rsidRDefault="001B76F0" w:rsidP="001B76F0">
      <w:pPr>
        <w:pStyle w:val="1"/>
        <w:rPr>
          <w:rFonts w:ascii="楷体" w:eastAsia="楷体" w:hAnsi="楷体"/>
        </w:rPr>
      </w:pPr>
      <w:bookmarkStart w:id="6" w:name="_Toc59196750"/>
      <w:r w:rsidRPr="00372E9C">
        <w:rPr>
          <w:rFonts w:ascii="楷体" w:eastAsia="楷体" w:hAnsi="楷体" w:hint="eastAsia"/>
        </w:rPr>
        <w:t>2</w:t>
      </w:r>
      <w:r w:rsidR="00B81999" w:rsidRPr="00372E9C">
        <w:rPr>
          <w:rFonts w:ascii="楷体" w:eastAsia="楷体" w:hAnsi="楷体" w:hint="eastAsia"/>
        </w:rPr>
        <w:t>.系统</w:t>
      </w:r>
      <w:r w:rsidRPr="00372E9C">
        <w:rPr>
          <w:rFonts w:ascii="楷体" w:eastAsia="楷体" w:hAnsi="楷体" w:hint="eastAsia"/>
        </w:rPr>
        <w:t>使用流程说明</w:t>
      </w:r>
      <w:bookmarkEnd w:id="6"/>
    </w:p>
    <w:p w14:paraId="279F597C" w14:textId="4482189D" w:rsidR="001B76F0" w:rsidRPr="00372E9C" w:rsidRDefault="001B76F0" w:rsidP="001B76F0">
      <w:pPr>
        <w:pStyle w:val="2"/>
        <w:rPr>
          <w:rFonts w:ascii="楷体" w:eastAsia="楷体" w:hAnsi="楷体"/>
        </w:rPr>
      </w:pPr>
      <w:r w:rsidRPr="00372E9C">
        <w:rPr>
          <w:rFonts w:ascii="楷体" w:eastAsia="楷体" w:hAnsi="楷体"/>
        </w:rPr>
        <w:tab/>
      </w:r>
      <w:bookmarkStart w:id="7" w:name="_Toc59196751"/>
      <w:r w:rsidRPr="00372E9C">
        <w:rPr>
          <w:rFonts w:ascii="楷体" w:eastAsia="楷体" w:hAnsi="楷体" w:hint="eastAsia"/>
        </w:rPr>
        <w:t>2.1</w:t>
      </w:r>
      <w:r w:rsidR="00A03D20" w:rsidRPr="00372E9C">
        <w:rPr>
          <w:rFonts w:ascii="楷体" w:eastAsia="楷体" w:hAnsi="楷体" w:hint="eastAsia"/>
        </w:rPr>
        <w:t>客户端使用</w:t>
      </w:r>
      <w:r w:rsidR="00BB3A6F" w:rsidRPr="00372E9C">
        <w:rPr>
          <w:rFonts w:ascii="楷体" w:eastAsia="楷体" w:hAnsi="楷体" w:hint="eastAsia"/>
        </w:rPr>
        <w:t>流程</w:t>
      </w:r>
      <w:bookmarkEnd w:id="7"/>
    </w:p>
    <w:p w14:paraId="7AB848E5" w14:textId="59852A64" w:rsidR="00A03D20" w:rsidRPr="00372E9C" w:rsidRDefault="00A03D20" w:rsidP="00A03D20">
      <w:pPr>
        <w:rPr>
          <w:rFonts w:ascii="楷体" w:eastAsia="楷体" w:hAnsi="楷体"/>
          <w:sz w:val="28"/>
          <w:szCs w:val="28"/>
        </w:rPr>
      </w:pPr>
      <w:r w:rsidRPr="00372E9C">
        <w:rPr>
          <w:rFonts w:ascii="楷体" w:eastAsia="楷体" w:hAnsi="楷体"/>
        </w:rPr>
        <w:tab/>
      </w:r>
      <w:r w:rsidRPr="00372E9C">
        <w:rPr>
          <w:rFonts w:ascii="楷体" w:eastAsia="楷体" w:hAnsi="楷体"/>
          <w:sz w:val="28"/>
          <w:szCs w:val="28"/>
        </w:rPr>
        <w:tab/>
      </w:r>
      <w:r w:rsidRPr="00372E9C">
        <w:rPr>
          <w:rFonts w:ascii="楷体" w:eastAsia="楷体" w:hAnsi="楷体"/>
          <w:sz w:val="28"/>
          <w:szCs w:val="28"/>
        </w:rPr>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1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①</w:t>
      </w:r>
      <w:r w:rsidRPr="00372E9C">
        <w:rPr>
          <w:rFonts w:ascii="楷体" w:eastAsia="楷体" w:hAnsi="楷体"/>
          <w:sz w:val="28"/>
          <w:szCs w:val="28"/>
        </w:rPr>
        <w:fldChar w:fldCharType="end"/>
      </w:r>
      <w:r w:rsidRPr="00372E9C">
        <w:rPr>
          <w:rFonts w:ascii="楷体" w:eastAsia="楷体" w:hAnsi="楷体" w:hint="eastAsia"/>
          <w:sz w:val="28"/>
          <w:szCs w:val="28"/>
        </w:rPr>
        <w:t>用户需要先使用默认账号和密码登录系统</w:t>
      </w:r>
    </w:p>
    <w:p w14:paraId="388F0491" w14:textId="2B9A5922" w:rsidR="00A03D20" w:rsidRPr="00372E9C" w:rsidRDefault="00A03D20" w:rsidP="00F00541">
      <w:pPr>
        <w:jc w:val="center"/>
        <w:rPr>
          <w:rFonts w:ascii="楷体" w:eastAsia="楷体" w:hAnsi="楷体"/>
        </w:rPr>
      </w:pPr>
      <w:r w:rsidRPr="00372E9C">
        <w:rPr>
          <w:rFonts w:ascii="楷体" w:eastAsia="楷体" w:hAnsi="楷体"/>
          <w:noProof/>
        </w:rPr>
        <w:drawing>
          <wp:inline distT="0" distB="0" distL="0" distR="0" wp14:anchorId="39046B96" wp14:editId="2A9EDD3E">
            <wp:extent cx="5274310" cy="34391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39160"/>
                    </a:xfrm>
                    <a:prstGeom prst="rect">
                      <a:avLst/>
                    </a:prstGeom>
                  </pic:spPr>
                </pic:pic>
              </a:graphicData>
            </a:graphic>
          </wp:inline>
        </w:drawing>
      </w:r>
    </w:p>
    <w:p w14:paraId="24A7D95A" w14:textId="70D5F6DA" w:rsidR="00606BDD" w:rsidRPr="002D0E38" w:rsidRDefault="00F00541" w:rsidP="002D0E38">
      <w:pPr>
        <w:jc w:val="center"/>
        <w:rPr>
          <w:rFonts w:ascii="楷体" w:eastAsia="楷体" w:hAnsi="楷体" w:hint="eastAsia"/>
          <w:sz w:val="28"/>
          <w:szCs w:val="28"/>
        </w:rPr>
      </w:pPr>
      <w:r w:rsidRPr="00F00541">
        <w:rPr>
          <w:rFonts w:ascii="楷体" w:eastAsia="楷体" w:hAnsi="楷体" w:hint="eastAsia"/>
          <w:sz w:val="28"/>
          <w:szCs w:val="28"/>
        </w:rPr>
        <w:t>图7</w:t>
      </w:r>
      <w:r w:rsidRPr="00F00541">
        <w:rPr>
          <w:rFonts w:ascii="楷体" w:eastAsia="楷体" w:hAnsi="楷体"/>
          <w:sz w:val="28"/>
          <w:szCs w:val="28"/>
        </w:rPr>
        <w:t xml:space="preserve"> </w:t>
      </w:r>
      <w:r w:rsidRPr="00F00541">
        <w:rPr>
          <w:rFonts w:ascii="楷体" w:eastAsia="楷体" w:hAnsi="楷体" w:hint="eastAsia"/>
          <w:sz w:val="28"/>
          <w:szCs w:val="28"/>
        </w:rPr>
        <w:t>登录页面</w:t>
      </w:r>
    </w:p>
    <w:p w14:paraId="4659A413" w14:textId="1FBCD17C" w:rsidR="00A03D20" w:rsidRPr="00372E9C" w:rsidRDefault="00A03D20" w:rsidP="00A03D20">
      <w:pPr>
        <w:ind w:firstLine="420"/>
        <w:rPr>
          <w:rFonts w:ascii="楷体" w:eastAsia="楷体" w:hAnsi="楷体"/>
          <w:sz w:val="28"/>
          <w:szCs w:val="28"/>
        </w:rPr>
      </w:pPr>
      <w:r w:rsidRPr="00372E9C">
        <w:rPr>
          <w:rFonts w:ascii="楷体" w:eastAsia="楷体" w:hAnsi="楷体"/>
          <w:sz w:val="28"/>
          <w:szCs w:val="28"/>
        </w:rPr>
        <w:lastRenderedPageBreak/>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2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②</w:t>
      </w:r>
      <w:r w:rsidRPr="00372E9C">
        <w:rPr>
          <w:rFonts w:ascii="楷体" w:eastAsia="楷体" w:hAnsi="楷体"/>
          <w:sz w:val="28"/>
          <w:szCs w:val="28"/>
        </w:rPr>
        <w:fldChar w:fldCharType="end"/>
      </w:r>
      <w:r w:rsidRPr="00372E9C">
        <w:rPr>
          <w:rFonts w:ascii="楷体" w:eastAsia="楷体" w:hAnsi="楷体" w:hint="eastAsia"/>
          <w:sz w:val="28"/>
          <w:szCs w:val="28"/>
        </w:rPr>
        <w:t>登录成功后需要修改系统默认密码</w:t>
      </w:r>
      <w:r w:rsidR="00F00541">
        <w:rPr>
          <w:rFonts w:ascii="楷体" w:eastAsia="楷体" w:hAnsi="楷体" w:hint="eastAsia"/>
          <w:sz w:val="28"/>
          <w:szCs w:val="28"/>
        </w:rPr>
        <w:t>，如图8、图</w:t>
      </w:r>
      <w:r w:rsidR="003B5B66">
        <w:rPr>
          <w:rFonts w:ascii="楷体" w:eastAsia="楷体" w:hAnsi="楷体" w:hint="eastAsia"/>
          <w:sz w:val="28"/>
          <w:szCs w:val="28"/>
        </w:rPr>
        <w:t>9所示。</w:t>
      </w:r>
    </w:p>
    <w:p w14:paraId="5C07F3F7" w14:textId="5A3FE10A" w:rsidR="00A03D20" w:rsidRDefault="00A03D20" w:rsidP="00F00541">
      <w:pPr>
        <w:ind w:firstLine="420"/>
        <w:jc w:val="center"/>
        <w:rPr>
          <w:rFonts w:ascii="楷体" w:eastAsia="楷体" w:hAnsi="楷体"/>
        </w:rPr>
      </w:pPr>
      <w:r w:rsidRPr="00372E9C">
        <w:rPr>
          <w:rFonts w:ascii="楷体" w:eastAsia="楷体" w:hAnsi="楷体"/>
          <w:noProof/>
        </w:rPr>
        <w:drawing>
          <wp:inline distT="0" distB="0" distL="0" distR="0" wp14:anchorId="7DEF8460" wp14:editId="6B8AF7FF">
            <wp:extent cx="5274310" cy="31908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90875"/>
                    </a:xfrm>
                    <a:prstGeom prst="rect">
                      <a:avLst/>
                    </a:prstGeom>
                  </pic:spPr>
                </pic:pic>
              </a:graphicData>
            </a:graphic>
          </wp:inline>
        </w:drawing>
      </w:r>
    </w:p>
    <w:p w14:paraId="5FA92F6C" w14:textId="5A0D4478" w:rsidR="00F00541" w:rsidRPr="00F00541" w:rsidRDefault="00F00541" w:rsidP="00F00541">
      <w:pPr>
        <w:ind w:firstLine="420"/>
        <w:jc w:val="center"/>
        <w:rPr>
          <w:rFonts w:ascii="楷体" w:eastAsia="楷体" w:hAnsi="楷体" w:hint="eastAsia"/>
          <w:sz w:val="28"/>
          <w:szCs w:val="28"/>
        </w:rPr>
      </w:pPr>
      <w:r w:rsidRPr="00F00541">
        <w:rPr>
          <w:rFonts w:ascii="楷体" w:eastAsia="楷体" w:hAnsi="楷体" w:hint="eastAsia"/>
          <w:sz w:val="28"/>
          <w:szCs w:val="28"/>
        </w:rPr>
        <w:t>图8</w:t>
      </w:r>
    </w:p>
    <w:p w14:paraId="33C06AC8" w14:textId="757BFF88" w:rsidR="00A03D20" w:rsidRPr="00372E9C" w:rsidRDefault="00A03D20" w:rsidP="00F00541">
      <w:pPr>
        <w:ind w:firstLine="420"/>
        <w:jc w:val="center"/>
        <w:rPr>
          <w:rFonts w:ascii="楷体" w:eastAsia="楷体" w:hAnsi="楷体"/>
        </w:rPr>
      </w:pPr>
      <w:r w:rsidRPr="00372E9C">
        <w:rPr>
          <w:rFonts w:ascii="楷体" w:eastAsia="楷体" w:hAnsi="楷体"/>
          <w:noProof/>
        </w:rPr>
        <w:drawing>
          <wp:inline distT="0" distB="0" distL="0" distR="0" wp14:anchorId="31070D00" wp14:editId="06603018">
            <wp:extent cx="5274310" cy="19977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97710"/>
                    </a:xfrm>
                    <a:prstGeom prst="rect">
                      <a:avLst/>
                    </a:prstGeom>
                  </pic:spPr>
                </pic:pic>
              </a:graphicData>
            </a:graphic>
          </wp:inline>
        </w:drawing>
      </w:r>
    </w:p>
    <w:p w14:paraId="65C75382" w14:textId="1C49E76C" w:rsidR="00A03D20" w:rsidRPr="00372E9C" w:rsidRDefault="00F00541" w:rsidP="00F00541">
      <w:pPr>
        <w:ind w:firstLine="420"/>
        <w:jc w:val="center"/>
        <w:rPr>
          <w:rFonts w:ascii="楷体" w:eastAsia="楷体" w:hAnsi="楷体"/>
          <w:sz w:val="28"/>
          <w:szCs w:val="28"/>
        </w:rPr>
      </w:pPr>
      <w:r>
        <w:rPr>
          <w:rFonts w:ascii="楷体" w:eastAsia="楷体" w:hAnsi="楷体" w:hint="eastAsia"/>
          <w:sz w:val="28"/>
          <w:szCs w:val="28"/>
        </w:rPr>
        <w:t>图9</w:t>
      </w:r>
    </w:p>
    <w:p w14:paraId="4696F9EB" w14:textId="27ABA6ED" w:rsidR="00A03D20" w:rsidRPr="00372E9C" w:rsidRDefault="00A03D20" w:rsidP="00A03D20">
      <w:pPr>
        <w:ind w:firstLine="420"/>
        <w:rPr>
          <w:rFonts w:ascii="楷体" w:eastAsia="楷体" w:hAnsi="楷体"/>
          <w:sz w:val="28"/>
          <w:szCs w:val="28"/>
        </w:rPr>
      </w:pPr>
      <w:r w:rsidRPr="00372E9C">
        <w:rPr>
          <w:rFonts w:ascii="楷体" w:eastAsia="楷体" w:hAnsi="楷体"/>
          <w:sz w:val="28"/>
          <w:szCs w:val="28"/>
        </w:rPr>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3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③</w:t>
      </w:r>
      <w:r w:rsidRPr="00372E9C">
        <w:rPr>
          <w:rFonts w:ascii="楷体" w:eastAsia="楷体" w:hAnsi="楷体"/>
          <w:sz w:val="28"/>
          <w:szCs w:val="28"/>
        </w:rPr>
        <w:fldChar w:fldCharType="end"/>
      </w:r>
      <w:r w:rsidRPr="00372E9C">
        <w:rPr>
          <w:rFonts w:ascii="楷体" w:eastAsia="楷体" w:hAnsi="楷体" w:hint="eastAsia"/>
          <w:sz w:val="28"/>
          <w:szCs w:val="28"/>
        </w:rPr>
        <w:t>密码修改成功对话框提示</w:t>
      </w:r>
      <w:r w:rsidR="00F00541">
        <w:rPr>
          <w:rFonts w:ascii="楷体" w:eastAsia="楷体" w:hAnsi="楷体" w:hint="eastAsia"/>
          <w:sz w:val="28"/>
          <w:szCs w:val="28"/>
        </w:rPr>
        <w:t>，如图1</w:t>
      </w:r>
      <w:r w:rsidR="00F00541">
        <w:rPr>
          <w:rFonts w:ascii="楷体" w:eastAsia="楷体" w:hAnsi="楷体"/>
          <w:sz w:val="28"/>
          <w:szCs w:val="28"/>
        </w:rPr>
        <w:t>0</w:t>
      </w:r>
      <w:r w:rsidR="00F00541">
        <w:rPr>
          <w:rFonts w:ascii="楷体" w:eastAsia="楷体" w:hAnsi="楷体" w:hint="eastAsia"/>
          <w:sz w:val="28"/>
          <w:szCs w:val="28"/>
        </w:rPr>
        <w:t>所示。</w:t>
      </w:r>
    </w:p>
    <w:p w14:paraId="2249229A" w14:textId="7B0C6F02" w:rsidR="004C7364" w:rsidRPr="00372E9C" w:rsidRDefault="00A03D20" w:rsidP="00F00541">
      <w:pPr>
        <w:jc w:val="center"/>
        <w:rPr>
          <w:rFonts w:ascii="楷体" w:eastAsia="楷体" w:hAnsi="楷体"/>
        </w:rPr>
      </w:pPr>
      <w:r w:rsidRPr="00372E9C">
        <w:rPr>
          <w:rFonts w:ascii="楷体" w:eastAsia="楷体" w:hAnsi="楷体"/>
          <w:noProof/>
        </w:rPr>
        <w:drawing>
          <wp:inline distT="0" distB="0" distL="0" distR="0" wp14:anchorId="23F2944D" wp14:editId="2C3014EE">
            <wp:extent cx="3639058" cy="42868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9058" cy="428685"/>
                    </a:xfrm>
                    <a:prstGeom prst="rect">
                      <a:avLst/>
                    </a:prstGeom>
                  </pic:spPr>
                </pic:pic>
              </a:graphicData>
            </a:graphic>
          </wp:inline>
        </w:drawing>
      </w:r>
    </w:p>
    <w:p w14:paraId="6F557E85" w14:textId="270BA061" w:rsidR="00A03D20" w:rsidRPr="00F00541" w:rsidRDefault="00F00541" w:rsidP="00F00541">
      <w:pPr>
        <w:ind w:firstLine="420"/>
        <w:jc w:val="center"/>
        <w:rPr>
          <w:rFonts w:ascii="楷体" w:eastAsia="楷体" w:hAnsi="楷体"/>
          <w:sz w:val="28"/>
          <w:szCs w:val="28"/>
        </w:rPr>
      </w:pPr>
      <w:r w:rsidRPr="00F00541">
        <w:rPr>
          <w:rFonts w:ascii="楷体" w:eastAsia="楷体" w:hAnsi="楷体" w:hint="eastAsia"/>
          <w:sz w:val="28"/>
          <w:szCs w:val="28"/>
        </w:rPr>
        <w:t>图1</w:t>
      </w:r>
      <w:r w:rsidRPr="00F00541">
        <w:rPr>
          <w:rFonts w:ascii="楷体" w:eastAsia="楷体" w:hAnsi="楷体"/>
          <w:sz w:val="28"/>
          <w:szCs w:val="28"/>
        </w:rPr>
        <w:t>0</w:t>
      </w:r>
    </w:p>
    <w:p w14:paraId="144638D1" w14:textId="5B6BEF19" w:rsidR="00F00541" w:rsidRDefault="00F00541" w:rsidP="004C7364">
      <w:pPr>
        <w:rPr>
          <w:rFonts w:ascii="楷体" w:eastAsia="楷体" w:hAnsi="楷体"/>
        </w:rPr>
      </w:pPr>
    </w:p>
    <w:p w14:paraId="56C06D1E" w14:textId="2F270C57" w:rsidR="002D0E38" w:rsidRDefault="002D0E38" w:rsidP="004C7364">
      <w:pPr>
        <w:rPr>
          <w:rFonts w:ascii="楷体" w:eastAsia="楷体" w:hAnsi="楷体"/>
        </w:rPr>
      </w:pPr>
    </w:p>
    <w:p w14:paraId="0811236D" w14:textId="77777777" w:rsidR="002D0E38" w:rsidRDefault="002D0E38" w:rsidP="004C7364">
      <w:pPr>
        <w:rPr>
          <w:rFonts w:ascii="楷体" w:eastAsia="楷体" w:hAnsi="楷体" w:hint="eastAsia"/>
        </w:rPr>
      </w:pPr>
    </w:p>
    <w:p w14:paraId="2AC42897" w14:textId="1AD2A15D" w:rsidR="00A03D20" w:rsidRPr="00372E9C" w:rsidRDefault="00A03D20" w:rsidP="004C7364">
      <w:pPr>
        <w:rPr>
          <w:rFonts w:ascii="楷体" w:eastAsia="楷体" w:hAnsi="楷体"/>
          <w:sz w:val="28"/>
          <w:szCs w:val="28"/>
        </w:rPr>
      </w:pPr>
      <w:r w:rsidRPr="00372E9C">
        <w:rPr>
          <w:rFonts w:ascii="楷体" w:eastAsia="楷体" w:hAnsi="楷体"/>
        </w:rPr>
        <w:lastRenderedPageBreak/>
        <w:tab/>
      </w:r>
      <w:r w:rsidRPr="00372E9C">
        <w:rPr>
          <w:rFonts w:ascii="楷体" w:eastAsia="楷体" w:hAnsi="楷体"/>
          <w:sz w:val="28"/>
          <w:szCs w:val="28"/>
        </w:rPr>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4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④</w:t>
      </w:r>
      <w:r w:rsidRPr="00372E9C">
        <w:rPr>
          <w:rFonts w:ascii="楷体" w:eastAsia="楷体" w:hAnsi="楷体"/>
          <w:sz w:val="28"/>
          <w:szCs w:val="28"/>
        </w:rPr>
        <w:fldChar w:fldCharType="end"/>
      </w:r>
      <w:r w:rsidRPr="00372E9C">
        <w:rPr>
          <w:rFonts w:ascii="楷体" w:eastAsia="楷体" w:hAnsi="楷体" w:hint="eastAsia"/>
          <w:sz w:val="28"/>
          <w:szCs w:val="28"/>
        </w:rPr>
        <w:t>用户卡片丢失使用挂失功能成功对话框提示</w:t>
      </w:r>
      <w:r w:rsidR="003B5B66">
        <w:rPr>
          <w:rFonts w:ascii="楷体" w:eastAsia="楷体" w:hAnsi="楷体" w:hint="eastAsia"/>
          <w:sz w:val="28"/>
          <w:szCs w:val="28"/>
        </w:rPr>
        <w:t>，如图1</w:t>
      </w:r>
      <w:r w:rsidR="003B5B66">
        <w:rPr>
          <w:rFonts w:ascii="楷体" w:eastAsia="楷体" w:hAnsi="楷体"/>
          <w:sz w:val="28"/>
          <w:szCs w:val="28"/>
        </w:rPr>
        <w:t>1</w:t>
      </w:r>
      <w:r w:rsidR="003B5B66">
        <w:rPr>
          <w:rFonts w:ascii="楷体" w:eastAsia="楷体" w:hAnsi="楷体" w:hint="eastAsia"/>
          <w:sz w:val="28"/>
          <w:szCs w:val="28"/>
        </w:rPr>
        <w:t>所示。</w:t>
      </w:r>
    </w:p>
    <w:p w14:paraId="5773C52E" w14:textId="64FE6CAF" w:rsidR="004C7364" w:rsidRDefault="00A03D20" w:rsidP="00F00541">
      <w:pPr>
        <w:ind w:firstLine="420"/>
        <w:jc w:val="center"/>
        <w:rPr>
          <w:rFonts w:ascii="楷体" w:eastAsia="楷体" w:hAnsi="楷体"/>
        </w:rPr>
      </w:pPr>
      <w:r w:rsidRPr="00372E9C">
        <w:rPr>
          <w:rFonts w:ascii="楷体" w:eastAsia="楷体" w:hAnsi="楷体"/>
          <w:noProof/>
        </w:rPr>
        <w:drawing>
          <wp:inline distT="0" distB="0" distL="0" distR="0" wp14:anchorId="5F01D9F2" wp14:editId="6513033C">
            <wp:extent cx="3610479" cy="485843"/>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479" cy="485843"/>
                    </a:xfrm>
                    <a:prstGeom prst="rect">
                      <a:avLst/>
                    </a:prstGeom>
                  </pic:spPr>
                </pic:pic>
              </a:graphicData>
            </a:graphic>
          </wp:inline>
        </w:drawing>
      </w:r>
    </w:p>
    <w:p w14:paraId="0F9C6FB6" w14:textId="3C1EA010" w:rsidR="00F00541" w:rsidRPr="00F00541" w:rsidRDefault="00F00541" w:rsidP="00F00541">
      <w:pPr>
        <w:ind w:firstLine="420"/>
        <w:jc w:val="center"/>
        <w:rPr>
          <w:rFonts w:ascii="楷体" w:eastAsia="楷体" w:hAnsi="楷体" w:hint="eastAsia"/>
          <w:sz w:val="28"/>
          <w:szCs w:val="28"/>
        </w:rPr>
      </w:pPr>
      <w:r w:rsidRPr="00F00541">
        <w:rPr>
          <w:rFonts w:ascii="楷体" w:eastAsia="楷体" w:hAnsi="楷体" w:hint="eastAsia"/>
          <w:sz w:val="28"/>
          <w:szCs w:val="28"/>
        </w:rPr>
        <w:t>图1</w:t>
      </w:r>
      <w:r w:rsidRPr="00F00541">
        <w:rPr>
          <w:rFonts w:ascii="楷体" w:eastAsia="楷体" w:hAnsi="楷体"/>
          <w:sz w:val="28"/>
          <w:szCs w:val="28"/>
        </w:rPr>
        <w:t>1</w:t>
      </w:r>
    </w:p>
    <w:p w14:paraId="47513A71" w14:textId="5F48C574" w:rsidR="00A03D20" w:rsidRPr="00372E9C" w:rsidRDefault="00A03D20" w:rsidP="00A03D20">
      <w:pPr>
        <w:ind w:firstLine="420"/>
        <w:rPr>
          <w:rFonts w:ascii="楷体" w:eastAsia="楷体" w:hAnsi="楷体"/>
          <w:sz w:val="28"/>
          <w:szCs w:val="28"/>
        </w:rPr>
      </w:pPr>
      <w:r w:rsidRPr="00372E9C">
        <w:rPr>
          <w:rFonts w:ascii="楷体" w:eastAsia="楷体" w:hAnsi="楷体"/>
          <w:sz w:val="28"/>
          <w:szCs w:val="28"/>
        </w:rPr>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5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⑤</w:t>
      </w:r>
      <w:r w:rsidRPr="00372E9C">
        <w:rPr>
          <w:rFonts w:ascii="楷体" w:eastAsia="楷体" w:hAnsi="楷体"/>
          <w:sz w:val="28"/>
          <w:szCs w:val="28"/>
        </w:rPr>
        <w:fldChar w:fldCharType="end"/>
      </w:r>
      <w:r w:rsidRPr="00372E9C">
        <w:rPr>
          <w:rFonts w:ascii="楷体" w:eastAsia="楷体" w:hAnsi="楷体" w:hint="eastAsia"/>
          <w:sz w:val="28"/>
          <w:szCs w:val="28"/>
        </w:rPr>
        <w:t>用户登录成功后可对自己出勤记录进行查看</w:t>
      </w:r>
      <w:r w:rsidR="003B5B66">
        <w:rPr>
          <w:rFonts w:ascii="楷体" w:eastAsia="楷体" w:hAnsi="楷体" w:hint="eastAsia"/>
          <w:sz w:val="28"/>
          <w:szCs w:val="28"/>
        </w:rPr>
        <w:t>，如图1</w:t>
      </w:r>
      <w:r w:rsidR="003B5B66">
        <w:rPr>
          <w:rFonts w:ascii="楷体" w:eastAsia="楷体" w:hAnsi="楷体"/>
          <w:sz w:val="28"/>
          <w:szCs w:val="28"/>
        </w:rPr>
        <w:t>2</w:t>
      </w:r>
      <w:r w:rsidR="003B5B66">
        <w:rPr>
          <w:rFonts w:ascii="楷体" w:eastAsia="楷体" w:hAnsi="楷体" w:hint="eastAsia"/>
          <w:sz w:val="28"/>
          <w:szCs w:val="28"/>
        </w:rPr>
        <w:t>所示。</w:t>
      </w:r>
    </w:p>
    <w:p w14:paraId="20B79098" w14:textId="12775A69" w:rsidR="00A03D20" w:rsidRPr="00372E9C" w:rsidRDefault="00A03D20" w:rsidP="003B5B66">
      <w:pPr>
        <w:ind w:firstLine="420"/>
        <w:jc w:val="center"/>
        <w:rPr>
          <w:rFonts w:ascii="楷体" w:eastAsia="楷体" w:hAnsi="楷体"/>
        </w:rPr>
      </w:pPr>
      <w:r w:rsidRPr="00372E9C">
        <w:rPr>
          <w:rFonts w:ascii="楷体" w:eastAsia="楷体" w:hAnsi="楷体"/>
          <w:noProof/>
        </w:rPr>
        <w:drawing>
          <wp:inline distT="0" distB="0" distL="0" distR="0" wp14:anchorId="2EBD6C4E" wp14:editId="67F28135">
            <wp:extent cx="5274310" cy="25711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71115"/>
                    </a:xfrm>
                    <a:prstGeom prst="rect">
                      <a:avLst/>
                    </a:prstGeom>
                  </pic:spPr>
                </pic:pic>
              </a:graphicData>
            </a:graphic>
          </wp:inline>
        </w:drawing>
      </w:r>
    </w:p>
    <w:p w14:paraId="07D42D63" w14:textId="20EB6D6F" w:rsidR="009045EF" w:rsidRPr="003B5B66" w:rsidRDefault="003B5B66" w:rsidP="003B5B66">
      <w:pPr>
        <w:ind w:firstLine="420"/>
        <w:jc w:val="center"/>
        <w:rPr>
          <w:rFonts w:ascii="楷体" w:eastAsia="楷体" w:hAnsi="楷体"/>
          <w:sz w:val="28"/>
          <w:szCs w:val="28"/>
        </w:rPr>
      </w:pPr>
      <w:r w:rsidRPr="003B5B66">
        <w:rPr>
          <w:rFonts w:ascii="楷体" w:eastAsia="楷体" w:hAnsi="楷体" w:hint="eastAsia"/>
          <w:sz w:val="28"/>
          <w:szCs w:val="28"/>
        </w:rPr>
        <w:t>图1</w:t>
      </w:r>
      <w:r w:rsidRPr="003B5B66">
        <w:rPr>
          <w:rFonts w:ascii="楷体" w:eastAsia="楷体" w:hAnsi="楷体"/>
          <w:sz w:val="28"/>
          <w:szCs w:val="28"/>
        </w:rPr>
        <w:t>2</w:t>
      </w:r>
    </w:p>
    <w:p w14:paraId="6A05468C" w14:textId="1687DE9D" w:rsidR="009045EF" w:rsidRPr="00372E9C" w:rsidRDefault="009045EF" w:rsidP="009045EF">
      <w:pPr>
        <w:pStyle w:val="2"/>
        <w:rPr>
          <w:rFonts w:ascii="楷体" w:eastAsia="楷体" w:hAnsi="楷体"/>
        </w:rPr>
      </w:pPr>
      <w:bookmarkStart w:id="8" w:name="_Toc59196752"/>
      <w:r w:rsidRPr="00372E9C">
        <w:rPr>
          <w:rFonts w:ascii="楷体" w:eastAsia="楷体" w:hAnsi="楷体" w:hint="eastAsia"/>
        </w:rPr>
        <w:t>2.2.管理员端使用流程</w:t>
      </w:r>
      <w:bookmarkEnd w:id="8"/>
    </w:p>
    <w:p w14:paraId="332334A5" w14:textId="5959BDEA" w:rsidR="00AC33ED" w:rsidRPr="00372E9C" w:rsidRDefault="00AC33ED" w:rsidP="004C7364">
      <w:pPr>
        <w:rPr>
          <w:rFonts w:ascii="楷体" w:eastAsia="楷体" w:hAnsi="楷体"/>
          <w:sz w:val="28"/>
          <w:szCs w:val="28"/>
        </w:rPr>
      </w:pPr>
      <w:r w:rsidRPr="00372E9C">
        <w:rPr>
          <w:rFonts w:ascii="楷体" w:eastAsia="楷体" w:hAnsi="楷体"/>
        </w:rPr>
        <w:tab/>
      </w:r>
      <w:r w:rsidRPr="00372E9C">
        <w:rPr>
          <w:rFonts w:ascii="楷体" w:eastAsia="楷体" w:hAnsi="楷体"/>
          <w:sz w:val="28"/>
          <w:szCs w:val="28"/>
        </w:rPr>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1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①</w:t>
      </w:r>
      <w:r w:rsidRPr="00372E9C">
        <w:rPr>
          <w:rFonts w:ascii="楷体" w:eastAsia="楷体" w:hAnsi="楷体"/>
          <w:sz w:val="28"/>
          <w:szCs w:val="28"/>
        </w:rPr>
        <w:fldChar w:fldCharType="end"/>
      </w:r>
      <w:r w:rsidRPr="00372E9C">
        <w:rPr>
          <w:rFonts w:ascii="楷体" w:eastAsia="楷体" w:hAnsi="楷体" w:hint="eastAsia"/>
          <w:sz w:val="28"/>
          <w:szCs w:val="28"/>
        </w:rPr>
        <w:t>管理员</w:t>
      </w:r>
      <w:r w:rsidR="003F535D" w:rsidRPr="00372E9C">
        <w:rPr>
          <w:rFonts w:ascii="楷体" w:eastAsia="楷体" w:hAnsi="楷体" w:hint="eastAsia"/>
          <w:sz w:val="28"/>
          <w:szCs w:val="28"/>
        </w:rPr>
        <w:t>使用默认</w:t>
      </w:r>
      <w:r w:rsidRPr="00372E9C">
        <w:rPr>
          <w:rFonts w:ascii="楷体" w:eastAsia="楷体" w:hAnsi="楷体" w:hint="eastAsia"/>
          <w:sz w:val="28"/>
          <w:szCs w:val="28"/>
        </w:rPr>
        <w:t>账号进行登录</w:t>
      </w:r>
      <w:r w:rsidR="003B5B66">
        <w:rPr>
          <w:rFonts w:ascii="楷体" w:eastAsia="楷体" w:hAnsi="楷体" w:hint="eastAsia"/>
          <w:sz w:val="28"/>
          <w:szCs w:val="28"/>
        </w:rPr>
        <w:t>，如图1</w:t>
      </w:r>
      <w:r w:rsidR="003B5B66">
        <w:rPr>
          <w:rFonts w:ascii="楷体" w:eastAsia="楷体" w:hAnsi="楷体"/>
          <w:sz w:val="28"/>
          <w:szCs w:val="28"/>
        </w:rPr>
        <w:t>3</w:t>
      </w:r>
      <w:r w:rsidR="003B5B66">
        <w:rPr>
          <w:rFonts w:ascii="楷体" w:eastAsia="楷体" w:hAnsi="楷体" w:hint="eastAsia"/>
          <w:sz w:val="28"/>
          <w:szCs w:val="28"/>
        </w:rPr>
        <w:t>所示。</w:t>
      </w:r>
    </w:p>
    <w:p w14:paraId="0EDF21B3" w14:textId="35F5D3E3" w:rsidR="00AC33ED" w:rsidRPr="00372E9C" w:rsidRDefault="00AC33ED" w:rsidP="003B5B66">
      <w:pPr>
        <w:jc w:val="center"/>
        <w:rPr>
          <w:rFonts w:ascii="楷体" w:eastAsia="楷体" w:hAnsi="楷体"/>
          <w:sz w:val="28"/>
          <w:szCs w:val="28"/>
        </w:rPr>
      </w:pPr>
      <w:r w:rsidRPr="00372E9C">
        <w:rPr>
          <w:rFonts w:ascii="楷体" w:eastAsia="楷体" w:hAnsi="楷体"/>
          <w:noProof/>
          <w:sz w:val="28"/>
          <w:szCs w:val="28"/>
        </w:rPr>
        <w:drawing>
          <wp:inline distT="0" distB="0" distL="0" distR="0" wp14:anchorId="40E7EA16" wp14:editId="04E5C43E">
            <wp:extent cx="3600450" cy="246170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0506" cy="2468584"/>
                    </a:xfrm>
                    <a:prstGeom prst="rect">
                      <a:avLst/>
                    </a:prstGeom>
                  </pic:spPr>
                </pic:pic>
              </a:graphicData>
            </a:graphic>
          </wp:inline>
        </w:drawing>
      </w:r>
    </w:p>
    <w:p w14:paraId="1DBC1260" w14:textId="3F6D7E66" w:rsidR="00AC33ED" w:rsidRPr="00372E9C" w:rsidRDefault="003B5B66" w:rsidP="003B5B66">
      <w:pPr>
        <w:jc w:val="center"/>
        <w:rPr>
          <w:rFonts w:ascii="楷体" w:eastAsia="楷体" w:hAnsi="楷体" w:hint="eastAsia"/>
          <w:sz w:val="28"/>
          <w:szCs w:val="28"/>
        </w:rPr>
      </w:pPr>
      <w:r>
        <w:rPr>
          <w:rFonts w:ascii="楷体" w:eastAsia="楷体" w:hAnsi="楷体" w:hint="eastAsia"/>
          <w:sz w:val="28"/>
          <w:szCs w:val="28"/>
        </w:rPr>
        <w:t>图1</w:t>
      </w:r>
      <w:r>
        <w:rPr>
          <w:rFonts w:ascii="楷体" w:eastAsia="楷体" w:hAnsi="楷体"/>
          <w:sz w:val="28"/>
          <w:szCs w:val="28"/>
        </w:rPr>
        <w:t>3</w:t>
      </w:r>
    </w:p>
    <w:p w14:paraId="1CD56F95" w14:textId="51B302DE" w:rsidR="00AC33ED" w:rsidRPr="00372E9C" w:rsidRDefault="00AC33ED" w:rsidP="004C7364">
      <w:pPr>
        <w:rPr>
          <w:rFonts w:ascii="楷体" w:eastAsia="楷体" w:hAnsi="楷体"/>
          <w:sz w:val="28"/>
          <w:szCs w:val="28"/>
        </w:rPr>
      </w:pPr>
      <w:r w:rsidRPr="00372E9C">
        <w:rPr>
          <w:rFonts w:ascii="楷体" w:eastAsia="楷体" w:hAnsi="楷体"/>
          <w:sz w:val="28"/>
          <w:szCs w:val="28"/>
        </w:rPr>
        <w:lastRenderedPageBreak/>
        <w:tab/>
      </w:r>
      <w:r w:rsidRPr="00372E9C">
        <w:rPr>
          <w:rFonts w:ascii="楷体" w:eastAsia="楷体" w:hAnsi="楷体"/>
          <w:sz w:val="28"/>
          <w:szCs w:val="28"/>
        </w:rPr>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2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②</w:t>
      </w:r>
      <w:r w:rsidRPr="00372E9C">
        <w:rPr>
          <w:rFonts w:ascii="楷体" w:eastAsia="楷体" w:hAnsi="楷体"/>
          <w:sz w:val="28"/>
          <w:szCs w:val="28"/>
        </w:rPr>
        <w:fldChar w:fldCharType="end"/>
      </w:r>
      <w:r w:rsidRPr="00372E9C">
        <w:rPr>
          <w:rFonts w:ascii="楷体" w:eastAsia="楷体" w:hAnsi="楷体" w:hint="eastAsia"/>
          <w:sz w:val="28"/>
          <w:szCs w:val="28"/>
        </w:rPr>
        <w:t>登录成功对话框提示</w:t>
      </w:r>
      <w:r w:rsidR="003B5B66">
        <w:rPr>
          <w:rFonts w:ascii="楷体" w:eastAsia="楷体" w:hAnsi="楷体" w:hint="eastAsia"/>
          <w:sz w:val="28"/>
          <w:szCs w:val="28"/>
        </w:rPr>
        <w:t>，如图1</w:t>
      </w:r>
      <w:r w:rsidR="003B5B66">
        <w:rPr>
          <w:rFonts w:ascii="楷体" w:eastAsia="楷体" w:hAnsi="楷体"/>
          <w:sz w:val="28"/>
          <w:szCs w:val="28"/>
        </w:rPr>
        <w:t>4</w:t>
      </w:r>
      <w:r w:rsidR="003B5B66">
        <w:rPr>
          <w:rFonts w:ascii="楷体" w:eastAsia="楷体" w:hAnsi="楷体" w:hint="eastAsia"/>
          <w:sz w:val="28"/>
          <w:szCs w:val="28"/>
        </w:rPr>
        <w:t>所示。</w:t>
      </w:r>
    </w:p>
    <w:p w14:paraId="1420F275" w14:textId="1CBEF578" w:rsidR="00AC33ED" w:rsidRPr="00372E9C" w:rsidRDefault="00AC33ED" w:rsidP="003B5B66">
      <w:pPr>
        <w:jc w:val="center"/>
        <w:rPr>
          <w:rFonts w:ascii="楷体" w:eastAsia="楷体" w:hAnsi="楷体"/>
          <w:sz w:val="28"/>
          <w:szCs w:val="28"/>
        </w:rPr>
      </w:pPr>
      <w:r w:rsidRPr="00372E9C">
        <w:rPr>
          <w:rFonts w:ascii="楷体" w:eastAsia="楷体" w:hAnsi="楷体"/>
          <w:noProof/>
          <w:sz w:val="28"/>
          <w:szCs w:val="28"/>
        </w:rPr>
        <w:drawing>
          <wp:inline distT="0" distB="0" distL="0" distR="0" wp14:anchorId="2E2BAF1F" wp14:editId="7952D118">
            <wp:extent cx="5274310" cy="25984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98420"/>
                    </a:xfrm>
                    <a:prstGeom prst="rect">
                      <a:avLst/>
                    </a:prstGeom>
                  </pic:spPr>
                </pic:pic>
              </a:graphicData>
            </a:graphic>
          </wp:inline>
        </w:drawing>
      </w:r>
    </w:p>
    <w:p w14:paraId="64DBC546" w14:textId="131BF1B4" w:rsidR="00AC33ED" w:rsidRPr="00372E9C" w:rsidRDefault="003B5B66" w:rsidP="003B5B66">
      <w:pPr>
        <w:jc w:val="center"/>
        <w:rPr>
          <w:rFonts w:ascii="楷体" w:eastAsia="楷体" w:hAnsi="楷体"/>
          <w:sz w:val="28"/>
          <w:szCs w:val="28"/>
        </w:rPr>
      </w:pPr>
      <w:r>
        <w:rPr>
          <w:rFonts w:ascii="楷体" w:eastAsia="楷体" w:hAnsi="楷体" w:hint="eastAsia"/>
          <w:sz w:val="28"/>
          <w:szCs w:val="28"/>
        </w:rPr>
        <w:t>图1</w:t>
      </w:r>
      <w:r>
        <w:rPr>
          <w:rFonts w:ascii="楷体" w:eastAsia="楷体" w:hAnsi="楷体"/>
          <w:sz w:val="28"/>
          <w:szCs w:val="28"/>
        </w:rPr>
        <w:t>4</w:t>
      </w:r>
    </w:p>
    <w:p w14:paraId="59532431" w14:textId="28649056" w:rsidR="00AC33ED" w:rsidRPr="00372E9C" w:rsidRDefault="00AC33ED" w:rsidP="004C7364">
      <w:pPr>
        <w:rPr>
          <w:rFonts w:ascii="楷体" w:eastAsia="楷体" w:hAnsi="楷体"/>
          <w:sz w:val="28"/>
          <w:szCs w:val="28"/>
        </w:rPr>
      </w:pPr>
      <w:r w:rsidRPr="00372E9C">
        <w:rPr>
          <w:rFonts w:ascii="楷体" w:eastAsia="楷体" w:hAnsi="楷体"/>
          <w:sz w:val="28"/>
          <w:szCs w:val="28"/>
        </w:rPr>
        <w:tab/>
      </w:r>
      <w:r w:rsidRPr="00372E9C">
        <w:rPr>
          <w:rFonts w:ascii="楷体" w:eastAsia="楷体" w:hAnsi="楷体"/>
          <w:sz w:val="28"/>
          <w:szCs w:val="28"/>
        </w:rPr>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3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③</w:t>
      </w:r>
      <w:r w:rsidRPr="00372E9C">
        <w:rPr>
          <w:rFonts w:ascii="楷体" w:eastAsia="楷体" w:hAnsi="楷体"/>
          <w:sz w:val="28"/>
          <w:szCs w:val="28"/>
        </w:rPr>
        <w:fldChar w:fldCharType="end"/>
      </w:r>
      <w:r w:rsidR="002C5388" w:rsidRPr="00372E9C">
        <w:rPr>
          <w:rFonts w:ascii="楷体" w:eastAsia="楷体" w:hAnsi="楷体" w:hint="eastAsia"/>
          <w:sz w:val="28"/>
          <w:szCs w:val="28"/>
        </w:rPr>
        <w:t>登陆成功后先对管理员个人信息进行录入</w:t>
      </w:r>
      <w:r w:rsidR="003B5B66">
        <w:rPr>
          <w:rFonts w:ascii="楷体" w:eastAsia="楷体" w:hAnsi="楷体" w:hint="eastAsia"/>
          <w:sz w:val="28"/>
          <w:szCs w:val="28"/>
        </w:rPr>
        <w:t>，如图1</w:t>
      </w:r>
      <w:r w:rsidR="003B5B66">
        <w:rPr>
          <w:rFonts w:ascii="楷体" w:eastAsia="楷体" w:hAnsi="楷体"/>
          <w:sz w:val="28"/>
          <w:szCs w:val="28"/>
        </w:rPr>
        <w:t>5</w:t>
      </w:r>
      <w:r w:rsidR="003B5B66">
        <w:rPr>
          <w:rFonts w:ascii="楷体" w:eastAsia="楷体" w:hAnsi="楷体" w:hint="eastAsia"/>
          <w:sz w:val="28"/>
          <w:szCs w:val="28"/>
        </w:rPr>
        <w:t>所示</w:t>
      </w:r>
    </w:p>
    <w:p w14:paraId="756E76DD" w14:textId="0D7F06AB" w:rsidR="002C5388" w:rsidRPr="00372E9C" w:rsidRDefault="002C5388" w:rsidP="003B5B66">
      <w:pPr>
        <w:jc w:val="center"/>
        <w:rPr>
          <w:rFonts w:ascii="楷体" w:eastAsia="楷体" w:hAnsi="楷体"/>
          <w:sz w:val="28"/>
          <w:szCs w:val="28"/>
        </w:rPr>
      </w:pPr>
      <w:r w:rsidRPr="00372E9C">
        <w:rPr>
          <w:rFonts w:ascii="楷体" w:eastAsia="楷体" w:hAnsi="楷体"/>
          <w:noProof/>
          <w:sz w:val="28"/>
          <w:szCs w:val="28"/>
        </w:rPr>
        <w:drawing>
          <wp:inline distT="0" distB="0" distL="0" distR="0" wp14:anchorId="1557DE25" wp14:editId="4E6BFD26">
            <wp:extent cx="5086350" cy="3725969"/>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5474" cy="3732653"/>
                    </a:xfrm>
                    <a:prstGeom prst="rect">
                      <a:avLst/>
                    </a:prstGeom>
                  </pic:spPr>
                </pic:pic>
              </a:graphicData>
            </a:graphic>
          </wp:inline>
        </w:drawing>
      </w:r>
    </w:p>
    <w:p w14:paraId="1F17794E" w14:textId="18DF3277" w:rsidR="00CF779C" w:rsidRDefault="003B5B66" w:rsidP="003B5B66">
      <w:pPr>
        <w:jc w:val="center"/>
        <w:rPr>
          <w:rFonts w:ascii="楷体" w:eastAsia="楷体" w:hAnsi="楷体"/>
          <w:sz w:val="28"/>
          <w:szCs w:val="28"/>
        </w:rPr>
      </w:pPr>
      <w:r>
        <w:rPr>
          <w:rFonts w:ascii="楷体" w:eastAsia="楷体" w:hAnsi="楷体" w:hint="eastAsia"/>
          <w:sz w:val="28"/>
          <w:szCs w:val="28"/>
        </w:rPr>
        <w:t>图</w:t>
      </w:r>
      <w:r>
        <w:rPr>
          <w:rFonts w:ascii="楷体" w:eastAsia="楷体" w:hAnsi="楷体"/>
          <w:sz w:val="28"/>
          <w:szCs w:val="28"/>
        </w:rPr>
        <w:t>15</w:t>
      </w:r>
    </w:p>
    <w:p w14:paraId="459FB94D" w14:textId="1B949B8D" w:rsidR="003B5B66" w:rsidRDefault="003B5B66" w:rsidP="003B5B66">
      <w:pPr>
        <w:jc w:val="center"/>
        <w:rPr>
          <w:rFonts w:ascii="楷体" w:eastAsia="楷体" w:hAnsi="楷体"/>
          <w:sz w:val="28"/>
          <w:szCs w:val="28"/>
        </w:rPr>
      </w:pPr>
    </w:p>
    <w:p w14:paraId="2F20207A" w14:textId="7E8AC142" w:rsidR="003B5B66" w:rsidRDefault="003B5B66" w:rsidP="003B5B66">
      <w:pPr>
        <w:jc w:val="center"/>
        <w:rPr>
          <w:rFonts w:ascii="楷体" w:eastAsia="楷体" w:hAnsi="楷体"/>
          <w:sz w:val="28"/>
          <w:szCs w:val="28"/>
        </w:rPr>
      </w:pPr>
    </w:p>
    <w:p w14:paraId="458E3282" w14:textId="27C585E0" w:rsidR="002C5388" w:rsidRPr="00372E9C" w:rsidRDefault="002C5388" w:rsidP="00293371">
      <w:pPr>
        <w:ind w:firstLine="420"/>
        <w:rPr>
          <w:rFonts w:ascii="楷体" w:eastAsia="楷体" w:hAnsi="楷体"/>
          <w:sz w:val="28"/>
          <w:szCs w:val="28"/>
        </w:rPr>
      </w:pPr>
      <w:r w:rsidRPr="00372E9C">
        <w:rPr>
          <w:rFonts w:ascii="楷体" w:eastAsia="楷体" w:hAnsi="楷体"/>
          <w:sz w:val="28"/>
          <w:szCs w:val="28"/>
        </w:rPr>
        <w:lastRenderedPageBreak/>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4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④</w:t>
      </w:r>
      <w:r w:rsidRPr="00372E9C">
        <w:rPr>
          <w:rFonts w:ascii="楷体" w:eastAsia="楷体" w:hAnsi="楷体"/>
          <w:sz w:val="28"/>
          <w:szCs w:val="28"/>
        </w:rPr>
        <w:fldChar w:fldCharType="end"/>
      </w:r>
      <w:r w:rsidRPr="00372E9C">
        <w:rPr>
          <w:rFonts w:ascii="楷体" w:eastAsia="楷体" w:hAnsi="楷体" w:hint="eastAsia"/>
          <w:sz w:val="28"/>
          <w:szCs w:val="28"/>
        </w:rPr>
        <w:t>完成以上操作后，管理员可对用户信息进行查询操作，也可对用户当前使用的卡</w:t>
      </w:r>
      <w:r w:rsidR="00705743" w:rsidRPr="00372E9C">
        <w:rPr>
          <w:rFonts w:ascii="楷体" w:eastAsia="楷体" w:hAnsi="楷体" w:hint="eastAsia"/>
          <w:sz w:val="28"/>
          <w:szCs w:val="28"/>
        </w:rPr>
        <w:t>状态进行</w:t>
      </w:r>
      <w:r w:rsidRPr="00372E9C">
        <w:rPr>
          <w:rFonts w:ascii="楷体" w:eastAsia="楷体" w:hAnsi="楷体" w:hint="eastAsia"/>
          <w:sz w:val="28"/>
          <w:szCs w:val="28"/>
        </w:rPr>
        <w:t>修改</w:t>
      </w:r>
      <w:r w:rsidR="003B5B66">
        <w:rPr>
          <w:rFonts w:ascii="楷体" w:eastAsia="楷体" w:hAnsi="楷体" w:hint="eastAsia"/>
          <w:sz w:val="28"/>
          <w:szCs w:val="28"/>
        </w:rPr>
        <w:t>，如图1</w:t>
      </w:r>
      <w:r w:rsidR="003B5B66">
        <w:rPr>
          <w:rFonts w:ascii="楷体" w:eastAsia="楷体" w:hAnsi="楷体"/>
          <w:sz w:val="28"/>
          <w:szCs w:val="28"/>
        </w:rPr>
        <w:t>6</w:t>
      </w:r>
      <w:r w:rsidR="003B5B66">
        <w:rPr>
          <w:rFonts w:ascii="楷体" w:eastAsia="楷体" w:hAnsi="楷体" w:hint="eastAsia"/>
          <w:sz w:val="28"/>
          <w:szCs w:val="28"/>
        </w:rPr>
        <w:t>所示。</w:t>
      </w:r>
    </w:p>
    <w:p w14:paraId="5EC83F84" w14:textId="11E2BF4E" w:rsidR="002C5388" w:rsidRPr="00372E9C" w:rsidRDefault="002C5388" w:rsidP="003B5B66">
      <w:pPr>
        <w:jc w:val="center"/>
        <w:rPr>
          <w:rFonts w:ascii="楷体" w:eastAsia="楷体" w:hAnsi="楷体"/>
          <w:sz w:val="28"/>
          <w:szCs w:val="28"/>
        </w:rPr>
      </w:pPr>
      <w:r w:rsidRPr="00372E9C">
        <w:rPr>
          <w:rFonts w:ascii="楷体" w:eastAsia="楷体" w:hAnsi="楷体"/>
          <w:noProof/>
          <w:sz w:val="28"/>
          <w:szCs w:val="28"/>
        </w:rPr>
        <w:drawing>
          <wp:inline distT="0" distB="0" distL="0" distR="0" wp14:anchorId="0A161EAB" wp14:editId="7EF82CFC">
            <wp:extent cx="5274310" cy="26644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64460"/>
                    </a:xfrm>
                    <a:prstGeom prst="rect">
                      <a:avLst/>
                    </a:prstGeom>
                  </pic:spPr>
                </pic:pic>
              </a:graphicData>
            </a:graphic>
          </wp:inline>
        </w:drawing>
      </w:r>
    </w:p>
    <w:p w14:paraId="79329BB1" w14:textId="1EAFB199" w:rsidR="00AE1A9C" w:rsidRPr="00372E9C" w:rsidRDefault="003B5B66" w:rsidP="003B5B66">
      <w:pPr>
        <w:jc w:val="center"/>
        <w:rPr>
          <w:rFonts w:ascii="楷体" w:eastAsia="楷体" w:hAnsi="楷体"/>
          <w:sz w:val="28"/>
          <w:szCs w:val="28"/>
        </w:rPr>
      </w:pPr>
      <w:r>
        <w:rPr>
          <w:rFonts w:ascii="楷体" w:eastAsia="楷体" w:hAnsi="楷体" w:hint="eastAsia"/>
          <w:sz w:val="28"/>
          <w:szCs w:val="28"/>
        </w:rPr>
        <w:t>图1</w:t>
      </w:r>
      <w:r>
        <w:rPr>
          <w:rFonts w:ascii="楷体" w:eastAsia="楷体" w:hAnsi="楷体"/>
          <w:sz w:val="28"/>
          <w:szCs w:val="28"/>
        </w:rPr>
        <w:t>6</w:t>
      </w:r>
    </w:p>
    <w:p w14:paraId="42D1BB46" w14:textId="47983025" w:rsidR="002C5388" w:rsidRPr="00372E9C" w:rsidRDefault="002C5388" w:rsidP="00AE1A9C">
      <w:pPr>
        <w:ind w:firstLine="420"/>
        <w:rPr>
          <w:rFonts w:ascii="楷体" w:eastAsia="楷体" w:hAnsi="楷体"/>
          <w:sz w:val="28"/>
          <w:szCs w:val="28"/>
        </w:rPr>
      </w:pPr>
      <w:r w:rsidRPr="00372E9C">
        <w:rPr>
          <w:rFonts w:ascii="楷体" w:eastAsia="楷体" w:hAnsi="楷体"/>
          <w:sz w:val="28"/>
          <w:szCs w:val="28"/>
        </w:rPr>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5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⑤</w:t>
      </w:r>
      <w:r w:rsidRPr="00372E9C">
        <w:rPr>
          <w:rFonts w:ascii="楷体" w:eastAsia="楷体" w:hAnsi="楷体"/>
          <w:sz w:val="28"/>
          <w:szCs w:val="28"/>
        </w:rPr>
        <w:fldChar w:fldCharType="end"/>
      </w:r>
      <w:r w:rsidR="00AE1A9C" w:rsidRPr="00372E9C">
        <w:rPr>
          <w:rFonts w:ascii="楷体" w:eastAsia="楷体" w:hAnsi="楷体" w:hint="eastAsia"/>
          <w:sz w:val="28"/>
          <w:szCs w:val="28"/>
        </w:rPr>
        <w:t>管理员可对特定用户进行信息修改</w:t>
      </w:r>
      <w:r w:rsidR="002D0E38">
        <w:rPr>
          <w:rFonts w:ascii="楷体" w:eastAsia="楷体" w:hAnsi="楷体" w:hint="eastAsia"/>
          <w:sz w:val="28"/>
          <w:szCs w:val="28"/>
        </w:rPr>
        <w:t>，如图1</w:t>
      </w:r>
      <w:r w:rsidR="002D0E38">
        <w:rPr>
          <w:rFonts w:ascii="楷体" w:eastAsia="楷体" w:hAnsi="楷体"/>
          <w:sz w:val="28"/>
          <w:szCs w:val="28"/>
        </w:rPr>
        <w:t>7</w:t>
      </w:r>
      <w:r w:rsidR="002D0E38">
        <w:rPr>
          <w:rFonts w:ascii="楷体" w:eastAsia="楷体" w:hAnsi="楷体" w:hint="eastAsia"/>
          <w:sz w:val="28"/>
          <w:szCs w:val="28"/>
        </w:rPr>
        <w:t>所示。</w:t>
      </w:r>
    </w:p>
    <w:p w14:paraId="03547385" w14:textId="7EF0A24F" w:rsidR="00AE1A9C" w:rsidRPr="00372E9C" w:rsidRDefault="00AE1A9C" w:rsidP="002D0E38">
      <w:pPr>
        <w:ind w:firstLine="420"/>
        <w:jc w:val="center"/>
        <w:rPr>
          <w:rFonts w:ascii="楷体" w:eastAsia="楷体" w:hAnsi="楷体"/>
          <w:sz w:val="28"/>
          <w:szCs w:val="28"/>
        </w:rPr>
      </w:pPr>
      <w:r w:rsidRPr="00372E9C">
        <w:rPr>
          <w:rFonts w:ascii="楷体" w:eastAsia="楷体" w:hAnsi="楷体"/>
          <w:noProof/>
          <w:sz w:val="28"/>
          <w:szCs w:val="28"/>
        </w:rPr>
        <w:drawing>
          <wp:inline distT="0" distB="0" distL="0" distR="0" wp14:anchorId="002F8407" wp14:editId="334D12EA">
            <wp:extent cx="5091430" cy="3762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1430" cy="3762375"/>
                    </a:xfrm>
                    <a:prstGeom prst="rect">
                      <a:avLst/>
                    </a:prstGeom>
                  </pic:spPr>
                </pic:pic>
              </a:graphicData>
            </a:graphic>
          </wp:inline>
        </w:drawing>
      </w:r>
    </w:p>
    <w:p w14:paraId="708FAC7A" w14:textId="378F0B03" w:rsidR="00AE1A9C" w:rsidRPr="00372E9C" w:rsidRDefault="002D0E38" w:rsidP="002D0E38">
      <w:pPr>
        <w:ind w:firstLine="420"/>
        <w:jc w:val="center"/>
        <w:rPr>
          <w:rFonts w:ascii="楷体" w:eastAsia="楷体" w:hAnsi="楷体"/>
          <w:sz w:val="28"/>
          <w:szCs w:val="28"/>
        </w:rPr>
      </w:pPr>
      <w:r>
        <w:rPr>
          <w:rFonts w:ascii="楷体" w:eastAsia="楷体" w:hAnsi="楷体" w:hint="eastAsia"/>
          <w:sz w:val="28"/>
          <w:szCs w:val="28"/>
        </w:rPr>
        <w:t>图1</w:t>
      </w:r>
      <w:r>
        <w:rPr>
          <w:rFonts w:ascii="楷体" w:eastAsia="楷体" w:hAnsi="楷体"/>
          <w:sz w:val="28"/>
          <w:szCs w:val="28"/>
        </w:rPr>
        <w:t>7</w:t>
      </w:r>
    </w:p>
    <w:p w14:paraId="5F804175" w14:textId="79DB5266" w:rsidR="00AE1A9C" w:rsidRPr="00372E9C" w:rsidRDefault="00AE1A9C" w:rsidP="0083400B">
      <w:pPr>
        <w:ind w:firstLine="420"/>
        <w:rPr>
          <w:rFonts w:ascii="楷体" w:eastAsia="楷体" w:hAnsi="楷体"/>
          <w:sz w:val="28"/>
          <w:szCs w:val="28"/>
        </w:rPr>
      </w:pPr>
      <w:r w:rsidRPr="00372E9C">
        <w:rPr>
          <w:rFonts w:ascii="楷体" w:eastAsia="楷体" w:hAnsi="楷体"/>
          <w:sz w:val="28"/>
          <w:szCs w:val="28"/>
        </w:rPr>
        <w:lastRenderedPageBreak/>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6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⑥</w:t>
      </w:r>
      <w:r w:rsidRPr="00372E9C">
        <w:rPr>
          <w:rFonts w:ascii="楷体" w:eastAsia="楷体" w:hAnsi="楷体"/>
          <w:sz w:val="28"/>
          <w:szCs w:val="28"/>
        </w:rPr>
        <w:fldChar w:fldCharType="end"/>
      </w:r>
      <w:r w:rsidRPr="00372E9C">
        <w:rPr>
          <w:rFonts w:ascii="楷体" w:eastAsia="楷体" w:hAnsi="楷体" w:hint="eastAsia"/>
          <w:sz w:val="28"/>
          <w:szCs w:val="28"/>
        </w:rPr>
        <w:t>管理员也可删除用户信息</w:t>
      </w:r>
      <w:r w:rsidR="002D0E38">
        <w:rPr>
          <w:rFonts w:ascii="楷体" w:eastAsia="楷体" w:hAnsi="楷体" w:hint="eastAsia"/>
          <w:sz w:val="28"/>
          <w:szCs w:val="28"/>
        </w:rPr>
        <w:t>，如图1</w:t>
      </w:r>
      <w:r w:rsidR="002D0E38">
        <w:rPr>
          <w:rFonts w:ascii="楷体" w:eastAsia="楷体" w:hAnsi="楷体"/>
          <w:sz w:val="28"/>
          <w:szCs w:val="28"/>
        </w:rPr>
        <w:t>8</w:t>
      </w:r>
      <w:r w:rsidR="002D0E38">
        <w:rPr>
          <w:rFonts w:ascii="楷体" w:eastAsia="楷体" w:hAnsi="楷体" w:hint="eastAsia"/>
          <w:sz w:val="28"/>
          <w:szCs w:val="28"/>
        </w:rPr>
        <w:t>所示。</w:t>
      </w:r>
    </w:p>
    <w:p w14:paraId="0E11514E" w14:textId="13B950D9" w:rsidR="00AE1A9C" w:rsidRPr="00372E9C" w:rsidRDefault="00AE1A9C" w:rsidP="002D0E38">
      <w:pPr>
        <w:ind w:firstLine="420"/>
        <w:jc w:val="center"/>
        <w:rPr>
          <w:rFonts w:ascii="楷体" w:eastAsia="楷体" w:hAnsi="楷体"/>
          <w:sz w:val="28"/>
          <w:szCs w:val="28"/>
        </w:rPr>
      </w:pPr>
      <w:r w:rsidRPr="00372E9C">
        <w:rPr>
          <w:rFonts w:ascii="楷体" w:eastAsia="楷体" w:hAnsi="楷体"/>
          <w:noProof/>
          <w:sz w:val="28"/>
          <w:szCs w:val="28"/>
        </w:rPr>
        <w:drawing>
          <wp:inline distT="0" distB="0" distL="0" distR="0" wp14:anchorId="0CC5CDBD" wp14:editId="79B9F96F">
            <wp:extent cx="5798820" cy="34975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8820" cy="3497580"/>
                    </a:xfrm>
                    <a:prstGeom prst="rect">
                      <a:avLst/>
                    </a:prstGeom>
                  </pic:spPr>
                </pic:pic>
              </a:graphicData>
            </a:graphic>
          </wp:inline>
        </w:drawing>
      </w:r>
    </w:p>
    <w:p w14:paraId="475F6049" w14:textId="13440F61" w:rsidR="00AE1A9C" w:rsidRPr="00372E9C" w:rsidRDefault="002D0E38" w:rsidP="002D0E38">
      <w:pPr>
        <w:ind w:firstLine="420"/>
        <w:jc w:val="center"/>
        <w:rPr>
          <w:rFonts w:ascii="楷体" w:eastAsia="楷体" w:hAnsi="楷体"/>
          <w:sz w:val="28"/>
          <w:szCs w:val="28"/>
        </w:rPr>
      </w:pPr>
      <w:r>
        <w:rPr>
          <w:rFonts w:ascii="楷体" w:eastAsia="楷体" w:hAnsi="楷体" w:hint="eastAsia"/>
          <w:sz w:val="28"/>
          <w:szCs w:val="28"/>
        </w:rPr>
        <w:t>图1</w:t>
      </w:r>
      <w:r>
        <w:rPr>
          <w:rFonts w:ascii="楷体" w:eastAsia="楷体" w:hAnsi="楷体"/>
          <w:sz w:val="28"/>
          <w:szCs w:val="28"/>
        </w:rPr>
        <w:t>8</w:t>
      </w:r>
    </w:p>
    <w:p w14:paraId="1E318C34" w14:textId="641BF611" w:rsidR="00AE1A9C" w:rsidRPr="00372E9C" w:rsidRDefault="00AE1A9C" w:rsidP="00AE1A9C">
      <w:pPr>
        <w:ind w:firstLine="420"/>
        <w:rPr>
          <w:rFonts w:ascii="楷体" w:eastAsia="楷体" w:hAnsi="楷体"/>
          <w:sz w:val="28"/>
          <w:szCs w:val="28"/>
        </w:rPr>
      </w:pPr>
      <w:r w:rsidRPr="00372E9C">
        <w:rPr>
          <w:rFonts w:ascii="楷体" w:eastAsia="楷体" w:hAnsi="楷体"/>
          <w:sz w:val="28"/>
          <w:szCs w:val="28"/>
        </w:rPr>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7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⑦</w:t>
      </w:r>
      <w:r w:rsidRPr="00372E9C">
        <w:rPr>
          <w:rFonts w:ascii="楷体" w:eastAsia="楷体" w:hAnsi="楷体"/>
          <w:sz w:val="28"/>
          <w:szCs w:val="28"/>
        </w:rPr>
        <w:fldChar w:fldCharType="end"/>
      </w:r>
      <w:r w:rsidRPr="00372E9C">
        <w:rPr>
          <w:rFonts w:ascii="楷体" w:eastAsia="楷体" w:hAnsi="楷体" w:hint="eastAsia"/>
          <w:sz w:val="28"/>
          <w:szCs w:val="28"/>
        </w:rPr>
        <w:t>删除成功提示</w:t>
      </w:r>
      <w:r w:rsidR="002D0E38">
        <w:rPr>
          <w:rFonts w:ascii="楷体" w:eastAsia="楷体" w:hAnsi="楷体" w:hint="eastAsia"/>
          <w:sz w:val="28"/>
          <w:szCs w:val="28"/>
        </w:rPr>
        <w:t>，如图1</w:t>
      </w:r>
      <w:r w:rsidR="002D0E38">
        <w:rPr>
          <w:rFonts w:ascii="楷体" w:eastAsia="楷体" w:hAnsi="楷体"/>
          <w:sz w:val="28"/>
          <w:szCs w:val="28"/>
        </w:rPr>
        <w:t>9</w:t>
      </w:r>
      <w:r w:rsidR="002D0E38">
        <w:rPr>
          <w:rFonts w:ascii="楷体" w:eastAsia="楷体" w:hAnsi="楷体" w:hint="eastAsia"/>
          <w:sz w:val="28"/>
          <w:szCs w:val="28"/>
        </w:rPr>
        <w:t>所示。</w:t>
      </w:r>
    </w:p>
    <w:p w14:paraId="7192CEF7" w14:textId="638B58B2" w:rsidR="00AE1A9C" w:rsidRPr="00372E9C" w:rsidRDefault="00AE1A9C" w:rsidP="002D0E38">
      <w:pPr>
        <w:ind w:firstLine="420"/>
        <w:jc w:val="center"/>
        <w:rPr>
          <w:rFonts w:ascii="楷体" w:eastAsia="楷体" w:hAnsi="楷体"/>
          <w:sz w:val="28"/>
          <w:szCs w:val="28"/>
        </w:rPr>
      </w:pPr>
      <w:r w:rsidRPr="00372E9C">
        <w:rPr>
          <w:rFonts w:ascii="楷体" w:eastAsia="楷体" w:hAnsi="楷体"/>
          <w:noProof/>
          <w:sz w:val="28"/>
          <w:szCs w:val="28"/>
        </w:rPr>
        <w:drawing>
          <wp:inline distT="0" distB="0" distL="0" distR="0" wp14:anchorId="282A82F4" wp14:editId="4E5755CE">
            <wp:extent cx="5745480" cy="337566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5480" cy="3375660"/>
                    </a:xfrm>
                    <a:prstGeom prst="rect">
                      <a:avLst/>
                    </a:prstGeom>
                  </pic:spPr>
                </pic:pic>
              </a:graphicData>
            </a:graphic>
          </wp:inline>
        </w:drawing>
      </w:r>
    </w:p>
    <w:p w14:paraId="73D6889E" w14:textId="16A5E33E" w:rsidR="00AE1A9C" w:rsidRPr="00372E9C" w:rsidRDefault="002D0E38" w:rsidP="002D0E38">
      <w:pPr>
        <w:ind w:firstLine="420"/>
        <w:jc w:val="center"/>
        <w:rPr>
          <w:rFonts w:ascii="楷体" w:eastAsia="楷体" w:hAnsi="楷体" w:hint="eastAsia"/>
          <w:sz w:val="28"/>
          <w:szCs w:val="28"/>
        </w:rPr>
      </w:pPr>
      <w:r>
        <w:rPr>
          <w:rFonts w:ascii="楷体" w:eastAsia="楷体" w:hAnsi="楷体" w:hint="eastAsia"/>
          <w:sz w:val="28"/>
          <w:szCs w:val="28"/>
        </w:rPr>
        <w:t>图1</w:t>
      </w:r>
      <w:r>
        <w:rPr>
          <w:rFonts w:ascii="楷体" w:eastAsia="楷体" w:hAnsi="楷体"/>
          <w:sz w:val="28"/>
          <w:szCs w:val="28"/>
        </w:rPr>
        <w:t>9</w:t>
      </w:r>
    </w:p>
    <w:p w14:paraId="0DBD6702" w14:textId="05865608" w:rsidR="00AE1A9C" w:rsidRPr="00372E9C" w:rsidRDefault="00AE1A9C" w:rsidP="00AE1A9C">
      <w:pPr>
        <w:ind w:firstLine="420"/>
        <w:rPr>
          <w:rFonts w:ascii="楷体" w:eastAsia="楷体" w:hAnsi="楷体"/>
          <w:sz w:val="28"/>
          <w:szCs w:val="28"/>
        </w:rPr>
      </w:pPr>
      <w:r w:rsidRPr="00372E9C">
        <w:rPr>
          <w:rFonts w:ascii="楷体" w:eastAsia="楷体" w:hAnsi="楷体"/>
          <w:sz w:val="28"/>
          <w:szCs w:val="28"/>
        </w:rPr>
        <w:lastRenderedPageBreak/>
        <w:fldChar w:fldCharType="begin"/>
      </w:r>
      <w:r w:rsidRPr="00372E9C">
        <w:rPr>
          <w:rFonts w:ascii="楷体" w:eastAsia="楷体" w:hAnsi="楷体"/>
          <w:sz w:val="28"/>
          <w:szCs w:val="28"/>
        </w:rPr>
        <w:instrText xml:space="preserve"> </w:instrText>
      </w:r>
      <w:r w:rsidRPr="00372E9C">
        <w:rPr>
          <w:rFonts w:ascii="楷体" w:eastAsia="楷体" w:hAnsi="楷体" w:hint="eastAsia"/>
          <w:sz w:val="28"/>
          <w:szCs w:val="28"/>
        </w:rPr>
        <w:instrText>= 8 \* GB3</w:instrText>
      </w:r>
      <w:r w:rsidRPr="00372E9C">
        <w:rPr>
          <w:rFonts w:ascii="楷体" w:eastAsia="楷体" w:hAnsi="楷体"/>
          <w:sz w:val="28"/>
          <w:szCs w:val="28"/>
        </w:rPr>
        <w:instrText xml:space="preserve"> </w:instrText>
      </w:r>
      <w:r w:rsidRPr="00372E9C">
        <w:rPr>
          <w:rFonts w:ascii="楷体" w:eastAsia="楷体" w:hAnsi="楷体"/>
          <w:sz w:val="28"/>
          <w:szCs w:val="28"/>
        </w:rPr>
        <w:fldChar w:fldCharType="separate"/>
      </w:r>
      <w:r w:rsidRPr="00372E9C">
        <w:rPr>
          <w:rFonts w:ascii="楷体" w:eastAsia="楷体" w:hAnsi="楷体" w:hint="eastAsia"/>
          <w:noProof/>
          <w:sz w:val="28"/>
          <w:szCs w:val="28"/>
        </w:rPr>
        <w:t>⑧</w:t>
      </w:r>
      <w:r w:rsidRPr="00372E9C">
        <w:rPr>
          <w:rFonts w:ascii="楷体" w:eastAsia="楷体" w:hAnsi="楷体"/>
          <w:sz w:val="28"/>
          <w:szCs w:val="28"/>
        </w:rPr>
        <w:fldChar w:fldCharType="end"/>
      </w:r>
      <w:r w:rsidRPr="00372E9C">
        <w:rPr>
          <w:rFonts w:ascii="楷体" w:eastAsia="楷体" w:hAnsi="楷体" w:hint="eastAsia"/>
          <w:sz w:val="28"/>
          <w:szCs w:val="28"/>
        </w:rPr>
        <w:t>管理员也可对管理日志进行查看</w:t>
      </w:r>
      <w:r w:rsidR="002D0E38">
        <w:rPr>
          <w:rFonts w:ascii="楷体" w:eastAsia="楷体" w:hAnsi="楷体" w:hint="eastAsia"/>
          <w:sz w:val="28"/>
          <w:szCs w:val="28"/>
        </w:rPr>
        <w:t>，如图2</w:t>
      </w:r>
      <w:r w:rsidR="002D0E38">
        <w:rPr>
          <w:rFonts w:ascii="楷体" w:eastAsia="楷体" w:hAnsi="楷体"/>
          <w:sz w:val="28"/>
          <w:szCs w:val="28"/>
        </w:rPr>
        <w:t>0</w:t>
      </w:r>
      <w:r w:rsidR="002D0E38">
        <w:rPr>
          <w:rFonts w:ascii="楷体" w:eastAsia="楷体" w:hAnsi="楷体" w:hint="eastAsia"/>
          <w:sz w:val="28"/>
          <w:szCs w:val="28"/>
        </w:rPr>
        <w:t>所示</w:t>
      </w:r>
    </w:p>
    <w:p w14:paraId="2EDFFC46" w14:textId="67F254C4" w:rsidR="002C5388" w:rsidRPr="00372E9C" w:rsidRDefault="00AE1A9C" w:rsidP="002D0E38">
      <w:pPr>
        <w:jc w:val="center"/>
        <w:rPr>
          <w:rFonts w:ascii="楷体" w:eastAsia="楷体" w:hAnsi="楷体"/>
          <w:sz w:val="28"/>
          <w:szCs w:val="28"/>
        </w:rPr>
      </w:pPr>
      <w:r w:rsidRPr="00372E9C">
        <w:rPr>
          <w:rFonts w:ascii="楷体" w:eastAsia="楷体" w:hAnsi="楷体"/>
          <w:noProof/>
          <w:sz w:val="28"/>
          <w:szCs w:val="28"/>
        </w:rPr>
        <w:drawing>
          <wp:inline distT="0" distB="0" distL="0" distR="0" wp14:anchorId="4BF54D5C" wp14:editId="2E4DDA4D">
            <wp:extent cx="5274310" cy="2930172"/>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30172"/>
                    </a:xfrm>
                    <a:prstGeom prst="rect">
                      <a:avLst/>
                    </a:prstGeom>
                  </pic:spPr>
                </pic:pic>
              </a:graphicData>
            </a:graphic>
          </wp:inline>
        </w:drawing>
      </w:r>
    </w:p>
    <w:p w14:paraId="6043F3F2" w14:textId="617C998E" w:rsidR="002C5388" w:rsidRPr="00372E9C" w:rsidRDefault="002D0E38" w:rsidP="002D0E38">
      <w:pPr>
        <w:jc w:val="center"/>
        <w:rPr>
          <w:rFonts w:ascii="楷体" w:eastAsia="楷体" w:hAnsi="楷体"/>
          <w:sz w:val="28"/>
          <w:szCs w:val="28"/>
        </w:rPr>
      </w:pPr>
      <w:r>
        <w:rPr>
          <w:rFonts w:ascii="楷体" w:eastAsia="楷体" w:hAnsi="楷体" w:hint="eastAsia"/>
          <w:sz w:val="28"/>
          <w:szCs w:val="28"/>
        </w:rPr>
        <w:t>图2</w:t>
      </w:r>
      <w:r>
        <w:rPr>
          <w:rFonts w:ascii="楷体" w:eastAsia="楷体" w:hAnsi="楷体"/>
          <w:sz w:val="28"/>
          <w:szCs w:val="28"/>
        </w:rPr>
        <w:t>0</w:t>
      </w:r>
    </w:p>
    <w:sectPr w:rsidR="002C5388" w:rsidRPr="00372E9C">
      <w:head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96146" w14:textId="77777777" w:rsidR="00CF496F" w:rsidRDefault="00CF496F" w:rsidP="00216F96">
      <w:r>
        <w:separator/>
      </w:r>
    </w:p>
  </w:endnote>
  <w:endnote w:type="continuationSeparator" w:id="0">
    <w:p w14:paraId="38D8A11A" w14:textId="77777777" w:rsidR="00CF496F" w:rsidRDefault="00CF496F" w:rsidP="00216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FDAD9" w14:textId="77777777" w:rsidR="00CF496F" w:rsidRDefault="00CF496F" w:rsidP="00216F96">
      <w:r>
        <w:separator/>
      </w:r>
    </w:p>
  </w:footnote>
  <w:footnote w:type="continuationSeparator" w:id="0">
    <w:p w14:paraId="57C8CE5D" w14:textId="77777777" w:rsidR="00CF496F" w:rsidRDefault="00CF496F" w:rsidP="00216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64094" w14:textId="4F962BB6" w:rsidR="00216F96" w:rsidRDefault="00216F96" w:rsidP="00216F96">
    <w:pPr>
      <w:pStyle w:val="a3"/>
      <w:jc w:val="right"/>
    </w:pPr>
    <w:r>
      <w:rPr>
        <w:rFonts w:hint="eastAsia"/>
      </w:rPr>
      <w:t>门禁系统使用说明</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CA"/>
    <w:rsid w:val="000172C0"/>
    <w:rsid w:val="00060EE7"/>
    <w:rsid w:val="000D38F5"/>
    <w:rsid w:val="00134B8F"/>
    <w:rsid w:val="001B76F0"/>
    <w:rsid w:val="00215521"/>
    <w:rsid w:val="00216F96"/>
    <w:rsid w:val="00261796"/>
    <w:rsid w:val="00293371"/>
    <w:rsid w:val="002C5388"/>
    <w:rsid w:val="002D0E38"/>
    <w:rsid w:val="002F11EB"/>
    <w:rsid w:val="00372E9C"/>
    <w:rsid w:val="003B5B66"/>
    <w:rsid w:val="003E7B5A"/>
    <w:rsid w:val="003F535D"/>
    <w:rsid w:val="00484885"/>
    <w:rsid w:val="004C173C"/>
    <w:rsid w:val="004C7364"/>
    <w:rsid w:val="0051218F"/>
    <w:rsid w:val="005A4D8E"/>
    <w:rsid w:val="00606BDD"/>
    <w:rsid w:val="00642653"/>
    <w:rsid w:val="006A3653"/>
    <w:rsid w:val="00705743"/>
    <w:rsid w:val="00715AB4"/>
    <w:rsid w:val="00771138"/>
    <w:rsid w:val="007F5DCA"/>
    <w:rsid w:val="0083400B"/>
    <w:rsid w:val="0085554F"/>
    <w:rsid w:val="008C76D8"/>
    <w:rsid w:val="009045EF"/>
    <w:rsid w:val="009C2EA5"/>
    <w:rsid w:val="00A03D20"/>
    <w:rsid w:val="00AC33ED"/>
    <w:rsid w:val="00AE1A9C"/>
    <w:rsid w:val="00B81999"/>
    <w:rsid w:val="00B844D8"/>
    <w:rsid w:val="00BB3A6F"/>
    <w:rsid w:val="00BC6B99"/>
    <w:rsid w:val="00CF496F"/>
    <w:rsid w:val="00CF779C"/>
    <w:rsid w:val="00F00541"/>
    <w:rsid w:val="00F97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3FD85"/>
  <w15:chartTrackingRefBased/>
  <w15:docId w15:val="{8832759C-3D2A-4510-B9F9-F9654E30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885"/>
    <w:pPr>
      <w:widowControl w:val="0"/>
      <w:jc w:val="both"/>
    </w:pPr>
  </w:style>
  <w:style w:type="paragraph" w:styleId="1">
    <w:name w:val="heading 1"/>
    <w:basedOn w:val="a"/>
    <w:next w:val="a"/>
    <w:link w:val="10"/>
    <w:uiPriority w:val="9"/>
    <w:qFormat/>
    <w:rsid w:val="00216F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73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2E9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72E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6F96"/>
    <w:rPr>
      <w:b/>
      <w:bCs/>
      <w:kern w:val="44"/>
      <w:sz w:val="44"/>
      <w:szCs w:val="44"/>
    </w:rPr>
  </w:style>
  <w:style w:type="paragraph" w:styleId="TOC">
    <w:name w:val="TOC Heading"/>
    <w:basedOn w:val="1"/>
    <w:next w:val="a"/>
    <w:uiPriority w:val="39"/>
    <w:unhideWhenUsed/>
    <w:qFormat/>
    <w:rsid w:val="00216F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16F9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16F9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16F96"/>
    <w:pPr>
      <w:widowControl/>
      <w:spacing w:after="100" w:line="259" w:lineRule="auto"/>
      <w:ind w:left="440"/>
      <w:jc w:val="left"/>
    </w:pPr>
    <w:rPr>
      <w:rFonts w:cs="Times New Roman"/>
      <w:kern w:val="0"/>
      <w:sz w:val="22"/>
    </w:rPr>
  </w:style>
  <w:style w:type="paragraph" w:styleId="a3">
    <w:name w:val="header"/>
    <w:basedOn w:val="a"/>
    <w:link w:val="a4"/>
    <w:uiPriority w:val="99"/>
    <w:unhideWhenUsed/>
    <w:rsid w:val="00216F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6F96"/>
    <w:rPr>
      <w:sz w:val="18"/>
      <w:szCs w:val="18"/>
    </w:rPr>
  </w:style>
  <w:style w:type="paragraph" w:styleId="a5">
    <w:name w:val="footer"/>
    <w:basedOn w:val="a"/>
    <w:link w:val="a6"/>
    <w:uiPriority w:val="99"/>
    <w:unhideWhenUsed/>
    <w:rsid w:val="00216F96"/>
    <w:pPr>
      <w:tabs>
        <w:tab w:val="center" w:pos="4153"/>
        <w:tab w:val="right" w:pos="8306"/>
      </w:tabs>
      <w:snapToGrid w:val="0"/>
      <w:jc w:val="left"/>
    </w:pPr>
    <w:rPr>
      <w:sz w:val="18"/>
      <w:szCs w:val="18"/>
    </w:rPr>
  </w:style>
  <w:style w:type="character" w:customStyle="1" w:styleId="a6">
    <w:name w:val="页脚 字符"/>
    <w:basedOn w:val="a0"/>
    <w:link w:val="a5"/>
    <w:uiPriority w:val="99"/>
    <w:rsid w:val="00216F96"/>
    <w:rPr>
      <w:sz w:val="18"/>
      <w:szCs w:val="18"/>
    </w:rPr>
  </w:style>
  <w:style w:type="paragraph" w:styleId="a7">
    <w:name w:val="Subtitle"/>
    <w:basedOn w:val="a"/>
    <w:next w:val="a"/>
    <w:link w:val="a8"/>
    <w:uiPriority w:val="11"/>
    <w:qFormat/>
    <w:rsid w:val="004C7364"/>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C7364"/>
    <w:rPr>
      <w:b/>
      <w:bCs/>
      <w:kern w:val="28"/>
      <w:sz w:val="32"/>
      <w:szCs w:val="32"/>
    </w:rPr>
  </w:style>
  <w:style w:type="paragraph" w:styleId="a9">
    <w:name w:val="No Spacing"/>
    <w:uiPriority w:val="1"/>
    <w:qFormat/>
    <w:rsid w:val="004C7364"/>
    <w:pPr>
      <w:widowControl w:val="0"/>
      <w:jc w:val="both"/>
    </w:pPr>
  </w:style>
  <w:style w:type="character" w:customStyle="1" w:styleId="20">
    <w:name w:val="标题 2 字符"/>
    <w:basedOn w:val="a0"/>
    <w:link w:val="2"/>
    <w:uiPriority w:val="9"/>
    <w:rsid w:val="004C73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72E9C"/>
    <w:rPr>
      <w:b/>
      <w:bCs/>
      <w:sz w:val="32"/>
      <w:szCs w:val="32"/>
    </w:rPr>
  </w:style>
  <w:style w:type="character" w:customStyle="1" w:styleId="40">
    <w:name w:val="标题 4 字符"/>
    <w:basedOn w:val="a0"/>
    <w:link w:val="4"/>
    <w:uiPriority w:val="9"/>
    <w:rsid w:val="00372E9C"/>
    <w:rPr>
      <w:rFonts w:asciiTheme="majorHAnsi" w:eastAsiaTheme="majorEastAsia" w:hAnsiTheme="majorHAnsi" w:cstheme="majorBidi"/>
      <w:b/>
      <w:bCs/>
      <w:sz w:val="28"/>
      <w:szCs w:val="28"/>
    </w:rPr>
  </w:style>
  <w:style w:type="character" w:styleId="aa">
    <w:name w:val="Hyperlink"/>
    <w:basedOn w:val="a0"/>
    <w:uiPriority w:val="99"/>
    <w:unhideWhenUsed/>
    <w:rsid w:val="002D0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E4823-6984-465F-9522-22D4303F4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lzT .</dc:creator>
  <cp:keywords/>
  <dc:description/>
  <cp:lastModifiedBy>Z RICHARD</cp:lastModifiedBy>
  <cp:revision>41</cp:revision>
  <dcterms:created xsi:type="dcterms:W3CDTF">2020-12-01T10:37:00Z</dcterms:created>
  <dcterms:modified xsi:type="dcterms:W3CDTF">2020-12-18T07:13:00Z</dcterms:modified>
</cp:coreProperties>
</file>