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3436" w14:textId="69C672F1" w:rsidR="00233413" w:rsidRDefault="00566B2D">
      <w:pPr>
        <w:rPr>
          <w:rFonts w:hint="eastAsia"/>
        </w:rPr>
      </w:pPr>
      <w:r>
        <w:rPr>
          <w:rFonts w:hint="eastAsia"/>
        </w:rPr>
        <w:t>为中华之崛起而读书</w:t>
      </w:r>
    </w:p>
    <w:sectPr w:rsidR="00233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66"/>
    <w:rsid w:val="001154FB"/>
    <w:rsid w:val="001D2A45"/>
    <w:rsid w:val="00233413"/>
    <w:rsid w:val="002F3866"/>
    <w:rsid w:val="00566B2D"/>
    <w:rsid w:val="005C6E60"/>
    <w:rsid w:val="009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4991"/>
  <w15:chartTrackingRefBased/>
  <w15:docId w15:val="{12975ED7-8846-4CBB-8918-E484EC3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8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8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8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8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8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8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8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8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8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38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38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38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38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38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38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38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8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8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8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8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8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8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3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亦凡 吴</dc:creator>
  <cp:keywords/>
  <dc:description/>
  <cp:lastModifiedBy>亦凡 吴</cp:lastModifiedBy>
  <cp:revision>2</cp:revision>
  <dcterms:created xsi:type="dcterms:W3CDTF">2025-04-01T05:57:00Z</dcterms:created>
  <dcterms:modified xsi:type="dcterms:W3CDTF">2025-04-01T05:57:00Z</dcterms:modified>
</cp:coreProperties>
</file>