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166" w:rsidRPr="004B77C4" w:rsidRDefault="00407166" w:rsidP="004B77C4">
      <w:pPr>
        <w:jc w:val="lowKashida"/>
        <w:rPr>
          <w:rFonts w:asciiTheme="majorHAnsi" w:hAnsiTheme="majorHAnsi"/>
          <w:b/>
          <w:bCs/>
          <w:sz w:val="24"/>
          <w:szCs w:val="24"/>
        </w:rPr>
      </w:pPr>
      <w:r w:rsidRPr="004B77C4">
        <w:rPr>
          <w:rFonts w:asciiTheme="majorHAnsi" w:hAnsiTheme="majorHAnsi"/>
          <w:b/>
          <w:bCs/>
          <w:sz w:val="24"/>
          <w:szCs w:val="24"/>
        </w:rPr>
        <w:t xml:space="preserve">Homework: </w:t>
      </w:r>
    </w:p>
    <w:p w:rsidR="00407166" w:rsidRPr="004B77C4" w:rsidRDefault="00407166" w:rsidP="004B77C4">
      <w:pPr>
        <w:jc w:val="lowKashida"/>
        <w:rPr>
          <w:rFonts w:asciiTheme="majorHAnsi" w:hAnsiTheme="majorHAnsi"/>
          <w:sz w:val="24"/>
          <w:szCs w:val="24"/>
        </w:rPr>
      </w:pPr>
      <w:r w:rsidRPr="004B77C4">
        <w:rPr>
          <w:rFonts w:asciiTheme="majorHAnsi" w:hAnsiTheme="majorHAnsi"/>
          <w:sz w:val="24"/>
          <w:szCs w:val="24"/>
        </w:rPr>
        <w:t xml:space="preserve">4) Singular-Value-Decomposition (SVD) (1 points) </w:t>
      </w:r>
    </w:p>
    <w:p w:rsidR="001A7F7C" w:rsidRPr="004B77C4" w:rsidRDefault="00407166" w:rsidP="004B77C4">
      <w:pPr>
        <w:jc w:val="lowKashida"/>
        <w:rPr>
          <w:rFonts w:asciiTheme="majorHAnsi" w:hAnsiTheme="majorHAnsi"/>
          <w:sz w:val="24"/>
          <w:szCs w:val="24"/>
        </w:rPr>
      </w:pPr>
      <w:r w:rsidRPr="004B77C4">
        <w:rPr>
          <w:rFonts w:asciiTheme="majorHAnsi" w:hAnsiTheme="majorHAnsi"/>
          <w:sz w:val="24"/>
          <w:szCs w:val="24"/>
        </w:rPr>
        <w:t xml:space="preserve">Describe the relation between the rank of a matrix, A, and its singular values? </w:t>
      </w:r>
    </w:p>
    <w:p w:rsidR="00407166" w:rsidRPr="004B77C4" w:rsidRDefault="00407166" w:rsidP="004B77C4">
      <w:pPr>
        <w:jc w:val="lowKashida"/>
        <w:rPr>
          <w:rFonts w:asciiTheme="majorHAnsi" w:hAnsiTheme="majorHAnsi"/>
          <w:sz w:val="24"/>
          <w:szCs w:val="24"/>
        </w:rPr>
      </w:pPr>
      <w:r w:rsidRPr="004B77C4">
        <w:rPr>
          <w:rFonts w:asciiTheme="majorHAnsi" w:hAnsiTheme="majorHAnsi"/>
          <w:sz w:val="24"/>
          <w:szCs w:val="24"/>
        </w:rPr>
        <w:t xml:space="preserve">How Singular Value Decomposition (SVD) can be used for image compression or noise reduction? </w:t>
      </w:r>
    </w:p>
    <w:p w:rsidR="00407166" w:rsidRPr="004B77C4" w:rsidRDefault="00407166" w:rsidP="004B77C4">
      <w:pPr>
        <w:jc w:val="lowKashida"/>
        <w:rPr>
          <w:rFonts w:asciiTheme="majorHAnsi" w:hAnsiTheme="majorHAnsi"/>
          <w:sz w:val="24"/>
          <w:szCs w:val="24"/>
        </w:rPr>
      </w:pPr>
      <w:bookmarkStart w:id="0" w:name="_GoBack"/>
      <w:bookmarkEnd w:id="0"/>
    </w:p>
    <w:p w:rsidR="00407166" w:rsidRPr="004B77C4" w:rsidRDefault="00407166" w:rsidP="004B77C4">
      <w:pPr>
        <w:jc w:val="lowKashida"/>
        <w:rPr>
          <w:rFonts w:asciiTheme="majorHAnsi" w:hAnsiTheme="majorHAnsi"/>
          <w:color w:val="FF0000"/>
          <w:sz w:val="24"/>
          <w:szCs w:val="24"/>
        </w:rPr>
      </w:pPr>
      <w:r w:rsidRPr="004B77C4">
        <w:rPr>
          <w:rFonts w:asciiTheme="majorHAnsi" w:hAnsiTheme="majorHAnsi"/>
          <w:color w:val="FF0000"/>
          <w:sz w:val="24"/>
          <w:szCs w:val="24"/>
        </w:rPr>
        <w:t>Answer:</w:t>
      </w:r>
    </w:p>
    <w:p w:rsidR="00633082" w:rsidRPr="004B77C4" w:rsidRDefault="00633082" w:rsidP="004B77C4">
      <w:pPr>
        <w:jc w:val="lowKashida"/>
        <w:rPr>
          <w:rFonts w:asciiTheme="majorHAnsi" w:hAnsiTheme="majorHAnsi"/>
          <w:color w:val="FF0000"/>
          <w:sz w:val="24"/>
          <w:szCs w:val="24"/>
        </w:rPr>
      </w:pPr>
    </w:p>
    <w:p w:rsidR="00772633" w:rsidRPr="004B77C4" w:rsidRDefault="00772633" w:rsidP="004B77C4">
      <w:pPr>
        <w:jc w:val="lowKashida"/>
        <w:rPr>
          <w:rFonts w:asciiTheme="majorHAnsi" w:hAnsiTheme="majorHAnsi"/>
          <w:sz w:val="24"/>
          <w:szCs w:val="24"/>
        </w:rPr>
      </w:pPr>
      <w:r w:rsidRPr="004B77C4">
        <w:rPr>
          <w:rFonts w:asciiTheme="majorHAnsi" w:hAnsiTheme="majorHAnsi"/>
          <w:sz w:val="24"/>
          <w:szCs w:val="24"/>
        </w:rPr>
        <w:t>Any matrix can be written in this form:</w:t>
      </w:r>
    </w:p>
    <w:p w:rsidR="00742F17" w:rsidRPr="004B77C4" w:rsidRDefault="00564EC7" w:rsidP="004B77C4">
      <w:pPr>
        <w:jc w:val="lowKashida"/>
        <w:rPr>
          <w:rFonts w:asciiTheme="majorHAnsi" w:hAnsiTheme="majorHAnsi"/>
          <w:sz w:val="24"/>
          <w:szCs w:val="24"/>
        </w:rPr>
      </w:pPr>
      <w:r w:rsidRPr="004B77C4">
        <w:rPr>
          <w:rFonts w:asciiTheme="majorHAnsi" w:hAnsiTheme="majorHAnsi"/>
          <w:sz w:val="24"/>
          <w:szCs w:val="24"/>
        </w:rPr>
        <w:t>A=U*∑ *V</w:t>
      </w:r>
      <w:r w:rsidR="00742F17" w:rsidRPr="004B77C4">
        <w:rPr>
          <w:rFonts w:asciiTheme="majorHAnsi" w:hAnsiTheme="majorHAnsi"/>
          <w:sz w:val="24"/>
          <w:szCs w:val="24"/>
          <w:vertAlign w:val="superscript"/>
        </w:rPr>
        <w:t xml:space="preserve">T </w:t>
      </w:r>
      <w:r w:rsidR="00742F17" w:rsidRPr="004B77C4">
        <w:rPr>
          <w:rFonts w:asciiTheme="majorHAnsi" w:hAnsiTheme="majorHAnsi"/>
          <w:sz w:val="24"/>
          <w:szCs w:val="24"/>
        </w:rPr>
        <w:t xml:space="preserve">                  </w:t>
      </w:r>
      <w:r w:rsidRPr="004B77C4">
        <w:rPr>
          <w:rFonts w:asciiTheme="majorHAnsi" w:hAnsiTheme="majorHAnsi"/>
          <w:sz w:val="24"/>
          <w:szCs w:val="24"/>
        </w:rPr>
        <w:t xml:space="preserve"> </w:t>
      </w:r>
      <w:r w:rsidRPr="004B77C4">
        <w:rPr>
          <w:rFonts w:asciiTheme="majorHAnsi" w:hAnsiTheme="majorHAnsi"/>
          <w:sz w:val="24"/>
          <w:szCs w:val="24"/>
        </w:rPr>
        <w:t>∑</w:t>
      </w:r>
      <w:r w:rsidR="00742F17" w:rsidRPr="004B77C4">
        <w:rPr>
          <w:rFonts w:asciiTheme="majorHAnsi" w:hAnsiTheme="majorHAnsi"/>
          <w:sz w:val="24"/>
          <w:szCs w:val="24"/>
        </w:rPr>
        <w:t xml:space="preserve"> is diagonal, </w:t>
      </w:r>
      <w:r w:rsidRPr="004B77C4">
        <w:rPr>
          <w:rFonts w:asciiTheme="majorHAnsi" w:hAnsiTheme="majorHAnsi"/>
          <w:sz w:val="24"/>
          <w:szCs w:val="24"/>
        </w:rPr>
        <w:t>U and V</w:t>
      </w:r>
      <w:r w:rsidR="00742F17" w:rsidRPr="004B77C4">
        <w:rPr>
          <w:rFonts w:asciiTheme="majorHAnsi" w:hAnsiTheme="majorHAnsi"/>
          <w:sz w:val="24"/>
          <w:szCs w:val="24"/>
        </w:rPr>
        <w:t xml:space="preserve"> are orthogonal</w:t>
      </w:r>
    </w:p>
    <w:p w:rsidR="00742F17" w:rsidRPr="004B77C4" w:rsidRDefault="00772633" w:rsidP="004B77C4">
      <w:pPr>
        <w:pStyle w:val="ListParagraph"/>
        <w:jc w:val="lowKashida"/>
        <w:rPr>
          <w:rFonts w:asciiTheme="majorHAnsi" w:hAnsiTheme="majorHAnsi"/>
          <w:sz w:val="24"/>
          <w:szCs w:val="24"/>
        </w:rPr>
      </w:pPr>
      <w:r w:rsidRPr="004B77C4">
        <w:rPr>
          <w:rFonts w:asciiTheme="majorHAnsi" w:hAnsiTheme="majorHAnsi"/>
          <w:sz w:val="24"/>
          <w:szCs w:val="24"/>
        </w:rPr>
        <w:t xml:space="preserve">This equations are always true      </w:t>
      </w:r>
      <w:r w:rsidR="00564EC7" w:rsidRPr="004B77C4">
        <w:rPr>
          <w:rFonts w:asciiTheme="majorHAnsi" w:hAnsiTheme="majorHAnsi"/>
          <w:sz w:val="24"/>
          <w:szCs w:val="24"/>
        </w:rPr>
        <w:t>A</w:t>
      </w:r>
      <w:r w:rsidR="00564EC7" w:rsidRPr="004B77C4">
        <w:rPr>
          <w:rFonts w:asciiTheme="majorHAnsi" w:hAnsiTheme="majorHAnsi"/>
          <w:sz w:val="24"/>
          <w:szCs w:val="24"/>
          <w:vertAlign w:val="superscript"/>
        </w:rPr>
        <w:t>T</w:t>
      </w:r>
      <w:r w:rsidR="00564EC7" w:rsidRPr="004B77C4">
        <w:rPr>
          <w:rFonts w:asciiTheme="majorHAnsi" w:hAnsiTheme="majorHAnsi"/>
          <w:sz w:val="24"/>
          <w:szCs w:val="24"/>
        </w:rPr>
        <w:t>A=V*</w:t>
      </w:r>
      <w:r w:rsidR="00564EC7" w:rsidRPr="004B77C4">
        <w:rPr>
          <w:rFonts w:asciiTheme="majorHAnsi" w:hAnsiTheme="majorHAnsi"/>
          <w:sz w:val="24"/>
          <w:szCs w:val="24"/>
        </w:rPr>
        <w:t>∑</w:t>
      </w:r>
      <w:r w:rsidR="00564EC7" w:rsidRPr="004B77C4">
        <w:rPr>
          <w:rFonts w:asciiTheme="majorHAnsi" w:hAnsiTheme="majorHAnsi"/>
          <w:sz w:val="24"/>
          <w:szCs w:val="24"/>
          <w:vertAlign w:val="superscript"/>
        </w:rPr>
        <w:t>T</w:t>
      </w:r>
      <w:r w:rsidR="00564EC7" w:rsidRPr="004B77C4">
        <w:rPr>
          <w:rFonts w:asciiTheme="majorHAnsi" w:hAnsiTheme="majorHAnsi"/>
          <w:sz w:val="24"/>
          <w:szCs w:val="24"/>
        </w:rPr>
        <w:t>*</w:t>
      </w:r>
      <w:r w:rsidR="00564EC7" w:rsidRPr="004B77C4">
        <w:rPr>
          <w:rFonts w:asciiTheme="majorHAnsi" w:hAnsiTheme="majorHAnsi"/>
          <w:sz w:val="24"/>
          <w:szCs w:val="24"/>
        </w:rPr>
        <w:t>∑</w:t>
      </w:r>
      <w:r w:rsidR="00564EC7" w:rsidRPr="004B77C4">
        <w:rPr>
          <w:rFonts w:asciiTheme="majorHAnsi" w:hAnsiTheme="majorHAnsi"/>
          <w:sz w:val="24"/>
          <w:szCs w:val="24"/>
        </w:rPr>
        <w:t>*V</w:t>
      </w:r>
      <w:r w:rsidR="00564EC7" w:rsidRPr="004B77C4">
        <w:rPr>
          <w:rFonts w:asciiTheme="majorHAnsi" w:hAnsiTheme="majorHAnsi"/>
          <w:sz w:val="24"/>
          <w:szCs w:val="24"/>
          <w:vertAlign w:val="superscript"/>
        </w:rPr>
        <w:t xml:space="preserve">T </w:t>
      </w:r>
      <w:r w:rsidR="00564EC7" w:rsidRPr="004B77C4">
        <w:rPr>
          <w:rFonts w:asciiTheme="majorHAnsi" w:hAnsiTheme="majorHAnsi"/>
          <w:sz w:val="24"/>
          <w:szCs w:val="24"/>
        </w:rPr>
        <w:t xml:space="preserve">   C*V=U*</w:t>
      </w:r>
      <w:r w:rsidR="00564EC7" w:rsidRPr="004B77C4">
        <w:rPr>
          <w:rFonts w:asciiTheme="majorHAnsi" w:hAnsiTheme="majorHAnsi"/>
          <w:sz w:val="24"/>
          <w:szCs w:val="24"/>
        </w:rPr>
        <w:t>∑</w:t>
      </w:r>
    </w:p>
    <w:p w:rsidR="00D15F8F" w:rsidRPr="004B77C4" w:rsidRDefault="00D15F8F" w:rsidP="004B77C4">
      <w:pPr>
        <w:jc w:val="lowKashida"/>
        <w:rPr>
          <w:rFonts w:asciiTheme="majorHAnsi" w:hAnsiTheme="majorHAnsi"/>
          <w:sz w:val="24"/>
          <w:szCs w:val="24"/>
        </w:rPr>
      </w:pPr>
      <w:r w:rsidRPr="004B77C4">
        <w:rPr>
          <w:rFonts w:asciiTheme="majorHAnsi" w:hAnsiTheme="majorHAnsi"/>
          <w:sz w:val="24"/>
          <w:szCs w:val="24"/>
        </w:rPr>
        <w:t>The matrix</w:t>
      </w:r>
    </w:p>
    <w:p w:rsidR="00D15F8F" w:rsidRPr="004B77C4" w:rsidRDefault="00D15F8F" w:rsidP="004B77C4">
      <w:pPr>
        <w:jc w:val="lowKashida"/>
        <w:rPr>
          <w:rFonts w:asciiTheme="majorHAnsi" w:hAnsiTheme="majorHAnsi"/>
          <w:sz w:val="24"/>
          <w:szCs w:val="24"/>
        </w:rPr>
      </w:pPr>
      <w:r w:rsidRPr="004B77C4">
        <w:rPr>
          <w:rFonts w:asciiTheme="majorHAnsi" w:hAnsiTheme="majorHAnsi"/>
          <w:noProof/>
          <w:sz w:val="24"/>
          <w:szCs w:val="24"/>
        </w:rPr>
        <w:drawing>
          <wp:inline distT="0" distB="0" distL="0" distR="0">
            <wp:extent cx="1019175" cy="695325"/>
            <wp:effectExtent l="0" t="0" r="9525" b="9525"/>
            <wp:docPr id="4" name="Picture 4" descr="\begin{bmatrix}1&amp;2&amp;1\\-2&amp;-3&amp;1\\3&amp;5&amp;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bmatrix}1&amp;2&amp;1\\-2&amp;-3&amp;1\\3&amp;5&amp;0\end{b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95325"/>
                    </a:xfrm>
                    <a:prstGeom prst="rect">
                      <a:avLst/>
                    </a:prstGeom>
                    <a:noFill/>
                    <a:ln>
                      <a:noFill/>
                    </a:ln>
                  </pic:spPr>
                </pic:pic>
              </a:graphicData>
            </a:graphic>
          </wp:inline>
        </w:drawing>
      </w:r>
    </w:p>
    <w:p w:rsidR="00D15F8F" w:rsidRPr="004B77C4" w:rsidRDefault="00D15F8F" w:rsidP="004B77C4">
      <w:pPr>
        <w:jc w:val="lowKashida"/>
        <w:rPr>
          <w:rFonts w:asciiTheme="majorHAnsi" w:hAnsiTheme="majorHAnsi"/>
          <w:sz w:val="24"/>
          <w:szCs w:val="24"/>
        </w:rPr>
      </w:pPr>
      <w:proofErr w:type="gramStart"/>
      <w:r w:rsidRPr="004B77C4">
        <w:rPr>
          <w:rFonts w:asciiTheme="majorHAnsi" w:hAnsiTheme="majorHAnsi"/>
          <w:sz w:val="24"/>
          <w:szCs w:val="24"/>
        </w:rPr>
        <w:t>has</w:t>
      </w:r>
      <w:proofErr w:type="gramEnd"/>
      <w:r w:rsidRPr="004B77C4">
        <w:rPr>
          <w:rFonts w:asciiTheme="majorHAnsi" w:hAnsiTheme="majorHAnsi"/>
          <w:sz w:val="24"/>
          <w:szCs w:val="24"/>
        </w:rPr>
        <w:t xml:space="preserve"> rank 2: the first two rows are linearly independent, so the rank is at least 2, but all three rows are linearly dependent (the first is equal to the sum of the second and third) so the rank must be less than 3.</w:t>
      </w:r>
    </w:p>
    <w:p w:rsidR="00D15F8F" w:rsidRPr="004B77C4" w:rsidRDefault="00D15F8F" w:rsidP="004B77C4">
      <w:pPr>
        <w:jc w:val="lowKashida"/>
        <w:rPr>
          <w:rFonts w:asciiTheme="majorHAnsi" w:hAnsiTheme="majorHAnsi"/>
          <w:sz w:val="24"/>
          <w:szCs w:val="24"/>
        </w:rPr>
      </w:pPr>
      <w:r w:rsidRPr="004B77C4">
        <w:rPr>
          <w:rFonts w:asciiTheme="majorHAnsi" w:hAnsiTheme="majorHAnsi"/>
          <w:sz w:val="24"/>
          <w:szCs w:val="24"/>
        </w:rPr>
        <w:t>The matrix</w:t>
      </w:r>
    </w:p>
    <w:p w:rsidR="00D15F8F" w:rsidRPr="004B77C4" w:rsidRDefault="00D15F8F" w:rsidP="004B77C4">
      <w:pPr>
        <w:jc w:val="lowKashida"/>
        <w:rPr>
          <w:rFonts w:asciiTheme="majorHAnsi" w:hAnsiTheme="majorHAnsi"/>
          <w:sz w:val="24"/>
          <w:szCs w:val="24"/>
        </w:rPr>
      </w:pPr>
      <w:r w:rsidRPr="004B77C4">
        <w:rPr>
          <w:rFonts w:asciiTheme="majorHAnsi" w:hAnsiTheme="majorHAnsi"/>
          <w:sz w:val="24"/>
          <w:szCs w:val="24"/>
        </w:rPr>
        <w:t xml:space="preserve"> </w:t>
      </w:r>
      <w:r w:rsidRPr="004B77C4">
        <w:rPr>
          <w:rFonts w:asciiTheme="majorHAnsi" w:hAnsiTheme="majorHAnsi"/>
          <w:noProof/>
          <w:sz w:val="24"/>
          <w:szCs w:val="24"/>
        </w:rPr>
        <w:drawing>
          <wp:inline distT="0" distB="0" distL="0" distR="0">
            <wp:extent cx="1838325" cy="457200"/>
            <wp:effectExtent l="0" t="0" r="9525" b="0"/>
            <wp:docPr id="5" name="Picture 5" descr="A=\begin{bmatrix}1&amp;1&amp;0&amp;2\\-1&amp;-1&amp;0&amp;-2\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egin{bmatrix}1&amp;1&amp;0&amp;2\\-1&amp;-1&amp;0&amp;-2\end{b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457200"/>
                    </a:xfrm>
                    <a:prstGeom prst="rect">
                      <a:avLst/>
                    </a:prstGeom>
                    <a:noFill/>
                    <a:ln>
                      <a:noFill/>
                    </a:ln>
                  </pic:spPr>
                </pic:pic>
              </a:graphicData>
            </a:graphic>
          </wp:inline>
        </w:drawing>
      </w:r>
    </w:p>
    <w:p w:rsidR="00D15F8F" w:rsidRPr="004B77C4" w:rsidRDefault="00D15F8F" w:rsidP="004B77C4">
      <w:pPr>
        <w:jc w:val="lowKashida"/>
        <w:rPr>
          <w:rFonts w:asciiTheme="majorHAnsi" w:hAnsiTheme="majorHAnsi"/>
          <w:sz w:val="24"/>
          <w:szCs w:val="24"/>
        </w:rPr>
      </w:pPr>
      <w:proofErr w:type="gramStart"/>
      <w:r w:rsidRPr="004B77C4">
        <w:rPr>
          <w:rFonts w:asciiTheme="majorHAnsi" w:hAnsiTheme="majorHAnsi"/>
          <w:sz w:val="24"/>
          <w:szCs w:val="24"/>
        </w:rPr>
        <w:t>has</w:t>
      </w:r>
      <w:proofErr w:type="gramEnd"/>
      <w:r w:rsidRPr="004B77C4">
        <w:rPr>
          <w:rFonts w:asciiTheme="majorHAnsi" w:hAnsiTheme="majorHAnsi"/>
          <w:sz w:val="24"/>
          <w:szCs w:val="24"/>
        </w:rPr>
        <w:t xml:space="preserve"> rank 1: there are nonzero columns, so the rank is positive, but any pair of columns is linearly dependent. Similarly, the transpose</w:t>
      </w:r>
    </w:p>
    <w:p w:rsidR="00D15F8F" w:rsidRPr="004B77C4" w:rsidRDefault="00D15F8F" w:rsidP="004B77C4">
      <w:pPr>
        <w:jc w:val="lowKashida"/>
        <w:rPr>
          <w:rFonts w:asciiTheme="majorHAnsi" w:hAnsiTheme="majorHAnsi"/>
          <w:sz w:val="24"/>
          <w:szCs w:val="24"/>
        </w:rPr>
      </w:pPr>
      <w:r w:rsidRPr="004B77C4">
        <w:rPr>
          <w:rFonts w:asciiTheme="majorHAnsi" w:hAnsiTheme="majorHAnsi"/>
          <w:sz w:val="24"/>
          <w:szCs w:val="24"/>
        </w:rPr>
        <w:t xml:space="preserve"> </w:t>
      </w:r>
      <w:r w:rsidRPr="004B77C4">
        <w:rPr>
          <w:rFonts w:asciiTheme="majorHAnsi" w:hAnsiTheme="majorHAnsi"/>
          <w:noProof/>
          <w:sz w:val="24"/>
          <w:szCs w:val="24"/>
        </w:rPr>
        <w:drawing>
          <wp:inline distT="0" distB="0" distL="0" distR="0">
            <wp:extent cx="1171575" cy="923925"/>
            <wp:effectExtent l="0" t="0" r="9525" b="9525"/>
            <wp:docPr id="6" name="Picture 6" descr="A^T = \begin{bmatrix}1&amp;-1\\1&amp;-1\\0&amp;0\\2&amp;-2\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 = \begin{bmatrix}1&amp;-1\\1&amp;-1\\0&amp;0\\2&amp;-2\end{b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923925"/>
                    </a:xfrm>
                    <a:prstGeom prst="rect">
                      <a:avLst/>
                    </a:prstGeom>
                    <a:noFill/>
                    <a:ln>
                      <a:noFill/>
                    </a:ln>
                  </pic:spPr>
                </pic:pic>
              </a:graphicData>
            </a:graphic>
          </wp:inline>
        </w:drawing>
      </w:r>
    </w:p>
    <w:p w:rsidR="00D15F8F" w:rsidRPr="004B77C4" w:rsidRDefault="00D15F8F" w:rsidP="004B77C4">
      <w:pPr>
        <w:jc w:val="lowKashida"/>
        <w:rPr>
          <w:rFonts w:asciiTheme="majorHAnsi" w:hAnsiTheme="majorHAnsi"/>
          <w:sz w:val="24"/>
          <w:szCs w:val="24"/>
        </w:rPr>
      </w:pPr>
      <w:proofErr w:type="gramStart"/>
      <w:r w:rsidRPr="004B77C4">
        <w:rPr>
          <w:rFonts w:asciiTheme="majorHAnsi" w:hAnsiTheme="majorHAnsi"/>
          <w:sz w:val="24"/>
          <w:szCs w:val="24"/>
        </w:rPr>
        <w:t>of</w:t>
      </w:r>
      <w:proofErr w:type="gramEnd"/>
      <w:r w:rsidRPr="004B77C4">
        <w:rPr>
          <w:rFonts w:asciiTheme="majorHAnsi" w:hAnsiTheme="majorHAnsi"/>
          <w:sz w:val="24"/>
          <w:szCs w:val="24"/>
        </w:rPr>
        <w:t xml:space="preserve"> A has rank 1. Indeed, since the column vectors of A are the row vectors of the transpose of A, the statement that the column rank of a matrix equals its row rank is equivalent to the statement that the rank of a matrix is equal to the rank of its transpose, i.e., </w:t>
      </w:r>
      <w:proofErr w:type="spellStart"/>
      <w:r w:rsidRPr="004B77C4">
        <w:rPr>
          <w:rFonts w:asciiTheme="majorHAnsi" w:hAnsiTheme="majorHAnsi"/>
          <w:sz w:val="24"/>
          <w:szCs w:val="24"/>
        </w:rPr>
        <w:t>rk</w:t>
      </w:r>
      <w:proofErr w:type="spellEnd"/>
      <w:r w:rsidRPr="004B77C4">
        <w:rPr>
          <w:rFonts w:asciiTheme="majorHAnsi" w:hAnsiTheme="majorHAnsi"/>
          <w:sz w:val="24"/>
          <w:szCs w:val="24"/>
        </w:rPr>
        <w:t xml:space="preserve">(A) = </w:t>
      </w:r>
      <w:proofErr w:type="spellStart"/>
      <w:r w:rsidRPr="004B77C4">
        <w:rPr>
          <w:rFonts w:asciiTheme="majorHAnsi" w:hAnsiTheme="majorHAnsi"/>
          <w:sz w:val="24"/>
          <w:szCs w:val="24"/>
        </w:rPr>
        <w:t>rk</w:t>
      </w:r>
      <w:proofErr w:type="spellEnd"/>
      <w:r w:rsidRPr="004B77C4">
        <w:rPr>
          <w:rFonts w:asciiTheme="majorHAnsi" w:hAnsiTheme="majorHAnsi"/>
          <w:sz w:val="24"/>
          <w:szCs w:val="24"/>
        </w:rPr>
        <w:t>(AT).</w:t>
      </w:r>
    </w:p>
    <w:p w:rsidR="00D15F8F" w:rsidRPr="004B77C4" w:rsidRDefault="00D15F8F" w:rsidP="004B77C4">
      <w:pPr>
        <w:jc w:val="lowKashida"/>
        <w:rPr>
          <w:rFonts w:asciiTheme="majorHAnsi" w:hAnsiTheme="majorHAnsi"/>
          <w:sz w:val="24"/>
          <w:szCs w:val="24"/>
        </w:rPr>
      </w:pPr>
    </w:p>
    <w:p w:rsidR="00D15F8F" w:rsidRPr="004B77C4" w:rsidRDefault="00D15F8F" w:rsidP="004B77C4">
      <w:pPr>
        <w:jc w:val="lowKashida"/>
        <w:rPr>
          <w:rFonts w:asciiTheme="majorHAnsi" w:hAnsiTheme="majorHAnsi"/>
          <w:sz w:val="24"/>
          <w:szCs w:val="24"/>
        </w:rPr>
      </w:pPr>
    </w:p>
    <w:p w:rsidR="00D15F8F" w:rsidRPr="004B77C4" w:rsidRDefault="00D15F8F" w:rsidP="004B77C4">
      <w:pPr>
        <w:jc w:val="lowKashida"/>
        <w:rPr>
          <w:rFonts w:asciiTheme="majorHAnsi" w:hAnsiTheme="majorHAnsi"/>
          <w:sz w:val="24"/>
          <w:szCs w:val="24"/>
          <w:lang w:bidi="fa-IR"/>
        </w:rPr>
      </w:pPr>
    </w:p>
    <w:p w:rsidR="00407166" w:rsidRPr="004B77C4" w:rsidRDefault="00633082" w:rsidP="004B77C4">
      <w:pPr>
        <w:jc w:val="lowKashida"/>
        <w:rPr>
          <w:rFonts w:asciiTheme="majorHAnsi" w:hAnsiTheme="majorHAnsi"/>
          <w:sz w:val="24"/>
          <w:szCs w:val="24"/>
        </w:rPr>
      </w:pPr>
      <w:r w:rsidRPr="004B77C4">
        <w:rPr>
          <w:rFonts w:asciiTheme="majorHAnsi" w:hAnsiTheme="majorHAnsi"/>
          <w:sz w:val="24"/>
          <w:szCs w:val="24"/>
        </w:rPr>
        <w:t>For noise reduction, let</w:t>
      </w:r>
      <w:r w:rsidR="008E29E9" w:rsidRPr="004B77C4">
        <w:rPr>
          <w:rFonts w:asciiTheme="majorHAnsi" w:hAnsiTheme="majorHAnsi"/>
          <w:sz w:val="24"/>
          <w:szCs w:val="24"/>
        </w:rPr>
        <w:t xml:space="preserve"> a matrix </w:t>
      </w:r>
      <w:proofErr w:type="gramStart"/>
      <w:r w:rsidR="008E29E9" w:rsidRPr="004B77C4">
        <w:rPr>
          <w:rFonts w:asciiTheme="majorHAnsi" w:hAnsiTheme="majorHAnsi"/>
          <w:i/>
          <w:iCs/>
          <w:sz w:val="24"/>
          <w:szCs w:val="24"/>
        </w:rPr>
        <w:t>A</w:t>
      </w:r>
      <w:proofErr w:type="gramEnd"/>
      <w:r w:rsidR="008E29E9" w:rsidRPr="004B77C4">
        <w:rPr>
          <w:rFonts w:asciiTheme="majorHAnsi" w:hAnsiTheme="majorHAnsi"/>
          <w:sz w:val="24"/>
          <w:szCs w:val="24"/>
        </w:rPr>
        <w:t xml:space="preserve"> represent the noisy signal, compute the SVD, and then discard small singular values of </w:t>
      </w:r>
      <w:r w:rsidR="008E29E9" w:rsidRPr="004B77C4">
        <w:rPr>
          <w:rFonts w:asciiTheme="majorHAnsi" w:hAnsiTheme="majorHAnsi"/>
          <w:i/>
          <w:iCs/>
          <w:sz w:val="24"/>
          <w:szCs w:val="24"/>
        </w:rPr>
        <w:t>A</w:t>
      </w:r>
      <w:r w:rsidR="008E29E9" w:rsidRPr="004B77C4">
        <w:rPr>
          <w:rFonts w:asciiTheme="majorHAnsi" w:hAnsiTheme="majorHAnsi"/>
          <w:sz w:val="24"/>
          <w:szCs w:val="24"/>
        </w:rPr>
        <w:t>. It can be shown that the small singular values mainly represent the noise, and thus the rank-</w:t>
      </w:r>
      <w:r w:rsidR="008E29E9" w:rsidRPr="004B77C4">
        <w:rPr>
          <w:rFonts w:asciiTheme="majorHAnsi" w:hAnsiTheme="majorHAnsi"/>
          <w:i/>
          <w:iCs/>
          <w:sz w:val="24"/>
          <w:szCs w:val="24"/>
        </w:rPr>
        <w:t>k</w:t>
      </w:r>
      <w:r w:rsidR="008E29E9" w:rsidRPr="004B77C4">
        <w:rPr>
          <w:rFonts w:asciiTheme="majorHAnsi" w:hAnsiTheme="majorHAnsi"/>
          <w:sz w:val="24"/>
          <w:szCs w:val="24"/>
        </w:rPr>
        <w:t xml:space="preserve"> matrix </w:t>
      </w:r>
      <w:proofErr w:type="spellStart"/>
      <w:proofErr w:type="gramStart"/>
      <w:r w:rsidR="008E29E9" w:rsidRPr="004B77C4">
        <w:rPr>
          <w:rFonts w:asciiTheme="majorHAnsi" w:hAnsiTheme="majorHAnsi"/>
          <w:i/>
          <w:iCs/>
          <w:sz w:val="24"/>
          <w:szCs w:val="24"/>
        </w:rPr>
        <w:t>A</w:t>
      </w:r>
      <w:r w:rsidR="008E29E9" w:rsidRPr="004B77C4">
        <w:rPr>
          <w:rFonts w:asciiTheme="majorHAnsi" w:hAnsiTheme="majorHAnsi"/>
          <w:i/>
          <w:iCs/>
          <w:sz w:val="24"/>
          <w:szCs w:val="24"/>
          <w:vertAlign w:val="subscript"/>
        </w:rPr>
        <w:t>k</w:t>
      </w:r>
      <w:proofErr w:type="spellEnd"/>
      <w:proofErr w:type="gramEnd"/>
      <w:r w:rsidR="008E29E9" w:rsidRPr="004B77C4">
        <w:rPr>
          <w:rFonts w:asciiTheme="majorHAnsi" w:hAnsiTheme="majorHAnsi"/>
          <w:i/>
          <w:iCs/>
          <w:sz w:val="24"/>
          <w:szCs w:val="24"/>
        </w:rPr>
        <w:t xml:space="preserve"> </w:t>
      </w:r>
      <w:r w:rsidR="008E29E9" w:rsidRPr="004B77C4">
        <w:rPr>
          <w:rFonts w:asciiTheme="majorHAnsi" w:hAnsiTheme="majorHAnsi"/>
          <w:sz w:val="24"/>
          <w:szCs w:val="24"/>
        </w:rPr>
        <w:t xml:space="preserve">represents a filtered signal with less noise. </w:t>
      </w:r>
    </w:p>
    <w:p w:rsidR="00407166" w:rsidRPr="004B77C4" w:rsidRDefault="00407166" w:rsidP="004B77C4">
      <w:pPr>
        <w:pBdr>
          <w:bottom w:val="single" w:sz="4" w:space="1" w:color="auto"/>
        </w:pBdr>
        <w:jc w:val="lowKashida"/>
        <w:rPr>
          <w:rFonts w:asciiTheme="majorHAnsi" w:hAnsiTheme="majorHAnsi"/>
          <w:sz w:val="24"/>
          <w:szCs w:val="24"/>
        </w:rPr>
      </w:pPr>
      <w:r w:rsidRPr="004B77C4">
        <w:rPr>
          <w:rFonts w:asciiTheme="majorHAnsi" w:hAnsiTheme="majorHAnsi"/>
          <w:sz w:val="24"/>
          <w:szCs w:val="24"/>
        </w:rPr>
        <w:t xml:space="preserve"> </w:t>
      </w:r>
    </w:p>
    <w:p w:rsidR="00407166" w:rsidRPr="004B77C4" w:rsidRDefault="00407166" w:rsidP="004B77C4">
      <w:pPr>
        <w:jc w:val="lowKashida"/>
        <w:rPr>
          <w:rFonts w:asciiTheme="majorHAnsi" w:hAnsiTheme="majorHAnsi"/>
          <w:sz w:val="24"/>
          <w:szCs w:val="24"/>
        </w:rPr>
      </w:pPr>
    </w:p>
    <w:p w:rsidR="00407166" w:rsidRPr="004B77C4" w:rsidRDefault="00407166" w:rsidP="004B77C4">
      <w:pPr>
        <w:jc w:val="lowKashida"/>
        <w:rPr>
          <w:rFonts w:asciiTheme="majorHAnsi" w:hAnsiTheme="majorHAnsi"/>
          <w:sz w:val="24"/>
          <w:szCs w:val="24"/>
        </w:rPr>
      </w:pPr>
      <w:r w:rsidRPr="004B77C4">
        <w:rPr>
          <w:rFonts w:asciiTheme="majorHAnsi" w:hAnsiTheme="majorHAnsi"/>
          <w:sz w:val="24"/>
          <w:szCs w:val="24"/>
        </w:rPr>
        <w:t xml:space="preserve">5) </w:t>
      </w:r>
      <w:proofErr w:type="spellStart"/>
      <w:r w:rsidRPr="004B77C4">
        <w:rPr>
          <w:rFonts w:asciiTheme="majorHAnsi" w:hAnsiTheme="majorHAnsi"/>
          <w:sz w:val="24"/>
          <w:szCs w:val="24"/>
        </w:rPr>
        <w:t>Karhunen-Loeve</w:t>
      </w:r>
      <w:proofErr w:type="spellEnd"/>
      <w:r w:rsidRPr="004B77C4">
        <w:rPr>
          <w:rFonts w:asciiTheme="majorHAnsi" w:hAnsiTheme="majorHAnsi"/>
          <w:sz w:val="24"/>
          <w:szCs w:val="24"/>
        </w:rPr>
        <w:t xml:space="preserve"> Transform (KLT) (2 points) </w:t>
      </w:r>
    </w:p>
    <w:p w:rsidR="00DD621A" w:rsidRPr="004B77C4" w:rsidRDefault="00407166" w:rsidP="004B77C4">
      <w:pPr>
        <w:jc w:val="lowKashida"/>
        <w:rPr>
          <w:rFonts w:asciiTheme="majorHAnsi" w:hAnsiTheme="majorHAnsi"/>
          <w:sz w:val="24"/>
          <w:szCs w:val="24"/>
        </w:rPr>
      </w:pPr>
      <w:r w:rsidRPr="004B77C4">
        <w:rPr>
          <w:rFonts w:asciiTheme="majorHAnsi" w:hAnsiTheme="majorHAnsi"/>
          <w:sz w:val="24"/>
          <w:szCs w:val="24"/>
        </w:rPr>
        <w:t xml:space="preserve">Briefly describe how SVD can be used to find the eigenvalues of a matrix, A? </w:t>
      </w:r>
    </w:p>
    <w:p w:rsidR="00407166" w:rsidRPr="004B77C4" w:rsidRDefault="00407166" w:rsidP="004B77C4">
      <w:pPr>
        <w:jc w:val="lowKashida"/>
        <w:rPr>
          <w:rFonts w:asciiTheme="majorHAnsi" w:hAnsiTheme="majorHAnsi"/>
          <w:sz w:val="24"/>
          <w:szCs w:val="24"/>
        </w:rPr>
      </w:pPr>
      <w:r w:rsidRPr="004B77C4">
        <w:rPr>
          <w:rFonts w:asciiTheme="majorHAnsi" w:hAnsiTheme="majorHAnsi"/>
          <w:sz w:val="24"/>
          <w:szCs w:val="24"/>
        </w:rPr>
        <w:t>How KLT is used to map data into a lower dimension?</w:t>
      </w:r>
    </w:p>
    <w:p w:rsidR="00407166" w:rsidRPr="004B77C4" w:rsidRDefault="00407166" w:rsidP="004B77C4">
      <w:pPr>
        <w:jc w:val="lowKashida"/>
        <w:rPr>
          <w:rFonts w:asciiTheme="majorHAnsi" w:hAnsiTheme="majorHAnsi"/>
          <w:sz w:val="24"/>
          <w:szCs w:val="24"/>
        </w:rPr>
      </w:pPr>
      <w:r w:rsidRPr="004B77C4">
        <w:rPr>
          <w:rFonts w:asciiTheme="majorHAnsi" w:hAnsiTheme="majorHAnsi"/>
          <w:color w:val="FF0000"/>
          <w:sz w:val="24"/>
          <w:szCs w:val="24"/>
        </w:rPr>
        <w:t>Answer:</w:t>
      </w:r>
    </w:p>
    <w:p w:rsidR="004B77C4" w:rsidRPr="004B77C4" w:rsidRDefault="004B77C4" w:rsidP="004B77C4">
      <w:pPr>
        <w:spacing w:after="0" w:line="240" w:lineRule="auto"/>
        <w:jc w:val="lowKashida"/>
        <w:rPr>
          <w:rFonts w:asciiTheme="majorHAnsi" w:eastAsia="Times New Roman" w:hAnsiTheme="majorHAnsi" w:cs="Times New Roman"/>
          <w:sz w:val="24"/>
          <w:szCs w:val="24"/>
        </w:rPr>
      </w:pPr>
      <w:r w:rsidRPr="004B77C4">
        <w:rPr>
          <w:rFonts w:asciiTheme="majorHAnsi" w:eastAsia="Times New Roman" w:hAnsiTheme="majorHAnsi" w:cs="Times New Roman"/>
          <w:sz w:val="24"/>
          <w:szCs w:val="24"/>
        </w:rPr>
        <w:t xml:space="preserve">The </w:t>
      </w:r>
      <w:proofErr w:type="spellStart"/>
      <w:r w:rsidRPr="004B77C4">
        <w:rPr>
          <w:rFonts w:asciiTheme="majorHAnsi" w:eastAsia="Times New Roman" w:hAnsiTheme="majorHAnsi" w:cs="Times New Roman"/>
          <w:sz w:val="24"/>
          <w:szCs w:val="24"/>
        </w:rPr>
        <w:t>Karhunen-</w:t>
      </w:r>
      <w:r>
        <w:rPr>
          <w:rFonts w:asciiTheme="majorHAnsi" w:eastAsia="Times New Roman" w:hAnsiTheme="majorHAnsi" w:cs="Times New Roman"/>
          <w:sz w:val="24"/>
          <w:szCs w:val="24"/>
        </w:rPr>
        <w:t>Loe</w:t>
      </w:r>
      <w:r w:rsidRPr="004B77C4">
        <w:rPr>
          <w:rFonts w:asciiTheme="majorHAnsi" w:eastAsia="Times New Roman" w:hAnsiTheme="majorHAnsi" w:cs="Times New Roman"/>
          <w:sz w:val="24"/>
          <w:szCs w:val="24"/>
        </w:rPr>
        <w:t>ve</w:t>
      </w:r>
      <w:proofErr w:type="spellEnd"/>
      <w:r w:rsidRPr="004B77C4">
        <w:rPr>
          <w:rFonts w:asciiTheme="majorHAnsi" w:eastAsia="Times New Roman" w:hAnsiTheme="majorHAnsi" w:cs="Times New Roman"/>
          <w:sz w:val="24"/>
          <w:szCs w:val="24"/>
        </w:rPr>
        <w:t xml:space="preserve"> transform (KLT) is defined as the linear transformation whose basis vectors are the eigenvectors of the covariance mat</w:t>
      </w:r>
      <w:r>
        <w:rPr>
          <w:rFonts w:asciiTheme="majorHAnsi" w:eastAsia="Times New Roman" w:hAnsiTheme="majorHAnsi" w:cs="Times New Roman"/>
          <w:sz w:val="24"/>
          <w:szCs w:val="24"/>
        </w:rPr>
        <w:t xml:space="preserve">rix of the data. As it </w:t>
      </w:r>
      <w:proofErr w:type="spellStart"/>
      <w:r>
        <w:rPr>
          <w:rFonts w:asciiTheme="majorHAnsi" w:eastAsia="Times New Roman" w:hAnsiTheme="majorHAnsi" w:cs="Times New Roman"/>
          <w:sz w:val="24"/>
          <w:szCs w:val="24"/>
        </w:rPr>
        <w:t>diagonal</w:t>
      </w:r>
      <w:r w:rsidRPr="004B77C4">
        <w:rPr>
          <w:rFonts w:asciiTheme="majorHAnsi" w:eastAsia="Times New Roman" w:hAnsiTheme="majorHAnsi" w:cs="Times New Roman"/>
          <w:sz w:val="24"/>
          <w:szCs w:val="24"/>
        </w:rPr>
        <w:t>izes</w:t>
      </w:r>
      <w:proofErr w:type="spellEnd"/>
      <w:r w:rsidRPr="004B77C4">
        <w:rPr>
          <w:rFonts w:asciiTheme="majorHAnsi" w:eastAsia="Times New Roman" w:hAnsiTheme="majorHAnsi" w:cs="Times New Roman"/>
          <w:sz w:val="24"/>
          <w:szCs w:val="24"/>
        </w:rPr>
        <w:t xml:space="preserve"> the covariance matrix, it </w:t>
      </w:r>
      <w:proofErr w:type="spellStart"/>
      <w:r w:rsidRPr="004B77C4">
        <w:rPr>
          <w:rFonts w:asciiTheme="majorHAnsi" w:eastAsia="Times New Roman" w:hAnsiTheme="majorHAnsi" w:cs="Times New Roman"/>
          <w:sz w:val="24"/>
          <w:szCs w:val="24"/>
        </w:rPr>
        <w:t>decorrelates</w:t>
      </w:r>
      <w:proofErr w:type="spellEnd"/>
      <w:r w:rsidRPr="004B77C4">
        <w:rPr>
          <w:rFonts w:asciiTheme="majorHAnsi" w:eastAsia="Times New Roman" w:hAnsiTheme="majorHAnsi" w:cs="Times New Roman"/>
          <w:sz w:val="24"/>
          <w:szCs w:val="24"/>
        </w:rPr>
        <w:t xml:space="preserve"> the data.</w:t>
      </w:r>
    </w:p>
    <w:p w:rsidR="004B77C4" w:rsidRPr="004B77C4" w:rsidRDefault="004B77C4" w:rsidP="004B77C4">
      <w:pPr>
        <w:spacing w:after="0" w:line="240" w:lineRule="auto"/>
        <w:jc w:val="lowKashida"/>
        <w:rPr>
          <w:rFonts w:asciiTheme="majorHAnsi" w:eastAsia="Times New Roman" w:hAnsiTheme="majorHAnsi" w:cs="Times New Roman"/>
          <w:sz w:val="24"/>
          <w:szCs w:val="24"/>
        </w:rPr>
      </w:pPr>
    </w:p>
    <w:p w:rsidR="004B77C4" w:rsidRPr="004B77C4" w:rsidRDefault="004B77C4" w:rsidP="004B77C4">
      <w:pPr>
        <w:spacing w:after="0" w:line="240" w:lineRule="auto"/>
        <w:jc w:val="lowKashida"/>
        <w:rPr>
          <w:rFonts w:asciiTheme="majorHAnsi" w:eastAsia="Times New Roman" w:hAnsiTheme="majorHAnsi" w:cs="Times New Roman"/>
          <w:sz w:val="24"/>
          <w:szCs w:val="24"/>
        </w:rPr>
      </w:pPr>
      <w:r w:rsidRPr="004B77C4">
        <w:rPr>
          <w:rFonts w:asciiTheme="majorHAnsi" w:eastAsia="Times New Roman" w:hAnsiTheme="majorHAnsi" w:cs="Times New Roman"/>
          <w:sz w:val="24"/>
          <w:szCs w:val="24"/>
        </w:rPr>
        <w:t>KLT minimizes the theoretical bound on bit rate as given by the signal entropy</w:t>
      </w:r>
    </w:p>
    <w:p w:rsidR="00407166" w:rsidRPr="004B77C4" w:rsidRDefault="00407166" w:rsidP="004B77C4">
      <w:pPr>
        <w:jc w:val="lowKashida"/>
        <w:rPr>
          <w:rFonts w:asciiTheme="majorHAnsi" w:hAnsiTheme="majorHAnsi"/>
          <w:sz w:val="24"/>
          <w:szCs w:val="24"/>
        </w:rPr>
      </w:pPr>
    </w:p>
    <w:sectPr w:rsidR="00407166" w:rsidRPr="004B7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7626E"/>
    <w:multiLevelType w:val="hybridMultilevel"/>
    <w:tmpl w:val="ABB27E96"/>
    <w:lvl w:ilvl="0" w:tplc="A0545B9C">
      <w:start w:val="1"/>
      <w:numFmt w:val="bullet"/>
      <w:lvlText w:val=""/>
      <w:lvlJc w:val="left"/>
      <w:pPr>
        <w:tabs>
          <w:tab w:val="num" w:pos="720"/>
        </w:tabs>
        <w:ind w:left="720" w:hanging="360"/>
      </w:pPr>
      <w:rPr>
        <w:rFonts w:ascii="Wingdings" w:hAnsi="Wingdings" w:hint="default"/>
      </w:rPr>
    </w:lvl>
    <w:lvl w:ilvl="1" w:tplc="CA221670" w:tentative="1">
      <w:start w:val="1"/>
      <w:numFmt w:val="bullet"/>
      <w:lvlText w:val=""/>
      <w:lvlJc w:val="left"/>
      <w:pPr>
        <w:tabs>
          <w:tab w:val="num" w:pos="1440"/>
        </w:tabs>
        <w:ind w:left="1440" w:hanging="360"/>
      </w:pPr>
      <w:rPr>
        <w:rFonts w:ascii="Wingdings" w:hAnsi="Wingdings" w:hint="default"/>
      </w:rPr>
    </w:lvl>
    <w:lvl w:ilvl="2" w:tplc="42B694AC" w:tentative="1">
      <w:start w:val="1"/>
      <w:numFmt w:val="bullet"/>
      <w:lvlText w:val=""/>
      <w:lvlJc w:val="left"/>
      <w:pPr>
        <w:tabs>
          <w:tab w:val="num" w:pos="2160"/>
        </w:tabs>
        <w:ind w:left="2160" w:hanging="360"/>
      </w:pPr>
      <w:rPr>
        <w:rFonts w:ascii="Wingdings" w:hAnsi="Wingdings" w:hint="default"/>
      </w:rPr>
    </w:lvl>
    <w:lvl w:ilvl="3" w:tplc="2B942B3C" w:tentative="1">
      <w:start w:val="1"/>
      <w:numFmt w:val="bullet"/>
      <w:lvlText w:val=""/>
      <w:lvlJc w:val="left"/>
      <w:pPr>
        <w:tabs>
          <w:tab w:val="num" w:pos="2880"/>
        </w:tabs>
        <w:ind w:left="2880" w:hanging="360"/>
      </w:pPr>
      <w:rPr>
        <w:rFonts w:ascii="Wingdings" w:hAnsi="Wingdings" w:hint="default"/>
      </w:rPr>
    </w:lvl>
    <w:lvl w:ilvl="4" w:tplc="25489AD2" w:tentative="1">
      <w:start w:val="1"/>
      <w:numFmt w:val="bullet"/>
      <w:lvlText w:val=""/>
      <w:lvlJc w:val="left"/>
      <w:pPr>
        <w:tabs>
          <w:tab w:val="num" w:pos="3600"/>
        </w:tabs>
        <w:ind w:left="3600" w:hanging="360"/>
      </w:pPr>
      <w:rPr>
        <w:rFonts w:ascii="Wingdings" w:hAnsi="Wingdings" w:hint="default"/>
      </w:rPr>
    </w:lvl>
    <w:lvl w:ilvl="5" w:tplc="D4BA5DFA" w:tentative="1">
      <w:start w:val="1"/>
      <w:numFmt w:val="bullet"/>
      <w:lvlText w:val=""/>
      <w:lvlJc w:val="left"/>
      <w:pPr>
        <w:tabs>
          <w:tab w:val="num" w:pos="4320"/>
        </w:tabs>
        <w:ind w:left="4320" w:hanging="360"/>
      </w:pPr>
      <w:rPr>
        <w:rFonts w:ascii="Wingdings" w:hAnsi="Wingdings" w:hint="default"/>
      </w:rPr>
    </w:lvl>
    <w:lvl w:ilvl="6" w:tplc="C34CBD0E" w:tentative="1">
      <w:start w:val="1"/>
      <w:numFmt w:val="bullet"/>
      <w:lvlText w:val=""/>
      <w:lvlJc w:val="left"/>
      <w:pPr>
        <w:tabs>
          <w:tab w:val="num" w:pos="5040"/>
        </w:tabs>
        <w:ind w:left="5040" w:hanging="360"/>
      </w:pPr>
      <w:rPr>
        <w:rFonts w:ascii="Wingdings" w:hAnsi="Wingdings" w:hint="default"/>
      </w:rPr>
    </w:lvl>
    <w:lvl w:ilvl="7" w:tplc="32B4AF6E" w:tentative="1">
      <w:start w:val="1"/>
      <w:numFmt w:val="bullet"/>
      <w:lvlText w:val=""/>
      <w:lvlJc w:val="left"/>
      <w:pPr>
        <w:tabs>
          <w:tab w:val="num" w:pos="5760"/>
        </w:tabs>
        <w:ind w:left="5760" w:hanging="360"/>
      </w:pPr>
      <w:rPr>
        <w:rFonts w:ascii="Wingdings" w:hAnsi="Wingdings" w:hint="default"/>
      </w:rPr>
    </w:lvl>
    <w:lvl w:ilvl="8" w:tplc="863E8A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205840"/>
    <w:multiLevelType w:val="hybridMultilevel"/>
    <w:tmpl w:val="95F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85"/>
    <w:rsid w:val="00122085"/>
    <w:rsid w:val="001A7F7C"/>
    <w:rsid w:val="00407166"/>
    <w:rsid w:val="004B77C4"/>
    <w:rsid w:val="00564EC7"/>
    <w:rsid w:val="00633082"/>
    <w:rsid w:val="00742F17"/>
    <w:rsid w:val="00772633"/>
    <w:rsid w:val="007E3406"/>
    <w:rsid w:val="008842C4"/>
    <w:rsid w:val="008E29E9"/>
    <w:rsid w:val="00D15F8F"/>
    <w:rsid w:val="00DD621A"/>
    <w:rsid w:val="00EF0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2CA3E-2EAC-4147-BA53-78B99115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C7"/>
    <w:pPr>
      <w:ind w:left="720"/>
      <w:contextualSpacing/>
    </w:pPr>
  </w:style>
  <w:style w:type="paragraph" w:styleId="NormalWeb">
    <w:name w:val="Normal (Web)"/>
    <w:basedOn w:val="Normal"/>
    <w:uiPriority w:val="99"/>
    <w:semiHidden/>
    <w:unhideWhenUsed/>
    <w:rsid w:val="00D15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5F8F"/>
    <w:rPr>
      <w:color w:val="0000FF"/>
      <w:u w:val="single"/>
    </w:rPr>
  </w:style>
  <w:style w:type="character" w:customStyle="1" w:styleId="highlight">
    <w:name w:val="highlight"/>
    <w:basedOn w:val="DefaultParagraphFont"/>
    <w:rsid w:val="004B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98384">
      <w:bodyDiv w:val="1"/>
      <w:marLeft w:val="0"/>
      <w:marRight w:val="0"/>
      <w:marTop w:val="0"/>
      <w:marBottom w:val="0"/>
      <w:divBdr>
        <w:top w:val="none" w:sz="0" w:space="0" w:color="auto"/>
        <w:left w:val="none" w:sz="0" w:space="0" w:color="auto"/>
        <w:bottom w:val="none" w:sz="0" w:space="0" w:color="auto"/>
        <w:right w:val="none" w:sz="0" w:space="0" w:color="auto"/>
      </w:divBdr>
      <w:divsChild>
        <w:div w:id="1622614535">
          <w:marLeft w:val="0"/>
          <w:marRight w:val="0"/>
          <w:marTop w:val="0"/>
          <w:marBottom w:val="0"/>
          <w:divBdr>
            <w:top w:val="none" w:sz="0" w:space="0" w:color="auto"/>
            <w:left w:val="none" w:sz="0" w:space="0" w:color="auto"/>
            <w:bottom w:val="none" w:sz="0" w:space="0" w:color="auto"/>
            <w:right w:val="none" w:sz="0" w:space="0" w:color="auto"/>
          </w:divBdr>
        </w:div>
        <w:div w:id="1980187416">
          <w:marLeft w:val="0"/>
          <w:marRight w:val="0"/>
          <w:marTop w:val="0"/>
          <w:marBottom w:val="0"/>
          <w:divBdr>
            <w:top w:val="none" w:sz="0" w:space="0" w:color="auto"/>
            <w:left w:val="none" w:sz="0" w:space="0" w:color="auto"/>
            <w:bottom w:val="none" w:sz="0" w:space="0" w:color="auto"/>
            <w:right w:val="none" w:sz="0" w:space="0" w:color="auto"/>
          </w:divBdr>
        </w:div>
      </w:divsChild>
    </w:div>
    <w:div w:id="1108961639">
      <w:bodyDiv w:val="1"/>
      <w:marLeft w:val="0"/>
      <w:marRight w:val="0"/>
      <w:marTop w:val="0"/>
      <w:marBottom w:val="0"/>
      <w:divBdr>
        <w:top w:val="none" w:sz="0" w:space="0" w:color="auto"/>
        <w:left w:val="none" w:sz="0" w:space="0" w:color="auto"/>
        <w:bottom w:val="none" w:sz="0" w:space="0" w:color="auto"/>
        <w:right w:val="none" w:sz="0" w:space="0" w:color="auto"/>
      </w:divBdr>
      <w:divsChild>
        <w:div w:id="260377933">
          <w:marLeft w:val="547"/>
          <w:marRight w:val="0"/>
          <w:marTop w:val="96"/>
          <w:marBottom w:val="0"/>
          <w:divBdr>
            <w:top w:val="none" w:sz="0" w:space="0" w:color="auto"/>
            <w:left w:val="none" w:sz="0" w:space="0" w:color="auto"/>
            <w:bottom w:val="none" w:sz="0" w:space="0" w:color="auto"/>
            <w:right w:val="none" w:sz="0" w:space="0" w:color="auto"/>
          </w:divBdr>
        </w:div>
      </w:divsChild>
    </w:div>
    <w:div w:id="1769152122">
      <w:bodyDiv w:val="1"/>
      <w:marLeft w:val="0"/>
      <w:marRight w:val="0"/>
      <w:marTop w:val="0"/>
      <w:marBottom w:val="0"/>
      <w:divBdr>
        <w:top w:val="none" w:sz="0" w:space="0" w:color="auto"/>
        <w:left w:val="none" w:sz="0" w:space="0" w:color="auto"/>
        <w:bottom w:val="none" w:sz="0" w:space="0" w:color="auto"/>
        <w:right w:val="none" w:sz="0" w:space="0" w:color="auto"/>
      </w:divBdr>
    </w:div>
    <w:div w:id="1804929559">
      <w:bodyDiv w:val="1"/>
      <w:marLeft w:val="0"/>
      <w:marRight w:val="0"/>
      <w:marTop w:val="0"/>
      <w:marBottom w:val="0"/>
      <w:divBdr>
        <w:top w:val="none" w:sz="0" w:space="0" w:color="auto"/>
        <w:left w:val="none" w:sz="0" w:space="0" w:color="auto"/>
        <w:bottom w:val="none" w:sz="0" w:space="0" w:color="auto"/>
        <w:right w:val="none" w:sz="0" w:space="0" w:color="auto"/>
      </w:divBdr>
      <w:divsChild>
        <w:div w:id="1247108726">
          <w:marLeft w:val="0"/>
          <w:marRight w:val="0"/>
          <w:marTop w:val="0"/>
          <w:marBottom w:val="0"/>
          <w:divBdr>
            <w:top w:val="none" w:sz="0" w:space="0" w:color="auto"/>
            <w:left w:val="none" w:sz="0" w:space="0" w:color="auto"/>
            <w:bottom w:val="none" w:sz="0" w:space="0" w:color="auto"/>
            <w:right w:val="none" w:sz="0" w:space="0" w:color="auto"/>
          </w:divBdr>
        </w:div>
        <w:div w:id="1880629509">
          <w:marLeft w:val="0"/>
          <w:marRight w:val="0"/>
          <w:marTop w:val="0"/>
          <w:marBottom w:val="0"/>
          <w:divBdr>
            <w:top w:val="none" w:sz="0" w:space="0" w:color="auto"/>
            <w:left w:val="none" w:sz="0" w:space="0" w:color="auto"/>
            <w:bottom w:val="none" w:sz="0" w:space="0" w:color="auto"/>
            <w:right w:val="none" w:sz="0" w:space="0" w:color="auto"/>
          </w:divBdr>
        </w:div>
        <w:div w:id="103161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Sheikhi Pour Nahid</dc:creator>
  <cp:keywords/>
  <dc:description/>
  <cp:lastModifiedBy>Anahid</cp:lastModifiedBy>
  <cp:revision>5</cp:revision>
  <dcterms:created xsi:type="dcterms:W3CDTF">2015-10-26T17:23:00Z</dcterms:created>
  <dcterms:modified xsi:type="dcterms:W3CDTF">2015-10-26T22:04:00Z</dcterms:modified>
</cp:coreProperties>
</file>