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8AA0" w14:textId="77777777" w:rsidR="001341EF" w:rsidRDefault="001341EF" w:rsidP="001341EF">
      <w:r>
        <w:rPr>
          <w:rFonts w:hint="eastAsia"/>
        </w:rPr>
        <w:t>业务需求</w:t>
      </w:r>
    </w:p>
    <w:p w14:paraId="5BCF4FEB" w14:textId="77777777" w:rsidR="001341EF" w:rsidRDefault="001341EF" w:rsidP="001341EF"/>
    <w:p w14:paraId="03C3263E" w14:textId="77777777" w:rsidR="001341EF" w:rsidRDefault="001341EF" w:rsidP="001341EF">
      <w:pPr>
        <w:numPr>
          <w:ilvl w:val="0"/>
          <w:numId w:val="6"/>
        </w:numPr>
      </w:pPr>
      <w:r>
        <w:rPr>
          <w:rFonts w:hint="eastAsia"/>
        </w:rPr>
        <w:t>应用背景</w:t>
      </w:r>
    </w:p>
    <w:p w14:paraId="318B0467" w14:textId="77777777" w:rsidR="001341EF" w:rsidRDefault="001341EF" w:rsidP="001341EF"/>
    <w:p w14:paraId="2AB50581" w14:textId="3D09F20D" w:rsidR="001341EF" w:rsidRDefault="000C33BD" w:rsidP="000C33BD">
      <w:r>
        <w:t>随着教育行业的发展，学生人数增加，管理效率的提升成为必要。教务管理系统可以帮助学校或机构更有效地管理学生信息、课程信息和教学进度。信息技术的快速发展为教育管理带来了新的机遇。教务管理系统利用现代技术可以提高教育管理的效率和准确性。</w:t>
      </w:r>
    </w:p>
    <w:p w14:paraId="73776D2A" w14:textId="77777777" w:rsidR="000C33BD" w:rsidRDefault="000C33BD" w:rsidP="000C33BD"/>
    <w:p w14:paraId="147E2AC6" w14:textId="77777777" w:rsidR="001341EF" w:rsidRDefault="001341EF" w:rsidP="001341EF">
      <w:pPr>
        <w:numPr>
          <w:ilvl w:val="0"/>
          <w:numId w:val="6"/>
        </w:numPr>
      </w:pPr>
      <w:r>
        <w:rPr>
          <w:rFonts w:hint="eastAsia"/>
        </w:rPr>
        <w:t>业务机遇</w:t>
      </w:r>
    </w:p>
    <w:p w14:paraId="1F94D383" w14:textId="77777777" w:rsidR="00386FE3" w:rsidRDefault="00386FE3" w:rsidP="00386FE3"/>
    <w:p w14:paraId="22A9E325" w14:textId="7BC0841C" w:rsidR="001341EF" w:rsidRDefault="000C33BD" w:rsidP="000C33BD">
      <w:r>
        <w:t>教务管理系统可以简化和自动化课程选择、成绩录入等流程，从而节省时间和人力成本。通过对学生信息、课程表现等数据的分析，教务管理系统可以为学校提供更深入的洞察，以便做出更好的管理和决策。提供在线选课、成绩查询等功能可以提升学生和教职员工的满意度，增强学校品牌形象。</w:t>
      </w:r>
    </w:p>
    <w:p w14:paraId="43D8346A" w14:textId="77777777" w:rsidR="000C33BD" w:rsidRDefault="000C33BD" w:rsidP="000C33BD"/>
    <w:p w14:paraId="569799D9" w14:textId="358B3261" w:rsidR="001341EF" w:rsidRDefault="001341EF" w:rsidP="001341EF">
      <w:r>
        <w:rPr>
          <w:rFonts w:hint="eastAsia"/>
        </w:rPr>
        <w:t>例如，上述示例</w:t>
      </w:r>
      <w:r w:rsidR="000C33BD">
        <w:rPr>
          <w:rFonts w:hint="eastAsia"/>
        </w:rPr>
        <w:t>选课系统</w:t>
      </w:r>
      <w:r>
        <w:rPr>
          <w:rFonts w:hint="eastAsia"/>
        </w:rPr>
        <w:t>的业务机遇描述如下。</w:t>
      </w:r>
    </w:p>
    <w:p w14:paraId="29DEA8F0" w14:textId="77777777" w:rsidR="001341EF" w:rsidRDefault="001341EF" w:rsidP="001341EF"/>
    <w:p w14:paraId="10F5FA91" w14:textId="406B755E" w:rsidR="001341EF" w:rsidRDefault="001341EF" w:rsidP="001341EF">
      <w:r>
        <w:rPr>
          <w:rFonts w:hint="eastAsia"/>
        </w:rPr>
        <w:t>许多</w:t>
      </w:r>
      <w:r w:rsidR="000C33BD">
        <w:rPr>
          <w:rFonts w:hint="eastAsia"/>
        </w:rPr>
        <w:t>学生</w:t>
      </w:r>
      <w:r>
        <w:rPr>
          <w:rFonts w:hint="eastAsia"/>
        </w:rPr>
        <w:t>都通过</w:t>
      </w:r>
      <w:r w:rsidR="000C33BD">
        <w:rPr>
          <w:rFonts w:hint="eastAsia"/>
        </w:rPr>
        <w:t>教务管理系统</w:t>
      </w:r>
      <w:r>
        <w:rPr>
          <w:rFonts w:hint="eastAsia"/>
        </w:rPr>
        <w:t>的一个</w:t>
      </w:r>
      <w:r w:rsidR="000C33BD">
        <w:rPr>
          <w:rFonts w:hint="eastAsia"/>
        </w:rPr>
        <w:t>在线选课</w:t>
      </w:r>
      <w:r>
        <w:rPr>
          <w:rFonts w:hint="eastAsia"/>
        </w:rPr>
        <w:t>系统</w:t>
      </w:r>
      <w:r w:rsidR="000C33BD">
        <w:rPr>
          <w:rFonts w:hint="eastAsia"/>
        </w:rPr>
        <w:t>进行选课</w:t>
      </w:r>
      <w:r>
        <w:rPr>
          <w:rFonts w:hint="eastAsia"/>
        </w:rPr>
        <w:t>。通过这样一个系统，</w:t>
      </w:r>
      <w:r w:rsidR="000C33BD">
        <w:rPr>
          <w:rFonts w:hint="eastAsia"/>
        </w:rPr>
        <w:t>学生</w:t>
      </w:r>
      <w:r>
        <w:rPr>
          <w:rFonts w:hint="eastAsia"/>
        </w:rPr>
        <w:t>可以节约相当可观的时间，而</w:t>
      </w:r>
      <w:r w:rsidR="000C33BD">
        <w:rPr>
          <w:rFonts w:hint="eastAsia"/>
        </w:rPr>
        <w:t>且选到自己喜欢的课程</w:t>
      </w:r>
      <w:r>
        <w:rPr>
          <w:rFonts w:hint="eastAsia"/>
        </w:rPr>
        <w:t>的机会也增大了。这既提高了他们的</w:t>
      </w:r>
      <w:r w:rsidR="000C33BD">
        <w:rPr>
          <w:rFonts w:hint="eastAsia"/>
        </w:rPr>
        <w:t>生活</w:t>
      </w:r>
      <w:r>
        <w:rPr>
          <w:rFonts w:hint="eastAsia"/>
        </w:rPr>
        <w:t>质量，也提高了他们的</w:t>
      </w:r>
      <w:r w:rsidR="000C33BD">
        <w:rPr>
          <w:rFonts w:hint="eastAsia"/>
        </w:rPr>
        <w:t>选课积极性</w:t>
      </w:r>
      <w:r>
        <w:rPr>
          <w:rFonts w:hint="eastAsia"/>
        </w:rPr>
        <w:t>。</w:t>
      </w:r>
    </w:p>
    <w:p w14:paraId="51B89519" w14:textId="77777777" w:rsidR="001341EF" w:rsidRDefault="001341EF" w:rsidP="001341EF"/>
    <w:p w14:paraId="479A5342" w14:textId="77777777" w:rsidR="001341EF" w:rsidRDefault="001341EF" w:rsidP="001341EF">
      <w:pPr>
        <w:numPr>
          <w:ilvl w:val="0"/>
          <w:numId w:val="6"/>
        </w:numPr>
      </w:pPr>
      <w:r>
        <w:rPr>
          <w:rFonts w:hint="eastAsia"/>
        </w:rPr>
        <w:t>业务目标与成功标准</w:t>
      </w:r>
    </w:p>
    <w:p w14:paraId="0278DB9E" w14:textId="77777777" w:rsidR="001341EF" w:rsidRDefault="001341EF" w:rsidP="001341EF"/>
    <w:p w14:paraId="272457DF" w14:textId="1C108358" w:rsidR="000C33BD" w:rsidRDefault="000C33BD" w:rsidP="000C33BD">
      <w:r>
        <w:t>提高教育管理效率、提供更好的服务、增强学校竞争力。</w:t>
      </w:r>
      <w:r>
        <w:rPr>
          <w:rFonts w:hint="eastAsia"/>
        </w:rPr>
        <w:t>学生能够方便地进行选课，教务人员能够实时了解选课情况。成绩录入准确、及时，学生能够方便查询自己的成绩。教务流程简化、自动化，提高管理效率。</w:t>
      </w:r>
    </w:p>
    <w:p w14:paraId="427AB25C" w14:textId="77777777" w:rsidR="000C33BD" w:rsidRDefault="000C33BD" w:rsidP="000C33BD"/>
    <w:p w14:paraId="678A309D" w14:textId="77777777" w:rsidR="001341EF" w:rsidRDefault="001341EF" w:rsidP="001341EF">
      <w:r>
        <w:rPr>
          <w:rFonts w:hint="eastAsia"/>
        </w:rPr>
        <w:t>业务目标的例子如下所示。</w:t>
      </w:r>
    </w:p>
    <w:p w14:paraId="6B668AFF" w14:textId="77777777" w:rsidR="001341EF" w:rsidRDefault="001341EF" w:rsidP="001341EF"/>
    <w:p w14:paraId="1424825F" w14:textId="0DB0384F" w:rsidR="001341EF" w:rsidRDefault="001341EF" w:rsidP="001341EF">
      <w:r>
        <w:rPr>
          <w:rFonts w:hint="eastAsia"/>
        </w:rPr>
        <w:t>B0-1：在第一版应用之后的6个月内，减少</w:t>
      </w:r>
      <w:r w:rsidR="000C33BD">
        <w:rPr>
          <w:rFonts w:hint="eastAsia"/>
        </w:rPr>
        <w:t>选错课程的学生</w:t>
      </w:r>
      <w:r>
        <w:rPr>
          <w:rFonts w:hint="eastAsia"/>
        </w:rPr>
        <w:t>。</w:t>
      </w:r>
    </w:p>
    <w:p w14:paraId="398C18E1" w14:textId="4DD77E18" w:rsidR="001341EF" w:rsidRDefault="001341EF" w:rsidP="001341EF">
      <w:r>
        <w:rPr>
          <w:rFonts w:hint="eastAsia"/>
        </w:rPr>
        <w:t>度量标准（ scale )：每周</w:t>
      </w:r>
      <w:r w:rsidR="000C33BD">
        <w:rPr>
          <w:rFonts w:hint="eastAsia"/>
        </w:rPr>
        <w:t>选错课程提交重选课程业务的学生数量</w:t>
      </w:r>
      <w:r>
        <w:rPr>
          <w:rFonts w:hint="eastAsia"/>
        </w:rPr>
        <w:t>。</w:t>
      </w:r>
    </w:p>
    <w:p w14:paraId="1652DC82" w14:textId="57C6B34A" w:rsidR="001341EF" w:rsidRDefault="001341EF" w:rsidP="001341EF">
      <w:r>
        <w:rPr>
          <w:rFonts w:hint="eastAsia"/>
        </w:rPr>
        <w:t>计量方法（ meter )：检查</w:t>
      </w:r>
      <w:r w:rsidR="000C33BD">
        <w:rPr>
          <w:rFonts w:hint="eastAsia"/>
        </w:rPr>
        <w:t>提交</w:t>
      </w:r>
      <w:r w:rsidR="000C33BD" w:rsidRPr="000C33BD">
        <w:rPr>
          <w:rFonts w:hint="eastAsia"/>
        </w:rPr>
        <w:t>重选课程业务的学生数量</w:t>
      </w:r>
      <w:r w:rsidR="000C33BD">
        <w:rPr>
          <w:rFonts w:hint="eastAsia"/>
        </w:rPr>
        <w:t>。</w:t>
      </w:r>
    </w:p>
    <w:p w14:paraId="03B0CD28" w14:textId="3D6A290E" w:rsidR="001341EF" w:rsidRDefault="001341EF" w:rsidP="001341EF">
      <w:r>
        <w:rPr>
          <w:rFonts w:hint="eastAsia"/>
        </w:rPr>
        <w:t>BO -2：在第一版应用之后的12个月内，</w:t>
      </w:r>
      <w:r w:rsidR="00BB64FD">
        <w:rPr>
          <w:rFonts w:hint="eastAsia"/>
        </w:rPr>
        <w:t>教务系统管理员在处理业务的时间减少50%</w:t>
      </w:r>
      <w:r>
        <w:rPr>
          <w:rFonts w:hint="eastAsia"/>
        </w:rPr>
        <w:t xml:space="preserve">。 </w:t>
      </w:r>
    </w:p>
    <w:p w14:paraId="30BB1FC5" w14:textId="55DE7275" w:rsidR="001341EF" w:rsidRDefault="001341EF" w:rsidP="001341EF">
      <w:r>
        <w:rPr>
          <w:rFonts w:hint="eastAsia"/>
        </w:rPr>
        <w:t>BO -3：在第一版应用之后的3个月内，每个</w:t>
      </w:r>
      <w:r w:rsidR="00BB64FD">
        <w:rPr>
          <w:rFonts w:hint="eastAsia"/>
        </w:rPr>
        <w:t>教务系统管理员</w:t>
      </w:r>
      <w:r>
        <w:rPr>
          <w:rFonts w:hint="eastAsia"/>
        </w:rPr>
        <w:t>每天的有效工作时间平均增加20分钟。</w:t>
      </w:r>
    </w:p>
    <w:p w14:paraId="54CDCBED" w14:textId="77777777" w:rsidR="00BB64FD" w:rsidRPr="00BB64FD" w:rsidRDefault="00BB64FD" w:rsidP="001341EF"/>
    <w:p w14:paraId="15BE90CD" w14:textId="77777777" w:rsidR="001341EF" w:rsidRDefault="001341EF" w:rsidP="001341EF">
      <w:r>
        <w:rPr>
          <w:rFonts w:hint="eastAsia"/>
        </w:rPr>
        <w:t>成功标准的例子如下所示。</w:t>
      </w:r>
    </w:p>
    <w:p w14:paraId="2628D0A6" w14:textId="77777777" w:rsidR="00BB64FD" w:rsidRDefault="00BB64FD" w:rsidP="001341EF"/>
    <w:p w14:paraId="4AC5BFD8" w14:textId="50FCF5D2" w:rsidR="001341EF" w:rsidRDefault="001341EF" w:rsidP="001341EF">
      <w:r>
        <w:rPr>
          <w:rFonts w:hint="eastAsia"/>
        </w:rPr>
        <w:t>SC -1：在第一版应用之后的6个月内，目前在</w:t>
      </w:r>
      <w:r w:rsidR="004136A5">
        <w:rPr>
          <w:rFonts w:hint="eastAsia"/>
        </w:rPr>
        <w:t>校学生中</w:t>
      </w:r>
      <w:r>
        <w:rPr>
          <w:rFonts w:hint="eastAsia"/>
        </w:rPr>
        <w:t>，有</w:t>
      </w:r>
      <w:r w:rsidR="004136A5">
        <w:rPr>
          <w:rFonts w:hint="eastAsia"/>
        </w:rPr>
        <w:t>99</w:t>
      </w:r>
      <w:r>
        <w:rPr>
          <w:rFonts w:hint="eastAsia"/>
        </w:rPr>
        <w:t>％的人使用</w:t>
      </w:r>
      <w:r w:rsidR="004136A5">
        <w:rPr>
          <w:rFonts w:hint="eastAsia"/>
        </w:rPr>
        <w:t>教务管理</w:t>
      </w:r>
      <w:r>
        <w:rPr>
          <w:rFonts w:hint="eastAsia"/>
        </w:rPr>
        <w:t xml:space="preserve">系统。 </w:t>
      </w:r>
    </w:p>
    <w:p w14:paraId="1F5DA43A" w14:textId="68B9D375" w:rsidR="001341EF" w:rsidRDefault="001341EF" w:rsidP="001341EF">
      <w:r>
        <w:rPr>
          <w:rFonts w:hint="eastAsia"/>
        </w:rPr>
        <w:t>SC -2：在第一版应用之后的3个月内，对</w:t>
      </w:r>
      <w:r w:rsidR="004136A5">
        <w:rPr>
          <w:rFonts w:hint="eastAsia"/>
        </w:rPr>
        <w:t>教务管理系统</w:t>
      </w:r>
      <w:r>
        <w:rPr>
          <w:rFonts w:hint="eastAsia"/>
        </w:rPr>
        <w:t>的季度调查评价要提高</w:t>
      </w:r>
      <w:r w:rsidR="004136A5">
        <w:rPr>
          <w:rFonts w:hint="eastAsia"/>
        </w:rPr>
        <w:t>到</w:t>
      </w:r>
      <w:r>
        <w:rPr>
          <w:rFonts w:hint="eastAsia"/>
        </w:rPr>
        <w:t>0.</w:t>
      </w:r>
      <w:r w:rsidR="004136A5">
        <w:rPr>
          <w:rFonts w:hint="eastAsia"/>
        </w:rPr>
        <w:t>8</w:t>
      </w:r>
      <w:r>
        <w:rPr>
          <w:rFonts w:hint="eastAsia"/>
        </w:rPr>
        <w:t>，而在第一版应用之后的12个月内，这种满意度要提高</w:t>
      </w:r>
      <w:r w:rsidR="004136A5">
        <w:rPr>
          <w:rFonts w:hint="eastAsia"/>
        </w:rPr>
        <w:t>到</w:t>
      </w:r>
      <w:r>
        <w:rPr>
          <w:rFonts w:hint="eastAsia"/>
        </w:rPr>
        <w:t>1.0。</w:t>
      </w:r>
    </w:p>
    <w:p w14:paraId="5C54B192" w14:textId="77777777" w:rsidR="001341EF" w:rsidRDefault="001341EF" w:rsidP="001341EF"/>
    <w:p w14:paraId="667207FB" w14:textId="77777777" w:rsidR="001341EF" w:rsidRDefault="001341EF" w:rsidP="001341EF">
      <w:pPr>
        <w:numPr>
          <w:ilvl w:val="0"/>
          <w:numId w:val="6"/>
        </w:numPr>
      </w:pPr>
      <w:r>
        <w:rPr>
          <w:rFonts w:hint="eastAsia"/>
        </w:rPr>
        <w:t>业务风险</w:t>
      </w:r>
    </w:p>
    <w:p w14:paraId="47A8509A" w14:textId="77777777" w:rsidR="001341EF" w:rsidRDefault="001341EF" w:rsidP="001341EF"/>
    <w:p w14:paraId="23996FDB" w14:textId="77DE648E" w:rsidR="00320BF5" w:rsidRDefault="00320BF5" w:rsidP="00320BF5">
      <w:r>
        <w:lastRenderedPageBreak/>
        <w:t>教务管理系统涉及大量学生和教职员工的个人信息和敏感数据，需要加强数据安全措施以防止数据泄露和黑客攻击。系统出现故障或崩溃可能导致教务管理工作受阻，影响学校的正常运行。用户可能对新系统的接受程度不同，需要进行良好的培训和沟通以提高用户接受度。</w:t>
      </w:r>
    </w:p>
    <w:p w14:paraId="4B7DD7E0" w14:textId="77777777" w:rsidR="00320BF5" w:rsidRDefault="00320BF5" w:rsidP="00320BF5"/>
    <w:p w14:paraId="52ED4445" w14:textId="5064F0FC" w:rsidR="001341EF" w:rsidRDefault="001341EF" w:rsidP="00320BF5">
      <w:r>
        <w:rPr>
          <w:rFonts w:hint="eastAsia"/>
        </w:rPr>
        <w:t xml:space="preserve">业务风险的示例如下所示。 </w:t>
      </w:r>
    </w:p>
    <w:p w14:paraId="76B624D5" w14:textId="77777777" w:rsidR="00320BF5" w:rsidRDefault="00320BF5" w:rsidP="00320BF5"/>
    <w:p w14:paraId="7361001A" w14:textId="1C7AF5B3" w:rsidR="001341EF" w:rsidRDefault="001341EF" w:rsidP="001341EF">
      <w:r>
        <w:rPr>
          <w:rFonts w:hint="eastAsia"/>
        </w:rPr>
        <w:t>RI -1：使用该系统的</w:t>
      </w:r>
      <w:r w:rsidR="00320BF5">
        <w:rPr>
          <w:rFonts w:hint="eastAsia"/>
        </w:rPr>
        <w:t>学生太少</w:t>
      </w:r>
      <w:r>
        <w:rPr>
          <w:rFonts w:hint="eastAsia"/>
        </w:rPr>
        <w:t>，减少了对系统开发的投资回报。可能性为0.</w:t>
      </w:r>
      <w:r w:rsidR="002A4F68">
        <w:rPr>
          <w:rFonts w:hint="eastAsia"/>
        </w:rPr>
        <w:t>0</w:t>
      </w:r>
      <w:r w:rsidR="00320BF5">
        <w:rPr>
          <w:rFonts w:hint="eastAsia"/>
        </w:rPr>
        <w:t>01</w:t>
      </w:r>
      <w:r>
        <w:rPr>
          <w:rFonts w:hint="eastAsia"/>
        </w:rPr>
        <w:t xml:space="preserve">，影响为9。 </w:t>
      </w:r>
    </w:p>
    <w:p w14:paraId="24D7B56B" w14:textId="61F806F2" w:rsidR="001341EF" w:rsidRDefault="001341EF" w:rsidP="001341EF">
      <w:r>
        <w:rPr>
          <w:rFonts w:hint="eastAsia"/>
        </w:rPr>
        <w:t>RI -2：</w:t>
      </w:r>
      <w:r w:rsidR="00320BF5" w:rsidRPr="00320BF5">
        <w:rPr>
          <w:rFonts w:hint="eastAsia"/>
        </w:rPr>
        <w:t>如果教务管理系统的数据库受到黑客攻击或系统漏洞，学生和教职员工的个人信息、成绩信息等可能会被泄露，导致严重的隐私问题。</w:t>
      </w:r>
      <w:r>
        <w:rPr>
          <w:rFonts w:hint="eastAsia"/>
        </w:rPr>
        <w:t>可能性为0.</w:t>
      </w:r>
      <w:r w:rsidR="00320BF5">
        <w:rPr>
          <w:rFonts w:hint="eastAsia"/>
        </w:rPr>
        <w:t>1</w:t>
      </w:r>
      <w:r>
        <w:rPr>
          <w:rFonts w:hint="eastAsia"/>
        </w:rPr>
        <w:t>，影响为</w:t>
      </w:r>
      <w:r w:rsidR="00E532A0">
        <w:rPr>
          <w:rFonts w:hint="eastAsia"/>
        </w:rPr>
        <w:t>5</w:t>
      </w:r>
      <w:r w:rsidR="00320BF5">
        <w:rPr>
          <w:rFonts w:hint="eastAsia"/>
        </w:rPr>
        <w:t>0</w:t>
      </w:r>
      <w:r>
        <w:rPr>
          <w:rFonts w:hint="eastAsia"/>
        </w:rPr>
        <w:t>。</w:t>
      </w:r>
    </w:p>
    <w:p w14:paraId="05011E26" w14:textId="77777777" w:rsidR="001341EF" w:rsidRDefault="001341EF" w:rsidP="001341EF"/>
    <w:p w14:paraId="02578DAF" w14:textId="77777777" w:rsidR="001341EF" w:rsidRDefault="001341EF" w:rsidP="001341EF">
      <w:r>
        <w:rPr>
          <w:rFonts w:hint="eastAsia"/>
        </w:rPr>
        <w:t>项目前景</w:t>
      </w:r>
    </w:p>
    <w:p w14:paraId="15622F29" w14:textId="210A469E" w:rsidR="001341EF" w:rsidRDefault="001341EF" w:rsidP="001341EF"/>
    <w:p w14:paraId="6E6DD8EB" w14:textId="77777777" w:rsidR="001341EF" w:rsidRDefault="001341EF" w:rsidP="001341EF">
      <w:pPr>
        <w:numPr>
          <w:ilvl w:val="0"/>
          <w:numId w:val="7"/>
        </w:numPr>
      </w:pPr>
      <w:r>
        <w:rPr>
          <w:rFonts w:hint="eastAsia"/>
        </w:rPr>
        <w:t>前景概述</w:t>
      </w:r>
    </w:p>
    <w:p w14:paraId="1828E685" w14:textId="77777777" w:rsidR="001341EF" w:rsidRDefault="001341EF" w:rsidP="001341EF"/>
    <w:p w14:paraId="111898F5" w14:textId="0DF25279" w:rsidR="001341EF" w:rsidRDefault="00C2615A" w:rsidP="001341EF">
      <w:r w:rsidRPr="00C2615A">
        <w:rPr>
          <w:rFonts w:hint="eastAsia"/>
        </w:rPr>
        <w:t>该教务管理系统有望成为教育机构管理教务工作的重要工具，提高教务管理效率，提供更好的服务。随着教育行业的发展和信息技术的进步，教务管理系统在各类教育机构中得到广泛应用，并将在未来持续发展。</w:t>
      </w:r>
    </w:p>
    <w:p w14:paraId="12A6C0E2" w14:textId="77777777" w:rsidR="00C2615A" w:rsidRDefault="00C2615A" w:rsidP="001341EF"/>
    <w:p w14:paraId="153A522D" w14:textId="77777777" w:rsidR="001341EF" w:rsidRDefault="001341EF" w:rsidP="001341EF">
      <w:pPr>
        <w:numPr>
          <w:ilvl w:val="0"/>
          <w:numId w:val="7"/>
        </w:numPr>
      </w:pPr>
      <w:r>
        <w:rPr>
          <w:rFonts w:hint="eastAsia"/>
        </w:rPr>
        <w:t>主要特性</w:t>
      </w:r>
    </w:p>
    <w:p w14:paraId="4EC9152F" w14:textId="77777777" w:rsidR="001341EF" w:rsidRDefault="001341EF" w:rsidP="001341EF"/>
    <w:p w14:paraId="24F8D18C" w14:textId="563503EE" w:rsidR="001752EA" w:rsidRDefault="001752EA" w:rsidP="001752EA">
      <w:r>
        <w:t>学生可以通过系统方便地进行选课，包括在线查看课程信息、选课、退课</w:t>
      </w:r>
      <w:r>
        <w:rPr>
          <w:rFonts w:hint="eastAsia"/>
        </w:rPr>
        <w:t>、申请业务</w:t>
      </w:r>
      <w:r>
        <w:t>等功能。</w:t>
      </w:r>
    </w:p>
    <w:p w14:paraId="20D58CC4" w14:textId="77777777" w:rsidR="001752EA" w:rsidRDefault="001752EA" w:rsidP="001752EA"/>
    <w:p w14:paraId="39E9CFC0" w14:textId="788BA8BF" w:rsidR="001341EF" w:rsidRDefault="001341EF" w:rsidP="001752EA">
      <w:r>
        <w:rPr>
          <w:rFonts w:hint="eastAsia"/>
        </w:rPr>
        <w:t xml:space="preserve">系统特性的示例如下所示。 </w:t>
      </w:r>
    </w:p>
    <w:p w14:paraId="527A0C6C" w14:textId="77777777" w:rsidR="007E69A8" w:rsidRDefault="007E69A8" w:rsidP="001341EF"/>
    <w:p w14:paraId="59D3C480" w14:textId="38036E4A" w:rsidR="001341EF" w:rsidRDefault="001341EF" w:rsidP="001341EF">
      <w:r>
        <w:rPr>
          <w:rFonts w:hint="eastAsia"/>
        </w:rPr>
        <w:t>FE -1：根据</w:t>
      </w:r>
      <w:r w:rsidR="001752EA">
        <w:rPr>
          <w:rFonts w:hint="eastAsia"/>
        </w:rPr>
        <w:t>教务系统</w:t>
      </w:r>
      <w:r>
        <w:rPr>
          <w:rFonts w:hint="eastAsia"/>
        </w:rPr>
        <w:t>提供的</w:t>
      </w:r>
      <w:r w:rsidR="001752EA">
        <w:rPr>
          <w:rFonts w:hint="eastAsia"/>
        </w:rPr>
        <w:t>课程</w:t>
      </w:r>
      <w:r>
        <w:rPr>
          <w:rFonts w:hint="eastAsia"/>
        </w:rPr>
        <w:t>来</w:t>
      </w:r>
      <w:r w:rsidR="001752EA">
        <w:rPr>
          <w:rFonts w:hint="eastAsia"/>
        </w:rPr>
        <w:t>选课</w:t>
      </w:r>
      <w:r>
        <w:rPr>
          <w:rFonts w:hint="eastAsia"/>
        </w:rPr>
        <w:t xml:space="preserve">。 </w:t>
      </w:r>
    </w:p>
    <w:p w14:paraId="2C2654D8" w14:textId="2A99C13D" w:rsidR="001341EF" w:rsidRDefault="001341EF" w:rsidP="001341EF">
      <w:r>
        <w:rPr>
          <w:rFonts w:hint="eastAsia"/>
        </w:rPr>
        <w:t>FE -2：</w:t>
      </w:r>
      <w:r w:rsidR="001752EA">
        <w:rPr>
          <w:rFonts w:hint="eastAsia"/>
        </w:rPr>
        <w:t>根据自己的需求调整课程</w:t>
      </w:r>
      <w:r>
        <w:rPr>
          <w:rFonts w:hint="eastAsia"/>
        </w:rPr>
        <w:t xml:space="preserve">。 </w:t>
      </w:r>
    </w:p>
    <w:p w14:paraId="55919CFD" w14:textId="598360AC" w:rsidR="001341EF" w:rsidRDefault="001341EF" w:rsidP="001341EF">
      <w:r>
        <w:rPr>
          <w:rFonts w:hint="eastAsia"/>
        </w:rPr>
        <w:t>FE -3：</w:t>
      </w:r>
      <w:r w:rsidR="001752EA">
        <w:rPr>
          <w:rFonts w:hint="eastAsia"/>
        </w:rPr>
        <w:t>申请业务，包括转专业，请长假等</w:t>
      </w:r>
      <w:r>
        <w:rPr>
          <w:rFonts w:hint="eastAsia"/>
        </w:rPr>
        <w:t>。</w:t>
      </w:r>
    </w:p>
    <w:p w14:paraId="4E406A6E" w14:textId="37CFDE28" w:rsidR="001341EF" w:rsidRDefault="001341EF" w:rsidP="001341EF">
      <w:r>
        <w:rPr>
          <w:rFonts w:hint="eastAsia"/>
        </w:rPr>
        <w:t>FE -4：创建、浏览、修改、删除</w:t>
      </w:r>
      <w:r w:rsidR="001752EA">
        <w:rPr>
          <w:rFonts w:hint="eastAsia"/>
        </w:rPr>
        <w:t>业务申请</w:t>
      </w:r>
      <w:r>
        <w:rPr>
          <w:rFonts w:hint="eastAsia"/>
        </w:rPr>
        <w:t xml:space="preserve">。 </w:t>
      </w:r>
    </w:p>
    <w:p w14:paraId="183FD39B" w14:textId="251B9A99" w:rsidR="001341EF" w:rsidRDefault="001341EF" w:rsidP="001341EF">
      <w:r>
        <w:rPr>
          <w:rFonts w:hint="eastAsia"/>
        </w:rPr>
        <w:t>FE -5：通过</w:t>
      </w:r>
      <w:r w:rsidR="001752EA">
        <w:rPr>
          <w:rFonts w:hint="eastAsia"/>
        </w:rPr>
        <w:t>学校</w:t>
      </w:r>
      <w:r>
        <w:rPr>
          <w:rFonts w:hint="eastAsia"/>
        </w:rPr>
        <w:t>的内网访问系统，或者授权</w:t>
      </w:r>
      <w:r w:rsidR="001752EA">
        <w:rPr>
          <w:rFonts w:hint="eastAsia"/>
        </w:rPr>
        <w:t>学生</w:t>
      </w:r>
      <w:r>
        <w:rPr>
          <w:rFonts w:hint="eastAsia"/>
        </w:rPr>
        <w:t>通过 Internet 访问系统。</w:t>
      </w:r>
    </w:p>
    <w:p w14:paraId="5EE3C7DA" w14:textId="77777777" w:rsidR="001341EF" w:rsidRDefault="001341EF" w:rsidP="001341EF"/>
    <w:p w14:paraId="63A5AC63" w14:textId="77777777" w:rsidR="001341EF" w:rsidRDefault="001341EF" w:rsidP="001341EF">
      <w:pPr>
        <w:numPr>
          <w:ilvl w:val="0"/>
          <w:numId w:val="8"/>
        </w:numPr>
      </w:pPr>
      <w:r>
        <w:rPr>
          <w:rFonts w:hint="eastAsia"/>
        </w:rPr>
        <w:t>假设与依赖</w:t>
      </w:r>
    </w:p>
    <w:p w14:paraId="6951013B" w14:textId="77777777" w:rsidR="001341EF" w:rsidRDefault="001341EF" w:rsidP="001341EF"/>
    <w:p w14:paraId="04E6BE70" w14:textId="77777777" w:rsidR="000259AA" w:rsidRDefault="001341EF" w:rsidP="001341EF">
      <w:r>
        <w:rPr>
          <w:rFonts w:hint="eastAsia"/>
        </w:rPr>
        <w:t>AS -1：</w:t>
      </w:r>
      <w:r w:rsidR="000259AA" w:rsidRPr="000259AA">
        <w:rPr>
          <w:rFonts w:hint="eastAsia"/>
        </w:rPr>
        <w:t>教务管理系统依赖稳定的网络连接，以保证用户可以随时随地访问系统。</w:t>
      </w:r>
    </w:p>
    <w:p w14:paraId="42BA8706" w14:textId="77777777" w:rsidR="000259AA" w:rsidRDefault="001341EF" w:rsidP="001341EF">
      <w:r>
        <w:rPr>
          <w:rFonts w:hint="eastAsia"/>
        </w:rPr>
        <w:t>AS -2：</w:t>
      </w:r>
      <w:r w:rsidR="000259AA" w:rsidRPr="000259AA">
        <w:t>需要有足够的服务器和存储设备来支持系统的运行和数据存储。</w:t>
      </w:r>
    </w:p>
    <w:p w14:paraId="491DBA6B" w14:textId="5AB07CDE" w:rsidR="001341EF" w:rsidRDefault="001341EF" w:rsidP="001341EF">
      <w:r>
        <w:rPr>
          <w:rFonts w:hint="eastAsia"/>
        </w:rPr>
        <w:t>DE -1：如果某</w:t>
      </w:r>
      <w:r w:rsidR="000259AA">
        <w:rPr>
          <w:rFonts w:hint="eastAsia"/>
        </w:rPr>
        <w:t>学校</w:t>
      </w:r>
      <w:r>
        <w:rPr>
          <w:rFonts w:hint="eastAsia"/>
        </w:rPr>
        <w:t>有自己的</w:t>
      </w:r>
      <w:r w:rsidR="000259AA">
        <w:rPr>
          <w:rFonts w:hint="eastAsia"/>
        </w:rPr>
        <w:t>管理</w:t>
      </w:r>
      <w:r>
        <w:rPr>
          <w:rFonts w:hint="eastAsia"/>
        </w:rPr>
        <w:t>系统，那么"</w:t>
      </w:r>
      <w:r w:rsidR="000259AA">
        <w:rPr>
          <w:rFonts w:hint="eastAsia"/>
        </w:rPr>
        <w:t>教务管理</w:t>
      </w:r>
      <w:r>
        <w:rPr>
          <w:rFonts w:hint="eastAsia"/>
        </w:rPr>
        <w:t>系统"必须能与这一系统进行双向通信。</w:t>
      </w:r>
    </w:p>
    <w:p w14:paraId="72C038AE" w14:textId="77777777" w:rsidR="00C2615A" w:rsidRDefault="00C2615A" w:rsidP="001341EF"/>
    <w:p w14:paraId="14857FF4" w14:textId="77777777" w:rsidR="001341EF" w:rsidRDefault="001341EF" w:rsidP="001341EF">
      <w:r>
        <w:rPr>
          <w:rFonts w:hint="eastAsia"/>
        </w:rPr>
        <w:t>项目范围</w:t>
      </w:r>
    </w:p>
    <w:p w14:paraId="23C60DD9" w14:textId="77777777" w:rsidR="001341EF" w:rsidRDefault="001341EF" w:rsidP="001341EF"/>
    <w:p w14:paraId="38D3995F" w14:textId="77777777" w:rsidR="001341EF" w:rsidRDefault="001341EF" w:rsidP="001341EF">
      <w:pPr>
        <w:numPr>
          <w:ilvl w:val="0"/>
          <w:numId w:val="9"/>
        </w:numPr>
      </w:pPr>
      <w:r>
        <w:rPr>
          <w:rFonts w:hint="eastAsia"/>
        </w:rPr>
        <w:t>第一版范围</w:t>
      </w:r>
    </w:p>
    <w:p w14:paraId="3475566F" w14:textId="77777777" w:rsidR="001341EF" w:rsidRDefault="001341EF" w:rsidP="001341EF"/>
    <w:p w14:paraId="402B8B1C" w14:textId="0FBFF521" w:rsidR="00B51072" w:rsidRDefault="00B51072" w:rsidP="001341EF">
      <w:r>
        <w:rPr>
          <w:rFonts w:hint="eastAsia"/>
        </w:rPr>
        <w:t>构造出基本框架，提供学校内部数据库的接口以便于导入现有数据，提供选课，业务申请，成绩查询的基本功能。</w:t>
      </w:r>
    </w:p>
    <w:p w14:paraId="3265FFD4" w14:textId="77777777" w:rsidR="00B51072" w:rsidRPr="00B51072" w:rsidRDefault="00B51072" w:rsidP="001341EF"/>
    <w:p w14:paraId="543DDD76" w14:textId="77777777" w:rsidR="001341EF" w:rsidRDefault="001341EF" w:rsidP="001341EF">
      <w:pPr>
        <w:numPr>
          <w:ilvl w:val="0"/>
          <w:numId w:val="9"/>
        </w:numPr>
      </w:pPr>
      <w:r>
        <w:rPr>
          <w:rFonts w:hint="eastAsia"/>
        </w:rPr>
        <w:lastRenderedPageBreak/>
        <w:t>后续版本范围</w:t>
      </w:r>
    </w:p>
    <w:p w14:paraId="3316FBE7" w14:textId="77777777" w:rsidR="005F2968" w:rsidRDefault="005F2968" w:rsidP="001341EF"/>
    <w:p w14:paraId="6FA0D4C5" w14:textId="749019D9" w:rsidR="00B51072" w:rsidRDefault="00B51072" w:rsidP="001341EF">
      <w:r>
        <w:rPr>
          <w:rFonts w:hint="eastAsia"/>
        </w:rPr>
        <w:t>添加成绩排名，成绩分析，业务自动审批等综合性功能，选课界面也可以提供课程表，教学大纲，教学文件等功能。</w:t>
      </w:r>
    </w:p>
    <w:p w14:paraId="5675C447" w14:textId="77777777" w:rsidR="00B51072" w:rsidRDefault="00B51072" w:rsidP="001341EF"/>
    <w:p w14:paraId="05B030DC" w14:textId="573C9BE8" w:rsidR="001341EF" w:rsidRDefault="001341EF" w:rsidP="00B51072">
      <w:r>
        <w:rPr>
          <w:rFonts w:hint="eastAsia"/>
        </w:rPr>
        <w:t>限制与排除</w:t>
      </w:r>
    </w:p>
    <w:p w14:paraId="75F1B796" w14:textId="77777777" w:rsidR="005F2968" w:rsidRDefault="005F2968" w:rsidP="001341EF"/>
    <w:p w14:paraId="534F1268" w14:textId="1D506C1C" w:rsidR="001341EF" w:rsidRDefault="001341EF" w:rsidP="001341EF">
      <w:r>
        <w:rPr>
          <w:rFonts w:hint="eastAsia"/>
        </w:rPr>
        <w:t>LI -1：</w:t>
      </w:r>
      <w:r w:rsidR="00B54302">
        <w:rPr>
          <w:rFonts w:hint="eastAsia"/>
        </w:rPr>
        <w:t>教务管理系统</w:t>
      </w:r>
      <w:r>
        <w:rPr>
          <w:rFonts w:hint="eastAsia"/>
        </w:rPr>
        <w:t>的有些</w:t>
      </w:r>
      <w:r w:rsidR="00FC0108">
        <w:rPr>
          <w:rFonts w:hint="eastAsia"/>
        </w:rPr>
        <w:t>课程不能提供给某些学生选择</w:t>
      </w:r>
      <w:r>
        <w:rPr>
          <w:rFonts w:hint="eastAsia"/>
        </w:rPr>
        <w:t>，因此</w:t>
      </w:r>
      <w:r w:rsidR="00FC0108">
        <w:rPr>
          <w:rFonts w:hint="eastAsia"/>
        </w:rPr>
        <w:t>“教务管理系统”</w:t>
      </w:r>
      <w:r>
        <w:rPr>
          <w:rFonts w:hint="eastAsia"/>
        </w:rPr>
        <w:t>的</w:t>
      </w:r>
      <w:r w:rsidR="00FC0108">
        <w:rPr>
          <w:rFonts w:hint="eastAsia"/>
        </w:rPr>
        <w:t>学生</w:t>
      </w:r>
      <w:r>
        <w:rPr>
          <w:rFonts w:hint="eastAsia"/>
        </w:rPr>
        <w:t>使用的</w:t>
      </w:r>
      <w:r w:rsidR="00FC0108">
        <w:rPr>
          <w:rFonts w:hint="eastAsia"/>
        </w:rPr>
        <w:t>选课清单</w:t>
      </w:r>
      <w:r>
        <w:rPr>
          <w:rFonts w:hint="eastAsia"/>
        </w:rPr>
        <w:t>是</w:t>
      </w:r>
      <w:r w:rsidR="00FC0108">
        <w:rPr>
          <w:rFonts w:hint="eastAsia"/>
        </w:rPr>
        <w:t>选课系统</w:t>
      </w:r>
      <w:r>
        <w:rPr>
          <w:rFonts w:hint="eastAsia"/>
        </w:rPr>
        <w:t>整个</w:t>
      </w:r>
      <w:r w:rsidR="00FC0108">
        <w:rPr>
          <w:rFonts w:hint="eastAsia"/>
        </w:rPr>
        <w:t>清单</w:t>
      </w:r>
      <w:r>
        <w:rPr>
          <w:rFonts w:hint="eastAsia"/>
        </w:rPr>
        <w:t xml:space="preserve">的一个子集。 </w:t>
      </w:r>
    </w:p>
    <w:p w14:paraId="1B81F940" w14:textId="167A8F32" w:rsidR="001341EF" w:rsidRDefault="001341EF" w:rsidP="001341EF">
      <w:r>
        <w:rPr>
          <w:rFonts w:hint="eastAsia"/>
        </w:rPr>
        <w:t>LI -2</w:t>
      </w:r>
      <w:r w:rsidR="00FC0108">
        <w:rPr>
          <w:rFonts w:hint="eastAsia"/>
        </w:rPr>
        <w:t>：</w:t>
      </w:r>
      <w:r>
        <w:rPr>
          <w:rFonts w:hint="eastAsia"/>
        </w:rPr>
        <w:t>"</w:t>
      </w:r>
      <w:r w:rsidR="00FC0108">
        <w:rPr>
          <w:rFonts w:hint="eastAsia"/>
        </w:rPr>
        <w:t>教务管理</w:t>
      </w:r>
      <w:r>
        <w:rPr>
          <w:rFonts w:hint="eastAsia"/>
        </w:rPr>
        <w:t>系统"只能用于</w:t>
      </w:r>
      <w:r w:rsidR="00FC0108">
        <w:rPr>
          <w:rFonts w:hint="eastAsia"/>
        </w:rPr>
        <w:t>学校内</w:t>
      </w:r>
      <w:r>
        <w:rPr>
          <w:rFonts w:hint="eastAsia"/>
        </w:rPr>
        <w:t>。</w:t>
      </w:r>
    </w:p>
    <w:p w14:paraId="1FD7ACEE" w14:textId="77777777" w:rsidR="009F1F39" w:rsidRPr="00FC0108" w:rsidRDefault="009F1F39" w:rsidP="001341EF"/>
    <w:p w14:paraId="6443BB14" w14:textId="77777777" w:rsidR="001341EF" w:rsidRDefault="001341EF" w:rsidP="001341EF">
      <w:r>
        <w:rPr>
          <w:rFonts w:hint="eastAsia"/>
        </w:rPr>
        <w:t>项目环境</w:t>
      </w:r>
    </w:p>
    <w:p w14:paraId="4B99BF6D" w14:textId="77777777" w:rsidR="001341EF" w:rsidRDefault="001341EF" w:rsidP="001341EF"/>
    <w:p w14:paraId="156CDC43" w14:textId="180720D9" w:rsidR="001341EF" w:rsidRDefault="001341EF" w:rsidP="001341E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操作环境</w:t>
      </w:r>
    </w:p>
    <w:p w14:paraId="09A40406" w14:textId="77777777" w:rsidR="00E629ED" w:rsidRDefault="00E629ED" w:rsidP="001341EF"/>
    <w:p w14:paraId="19BE29BD" w14:textId="356101EE" w:rsidR="00E629ED" w:rsidRDefault="00E629ED" w:rsidP="001341EF">
      <w:r>
        <w:rPr>
          <w:rFonts w:hint="eastAsia"/>
        </w:rPr>
        <w:t>利用学校内网，建立内部链接，使用校内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以验证身份，为节省资源，夜间10点至第二天早上6点系统关闭服务，在选课阶段流量较大，需要重点提高此时的流量端口，最大响应时间设置为10s即可，建立数据备份机制保护数据避免丢失。</w:t>
      </w:r>
    </w:p>
    <w:p w14:paraId="42EC23F9" w14:textId="77777777" w:rsidR="001341EF" w:rsidRDefault="001341EF" w:rsidP="001341EF"/>
    <w:p w14:paraId="1CBCFDC4" w14:textId="0E631D20" w:rsidR="001341EF" w:rsidRDefault="001341EF" w:rsidP="001341E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涉众</w:t>
      </w:r>
    </w:p>
    <w:p w14:paraId="74204530" w14:textId="77777777" w:rsidR="00E629ED" w:rsidRDefault="00E629ED" w:rsidP="001341EF"/>
    <w:p w14:paraId="68A1666F" w14:textId="6E8F9A83" w:rsidR="00E629ED" w:rsidRDefault="00E629ED" w:rsidP="001341EF">
      <w:r>
        <w:rPr>
          <w:rFonts w:hint="eastAsia"/>
        </w:rPr>
        <w:t>涉众为国内高校。</w:t>
      </w:r>
    </w:p>
    <w:p w14:paraId="5FB85B26" w14:textId="77777777" w:rsidR="001341EF" w:rsidRDefault="001341EF" w:rsidP="001341EF"/>
    <w:p w14:paraId="15690FCE" w14:textId="7627EE5A" w:rsidR="001341EF" w:rsidRDefault="001341EF" w:rsidP="001341E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项目属性</w:t>
      </w:r>
    </w:p>
    <w:p w14:paraId="07A86122" w14:textId="77777777" w:rsidR="00E629ED" w:rsidRDefault="00E629ED" w:rsidP="001341EF"/>
    <w:p w14:paraId="48C145BA" w14:textId="11DD73E7" w:rsidR="00E629ED" w:rsidRDefault="00E629ED" w:rsidP="001341EF">
      <w:r>
        <w:rPr>
          <w:rFonts w:hint="eastAsia"/>
        </w:rPr>
        <w:t>驱动因素：为学校提供方便快捷的管理系统，简化学生在选课和业务申请上的工作。</w:t>
      </w:r>
    </w:p>
    <w:p w14:paraId="52A5B189" w14:textId="169D5502" w:rsidR="00E629ED" w:rsidRDefault="00E629ED" w:rsidP="001341EF">
      <w:r>
        <w:rPr>
          <w:rFonts w:hint="eastAsia"/>
        </w:rPr>
        <w:t>约束因素：仅适用于校园环境。</w:t>
      </w:r>
    </w:p>
    <w:p w14:paraId="38A6A781" w14:textId="764579E7" w:rsidR="00E629ED" w:rsidRPr="00E629ED" w:rsidRDefault="00E629ED" w:rsidP="001341EF">
      <w:pPr>
        <w:rPr>
          <w:rFonts w:hint="eastAsia"/>
        </w:rPr>
      </w:pPr>
      <w:r>
        <w:rPr>
          <w:rFonts w:hint="eastAsia"/>
        </w:rPr>
        <w:t>可调整因素：学生可以自行修改部分内容。</w:t>
      </w:r>
    </w:p>
    <w:sectPr w:rsidR="00E629ED" w:rsidRPr="00E629ED" w:rsidSect="00ED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1C5CE" w14:textId="77777777" w:rsidR="00ED4F7B" w:rsidRDefault="00ED4F7B" w:rsidP="00F74004">
      <w:r>
        <w:separator/>
      </w:r>
    </w:p>
  </w:endnote>
  <w:endnote w:type="continuationSeparator" w:id="0">
    <w:p w14:paraId="0B54935B" w14:textId="77777777" w:rsidR="00ED4F7B" w:rsidRDefault="00ED4F7B" w:rsidP="00F7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6864" w14:textId="77777777" w:rsidR="00ED4F7B" w:rsidRDefault="00ED4F7B" w:rsidP="00F74004">
      <w:r>
        <w:separator/>
      </w:r>
    </w:p>
  </w:footnote>
  <w:footnote w:type="continuationSeparator" w:id="0">
    <w:p w14:paraId="12AA09D1" w14:textId="77777777" w:rsidR="00ED4F7B" w:rsidRDefault="00ED4F7B" w:rsidP="00F7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2227E0"/>
    <w:multiLevelType w:val="singleLevel"/>
    <w:tmpl w:val="F72227E0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F975286A"/>
    <w:multiLevelType w:val="singleLevel"/>
    <w:tmpl w:val="F975286A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19312242"/>
    <w:multiLevelType w:val="singleLevel"/>
    <w:tmpl w:val="19312242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213B7E47"/>
    <w:multiLevelType w:val="hybridMultilevel"/>
    <w:tmpl w:val="95FEC64A"/>
    <w:lvl w:ilvl="0" w:tplc="DAD6EF5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ED5CE6"/>
    <w:multiLevelType w:val="hybridMultilevel"/>
    <w:tmpl w:val="EBA81DFC"/>
    <w:lvl w:ilvl="0" w:tplc="0CC40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4338B"/>
    <w:multiLevelType w:val="hybridMultilevel"/>
    <w:tmpl w:val="143A49C4"/>
    <w:lvl w:ilvl="0" w:tplc="DAD6EF5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483DAA"/>
    <w:multiLevelType w:val="hybridMultilevel"/>
    <w:tmpl w:val="57B4FD72"/>
    <w:lvl w:ilvl="0" w:tplc="B1442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4A8C04"/>
    <w:multiLevelType w:val="singleLevel"/>
    <w:tmpl w:val="554A8C04"/>
    <w:lvl w:ilvl="0">
      <w:start w:val="1"/>
      <w:numFmt w:val="decimal"/>
      <w:suff w:val="nothing"/>
      <w:lvlText w:val="%1．"/>
      <w:lvlJc w:val="left"/>
    </w:lvl>
  </w:abstractNum>
  <w:abstractNum w:abstractNumId="8" w15:restartNumberingAfterBreak="0">
    <w:nsid w:val="5F98CF89"/>
    <w:multiLevelType w:val="singleLevel"/>
    <w:tmpl w:val="5F98CF89"/>
    <w:lvl w:ilvl="0">
      <w:start w:val="1"/>
      <w:numFmt w:val="decimal"/>
      <w:suff w:val="nothing"/>
      <w:lvlText w:val="%1．"/>
      <w:lvlJc w:val="left"/>
    </w:lvl>
  </w:abstractNum>
  <w:abstractNum w:abstractNumId="9" w15:restartNumberingAfterBreak="0">
    <w:nsid w:val="64F42A19"/>
    <w:multiLevelType w:val="hybridMultilevel"/>
    <w:tmpl w:val="9C60AB0E"/>
    <w:lvl w:ilvl="0" w:tplc="DAD6EF5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8D1544"/>
    <w:multiLevelType w:val="hybridMultilevel"/>
    <w:tmpl w:val="BB7AD82C"/>
    <w:lvl w:ilvl="0" w:tplc="DAD6EF54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57312812">
    <w:abstractNumId w:val="4"/>
  </w:num>
  <w:num w:numId="2" w16cid:durableId="2021933099">
    <w:abstractNumId w:val="10"/>
  </w:num>
  <w:num w:numId="3" w16cid:durableId="506135069">
    <w:abstractNumId w:val="9"/>
  </w:num>
  <w:num w:numId="4" w16cid:durableId="910702930">
    <w:abstractNumId w:val="3"/>
  </w:num>
  <w:num w:numId="5" w16cid:durableId="812336922">
    <w:abstractNumId w:val="5"/>
  </w:num>
  <w:num w:numId="6" w16cid:durableId="1778714946">
    <w:abstractNumId w:val="1"/>
  </w:num>
  <w:num w:numId="7" w16cid:durableId="437677994">
    <w:abstractNumId w:val="8"/>
  </w:num>
  <w:num w:numId="8" w16cid:durableId="2091001064">
    <w:abstractNumId w:val="0"/>
  </w:num>
  <w:num w:numId="9" w16cid:durableId="1238250202">
    <w:abstractNumId w:val="7"/>
  </w:num>
  <w:num w:numId="10" w16cid:durableId="164831094">
    <w:abstractNumId w:val="2"/>
  </w:num>
  <w:num w:numId="11" w16cid:durableId="1537768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12"/>
    <w:rsid w:val="000259AA"/>
    <w:rsid w:val="000C33BD"/>
    <w:rsid w:val="001341EF"/>
    <w:rsid w:val="001752EA"/>
    <w:rsid w:val="00212A29"/>
    <w:rsid w:val="002A13B2"/>
    <w:rsid w:val="002A4F68"/>
    <w:rsid w:val="00320BF5"/>
    <w:rsid w:val="00386FE3"/>
    <w:rsid w:val="003E7DD4"/>
    <w:rsid w:val="00405FF9"/>
    <w:rsid w:val="004136A5"/>
    <w:rsid w:val="00464DA3"/>
    <w:rsid w:val="00494A37"/>
    <w:rsid w:val="004B5B71"/>
    <w:rsid w:val="004F5375"/>
    <w:rsid w:val="005F2968"/>
    <w:rsid w:val="006B19C6"/>
    <w:rsid w:val="007A1B12"/>
    <w:rsid w:val="007E69A8"/>
    <w:rsid w:val="00974A1B"/>
    <w:rsid w:val="009C20E8"/>
    <w:rsid w:val="009E2394"/>
    <w:rsid w:val="009F1F39"/>
    <w:rsid w:val="00B1077B"/>
    <w:rsid w:val="00B51072"/>
    <w:rsid w:val="00B54302"/>
    <w:rsid w:val="00BB64FD"/>
    <w:rsid w:val="00BC1B80"/>
    <w:rsid w:val="00C2615A"/>
    <w:rsid w:val="00DB489F"/>
    <w:rsid w:val="00E532A0"/>
    <w:rsid w:val="00E629ED"/>
    <w:rsid w:val="00ED4F7B"/>
    <w:rsid w:val="00EE4A99"/>
    <w:rsid w:val="00F74004"/>
    <w:rsid w:val="00F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7ED6B"/>
  <w15:chartTrackingRefBased/>
  <w15:docId w15:val="{43996222-63D2-4765-9D84-8DD9C3D4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004"/>
    <w:rPr>
      <w:sz w:val="18"/>
      <w:szCs w:val="18"/>
    </w:rPr>
  </w:style>
  <w:style w:type="paragraph" w:styleId="a7">
    <w:name w:val="List Paragraph"/>
    <w:basedOn w:val="a"/>
    <w:uiPriority w:val="34"/>
    <w:qFormat/>
    <w:rsid w:val="00F74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安琦</dc:creator>
  <cp:keywords/>
  <dc:description/>
  <cp:lastModifiedBy>瑞哲 张</cp:lastModifiedBy>
  <cp:revision>24</cp:revision>
  <dcterms:created xsi:type="dcterms:W3CDTF">2022-05-27T09:22:00Z</dcterms:created>
  <dcterms:modified xsi:type="dcterms:W3CDTF">2024-04-15T08:30:00Z</dcterms:modified>
</cp:coreProperties>
</file>