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E1E5A" w14:textId="77777777" w:rsidR="008339CC" w:rsidRDefault="008339CC" w:rsidP="008339CC">
      <w:pPr>
        <w:widowControl/>
        <w:tabs>
          <w:tab w:val="center" w:pos="4680"/>
          <w:tab w:val="left" w:pos="5040"/>
          <w:tab w:val="left" w:pos="5760"/>
          <w:tab w:val="left" w:pos="6480"/>
          <w:tab w:val="left" w:pos="7200"/>
          <w:tab w:val="left" w:pos="7920"/>
          <w:tab w:val="left" w:pos="8640"/>
          <w:tab w:val="left" w:pos="9360"/>
        </w:tabs>
        <w:spacing w:line="276" w:lineRule="auto"/>
        <w:jc w:val="center"/>
        <w:rPr>
          <w:rFonts w:ascii="Times New Roman" w:hAnsi="Times New Roman" w:cs="Times New Roman"/>
          <w:b/>
          <w:bCs/>
          <w:sz w:val="26"/>
          <w:szCs w:val="26"/>
        </w:rPr>
      </w:pPr>
      <w:r w:rsidRPr="008E78F3">
        <w:rPr>
          <w:rFonts w:ascii="Times New Roman" w:hAnsi="Times New Roman" w:cs="Times New Roman"/>
          <w:b/>
          <w:bCs/>
          <w:sz w:val="26"/>
          <w:szCs w:val="26"/>
        </w:rPr>
        <w:t>SITE ANALYSIS</w:t>
      </w:r>
    </w:p>
    <w:p w14:paraId="346F32CB" w14:textId="77777777" w:rsidR="008339CC" w:rsidRPr="008E78F3" w:rsidRDefault="008339CC" w:rsidP="008339CC">
      <w:pPr>
        <w:widowControl/>
        <w:tabs>
          <w:tab w:val="center" w:pos="4680"/>
          <w:tab w:val="left" w:pos="5040"/>
          <w:tab w:val="left" w:pos="5760"/>
          <w:tab w:val="left" w:pos="6480"/>
          <w:tab w:val="left" w:pos="7200"/>
          <w:tab w:val="left" w:pos="7920"/>
          <w:tab w:val="left" w:pos="8640"/>
          <w:tab w:val="left" w:pos="9360"/>
        </w:tabs>
        <w:spacing w:line="276" w:lineRule="auto"/>
        <w:jc w:val="center"/>
        <w:rPr>
          <w:rFonts w:ascii="Times New Roman" w:hAnsi="Times New Roman" w:cs="Times New Roman"/>
          <w:b/>
          <w:bCs/>
          <w:sz w:val="26"/>
          <w:szCs w:val="26"/>
        </w:rPr>
      </w:pPr>
    </w:p>
    <w:p w14:paraId="28FC7641" w14:textId="77777777" w:rsidR="008339CC"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both"/>
        <w:rPr>
          <w:rFonts w:ascii="Times New Roman" w:hAnsi="Times New Roman" w:cs="Times New Roman"/>
          <w:sz w:val="26"/>
          <w:szCs w:val="26"/>
        </w:rPr>
      </w:pPr>
      <w:r w:rsidRPr="00066625">
        <w:rPr>
          <w:rFonts w:ascii="Times New Roman" w:hAnsi="Times New Roman" w:cs="Times New Roman"/>
          <w:sz w:val="26"/>
          <w:szCs w:val="26"/>
        </w:rPr>
        <w:t xml:space="preserve">The following site description is based on </w:t>
      </w:r>
      <w:r>
        <w:rPr>
          <w:rFonts w:ascii="Times New Roman" w:hAnsi="Times New Roman" w:cs="Times New Roman"/>
          <w:sz w:val="26"/>
          <w:szCs w:val="26"/>
        </w:rPr>
        <w:t>the</w:t>
      </w:r>
      <w:r w:rsidRPr="00066625">
        <w:rPr>
          <w:rFonts w:ascii="Times New Roman" w:hAnsi="Times New Roman" w:cs="Times New Roman"/>
          <w:sz w:val="26"/>
          <w:szCs w:val="26"/>
        </w:rPr>
        <w:t xml:space="preserve"> inspection of the subject property, the proposed site plan, along with data taken from public records</w:t>
      </w:r>
      <w:r>
        <w:rPr>
          <w:rFonts w:ascii="Times New Roman" w:hAnsi="Times New Roman" w:cs="Times New Roman"/>
          <w:sz w:val="26"/>
          <w:szCs w:val="26"/>
        </w:rPr>
        <w:t>.</w:t>
      </w:r>
    </w:p>
    <w:p w14:paraId="785173A7" w14:textId="77777777" w:rsidR="008339CC" w:rsidRPr="00811CBE"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both"/>
        <w:rPr>
          <w:b/>
          <w:sz w:val="26"/>
          <w:szCs w:val="26"/>
          <w:u w:val="single"/>
        </w:rPr>
      </w:pPr>
    </w:p>
    <w:p w14:paraId="67CEB7EA" w14:textId="77777777" w:rsidR="008339CC" w:rsidRPr="00811CBE"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both"/>
        <w:rPr>
          <w:rFonts w:ascii="Times New Roman" w:hAnsi="Times New Roman" w:cs="Times New Roman"/>
          <w:sz w:val="26"/>
          <w:szCs w:val="26"/>
        </w:rPr>
      </w:pPr>
      <w:r w:rsidRPr="00811CBE">
        <w:rPr>
          <w:rFonts w:ascii="Times New Roman" w:hAnsi="Times New Roman" w:cs="Times New Roman"/>
          <w:b/>
          <w:sz w:val="26"/>
          <w:szCs w:val="26"/>
          <w:u w:val="single"/>
        </w:rPr>
        <w:t>Description of Subject Site</w:t>
      </w:r>
      <w:r w:rsidRPr="00811CBE">
        <w:rPr>
          <w:rFonts w:ascii="Times New Roman" w:hAnsi="Times New Roman" w:cs="Times New Roman"/>
          <w:sz w:val="26"/>
          <w:szCs w:val="26"/>
        </w:rPr>
        <w:t>:</w:t>
      </w:r>
    </w:p>
    <w:p w14:paraId="00727BBB" w14:textId="77777777" w:rsidR="008339CC" w:rsidRPr="00811CBE"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both"/>
        <w:rPr>
          <w:rFonts w:ascii="Times New Roman" w:hAnsi="Times New Roman" w:cs="Times New Roman"/>
          <w:sz w:val="26"/>
          <w:szCs w:val="26"/>
        </w:rPr>
      </w:pPr>
    </w:p>
    <w:p w14:paraId="430161BE" w14:textId="77777777" w:rsidR="008339CC" w:rsidRPr="00811CBE"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1440"/>
        <w:jc w:val="both"/>
        <w:rPr>
          <w:rFonts w:ascii="Times New Roman" w:hAnsi="Times New Roman" w:cs="Times New Roman"/>
          <w:color w:val="FF0000"/>
          <w:sz w:val="26"/>
          <w:szCs w:val="26"/>
        </w:rPr>
      </w:pPr>
      <w:r w:rsidRPr="00811CBE">
        <w:rPr>
          <w:rFonts w:ascii="Times New Roman" w:hAnsi="Times New Roman" w:cs="Times New Roman"/>
          <w:sz w:val="26"/>
          <w:szCs w:val="26"/>
          <w:u w:val="single"/>
        </w:rPr>
        <w:t>Location</w:t>
      </w:r>
      <w:r w:rsidRPr="00811CBE">
        <w:rPr>
          <w:rFonts w:ascii="Times New Roman" w:hAnsi="Times New Roman" w:cs="Times New Roman"/>
          <w:sz w:val="26"/>
          <w:szCs w:val="26"/>
        </w:rPr>
        <w:t>:</w:t>
      </w:r>
      <w:r w:rsidRPr="00811CBE">
        <w:rPr>
          <w:rFonts w:ascii="Times New Roman" w:hAnsi="Times New Roman" w:cs="Times New Roman"/>
          <w:sz w:val="26"/>
          <w:szCs w:val="26"/>
        </w:rPr>
        <w:tab/>
        <w:t>The subject is located at the northeast corner of Wrench Drive and North Main Street, in Sheridan, Sheridan County, Wyoming.</w:t>
      </w:r>
    </w:p>
    <w:p w14:paraId="270F8154" w14:textId="77777777" w:rsidR="008339CC" w:rsidRPr="00FB0F57"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1440"/>
        <w:jc w:val="both"/>
        <w:rPr>
          <w:rFonts w:ascii="Times New Roman" w:hAnsi="Times New Roman" w:cs="Times New Roman"/>
          <w:sz w:val="26"/>
          <w:szCs w:val="26"/>
          <w:u w:val="single"/>
        </w:rPr>
      </w:pPr>
    </w:p>
    <w:p w14:paraId="18E14783" w14:textId="77777777" w:rsidR="008339CC" w:rsidRPr="00FB0F57"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1440"/>
        <w:jc w:val="both"/>
        <w:rPr>
          <w:rFonts w:ascii="Times New Roman" w:hAnsi="Times New Roman" w:cs="Times New Roman"/>
          <w:sz w:val="26"/>
          <w:szCs w:val="26"/>
        </w:rPr>
      </w:pPr>
      <w:r w:rsidRPr="00FB0F57">
        <w:rPr>
          <w:rFonts w:ascii="Times New Roman" w:hAnsi="Times New Roman" w:cs="Times New Roman"/>
          <w:sz w:val="26"/>
          <w:szCs w:val="26"/>
          <w:u w:val="single"/>
        </w:rPr>
        <w:t>Address</w:t>
      </w:r>
      <w:r w:rsidRPr="00FB0F57">
        <w:rPr>
          <w:rFonts w:ascii="Times New Roman" w:hAnsi="Times New Roman" w:cs="Times New Roman"/>
          <w:sz w:val="26"/>
          <w:szCs w:val="26"/>
        </w:rPr>
        <w:t>:</w:t>
      </w:r>
      <w:r w:rsidRPr="00FB0F57">
        <w:rPr>
          <w:rFonts w:ascii="Times New Roman" w:hAnsi="Times New Roman" w:cs="Times New Roman"/>
          <w:sz w:val="26"/>
          <w:szCs w:val="26"/>
        </w:rPr>
        <w:tab/>
        <w:t>3260 Wrench Drive, Sheridan, Wyoming 82801</w:t>
      </w:r>
    </w:p>
    <w:p w14:paraId="158137D2" w14:textId="77777777" w:rsidR="008339CC" w:rsidRPr="0062563A"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1440"/>
        <w:jc w:val="both"/>
        <w:rPr>
          <w:rFonts w:ascii="Times New Roman" w:hAnsi="Times New Roman" w:cs="Times New Roman"/>
          <w:sz w:val="26"/>
          <w:szCs w:val="26"/>
          <w:highlight w:val="yellow"/>
        </w:rPr>
      </w:pPr>
    </w:p>
    <w:p w14:paraId="194734DB" w14:textId="77777777" w:rsidR="008339CC" w:rsidRPr="0062563A"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2160"/>
        <w:jc w:val="both"/>
        <w:rPr>
          <w:rFonts w:ascii="Times New Roman" w:hAnsi="Times New Roman" w:cs="Times New Roman"/>
          <w:sz w:val="26"/>
          <w:szCs w:val="26"/>
          <w:highlight w:val="yellow"/>
        </w:rPr>
      </w:pPr>
      <w:r w:rsidRPr="00811CBE">
        <w:rPr>
          <w:rFonts w:ascii="Times New Roman" w:hAnsi="Times New Roman" w:cs="Times New Roman"/>
          <w:sz w:val="26"/>
          <w:szCs w:val="26"/>
        </w:rPr>
        <w:tab/>
      </w:r>
      <w:r w:rsidRPr="00A5070D">
        <w:rPr>
          <w:rFonts w:ascii="Times New Roman" w:hAnsi="Times New Roman" w:cs="Times New Roman"/>
          <w:sz w:val="26"/>
          <w:szCs w:val="26"/>
          <w:u w:val="single"/>
        </w:rPr>
        <w:t>Tax ID #</w:t>
      </w:r>
      <w:r w:rsidRPr="00A5070D">
        <w:rPr>
          <w:rFonts w:ascii="Times New Roman" w:hAnsi="Times New Roman" w:cs="Times New Roman"/>
          <w:sz w:val="26"/>
          <w:szCs w:val="26"/>
        </w:rPr>
        <w:t>:</w:t>
      </w:r>
      <w:r w:rsidRPr="00A5070D">
        <w:rPr>
          <w:rFonts w:ascii="Times New Roman" w:hAnsi="Times New Roman" w:cs="Times New Roman"/>
          <w:sz w:val="26"/>
          <w:szCs w:val="26"/>
        </w:rPr>
        <w:tab/>
        <w:t>TBD</w:t>
      </w:r>
    </w:p>
    <w:p w14:paraId="5BC3668F" w14:textId="77777777" w:rsidR="008339CC" w:rsidRPr="00811CBE"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2160"/>
        <w:jc w:val="both"/>
        <w:rPr>
          <w:rFonts w:ascii="Times New Roman" w:hAnsi="Times New Roman" w:cs="Times New Roman"/>
          <w:color w:val="FF0000"/>
          <w:sz w:val="26"/>
          <w:szCs w:val="26"/>
          <w:u w:val="single"/>
        </w:rPr>
      </w:pPr>
    </w:p>
    <w:p w14:paraId="72427435" w14:textId="77777777" w:rsidR="008339CC"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2160"/>
        <w:jc w:val="both"/>
        <w:rPr>
          <w:rFonts w:ascii="Times New Roman" w:hAnsi="Times New Roman" w:cs="Times New Roman"/>
          <w:sz w:val="26"/>
          <w:szCs w:val="26"/>
        </w:rPr>
      </w:pPr>
      <w:r w:rsidRPr="00811CBE">
        <w:rPr>
          <w:rFonts w:ascii="Times New Roman" w:hAnsi="Times New Roman" w:cs="Times New Roman"/>
          <w:color w:val="FF0000"/>
          <w:sz w:val="26"/>
          <w:szCs w:val="26"/>
        </w:rPr>
        <w:tab/>
      </w:r>
      <w:r w:rsidRPr="00811CBE">
        <w:rPr>
          <w:rFonts w:ascii="Times New Roman" w:hAnsi="Times New Roman" w:cs="Times New Roman"/>
          <w:sz w:val="26"/>
          <w:szCs w:val="26"/>
          <w:u w:val="single"/>
        </w:rPr>
        <w:t>Legal Desc</w:t>
      </w:r>
      <w:r w:rsidRPr="00811CBE">
        <w:rPr>
          <w:rFonts w:ascii="Times New Roman" w:hAnsi="Times New Roman" w:cs="Times New Roman"/>
          <w:sz w:val="26"/>
          <w:szCs w:val="26"/>
        </w:rPr>
        <w:t>:</w:t>
      </w:r>
      <w:r w:rsidRPr="00811CBE">
        <w:rPr>
          <w:rFonts w:ascii="Times New Roman" w:hAnsi="Times New Roman" w:cs="Times New Roman"/>
          <w:sz w:val="26"/>
          <w:szCs w:val="26"/>
        </w:rPr>
        <w:tab/>
        <w:t xml:space="preserve">Lot 2, Sheridan Motors, a subdivision in the City of Sheridan, Sheridan </w:t>
      </w:r>
      <w:proofErr w:type="spellStart"/>
      <w:r w:rsidRPr="00811CBE">
        <w:rPr>
          <w:rFonts w:ascii="Times New Roman" w:hAnsi="Times New Roman" w:cs="Times New Roman"/>
          <w:sz w:val="26"/>
          <w:szCs w:val="26"/>
        </w:rPr>
        <w:t>Couny</w:t>
      </w:r>
      <w:proofErr w:type="spellEnd"/>
      <w:r w:rsidRPr="00811CBE">
        <w:rPr>
          <w:rFonts w:ascii="Times New Roman" w:hAnsi="Times New Roman" w:cs="Times New Roman"/>
          <w:sz w:val="26"/>
          <w:szCs w:val="26"/>
        </w:rPr>
        <w:t xml:space="preserve">, Wyoming, </w:t>
      </w:r>
      <w:proofErr w:type="gramStart"/>
      <w:r w:rsidRPr="00811CBE">
        <w:rPr>
          <w:rFonts w:ascii="Times New Roman" w:hAnsi="Times New Roman" w:cs="Times New Roman"/>
          <w:sz w:val="26"/>
          <w:szCs w:val="26"/>
        </w:rPr>
        <w:t>Recorded</w:t>
      </w:r>
      <w:proofErr w:type="gramEnd"/>
      <w:r w:rsidRPr="00811CBE">
        <w:rPr>
          <w:rFonts w:ascii="Times New Roman" w:hAnsi="Times New Roman" w:cs="Times New Roman"/>
          <w:sz w:val="26"/>
          <w:szCs w:val="26"/>
        </w:rPr>
        <w:t xml:space="preserve"> as, Plat S-173.</w:t>
      </w:r>
      <w:r>
        <w:rPr>
          <w:rFonts w:ascii="Times New Roman" w:hAnsi="Times New Roman" w:cs="Times New Roman"/>
          <w:sz w:val="26"/>
          <w:szCs w:val="26"/>
        </w:rPr>
        <w:t xml:space="preserve"> </w:t>
      </w:r>
    </w:p>
    <w:p w14:paraId="7A71038C" w14:textId="77777777" w:rsidR="008339CC" w:rsidRPr="0096583F"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2160"/>
        <w:jc w:val="both"/>
        <w:rPr>
          <w:rFonts w:ascii="Times New Roman" w:hAnsi="Times New Roman" w:cs="Times New Roman"/>
          <w:color w:val="FF0000"/>
          <w:sz w:val="26"/>
          <w:szCs w:val="26"/>
        </w:rPr>
      </w:pPr>
      <w:r w:rsidRPr="0096583F">
        <w:rPr>
          <w:rFonts w:ascii="Times New Roman" w:hAnsi="Times New Roman" w:cs="Times New Roman"/>
          <w:sz w:val="26"/>
          <w:szCs w:val="26"/>
        </w:rPr>
        <w:tab/>
      </w:r>
      <w:r w:rsidRPr="0096583F">
        <w:rPr>
          <w:rFonts w:ascii="Times New Roman" w:hAnsi="Times New Roman" w:cs="Times New Roman"/>
          <w:sz w:val="26"/>
          <w:szCs w:val="26"/>
        </w:rPr>
        <w:tab/>
      </w:r>
      <w:r w:rsidRPr="0096583F">
        <w:rPr>
          <w:rFonts w:ascii="Times New Roman" w:hAnsi="Times New Roman" w:cs="Times New Roman"/>
          <w:sz w:val="26"/>
          <w:szCs w:val="26"/>
        </w:rPr>
        <w:tab/>
      </w:r>
      <w:r>
        <w:rPr>
          <w:rFonts w:ascii="Times New Roman" w:hAnsi="Times New Roman" w:cs="Times New Roman"/>
          <w:b/>
          <w:bCs/>
          <w:sz w:val="26"/>
          <w:szCs w:val="26"/>
        </w:rPr>
        <w:t>Note to reader:</w:t>
      </w:r>
      <w:r>
        <w:rPr>
          <w:rFonts w:ascii="Times New Roman" w:hAnsi="Times New Roman" w:cs="Times New Roman"/>
          <w:sz w:val="26"/>
          <w:szCs w:val="26"/>
        </w:rPr>
        <w:t xml:space="preserve"> The subject was previously part of Lot 1, of the </w:t>
      </w:r>
      <w:proofErr w:type="gramStart"/>
      <w:r>
        <w:rPr>
          <w:rFonts w:ascii="Times New Roman" w:hAnsi="Times New Roman" w:cs="Times New Roman"/>
          <w:sz w:val="26"/>
          <w:szCs w:val="26"/>
        </w:rPr>
        <w:t>Market Place</w:t>
      </w:r>
      <w:proofErr w:type="gramEnd"/>
      <w:r>
        <w:rPr>
          <w:rFonts w:ascii="Times New Roman" w:hAnsi="Times New Roman" w:cs="Times New Roman"/>
          <w:sz w:val="26"/>
          <w:szCs w:val="26"/>
        </w:rPr>
        <w:t xml:space="preserve"> subdivision, which is an 11.16 acre lot where the recently completed Sheridan Motors Jeep Chrysler Dodge RAM auto dealership is located. In April this lot was subdivided into a 7.42 acre lot for the existing dealership, and a 3.74 acre lot that is the subject of this report. </w:t>
      </w:r>
    </w:p>
    <w:p w14:paraId="5CA1FA15" w14:textId="77777777" w:rsidR="008339CC" w:rsidRPr="0062563A"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2160"/>
        <w:jc w:val="both"/>
        <w:rPr>
          <w:rFonts w:ascii="Times New Roman" w:hAnsi="Times New Roman" w:cs="Times New Roman"/>
          <w:sz w:val="26"/>
          <w:szCs w:val="26"/>
          <w:highlight w:val="yellow"/>
          <w:u w:val="single"/>
        </w:rPr>
      </w:pPr>
    </w:p>
    <w:p w14:paraId="4D03EAF1" w14:textId="77777777" w:rsidR="008339CC" w:rsidRPr="00811CBE"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3600" w:hanging="2880"/>
        <w:jc w:val="both"/>
        <w:rPr>
          <w:rFonts w:ascii="Times New Roman" w:hAnsi="Times New Roman" w:cs="Times New Roman"/>
          <w:sz w:val="26"/>
          <w:szCs w:val="26"/>
        </w:rPr>
      </w:pPr>
      <w:r w:rsidRPr="00811CBE">
        <w:rPr>
          <w:rFonts w:ascii="Times New Roman" w:hAnsi="Times New Roman" w:cs="Times New Roman"/>
          <w:sz w:val="26"/>
          <w:szCs w:val="26"/>
          <w:u w:val="single"/>
        </w:rPr>
        <w:t>Size</w:t>
      </w:r>
      <w:r w:rsidRPr="00811CBE">
        <w:rPr>
          <w:rFonts w:ascii="Times New Roman" w:hAnsi="Times New Roman" w:cs="Times New Roman"/>
          <w:sz w:val="26"/>
          <w:szCs w:val="26"/>
        </w:rPr>
        <w:t>:</w:t>
      </w:r>
      <w:r w:rsidRPr="00811CBE">
        <w:rPr>
          <w:rFonts w:ascii="Times New Roman" w:hAnsi="Times New Roman" w:cs="Times New Roman"/>
          <w:sz w:val="26"/>
          <w:szCs w:val="26"/>
        </w:rPr>
        <w:tab/>
      </w:r>
      <w:r w:rsidRPr="00811CBE">
        <w:rPr>
          <w:rFonts w:ascii="Times New Roman" w:hAnsi="Times New Roman" w:cs="Times New Roman"/>
          <w:sz w:val="26"/>
          <w:szCs w:val="26"/>
        </w:rPr>
        <w:tab/>
        <w:t>3.74 acres = 162,914 sf</w:t>
      </w:r>
    </w:p>
    <w:p w14:paraId="2A590E4C" w14:textId="77777777" w:rsidR="008339CC" w:rsidRPr="00811CBE"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3600" w:hanging="2880"/>
        <w:jc w:val="both"/>
        <w:rPr>
          <w:rFonts w:ascii="Times New Roman" w:hAnsi="Times New Roman" w:cs="Times New Roman"/>
          <w:sz w:val="26"/>
          <w:szCs w:val="26"/>
          <w:u w:val="single"/>
        </w:rPr>
      </w:pPr>
    </w:p>
    <w:p w14:paraId="35863EEB" w14:textId="77777777" w:rsidR="008339CC" w:rsidRPr="00811CBE"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3600" w:hanging="2880"/>
        <w:jc w:val="both"/>
        <w:rPr>
          <w:rFonts w:ascii="Times New Roman" w:hAnsi="Times New Roman" w:cs="Times New Roman"/>
          <w:sz w:val="26"/>
          <w:szCs w:val="26"/>
        </w:rPr>
      </w:pPr>
      <w:r w:rsidRPr="00811CBE">
        <w:rPr>
          <w:rFonts w:ascii="Times New Roman" w:hAnsi="Times New Roman" w:cs="Times New Roman"/>
          <w:sz w:val="26"/>
          <w:szCs w:val="26"/>
          <w:u w:val="single"/>
        </w:rPr>
        <w:t>Shape:</w:t>
      </w:r>
      <w:r w:rsidRPr="00811CBE">
        <w:rPr>
          <w:rFonts w:ascii="Times New Roman" w:hAnsi="Times New Roman" w:cs="Times New Roman"/>
          <w:sz w:val="26"/>
          <w:szCs w:val="26"/>
          <w:u w:val="single"/>
        </w:rPr>
        <w:tab/>
      </w:r>
      <w:r w:rsidRPr="00811CBE">
        <w:rPr>
          <w:rFonts w:ascii="Times New Roman" w:hAnsi="Times New Roman" w:cs="Times New Roman"/>
          <w:sz w:val="26"/>
          <w:szCs w:val="26"/>
        </w:rPr>
        <w:tab/>
        <w:t xml:space="preserve">Irregular - see plat map in the addenda.  </w:t>
      </w:r>
    </w:p>
    <w:p w14:paraId="7A2897E2" w14:textId="77777777" w:rsidR="008339CC" w:rsidRPr="0062563A" w:rsidRDefault="008339CC" w:rsidP="008339CC">
      <w:pPr>
        <w:tabs>
          <w:tab w:val="left" w:pos="-1440"/>
          <w:tab w:val="left" w:pos="-720"/>
          <w:tab w:val="left" w:pos="0"/>
          <w:tab w:val="left" w:pos="720"/>
          <w:tab w:val="left" w:pos="1440"/>
          <w:tab w:val="left" w:pos="2160"/>
          <w:tab w:val="left" w:pos="2880"/>
          <w:tab w:val="left" w:pos="369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2880"/>
        <w:jc w:val="both"/>
        <w:rPr>
          <w:rFonts w:ascii="Times New Roman" w:hAnsi="Times New Roman" w:cs="Times New Roman"/>
          <w:sz w:val="26"/>
          <w:szCs w:val="26"/>
          <w:highlight w:val="yellow"/>
        </w:rPr>
      </w:pPr>
    </w:p>
    <w:p w14:paraId="0257A321" w14:textId="77777777" w:rsidR="008339CC" w:rsidRPr="00811CBE" w:rsidRDefault="008339CC" w:rsidP="008339CC">
      <w:pPr>
        <w:tabs>
          <w:tab w:val="left" w:pos="-1440"/>
          <w:tab w:val="left" w:pos="-720"/>
          <w:tab w:val="left" w:pos="0"/>
          <w:tab w:val="left" w:pos="720"/>
          <w:tab w:val="left" w:pos="1440"/>
          <w:tab w:val="left" w:pos="2160"/>
          <w:tab w:val="left" w:pos="2880"/>
          <w:tab w:val="left" w:pos="369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3600"/>
        <w:jc w:val="both"/>
        <w:rPr>
          <w:rFonts w:ascii="Times New Roman" w:hAnsi="Times New Roman" w:cs="Times New Roman"/>
          <w:sz w:val="26"/>
          <w:szCs w:val="26"/>
        </w:rPr>
      </w:pPr>
      <w:r w:rsidRPr="00811CBE">
        <w:rPr>
          <w:rFonts w:ascii="Times New Roman" w:hAnsi="Times New Roman" w:cs="Times New Roman"/>
          <w:sz w:val="26"/>
          <w:szCs w:val="26"/>
        </w:rPr>
        <w:tab/>
      </w:r>
      <w:r w:rsidRPr="00811CBE">
        <w:rPr>
          <w:rFonts w:ascii="Times New Roman" w:hAnsi="Times New Roman" w:cs="Times New Roman"/>
          <w:sz w:val="26"/>
          <w:szCs w:val="26"/>
        </w:rPr>
        <w:tab/>
      </w:r>
      <w:r w:rsidRPr="00811CBE">
        <w:rPr>
          <w:rFonts w:ascii="Times New Roman" w:hAnsi="Times New Roman" w:cs="Times New Roman"/>
          <w:sz w:val="26"/>
          <w:szCs w:val="26"/>
        </w:rPr>
        <w:tab/>
      </w:r>
      <w:r w:rsidRPr="00811CBE">
        <w:rPr>
          <w:rFonts w:ascii="Times New Roman" w:hAnsi="Times New Roman" w:cs="Times New Roman"/>
          <w:sz w:val="26"/>
          <w:szCs w:val="26"/>
          <w:u w:val="single"/>
        </w:rPr>
        <w:t>Frontages</w:t>
      </w:r>
      <w:r w:rsidRPr="00811CBE">
        <w:rPr>
          <w:rFonts w:ascii="Times New Roman" w:hAnsi="Times New Roman" w:cs="Times New Roman"/>
          <w:sz w:val="26"/>
          <w:szCs w:val="26"/>
        </w:rPr>
        <w:t>:</w:t>
      </w:r>
      <w:r w:rsidRPr="00811CBE">
        <w:rPr>
          <w:rFonts w:ascii="Times New Roman" w:hAnsi="Times New Roman" w:cs="Times New Roman"/>
          <w:sz w:val="26"/>
          <w:szCs w:val="26"/>
        </w:rPr>
        <w:tab/>
      </w:r>
      <w:bookmarkStart w:id="0" w:name="_Hlk122608809"/>
      <w:r w:rsidRPr="00811CBE">
        <w:rPr>
          <w:rFonts w:ascii="Times New Roman" w:hAnsi="Times New Roman" w:cs="Times New Roman"/>
          <w:sz w:val="26"/>
          <w:szCs w:val="26"/>
        </w:rPr>
        <w:t>328.77’ – Wrench Drive</w:t>
      </w:r>
    </w:p>
    <w:p w14:paraId="7719DD5C" w14:textId="77777777" w:rsidR="008339CC" w:rsidRPr="00811CBE" w:rsidRDefault="008339CC" w:rsidP="008339CC">
      <w:pPr>
        <w:tabs>
          <w:tab w:val="left" w:pos="-1440"/>
          <w:tab w:val="left" w:pos="-720"/>
          <w:tab w:val="left" w:pos="0"/>
          <w:tab w:val="left" w:pos="720"/>
          <w:tab w:val="left" w:pos="1440"/>
          <w:tab w:val="left" w:pos="2160"/>
          <w:tab w:val="left" w:pos="2880"/>
          <w:tab w:val="left" w:pos="369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3600"/>
        <w:jc w:val="both"/>
        <w:rPr>
          <w:rFonts w:ascii="Times New Roman" w:hAnsi="Times New Roman" w:cs="Times New Roman"/>
          <w:sz w:val="26"/>
          <w:szCs w:val="26"/>
        </w:rPr>
      </w:pPr>
      <w:r w:rsidRPr="00811CBE">
        <w:rPr>
          <w:rFonts w:ascii="Times New Roman" w:hAnsi="Times New Roman" w:cs="Times New Roman"/>
          <w:sz w:val="26"/>
          <w:szCs w:val="26"/>
        </w:rPr>
        <w:tab/>
      </w:r>
      <w:r w:rsidRPr="00811CBE">
        <w:rPr>
          <w:rFonts w:ascii="Times New Roman" w:hAnsi="Times New Roman" w:cs="Times New Roman"/>
          <w:sz w:val="26"/>
          <w:szCs w:val="26"/>
        </w:rPr>
        <w:tab/>
      </w:r>
      <w:r w:rsidRPr="00811CBE">
        <w:rPr>
          <w:rFonts w:ascii="Times New Roman" w:hAnsi="Times New Roman" w:cs="Times New Roman"/>
          <w:sz w:val="26"/>
          <w:szCs w:val="26"/>
        </w:rPr>
        <w:tab/>
      </w:r>
      <w:r w:rsidRPr="00811CBE">
        <w:rPr>
          <w:rFonts w:ascii="Times New Roman" w:hAnsi="Times New Roman" w:cs="Times New Roman"/>
          <w:sz w:val="26"/>
          <w:szCs w:val="26"/>
        </w:rPr>
        <w:tab/>
      </w:r>
      <w:r w:rsidRPr="00811CBE">
        <w:rPr>
          <w:rFonts w:ascii="Times New Roman" w:hAnsi="Times New Roman" w:cs="Times New Roman"/>
          <w:sz w:val="26"/>
          <w:szCs w:val="26"/>
        </w:rPr>
        <w:tab/>
      </w:r>
      <w:r>
        <w:rPr>
          <w:rFonts w:ascii="Times New Roman" w:hAnsi="Times New Roman" w:cs="Times New Roman"/>
          <w:sz w:val="26"/>
          <w:szCs w:val="26"/>
        </w:rPr>
        <w:t>520.95</w:t>
      </w:r>
      <w:r w:rsidRPr="00811CBE">
        <w:rPr>
          <w:rFonts w:ascii="Times New Roman" w:hAnsi="Times New Roman" w:cs="Times New Roman"/>
          <w:sz w:val="26"/>
          <w:szCs w:val="26"/>
        </w:rPr>
        <w:t>’ – North Main Street</w:t>
      </w:r>
    </w:p>
    <w:bookmarkEnd w:id="0"/>
    <w:p w14:paraId="364E115B" w14:textId="77777777" w:rsidR="008339CC" w:rsidRDefault="008339CC" w:rsidP="008339CC">
      <w:pPr>
        <w:widowControl/>
        <w:tabs>
          <w:tab w:val="left" w:pos="-1200"/>
          <w:tab w:val="left" w:pos="-720"/>
          <w:tab w:val="left" w:pos="0"/>
          <w:tab w:val="left" w:pos="720"/>
          <w:tab w:val="left" w:pos="1440"/>
          <w:tab w:val="left" w:pos="2160"/>
          <w:tab w:val="left" w:pos="2880"/>
          <w:tab w:val="left" w:pos="3420"/>
          <w:tab w:val="left" w:pos="4320"/>
        </w:tabs>
        <w:spacing w:line="360" w:lineRule="auto"/>
        <w:ind w:left="2160" w:hanging="1440"/>
        <w:jc w:val="both"/>
        <w:rPr>
          <w:rFonts w:ascii="Times New Roman" w:hAnsi="Times New Roman" w:cs="Times New Roman"/>
          <w:sz w:val="26"/>
          <w:szCs w:val="26"/>
        </w:rPr>
      </w:pPr>
      <w:r w:rsidRPr="0011571F">
        <w:rPr>
          <w:rFonts w:ascii="Times New Roman" w:hAnsi="Times New Roman" w:cs="Times New Roman"/>
          <w:sz w:val="26"/>
          <w:szCs w:val="26"/>
          <w:u w:val="single"/>
        </w:rPr>
        <w:lastRenderedPageBreak/>
        <w:t>Improvmnts</w:t>
      </w:r>
      <w:r w:rsidRPr="0011571F">
        <w:rPr>
          <w:rFonts w:ascii="Times New Roman" w:hAnsi="Times New Roman" w:cs="Times New Roman"/>
          <w:sz w:val="26"/>
          <w:szCs w:val="26"/>
        </w:rPr>
        <w:t>:</w:t>
      </w:r>
      <w:r w:rsidRPr="0011571F">
        <w:rPr>
          <w:rFonts w:ascii="Times New Roman" w:hAnsi="Times New Roman" w:cs="Times New Roman"/>
          <w:sz w:val="26"/>
          <w:szCs w:val="26"/>
        </w:rPr>
        <w:tab/>
        <w:t xml:space="preserve">The site is to be improved with a single building having a footprint area of </w:t>
      </w:r>
      <w:r>
        <w:rPr>
          <w:rFonts w:ascii="Times New Roman" w:hAnsi="Times New Roman" w:cs="Times New Roman"/>
          <w:sz w:val="26"/>
          <w:szCs w:val="26"/>
        </w:rPr>
        <w:t>11,174</w:t>
      </w:r>
      <w:r w:rsidRPr="0011571F">
        <w:rPr>
          <w:rFonts w:ascii="Times New Roman" w:hAnsi="Times New Roman" w:cs="Times New Roman"/>
          <w:sz w:val="26"/>
          <w:szCs w:val="26"/>
        </w:rPr>
        <w:t xml:space="preserve"> sf</w:t>
      </w:r>
      <w:proofErr w:type="gramStart"/>
      <w:r w:rsidRPr="0011571F">
        <w:rPr>
          <w:rFonts w:ascii="Times New Roman" w:hAnsi="Times New Roman" w:cs="Times New Roman"/>
          <w:sz w:val="26"/>
          <w:szCs w:val="26"/>
        </w:rPr>
        <w:t xml:space="preserve"> this</w:t>
      </w:r>
      <w:proofErr w:type="gramEnd"/>
      <w:r w:rsidRPr="0011571F">
        <w:rPr>
          <w:rFonts w:ascii="Times New Roman" w:hAnsi="Times New Roman" w:cs="Times New Roman"/>
          <w:sz w:val="26"/>
          <w:szCs w:val="26"/>
        </w:rPr>
        <w:t xml:space="preserve"> equates to a site coverage ratio of 6.</w:t>
      </w:r>
      <w:r>
        <w:rPr>
          <w:rFonts w:ascii="Times New Roman" w:hAnsi="Times New Roman" w:cs="Times New Roman"/>
          <w:sz w:val="26"/>
          <w:szCs w:val="26"/>
        </w:rPr>
        <w:t>9</w:t>
      </w:r>
      <w:r w:rsidRPr="0011571F">
        <w:rPr>
          <w:rFonts w:ascii="Times New Roman" w:hAnsi="Times New Roman" w:cs="Times New Roman"/>
          <w:sz w:val="26"/>
          <w:szCs w:val="26"/>
        </w:rPr>
        <w:t xml:space="preserve">%. This is </w:t>
      </w:r>
      <w:r>
        <w:rPr>
          <w:rFonts w:ascii="Times New Roman" w:hAnsi="Times New Roman" w:cs="Times New Roman"/>
          <w:sz w:val="26"/>
          <w:szCs w:val="26"/>
        </w:rPr>
        <w:t xml:space="preserve">within the normal range for auto </w:t>
      </w:r>
      <w:proofErr w:type="gramStart"/>
      <w:r>
        <w:rPr>
          <w:rFonts w:ascii="Times New Roman" w:hAnsi="Times New Roman" w:cs="Times New Roman"/>
          <w:sz w:val="26"/>
          <w:szCs w:val="26"/>
        </w:rPr>
        <w:t>dealerships, and</w:t>
      </w:r>
      <w:proofErr w:type="gramEnd"/>
      <w:r>
        <w:rPr>
          <w:rFonts w:ascii="Times New Roman" w:hAnsi="Times New Roman" w:cs="Times New Roman"/>
          <w:sz w:val="26"/>
          <w:szCs w:val="26"/>
        </w:rPr>
        <w:t xml:space="preserve"> </w:t>
      </w:r>
      <w:r w:rsidRPr="0011571F">
        <w:rPr>
          <w:rFonts w:ascii="Times New Roman" w:hAnsi="Times New Roman" w:cs="Times New Roman"/>
          <w:sz w:val="26"/>
          <w:szCs w:val="26"/>
        </w:rPr>
        <w:t>suggests there</w:t>
      </w:r>
      <w:r>
        <w:rPr>
          <w:rFonts w:ascii="Times New Roman" w:hAnsi="Times New Roman" w:cs="Times New Roman"/>
          <w:sz w:val="26"/>
          <w:szCs w:val="26"/>
        </w:rPr>
        <w:t xml:space="preserve"> </w:t>
      </w:r>
      <w:r w:rsidRPr="0011571F">
        <w:rPr>
          <w:rFonts w:ascii="Times New Roman" w:hAnsi="Times New Roman" w:cs="Times New Roman"/>
          <w:sz w:val="26"/>
          <w:szCs w:val="26"/>
        </w:rPr>
        <w:t>is adequate site area for on-site parking, sidewalks, driving lanes,</w:t>
      </w:r>
      <w:r>
        <w:rPr>
          <w:rFonts w:ascii="Times New Roman" w:hAnsi="Times New Roman" w:cs="Times New Roman"/>
          <w:sz w:val="26"/>
          <w:szCs w:val="26"/>
        </w:rPr>
        <w:t xml:space="preserve"> inventory parking,</w:t>
      </w:r>
      <w:r w:rsidRPr="0011571F">
        <w:rPr>
          <w:rFonts w:ascii="Times New Roman" w:hAnsi="Times New Roman" w:cs="Times New Roman"/>
          <w:sz w:val="26"/>
          <w:szCs w:val="26"/>
        </w:rPr>
        <w:t xml:space="preserve"> and landscaping.</w:t>
      </w:r>
      <w:r>
        <w:rPr>
          <w:rFonts w:ascii="Times New Roman" w:hAnsi="Times New Roman" w:cs="Times New Roman"/>
          <w:sz w:val="26"/>
          <w:szCs w:val="26"/>
        </w:rPr>
        <w:t xml:space="preserve"> </w:t>
      </w:r>
    </w:p>
    <w:p w14:paraId="6BFC8F12" w14:textId="77777777" w:rsidR="008339CC" w:rsidRDefault="008339CC" w:rsidP="008339CC">
      <w:pPr>
        <w:widowControl/>
        <w:tabs>
          <w:tab w:val="left" w:pos="-1200"/>
          <w:tab w:val="left" w:pos="-720"/>
          <w:tab w:val="left" w:pos="0"/>
          <w:tab w:val="left" w:pos="720"/>
          <w:tab w:val="left" w:pos="1440"/>
          <w:tab w:val="left" w:pos="2160"/>
          <w:tab w:val="left" w:pos="2880"/>
          <w:tab w:val="left" w:pos="3420"/>
          <w:tab w:val="left" w:pos="4320"/>
        </w:tabs>
        <w:spacing w:line="360" w:lineRule="auto"/>
        <w:ind w:left="2160" w:hanging="144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53099C86" w14:textId="77777777" w:rsidR="008339CC" w:rsidRDefault="008339CC" w:rsidP="008339CC">
      <w:pPr>
        <w:widowControl/>
        <w:tabs>
          <w:tab w:val="left" w:pos="-1200"/>
          <w:tab w:val="left" w:pos="-720"/>
          <w:tab w:val="left" w:pos="0"/>
          <w:tab w:val="left" w:pos="720"/>
          <w:tab w:val="left" w:pos="1440"/>
          <w:tab w:val="left" w:pos="2160"/>
          <w:tab w:val="left" w:pos="2880"/>
          <w:tab w:val="left" w:pos="3420"/>
          <w:tab w:val="left" w:pos="4320"/>
        </w:tabs>
        <w:spacing w:line="360" w:lineRule="auto"/>
        <w:ind w:left="2160" w:hanging="144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 xml:space="preserve">As previously mentioned, the subject was initially a part of a single lot that was comprised of the subject lot and the lot immediately adjacent to the north. This adjacent lot is improved with a recently constructed auto dealership and an asphalt paved parking lot. The western, approximately ¾ of the subject site, is currently improved with landscaping and an asphalt paved parking lot that are considered an extension of the existing dealership improvements. This adjacent property is owned by Sheridan Motors, who is the proposed tenant of the subject. </w:t>
      </w:r>
    </w:p>
    <w:p w14:paraId="32C6AB9A" w14:textId="77777777" w:rsidR="008339CC" w:rsidRPr="0011571F" w:rsidRDefault="008339CC" w:rsidP="008339CC">
      <w:pPr>
        <w:widowControl/>
        <w:tabs>
          <w:tab w:val="left" w:pos="-1200"/>
          <w:tab w:val="left" w:pos="-720"/>
          <w:tab w:val="left" w:pos="0"/>
          <w:tab w:val="left" w:pos="720"/>
          <w:tab w:val="left" w:pos="1440"/>
          <w:tab w:val="left" w:pos="2160"/>
          <w:tab w:val="left" w:pos="2880"/>
          <w:tab w:val="left" w:pos="3420"/>
          <w:tab w:val="left" w:pos="4320"/>
        </w:tabs>
        <w:spacing w:line="360" w:lineRule="auto"/>
        <w:ind w:left="2160"/>
        <w:jc w:val="both"/>
        <w:rPr>
          <w:rFonts w:ascii="Times New Roman" w:hAnsi="Times New Roman" w:cs="Times New Roman"/>
          <w:sz w:val="26"/>
          <w:szCs w:val="26"/>
        </w:rPr>
      </w:pPr>
    </w:p>
    <w:p w14:paraId="0AB21481" w14:textId="77777777" w:rsidR="008339CC" w:rsidRPr="0017770C"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2160"/>
        <w:jc w:val="both"/>
        <w:rPr>
          <w:rFonts w:ascii="Times New Roman" w:hAnsi="Times New Roman" w:cs="Times New Roman"/>
          <w:sz w:val="26"/>
          <w:szCs w:val="26"/>
        </w:rPr>
      </w:pPr>
      <w:r w:rsidRPr="0017770C">
        <w:rPr>
          <w:rFonts w:ascii="Times New Roman" w:hAnsi="Times New Roman" w:cs="Times New Roman"/>
          <w:sz w:val="26"/>
          <w:szCs w:val="26"/>
        </w:rPr>
        <w:tab/>
      </w:r>
      <w:r w:rsidRPr="0017770C">
        <w:rPr>
          <w:rFonts w:ascii="Times New Roman" w:hAnsi="Times New Roman" w:cs="Times New Roman"/>
          <w:sz w:val="26"/>
          <w:szCs w:val="26"/>
          <w:u w:val="single"/>
        </w:rPr>
        <w:t>Easements</w:t>
      </w:r>
      <w:r w:rsidRPr="0017770C">
        <w:rPr>
          <w:rFonts w:ascii="Times New Roman" w:hAnsi="Times New Roman" w:cs="Times New Roman"/>
          <w:sz w:val="26"/>
          <w:szCs w:val="26"/>
        </w:rPr>
        <w:t>:</w:t>
      </w:r>
      <w:r w:rsidRPr="0017770C">
        <w:rPr>
          <w:rFonts w:ascii="Times New Roman" w:hAnsi="Times New Roman" w:cs="Times New Roman"/>
          <w:sz w:val="26"/>
          <w:szCs w:val="26"/>
        </w:rPr>
        <w:tab/>
        <w:t>None that have an adverse impact on the value of the property.</w:t>
      </w:r>
    </w:p>
    <w:p w14:paraId="6CC95F5E" w14:textId="77777777" w:rsidR="008339CC" w:rsidRPr="00490C63"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2160"/>
        <w:jc w:val="both"/>
        <w:rPr>
          <w:rFonts w:ascii="Times New Roman" w:hAnsi="Times New Roman" w:cs="Times New Roman"/>
          <w:sz w:val="26"/>
          <w:szCs w:val="26"/>
        </w:rPr>
      </w:pPr>
    </w:p>
    <w:p w14:paraId="045C966F" w14:textId="77777777" w:rsidR="008339CC" w:rsidRPr="00490C63" w:rsidRDefault="008339CC" w:rsidP="008339CC">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250" w:hanging="2250"/>
        <w:jc w:val="both"/>
        <w:rPr>
          <w:rFonts w:ascii="Times New Roman" w:hAnsi="Times New Roman" w:cs="Times New Roman"/>
          <w:sz w:val="26"/>
          <w:szCs w:val="26"/>
        </w:rPr>
      </w:pPr>
      <w:r w:rsidRPr="00490C63">
        <w:rPr>
          <w:rFonts w:ascii="Times New Roman" w:hAnsi="Times New Roman" w:cs="Times New Roman"/>
          <w:sz w:val="26"/>
          <w:szCs w:val="26"/>
        </w:rPr>
        <w:tab/>
      </w:r>
      <w:r w:rsidRPr="00490C63">
        <w:rPr>
          <w:rFonts w:ascii="Times New Roman" w:hAnsi="Times New Roman" w:cs="Times New Roman"/>
          <w:sz w:val="26"/>
          <w:szCs w:val="26"/>
          <w:u w:val="single"/>
        </w:rPr>
        <w:t>Zoning</w:t>
      </w:r>
      <w:r w:rsidRPr="00490C63">
        <w:rPr>
          <w:rFonts w:ascii="Times New Roman" w:hAnsi="Times New Roman" w:cs="Times New Roman"/>
          <w:sz w:val="26"/>
          <w:szCs w:val="26"/>
        </w:rPr>
        <w:t>:</w:t>
      </w:r>
      <w:r w:rsidRPr="00490C63">
        <w:rPr>
          <w:rFonts w:ascii="Times New Roman" w:hAnsi="Times New Roman" w:cs="Times New Roman"/>
          <w:sz w:val="26"/>
          <w:szCs w:val="26"/>
        </w:rPr>
        <w:tab/>
        <w:t>GD – Gateway District</w:t>
      </w:r>
      <w:r>
        <w:rPr>
          <w:rFonts w:ascii="Times New Roman" w:hAnsi="Times New Roman" w:cs="Times New Roman"/>
          <w:sz w:val="26"/>
          <w:szCs w:val="26"/>
        </w:rPr>
        <w:t xml:space="preserve"> </w:t>
      </w:r>
    </w:p>
    <w:p w14:paraId="6F03C869" w14:textId="77777777" w:rsidR="008339CC" w:rsidRDefault="008339CC" w:rsidP="008339CC">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250" w:hanging="2250"/>
        <w:jc w:val="both"/>
        <w:rPr>
          <w:rStyle w:val="ui-provider"/>
          <w:rFonts w:ascii="Times New Roman" w:hAnsi="Times New Roman" w:cs="Times New Roman"/>
          <w:i/>
          <w:iCs/>
        </w:rPr>
      </w:pPr>
      <w:r w:rsidRPr="00490C63">
        <w:rPr>
          <w:rFonts w:ascii="Times New Roman" w:hAnsi="Times New Roman" w:cs="Times New Roman"/>
          <w:sz w:val="26"/>
          <w:szCs w:val="26"/>
        </w:rPr>
        <w:tab/>
      </w:r>
      <w:r w:rsidRPr="00490C63">
        <w:rPr>
          <w:rFonts w:ascii="Times New Roman" w:hAnsi="Times New Roman" w:cs="Times New Roman"/>
          <w:sz w:val="26"/>
          <w:szCs w:val="26"/>
        </w:rPr>
        <w:tab/>
      </w:r>
      <w:r>
        <w:rPr>
          <w:rFonts w:ascii="Times New Roman" w:hAnsi="Times New Roman" w:cs="Times New Roman"/>
          <w:sz w:val="26"/>
          <w:szCs w:val="26"/>
        </w:rPr>
        <w:t xml:space="preserve"> </w:t>
      </w:r>
      <w:r w:rsidRPr="00490C63">
        <w:rPr>
          <w:rStyle w:val="ui-provider"/>
          <w:rFonts w:ascii="Times New Roman" w:hAnsi="Times New Roman" w:cs="Times New Roman"/>
          <w:i/>
          <w:iCs/>
        </w:rPr>
        <w:t>To create a mixed use district that constitutes a natural social and economic part of the community and encourages development that preserves community character, natural space, and scenic vistas of gateway areas by requiring adequate open space, context sensitive design, and appropriate land use. The Gateway District may be applied to any land located along or near a major entrance into the City of Sheridan, primarily I-90, Main Street, 5th Street, Brundage Lane, Big Horn or Coffeen Avenue.</w:t>
      </w:r>
    </w:p>
    <w:p w14:paraId="7F2C44CC" w14:textId="77777777" w:rsidR="008339CC" w:rsidRPr="00490C63" w:rsidRDefault="008339CC" w:rsidP="008339CC">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ind w:left="2250" w:hanging="2250"/>
        <w:jc w:val="both"/>
        <w:rPr>
          <w:rFonts w:ascii="Times New Roman" w:hAnsi="Times New Roman" w:cs="Times New Roman"/>
          <w:sz w:val="26"/>
          <w:szCs w:val="26"/>
          <w:highlight w:val="yellow"/>
        </w:rPr>
      </w:pPr>
      <w:r>
        <w:rPr>
          <w:rStyle w:val="ui-provider"/>
          <w:rFonts w:ascii="Times New Roman" w:hAnsi="Times New Roman" w:cs="Times New Roman"/>
          <w:i/>
          <w:iCs/>
        </w:rPr>
        <w:tab/>
      </w:r>
      <w:r>
        <w:rPr>
          <w:rStyle w:val="ui-provider"/>
          <w:rFonts w:ascii="Times New Roman" w:hAnsi="Times New Roman" w:cs="Times New Roman"/>
          <w:i/>
          <w:iCs/>
        </w:rPr>
        <w:tab/>
      </w:r>
      <w:r w:rsidRPr="00490C63">
        <w:rPr>
          <w:rStyle w:val="ui-provider"/>
          <w:rFonts w:ascii="Times New Roman" w:hAnsi="Times New Roman" w:cs="Times New Roman"/>
          <w:sz w:val="26"/>
          <w:szCs w:val="26"/>
        </w:rPr>
        <w:t xml:space="preserve">The proposed improvements </w:t>
      </w:r>
      <w:r w:rsidRPr="00490C63">
        <w:rPr>
          <w:rFonts w:ascii="Times New Roman" w:hAnsi="Times New Roman" w:cs="Times New Roman"/>
          <w:sz w:val="26"/>
          <w:szCs w:val="26"/>
        </w:rPr>
        <w:t xml:space="preserve">are </w:t>
      </w:r>
      <w:proofErr w:type="gramStart"/>
      <w:r w:rsidRPr="00490C63">
        <w:rPr>
          <w:rFonts w:ascii="Times New Roman" w:hAnsi="Times New Roman" w:cs="Times New Roman"/>
          <w:sz w:val="26"/>
          <w:szCs w:val="26"/>
        </w:rPr>
        <w:t>a permitted</w:t>
      </w:r>
      <w:proofErr w:type="gramEnd"/>
      <w:r w:rsidRPr="00490C63">
        <w:rPr>
          <w:rFonts w:ascii="Times New Roman" w:hAnsi="Times New Roman" w:cs="Times New Roman"/>
          <w:sz w:val="26"/>
          <w:szCs w:val="26"/>
        </w:rPr>
        <w:t xml:space="preserve"> use of the site</w:t>
      </w:r>
      <w:r>
        <w:rPr>
          <w:rFonts w:ascii="Times New Roman" w:hAnsi="Times New Roman" w:cs="Times New Roman"/>
          <w:sz w:val="26"/>
          <w:szCs w:val="26"/>
        </w:rPr>
        <w:t>.</w:t>
      </w:r>
    </w:p>
    <w:p w14:paraId="60585299" w14:textId="77777777" w:rsidR="008339CC" w:rsidRPr="0062563A" w:rsidRDefault="008339CC" w:rsidP="008339CC">
      <w:pPr>
        <w:spacing w:line="360" w:lineRule="auto"/>
        <w:ind w:left="2160" w:hanging="1440"/>
        <w:jc w:val="both"/>
        <w:rPr>
          <w:rFonts w:ascii="Times New Roman" w:hAnsi="Times New Roman" w:cs="Times New Roman"/>
          <w:i/>
          <w:iCs/>
          <w:sz w:val="26"/>
          <w:szCs w:val="26"/>
          <w:highlight w:val="yellow"/>
        </w:rPr>
      </w:pPr>
    </w:p>
    <w:p w14:paraId="3765A79A" w14:textId="77777777" w:rsidR="008339CC" w:rsidRPr="0011571F"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2160"/>
        <w:jc w:val="both"/>
        <w:rPr>
          <w:rFonts w:ascii="Times New Roman" w:hAnsi="Times New Roman" w:cs="Times New Roman"/>
          <w:sz w:val="26"/>
          <w:szCs w:val="26"/>
        </w:rPr>
      </w:pPr>
      <w:r w:rsidRPr="0011571F">
        <w:rPr>
          <w:rFonts w:ascii="Times New Roman" w:hAnsi="Times New Roman" w:cs="Times New Roman"/>
          <w:sz w:val="26"/>
          <w:szCs w:val="26"/>
        </w:rPr>
        <w:tab/>
      </w:r>
      <w:r w:rsidRPr="0011571F">
        <w:rPr>
          <w:rFonts w:ascii="Times New Roman" w:hAnsi="Times New Roman" w:cs="Times New Roman"/>
          <w:sz w:val="26"/>
          <w:szCs w:val="26"/>
          <w:u w:val="single"/>
        </w:rPr>
        <w:t>Utilities</w:t>
      </w:r>
      <w:r w:rsidRPr="0011571F">
        <w:rPr>
          <w:rFonts w:ascii="Times New Roman" w:hAnsi="Times New Roman" w:cs="Times New Roman"/>
          <w:sz w:val="26"/>
          <w:szCs w:val="26"/>
        </w:rPr>
        <w:t>:</w:t>
      </w:r>
      <w:r w:rsidRPr="0011571F">
        <w:rPr>
          <w:rFonts w:ascii="Times New Roman" w:hAnsi="Times New Roman" w:cs="Times New Roman"/>
          <w:sz w:val="26"/>
          <w:szCs w:val="26"/>
        </w:rPr>
        <w:tab/>
        <w:t>All city services have been extended to the site</w:t>
      </w:r>
      <w:r w:rsidRPr="0011571F">
        <w:rPr>
          <w:rFonts w:ascii="Times New Roman" w:hAnsi="Times New Roman"/>
          <w:sz w:val="26"/>
          <w:szCs w:val="26"/>
        </w:rPr>
        <w:t>.</w:t>
      </w:r>
      <w:r>
        <w:rPr>
          <w:rFonts w:ascii="Times New Roman" w:hAnsi="Times New Roman"/>
          <w:sz w:val="26"/>
          <w:szCs w:val="26"/>
        </w:rPr>
        <w:t xml:space="preserve"> </w:t>
      </w:r>
    </w:p>
    <w:p w14:paraId="51DB87A0" w14:textId="77777777" w:rsidR="008339CC" w:rsidRPr="0062563A" w:rsidRDefault="008339CC" w:rsidP="008339CC">
      <w:pPr>
        <w:tabs>
          <w:tab w:val="left" w:pos="-1440"/>
          <w:tab w:val="left" w:pos="-720"/>
          <w:tab w:val="left" w:pos="0"/>
          <w:tab w:val="left" w:pos="720"/>
          <w:tab w:val="left" w:pos="1440"/>
          <w:tab w:val="left" w:pos="2160"/>
          <w:tab w:val="left" w:pos="2880"/>
          <w:tab w:val="left" w:pos="369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3600"/>
        <w:jc w:val="both"/>
        <w:rPr>
          <w:rFonts w:ascii="Times New Roman" w:hAnsi="Times New Roman" w:cs="Times New Roman"/>
          <w:sz w:val="26"/>
          <w:szCs w:val="26"/>
          <w:highlight w:val="yellow"/>
        </w:rPr>
      </w:pPr>
    </w:p>
    <w:p w14:paraId="6DEEE64E" w14:textId="77777777" w:rsidR="008339CC" w:rsidRPr="00DA41A5" w:rsidRDefault="008339CC" w:rsidP="008339CC">
      <w:pPr>
        <w:widowControl/>
        <w:tabs>
          <w:tab w:val="left" w:pos="-1440"/>
          <w:tab w:val="left" w:pos="-720"/>
          <w:tab w:val="left" w:pos="0"/>
          <w:tab w:val="left" w:pos="720"/>
          <w:tab w:val="left" w:pos="1620"/>
          <w:tab w:val="left" w:pos="1890"/>
          <w:tab w:val="left" w:pos="234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2220" w:hanging="2220"/>
        <w:jc w:val="both"/>
        <w:rPr>
          <w:rFonts w:ascii="Times New Roman" w:hAnsi="Times New Roman"/>
          <w:sz w:val="26"/>
          <w:szCs w:val="26"/>
        </w:rPr>
      </w:pPr>
      <w:r w:rsidRPr="00DA41A5">
        <w:rPr>
          <w:rFonts w:ascii="Times New Roman" w:hAnsi="Times New Roman" w:cs="Times New Roman"/>
          <w:sz w:val="26"/>
          <w:szCs w:val="26"/>
        </w:rPr>
        <w:tab/>
      </w:r>
      <w:r w:rsidRPr="00DA41A5">
        <w:rPr>
          <w:rFonts w:ascii="Times New Roman" w:hAnsi="Times New Roman" w:cs="Times New Roman"/>
          <w:sz w:val="26"/>
          <w:szCs w:val="26"/>
          <w:u w:val="single"/>
        </w:rPr>
        <w:t>Access</w:t>
      </w:r>
      <w:r w:rsidRPr="00DA41A5">
        <w:rPr>
          <w:rFonts w:ascii="Times New Roman" w:hAnsi="Times New Roman" w:cs="Times New Roman"/>
          <w:sz w:val="26"/>
          <w:szCs w:val="26"/>
        </w:rPr>
        <w:t xml:space="preserve">: </w:t>
      </w:r>
      <w:r w:rsidRPr="00DA41A5">
        <w:rPr>
          <w:rFonts w:ascii="Times New Roman" w:hAnsi="Times New Roman" w:cs="Times New Roman"/>
          <w:sz w:val="26"/>
          <w:szCs w:val="26"/>
        </w:rPr>
        <w:tab/>
      </w:r>
      <w:r w:rsidRPr="00DA41A5">
        <w:rPr>
          <w:rFonts w:ascii="Times New Roman" w:hAnsi="Times New Roman" w:cs="Times New Roman"/>
          <w:sz w:val="26"/>
          <w:szCs w:val="26"/>
        </w:rPr>
        <w:tab/>
        <w:t xml:space="preserve">     </w:t>
      </w:r>
      <w:r w:rsidRPr="00DA41A5">
        <w:rPr>
          <w:rFonts w:ascii="Times New Roman" w:hAnsi="Times New Roman"/>
          <w:sz w:val="26"/>
          <w:szCs w:val="26"/>
        </w:rPr>
        <w:t>Access is to be via an asphalt paved approach located along the west side of the site, from Wrench Drive.</w:t>
      </w:r>
      <w:r>
        <w:rPr>
          <w:rFonts w:ascii="Times New Roman" w:hAnsi="Times New Roman"/>
          <w:sz w:val="26"/>
          <w:szCs w:val="26"/>
        </w:rPr>
        <w:t xml:space="preserve"> </w:t>
      </w:r>
      <w:r w:rsidRPr="00DA41A5">
        <w:rPr>
          <w:rFonts w:ascii="Times New Roman" w:hAnsi="Times New Roman"/>
          <w:sz w:val="26"/>
          <w:szCs w:val="26"/>
        </w:rPr>
        <w:t xml:space="preserve">Although the subject has frontage along North Main Street, there is no direct access from </w:t>
      </w:r>
      <w:r>
        <w:rPr>
          <w:rFonts w:ascii="Times New Roman" w:hAnsi="Times New Roman"/>
          <w:sz w:val="26"/>
          <w:szCs w:val="26"/>
        </w:rPr>
        <w:t>this roadway</w:t>
      </w:r>
      <w:r w:rsidRPr="00DA41A5">
        <w:rPr>
          <w:rFonts w:ascii="Times New Roman" w:hAnsi="Times New Roman"/>
          <w:sz w:val="26"/>
          <w:szCs w:val="26"/>
        </w:rPr>
        <w:t>.</w:t>
      </w:r>
      <w:r w:rsidRPr="00486CF4">
        <w:rPr>
          <w:rFonts w:ascii="Times New Roman" w:hAnsi="Times New Roman"/>
          <w:sz w:val="26"/>
          <w:szCs w:val="26"/>
        </w:rPr>
        <w:t xml:space="preserve"> </w:t>
      </w:r>
      <w:r w:rsidRPr="00DA41A5">
        <w:rPr>
          <w:rFonts w:ascii="Times New Roman" w:hAnsi="Times New Roman"/>
          <w:sz w:val="26"/>
          <w:szCs w:val="26"/>
        </w:rPr>
        <w:t xml:space="preserve">Access </w:t>
      </w:r>
      <w:proofErr w:type="gramStart"/>
      <w:r w:rsidRPr="00DA41A5">
        <w:rPr>
          <w:rFonts w:ascii="Times New Roman" w:hAnsi="Times New Roman"/>
          <w:sz w:val="26"/>
          <w:szCs w:val="26"/>
        </w:rPr>
        <w:t>is considered to be</w:t>
      </w:r>
      <w:proofErr w:type="gramEnd"/>
      <w:r w:rsidRPr="00DA41A5">
        <w:rPr>
          <w:rFonts w:ascii="Times New Roman" w:hAnsi="Times New Roman"/>
          <w:sz w:val="26"/>
          <w:szCs w:val="26"/>
        </w:rPr>
        <w:t xml:space="preserve"> good.</w:t>
      </w:r>
    </w:p>
    <w:p w14:paraId="01062EBC" w14:textId="77777777" w:rsidR="008339CC" w:rsidRPr="0062563A" w:rsidRDefault="008339CC" w:rsidP="008339CC">
      <w:pPr>
        <w:widowControl/>
        <w:tabs>
          <w:tab w:val="left" w:pos="-1440"/>
          <w:tab w:val="left" w:pos="-720"/>
          <w:tab w:val="left" w:pos="0"/>
          <w:tab w:val="left" w:pos="720"/>
          <w:tab w:val="left" w:pos="1620"/>
          <w:tab w:val="left" w:pos="1890"/>
          <w:tab w:val="left" w:pos="234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2220" w:hanging="2220"/>
        <w:jc w:val="both"/>
        <w:rPr>
          <w:rFonts w:ascii="Times New Roman" w:hAnsi="Times New Roman"/>
          <w:sz w:val="26"/>
          <w:szCs w:val="26"/>
          <w:highlight w:val="yellow"/>
        </w:rPr>
      </w:pPr>
    </w:p>
    <w:p w14:paraId="653B8117" w14:textId="77777777" w:rsidR="008339CC" w:rsidRPr="00DA41A5" w:rsidRDefault="008339CC" w:rsidP="008339CC">
      <w:pPr>
        <w:widowControl/>
        <w:tabs>
          <w:tab w:val="left" w:pos="-1440"/>
          <w:tab w:val="left" w:pos="-720"/>
          <w:tab w:val="left" w:pos="0"/>
          <w:tab w:val="left" w:pos="720"/>
          <w:tab w:val="left" w:pos="1620"/>
          <w:tab w:val="left" w:pos="1890"/>
          <w:tab w:val="left" w:pos="234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2220" w:hanging="2220"/>
        <w:jc w:val="both"/>
        <w:rPr>
          <w:rFonts w:ascii="Times New Roman" w:hAnsi="Times New Roman"/>
          <w:sz w:val="26"/>
          <w:szCs w:val="26"/>
        </w:rPr>
      </w:pPr>
      <w:r w:rsidRPr="00DA41A5">
        <w:rPr>
          <w:rFonts w:ascii="Times New Roman" w:hAnsi="Times New Roman"/>
          <w:sz w:val="26"/>
          <w:szCs w:val="26"/>
        </w:rPr>
        <w:tab/>
      </w:r>
      <w:r w:rsidRPr="00DA41A5">
        <w:rPr>
          <w:rFonts w:ascii="Times New Roman" w:hAnsi="Times New Roman"/>
          <w:sz w:val="26"/>
          <w:szCs w:val="26"/>
        </w:rPr>
        <w:tab/>
      </w:r>
      <w:r w:rsidRPr="00DA41A5">
        <w:rPr>
          <w:rFonts w:ascii="Times New Roman" w:hAnsi="Times New Roman"/>
          <w:sz w:val="26"/>
          <w:szCs w:val="26"/>
        </w:rPr>
        <w:tab/>
      </w:r>
      <w:r w:rsidRPr="00DA41A5">
        <w:rPr>
          <w:rFonts w:ascii="Times New Roman" w:hAnsi="Times New Roman"/>
          <w:sz w:val="26"/>
          <w:szCs w:val="26"/>
        </w:rPr>
        <w:tab/>
        <w:t>Wrench Drive is an asphalt paved interior roadway in the Wrench Ranch Subdivision. This is a lightly traveled two-lane street with one east bound and one west bound lane. Wrench Drive terminates to the west at North Main Street and comes to a dead end approximately 300’ east of the subject.</w:t>
      </w:r>
      <w:r>
        <w:rPr>
          <w:rFonts w:ascii="Times New Roman" w:hAnsi="Times New Roman"/>
          <w:sz w:val="26"/>
          <w:szCs w:val="26"/>
        </w:rPr>
        <w:t xml:space="preserve"> This street is improved with </w:t>
      </w:r>
      <w:proofErr w:type="gramStart"/>
      <w:r>
        <w:rPr>
          <w:rFonts w:ascii="Times New Roman" w:hAnsi="Times New Roman"/>
          <w:sz w:val="26"/>
          <w:szCs w:val="26"/>
        </w:rPr>
        <w:t>curb</w:t>
      </w:r>
      <w:proofErr w:type="gramEnd"/>
      <w:r>
        <w:rPr>
          <w:rFonts w:ascii="Times New Roman" w:hAnsi="Times New Roman"/>
          <w:sz w:val="26"/>
          <w:szCs w:val="26"/>
        </w:rPr>
        <w:t>, gutters, and sidewalks.</w:t>
      </w:r>
    </w:p>
    <w:p w14:paraId="36D4424C" w14:textId="77777777" w:rsidR="008339CC" w:rsidRPr="0011571F" w:rsidRDefault="008339CC" w:rsidP="008339CC">
      <w:pPr>
        <w:widowControl/>
        <w:tabs>
          <w:tab w:val="left" w:pos="-1440"/>
          <w:tab w:val="left" w:pos="-720"/>
          <w:tab w:val="left" w:pos="0"/>
          <w:tab w:val="left" w:pos="720"/>
          <w:tab w:val="left" w:pos="1620"/>
          <w:tab w:val="left" w:pos="1890"/>
          <w:tab w:val="left" w:pos="234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2220" w:hanging="2220"/>
        <w:jc w:val="both"/>
        <w:rPr>
          <w:rFonts w:ascii="Times New Roman" w:hAnsi="Times New Roman"/>
          <w:sz w:val="26"/>
          <w:szCs w:val="26"/>
        </w:rPr>
      </w:pPr>
      <w:r w:rsidRPr="0011571F">
        <w:rPr>
          <w:rFonts w:ascii="Times New Roman" w:hAnsi="Times New Roman"/>
          <w:sz w:val="26"/>
          <w:szCs w:val="26"/>
        </w:rPr>
        <w:tab/>
      </w:r>
      <w:r w:rsidRPr="0011571F">
        <w:rPr>
          <w:rFonts w:ascii="Times New Roman" w:hAnsi="Times New Roman"/>
          <w:sz w:val="26"/>
          <w:szCs w:val="26"/>
        </w:rPr>
        <w:tab/>
      </w:r>
      <w:r w:rsidRPr="0011571F">
        <w:rPr>
          <w:rFonts w:ascii="Times New Roman" w:hAnsi="Times New Roman"/>
          <w:sz w:val="26"/>
          <w:szCs w:val="26"/>
        </w:rPr>
        <w:tab/>
      </w:r>
    </w:p>
    <w:p w14:paraId="080034FB" w14:textId="77777777" w:rsidR="008339CC" w:rsidRPr="00A84E13" w:rsidRDefault="008339CC" w:rsidP="008339CC">
      <w:pPr>
        <w:widowControl/>
        <w:tabs>
          <w:tab w:val="left" w:pos="-1440"/>
          <w:tab w:val="left" w:pos="-720"/>
          <w:tab w:val="left" w:pos="0"/>
          <w:tab w:val="left" w:pos="720"/>
          <w:tab w:val="left" w:pos="1620"/>
          <w:tab w:val="left" w:pos="1890"/>
          <w:tab w:val="left" w:pos="234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2220" w:hanging="2220"/>
        <w:jc w:val="both"/>
        <w:rPr>
          <w:rFonts w:ascii="Times New Roman" w:hAnsi="Times New Roman"/>
          <w:sz w:val="26"/>
          <w:szCs w:val="26"/>
        </w:rPr>
      </w:pPr>
      <w:r w:rsidRPr="00A84E13">
        <w:rPr>
          <w:rFonts w:ascii="Times New Roman" w:hAnsi="Times New Roman"/>
          <w:sz w:val="26"/>
          <w:szCs w:val="26"/>
        </w:rPr>
        <w:tab/>
      </w:r>
      <w:r w:rsidRPr="00A84E13">
        <w:rPr>
          <w:rFonts w:ascii="Times New Roman" w:hAnsi="Times New Roman"/>
          <w:sz w:val="26"/>
          <w:szCs w:val="26"/>
        </w:rPr>
        <w:tab/>
      </w:r>
      <w:r w:rsidRPr="00A84E13">
        <w:rPr>
          <w:rFonts w:ascii="Times New Roman" w:hAnsi="Times New Roman"/>
          <w:sz w:val="26"/>
          <w:szCs w:val="26"/>
        </w:rPr>
        <w:tab/>
      </w:r>
      <w:r w:rsidRPr="00A84E13">
        <w:rPr>
          <w:rFonts w:ascii="Times New Roman" w:hAnsi="Times New Roman"/>
          <w:sz w:val="26"/>
          <w:szCs w:val="26"/>
        </w:rPr>
        <w:tab/>
        <w:t xml:space="preserve">North Main Street, also designated as U.S. Highway 14, is an asphalt paved principal arterial. At this location, it has </w:t>
      </w:r>
      <w:r>
        <w:rPr>
          <w:rFonts w:ascii="Times New Roman" w:hAnsi="Times New Roman"/>
          <w:sz w:val="26"/>
          <w:szCs w:val="26"/>
        </w:rPr>
        <w:t>two</w:t>
      </w:r>
      <w:r w:rsidRPr="00A84E13">
        <w:rPr>
          <w:rFonts w:ascii="Times New Roman" w:hAnsi="Times New Roman"/>
          <w:sz w:val="26"/>
          <w:szCs w:val="26"/>
        </w:rPr>
        <w:t xml:space="preserve"> north bound and </w:t>
      </w:r>
      <w:r>
        <w:rPr>
          <w:rFonts w:ascii="Times New Roman" w:hAnsi="Times New Roman"/>
          <w:sz w:val="26"/>
          <w:szCs w:val="26"/>
        </w:rPr>
        <w:t>two</w:t>
      </w:r>
      <w:r w:rsidRPr="00A84E13">
        <w:rPr>
          <w:rFonts w:ascii="Times New Roman" w:hAnsi="Times New Roman"/>
          <w:sz w:val="26"/>
          <w:szCs w:val="26"/>
        </w:rPr>
        <w:t xml:space="preserve"> south bound lane</w:t>
      </w:r>
      <w:r>
        <w:rPr>
          <w:rFonts w:ascii="Times New Roman" w:hAnsi="Times New Roman"/>
          <w:sz w:val="26"/>
          <w:szCs w:val="26"/>
        </w:rPr>
        <w:t>s, with a center median</w:t>
      </w:r>
      <w:r w:rsidRPr="00A84E13">
        <w:rPr>
          <w:rFonts w:ascii="Times New Roman" w:hAnsi="Times New Roman"/>
          <w:sz w:val="26"/>
          <w:szCs w:val="26"/>
        </w:rPr>
        <w:t>. North Main Street essentially runs through the center of Sheridan’s downtown area, it turns into Decker Road as it crosses Interstate 90 to the north and turns into South Main Street as it crosses East Burkitt Street to the south.</w:t>
      </w:r>
      <w:r>
        <w:rPr>
          <w:rFonts w:ascii="Times New Roman" w:hAnsi="Times New Roman"/>
          <w:sz w:val="26"/>
          <w:szCs w:val="26"/>
        </w:rPr>
        <w:t xml:space="preserve"> This street is improved with </w:t>
      </w:r>
      <w:proofErr w:type="gramStart"/>
      <w:r>
        <w:rPr>
          <w:rFonts w:ascii="Times New Roman" w:hAnsi="Times New Roman"/>
          <w:sz w:val="26"/>
          <w:szCs w:val="26"/>
        </w:rPr>
        <w:t>curb</w:t>
      </w:r>
      <w:proofErr w:type="gramEnd"/>
      <w:r>
        <w:rPr>
          <w:rFonts w:ascii="Times New Roman" w:hAnsi="Times New Roman"/>
          <w:sz w:val="26"/>
          <w:szCs w:val="26"/>
        </w:rPr>
        <w:t xml:space="preserve">, gutters, sidewalks, and streetlights. The Wrench Drive/North Main Street intersection is controlled with a stop sign on Wrench Drive. </w:t>
      </w:r>
    </w:p>
    <w:p w14:paraId="0AFD2CB8" w14:textId="77777777" w:rsidR="008339CC" w:rsidRPr="0062563A"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1440"/>
        <w:jc w:val="both"/>
        <w:rPr>
          <w:rFonts w:ascii="Times New Roman" w:hAnsi="Times New Roman" w:cs="Times New Roman"/>
          <w:sz w:val="26"/>
          <w:szCs w:val="26"/>
          <w:highlight w:val="yellow"/>
        </w:rPr>
      </w:pPr>
    </w:p>
    <w:p w14:paraId="2DA956C7" w14:textId="77777777" w:rsidR="008339CC"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1440"/>
        <w:jc w:val="both"/>
        <w:rPr>
          <w:rFonts w:ascii="Times New Roman" w:hAnsi="Times New Roman" w:cs="Times New Roman"/>
          <w:sz w:val="26"/>
          <w:szCs w:val="26"/>
        </w:rPr>
      </w:pPr>
      <w:r w:rsidRPr="00152480">
        <w:rPr>
          <w:rFonts w:ascii="Times New Roman" w:hAnsi="Times New Roman" w:cs="Times New Roman"/>
          <w:sz w:val="26"/>
          <w:szCs w:val="26"/>
        </w:rPr>
        <w:t xml:space="preserve"> </w:t>
      </w:r>
      <w:r w:rsidRPr="00152480">
        <w:rPr>
          <w:rFonts w:ascii="Times New Roman" w:hAnsi="Times New Roman" w:cs="Times New Roman"/>
          <w:sz w:val="26"/>
          <w:szCs w:val="26"/>
          <w:u w:val="single"/>
        </w:rPr>
        <w:t>Topography</w:t>
      </w:r>
      <w:r w:rsidRPr="00152480">
        <w:rPr>
          <w:rFonts w:ascii="Times New Roman" w:hAnsi="Times New Roman" w:cs="Times New Roman"/>
          <w:sz w:val="26"/>
          <w:szCs w:val="26"/>
        </w:rPr>
        <w:t>:</w:t>
      </w:r>
      <w:r w:rsidRPr="00152480">
        <w:rPr>
          <w:rFonts w:ascii="Times New Roman" w:hAnsi="Times New Roman" w:cs="Times New Roman"/>
          <w:sz w:val="26"/>
          <w:szCs w:val="26"/>
        </w:rPr>
        <w:tab/>
        <w:t xml:space="preserve"> The site is best described as</w:t>
      </w:r>
      <w:r>
        <w:rPr>
          <w:rFonts w:ascii="Times New Roman" w:hAnsi="Times New Roman" w:cs="Times New Roman"/>
          <w:sz w:val="26"/>
          <w:szCs w:val="26"/>
        </w:rPr>
        <w:t xml:space="preserve"> having</w:t>
      </w:r>
      <w:r w:rsidRPr="00152480">
        <w:rPr>
          <w:rFonts w:ascii="Times New Roman" w:hAnsi="Times New Roman" w:cs="Times New Roman"/>
          <w:sz w:val="26"/>
          <w:szCs w:val="26"/>
        </w:rPr>
        <w:t xml:space="preserve"> </w:t>
      </w:r>
      <w:r>
        <w:rPr>
          <w:rFonts w:ascii="Times New Roman" w:hAnsi="Times New Roman" w:cs="Times New Roman"/>
          <w:sz w:val="26"/>
          <w:szCs w:val="26"/>
        </w:rPr>
        <w:t xml:space="preserve">level topography. Additionally, it is at the </w:t>
      </w:r>
      <w:proofErr w:type="gramStart"/>
      <w:r>
        <w:rPr>
          <w:rFonts w:ascii="Times New Roman" w:hAnsi="Times New Roman" w:cs="Times New Roman"/>
          <w:sz w:val="26"/>
          <w:szCs w:val="26"/>
        </w:rPr>
        <w:t>Wrench Drive</w:t>
      </w:r>
      <w:r w:rsidRPr="00152480">
        <w:rPr>
          <w:rFonts w:ascii="Times New Roman" w:hAnsi="Times New Roman" w:cs="Times New Roman"/>
          <w:sz w:val="26"/>
          <w:szCs w:val="26"/>
        </w:rPr>
        <w:t xml:space="preserve"> street</w:t>
      </w:r>
      <w:proofErr w:type="gramEnd"/>
      <w:r w:rsidRPr="00152480">
        <w:rPr>
          <w:rFonts w:ascii="Times New Roman" w:hAnsi="Times New Roman" w:cs="Times New Roman"/>
          <w:sz w:val="26"/>
          <w:szCs w:val="26"/>
        </w:rPr>
        <w:t xml:space="preserve"> grade</w:t>
      </w:r>
      <w:r>
        <w:rPr>
          <w:rFonts w:ascii="Times New Roman" w:hAnsi="Times New Roman" w:cs="Times New Roman"/>
          <w:sz w:val="26"/>
          <w:szCs w:val="26"/>
        </w:rPr>
        <w:t xml:space="preserve"> and slightly below the North Main Street grade.</w:t>
      </w:r>
    </w:p>
    <w:p w14:paraId="5472D227" w14:textId="77777777" w:rsidR="008339CC" w:rsidRDefault="008339CC" w:rsidP="008339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1440"/>
        <w:jc w:val="both"/>
        <w:rPr>
          <w:rFonts w:ascii="Times New Roman" w:hAnsi="Times New Roman" w:cs="Times New Roman"/>
          <w:sz w:val="26"/>
          <w:szCs w:val="26"/>
          <w:highlight w:val="yellow"/>
        </w:rPr>
      </w:pPr>
    </w:p>
    <w:p w14:paraId="53F51568" w14:textId="77777777" w:rsidR="008339CC" w:rsidRPr="007161E0" w:rsidRDefault="008339CC" w:rsidP="008339CC">
      <w:pPr>
        <w:tabs>
          <w:tab w:val="left" w:pos="-1440"/>
          <w:tab w:val="left" w:pos="-720"/>
          <w:tab w:val="left" w:pos="0"/>
          <w:tab w:val="left" w:pos="720"/>
          <w:tab w:val="left" w:pos="1440"/>
          <w:tab w:val="left" w:pos="21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1440"/>
        <w:jc w:val="both"/>
        <w:rPr>
          <w:rFonts w:ascii="Times New Roman" w:hAnsi="Times New Roman" w:cs="Times New Roman"/>
          <w:sz w:val="26"/>
          <w:szCs w:val="26"/>
        </w:rPr>
      </w:pPr>
      <w:r w:rsidRPr="007161E0">
        <w:rPr>
          <w:rFonts w:ascii="Times New Roman" w:hAnsi="Times New Roman" w:cs="Times New Roman"/>
          <w:sz w:val="26"/>
          <w:szCs w:val="26"/>
          <w:u w:val="single"/>
        </w:rPr>
        <w:t>Adjacent Properties:</w:t>
      </w:r>
    </w:p>
    <w:p w14:paraId="7C431E8E" w14:textId="77777777" w:rsidR="008339CC" w:rsidRPr="007161E0" w:rsidRDefault="008339CC" w:rsidP="008339CC">
      <w:pPr>
        <w:tabs>
          <w:tab w:val="left" w:pos="-1440"/>
          <w:tab w:val="left" w:pos="-720"/>
          <w:tab w:val="left" w:pos="0"/>
          <w:tab w:val="left" w:pos="720"/>
          <w:tab w:val="left" w:pos="1440"/>
          <w:tab w:val="left" w:pos="333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1440"/>
        <w:jc w:val="both"/>
        <w:rPr>
          <w:rFonts w:ascii="Times New Roman" w:hAnsi="Times New Roman" w:cs="Times New Roman"/>
          <w:sz w:val="26"/>
          <w:szCs w:val="26"/>
        </w:rPr>
      </w:pPr>
      <w:r w:rsidRPr="007161E0">
        <w:rPr>
          <w:rFonts w:ascii="Times New Roman" w:hAnsi="Times New Roman" w:cs="Times New Roman"/>
          <w:sz w:val="26"/>
          <w:szCs w:val="26"/>
        </w:rPr>
        <w:tab/>
      </w:r>
      <w:r w:rsidRPr="007161E0">
        <w:rPr>
          <w:rFonts w:ascii="Times New Roman" w:hAnsi="Times New Roman" w:cs="Times New Roman"/>
          <w:sz w:val="26"/>
          <w:szCs w:val="26"/>
        </w:rPr>
        <w:tab/>
      </w:r>
      <w:r w:rsidRPr="007161E0">
        <w:rPr>
          <w:rFonts w:ascii="Times New Roman" w:hAnsi="Times New Roman" w:cs="Times New Roman"/>
          <w:sz w:val="26"/>
          <w:szCs w:val="26"/>
          <w:u w:val="single"/>
        </w:rPr>
        <w:t>North:</w:t>
      </w:r>
      <w:r w:rsidRPr="007161E0">
        <w:rPr>
          <w:rFonts w:ascii="Times New Roman" w:hAnsi="Times New Roman" w:cs="Times New Roman"/>
          <w:sz w:val="26"/>
          <w:szCs w:val="26"/>
        </w:rPr>
        <w:t xml:space="preserve"> </w:t>
      </w:r>
      <w:r w:rsidRPr="007161E0">
        <w:rPr>
          <w:rFonts w:ascii="Times New Roman" w:hAnsi="Times New Roman" w:cs="Times New Roman"/>
          <w:sz w:val="26"/>
          <w:szCs w:val="26"/>
        </w:rPr>
        <w:tab/>
        <w:t>Sheridan Motors</w:t>
      </w:r>
      <w:r>
        <w:rPr>
          <w:rFonts w:ascii="Times New Roman" w:hAnsi="Times New Roman" w:cs="Times New Roman"/>
          <w:sz w:val="26"/>
          <w:szCs w:val="26"/>
        </w:rPr>
        <w:t xml:space="preserve"> Jeep Chrysler Dodge RAM</w:t>
      </w:r>
      <w:r w:rsidRPr="007161E0">
        <w:rPr>
          <w:rFonts w:ascii="Times New Roman" w:hAnsi="Times New Roman" w:cs="Times New Roman"/>
          <w:sz w:val="26"/>
          <w:szCs w:val="26"/>
        </w:rPr>
        <w:t xml:space="preserve"> Dealership;</w:t>
      </w:r>
    </w:p>
    <w:p w14:paraId="35F81D61" w14:textId="77777777" w:rsidR="008339CC" w:rsidRPr="009959A7" w:rsidRDefault="008339CC" w:rsidP="008339CC">
      <w:pPr>
        <w:tabs>
          <w:tab w:val="left" w:pos="-1440"/>
          <w:tab w:val="left" w:pos="-720"/>
          <w:tab w:val="left" w:pos="0"/>
          <w:tab w:val="left" w:pos="720"/>
          <w:tab w:val="left" w:pos="1800"/>
          <w:tab w:val="left" w:pos="2700"/>
          <w:tab w:val="left" w:pos="333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3330" w:hanging="2700"/>
        <w:jc w:val="both"/>
        <w:rPr>
          <w:rFonts w:ascii="Times New Roman" w:hAnsi="Times New Roman" w:cs="Times New Roman"/>
          <w:sz w:val="26"/>
          <w:szCs w:val="26"/>
        </w:rPr>
      </w:pPr>
      <w:r w:rsidRPr="0097786F">
        <w:rPr>
          <w:rFonts w:ascii="Times New Roman" w:hAnsi="Times New Roman" w:cs="Times New Roman"/>
          <w:sz w:val="26"/>
          <w:szCs w:val="26"/>
        </w:rPr>
        <w:lastRenderedPageBreak/>
        <w:tab/>
        <w:t xml:space="preserve">   </w:t>
      </w:r>
      <w:r>
        <w:rPr>
          <w:rFonts w:ascii="Times New Roman" w:hAnsi="Times New Roman" w:cs="Times New Roman"/>
          <w:sz w:val="26"/>
          <w:szCs w:val="26"/>
        </w:rPr>
        <w:tab/>
        <w:t xml:space="preserve">   </w:t>
      </w:r>
      <w:r w:rsidRPr="0097786F">
        <w:rPr>
          <w:rFonts w:ascii="Times New Roman" w:hAnsi="Times New Roman" w:cs="Times New Roman"/>
          <w:sz w:val="26"/>
          <w:szCs w:val="26"/>
        </w:rPr>
        <w:t xml:space="preserve">  </w:t>
      </w:r>
      <w:r w:rsidRPr="0097786F">
        <w:rPr>
          <w:rFonts w:ascii="Times New Roman" w:hAnsi="Times New Roman" w:cs="Times New Roman"/>
          <w:sz w:val="26"/>
          <w:szCs w:val="26"/>
          <w:u w:val="single"/>
        </w:rPr>
        <w:t>South:</w:t>
      </w:r>
      <w:r w:rsidRPr="0097786F">
        <w:rPr>
          <w:rFonts w:ascii="Times New Roman" w:hAnsi="Times New Roman" w:cs="Times New Roman"/>
          <w:sz w:val="26"/>
          <w:szCs w:val="26"/>
        </w:rPr>
        <w:tab/>
      </w:r>
      <w:r>
        <w:rPr>
          <w:rFonts w:ascii="Times New Roman" w:hAnsi="Times New Roman" w:cs="Times New Roman"/>
          <w:sz w:val="26"/>
          <w:szCs w:val="26"/>
        </w:rPr>
        <w:t>Across North Main Street are multiple commercial development lots</w:t>
      </w:r>
      <w:r w:rsidRPr="009959A7">
        <w:rPr>
          <w:rFonts w:ascii="Times New Roman" w:hAnsi="Times New Roman" w:cs="Times New Roman"/>
          <w:sz w:val="26"/>
          <w:szCs w:val="26"/>
        </w:rPr>
        <w:t>;</w:t>
      </w:r>
    </w:p>
    <w:p w14:paraId="0A8BEC61" w14:textId="77777777" w:rsidR="008339CC" w:rsidRPr="0097786F" w:rsidRDefault="008339CC" w:rsidP="008339CC">
      <w:pPr>
        <w:tabs>
          <w:tab w:val="left" w:pos="-1440"/>
          <w:tab w:val="left" w:pos="-720"/>
          <w:tab w:val="left" w:pos="0"/>
          <w:tab w:val="left" w:pos="720"/>
          <w:tab w:val="left" w:pos="1440"/>
          <w:tab w:val="left" w:pos="333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1440"/>
        <w:jc w:val="both"/>
        <w:rPr>
          <w:rFonts w:ascii="Times New Roman" w:hAnsi="Times New Roman" w:cs="Times New Roman"/>
          <w:sz w:val="26"/>
          <w:szCs w:val="26"/>
        </w:rPr>
      </w:pPr>
      <w:r w:rsidRPr="009959A7">
        <w:rPr>
          <w:rFonts w:ascii="Times New Roman" w:hAnsi="Times New Roman" w:cs="Times New Roman"/>
          <w:sz w:val="26"/>
          <w:szCs w:val="26"/>
        </w:rPr>
        <w:tab/>
      </w:r>
      <w:r w:rsidRPr="009959A7">
        <w:rPr>
          <w:rFonts w:ascii="Times New Roman" w:hAnsi="Times New Roman" w:cs="Times New Roman"/>
          <w:sz w:val="26"/>
          <w:szCs w:val="26"/>
        </w:rPr>
        <w:tab/>
      </w:r>
      <w:r w:rsidRPr="009959A7">
        <w:rPr>
          <w:rFonts w:ascii="Times New Roman" w:hAnsi="Times New Roman" w:cs="Times New Roman"/>
          <w:sz w:val="26"/>
          <w:szCs w:val="26"/>
          <w:u w:val="single"/>
        </w:rPr>
        <w:t>East:</w:t>
      </w:r>
      <w:r w:rsidRPr="009959A7">
        <w:rPr>
          <w:rFonts w:ascii="Times New Roman" w:hAnsi="Times New Roman" w:cs="Times New Roman"/>
          <w:sz w:val="26"/>
          <w:szCs w:val="26"/>
        </w:rPr>
        <w:t xml:space="preserve"> </w:t>
      </w:r>
      <w:r w:rsidRPr="009959A7">
        <w:rPr>
          <w:rFonts w:ascii="Times New Roman" w:hAnsi="Times New Roman" w:cs="Times New Roman"/>
          <w:sz w:val="26"/>
          <w:szCs w:val="26"/>
        </w:rPr>
        <w:tab/>
      </w:r>
      <w:r>
        <w:rPr>
          <w:rFonts w:ascii="Times New Roman" w:hAnsi="Times New Roman" w:cs="Times New Roman"/>
          <w:sz w:val="26"/>
          <w:szCs w:val="26"/>
        </w:rPr>
        <w:t xml:space="preserve">Commercial development </w:t>
      </w:r>
      <w:r w:rsidRPr="009959A7">
        <w:rPr>
          <w:rFonts w:ascii="Times New Roman" w:hAnsi="Times New Roman" w:cs="Times New Roman"/>
          <w:sz w:val="26"/>
          <w:szCs w:val="26"/>
        </w:rPr>
        <w:t>land;</w:t>
      </w:r>
    </w:p>
    <w:p w14:paraId="34F80C6C" w14:textId="77777777" w:rsidR="008339CC" w:rsidRPr="0011571F" w:rsidRDefault="008339CC" w:rsidP="008339CC">
      <w:pPr>
        <w:tabs>
          <w:tab w:val="left" w:pos="-1440"/>
          <w:tab w:val="left" w:pos="-720"/>
          <w:tab w:val="left" w:pos="0"/>
          <w:tab w:val="left" w:pos="720"/>
          <w:tab w:val="left" w:pos="2160"/>
          <w:tab w:val="left" w:pos="333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3330" w:hanging="2610"/>
        <w:jc w:val="both"/>
        <w:rPr>
          <w:rFonts w:ascii="Times New Roman" w:hAnsi="Times New Roman" w:cs="Times New Roman"/>
          <w:sz w:val="26"/>
          <w:szCs w:val="26"/>
        </w:rPr>
      </w:pPr>
      <w:r w:rsidRPr="0011571F">
        <w:rPr>
          <w:rFonts w:ascii="Times New Roman" w:hAnsi="Times New Roman" w:cs="Times New Roman"/>
          <w:sz w:val="26"/>
          <w:szCs w:val="26"/>
        </w:rPr>
        <w:tab/>
      </w:r>
      <w:r w:rsidRPr="0011571F">
        <w:rPr>
          <w:rFonts w:ascii="Times New Roman" w:hAnsi="Times New Roman" w:cs="Times New Roman"/>
          <w:sz w:val="26"/>
          <w:szCs w:val="26"/>
          <w:u w:val="single"/>
        </w:rPr>
        <w:t>West</w:t>
      </w:r>
      <w:r w:rsidRPr="0011571F">
        <w:rPr>
          <w:rFonts w:ascii="Times New Roman" w:hAnsi="Times New Roman" w:cs="Times New Roman"/>
          <w:sz w:val="26"/>
          <w:szCs w:val="26"/>
        </w:rPr>
        <w:t xml:space="preserve">: </w:t>
      </w:r>
      <w:r w:rsidRPr="0011571F">
        <w:rPr>
          <w:rFonts w:ascii="Times New Roman" w:hAnsi="Times New Roman" w:cs="Times New Roman"/>
          <w:sz w:val="26"/>
          <w:szCs w:val="26"/>
        </w:rPr>
        <w:tab/>
      </w:r>
      <w:r>
        <w:rPr>
          <w:rFonts w:ascii="Times New Roman" w:hAnsi="Times New Roman" w:cs="Times New Roman"/>
          <w:sz w:val="26"/>
          <w:szCs w:val="26"/>
        </w:rPr>
        <w:t xml:space="preserve">Across North Main Street are multiple commercial development lots. </w:t>
      </w:r>
    </w:p>
    <w:p w14:paraId="2B015424" w14:textId="77777777" w:rsidR="008339CC" w:rsidRDefault="008339CC" w:rsidP="008339CC">
      <w:pPr>
        <w:tabs>
          <w:tab w:val="left" w:pos="-1440"/>
          <w:tab w:val="left" w:pos="-720"/>
          <w:tab w:val="left" w:pos="0"/>
          <w:tab w:val="left" w:pos="720"/>
          <w:tab w:val="left" w:pos="1440"/>
          <w:tab w:val="left" w:pos="32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1440"/>
        <w:jc w:val="both"/>
        <w:rPr>
          <w:rFonts w:ascii="Times New Roman" w:hAnsi="Times New Roman" w:cs="Times New Roman"/>
          <w:sz w:val="26"/>
          <w:szCs w:val="26"/>
        </w:rPr>
      </w:pPr>
      <w:r w:rsidRPr="0011571F">
        <w:rPr>
          <w:rFonts w:ascii="Times New Roman" w:hAnsi="Times New Roman" w:cs="Times New Roman"/>
          <w:sz w:val="26"/>
          <w:szCs w:val="26"/>
        </w:rPr>
        <w:tab/>
      </w:r>
      <w:r w:rsidRPr="0011571F">
        <w:rPr>
          <w:rFonts w:ascii="Times New Roman" w:hAnsi="Times New Roman" w:cs="Times New Roman"/>
          <w:sz w:val="26"/>
          <w:szCs w:val="26"/>
        </w:rPr>
        <w:tab/>
      </w:r>
      <w:r w:rsidRPr="0011571F">
        <w:rPr>
          <w:rFonts w:ascii="Times New Roman" w:hAnsi="Times New Roman" w:cs="Times New Roman"/>
          <w:sz w:val="26"/>
          <w:szCs w:val="26"/>
        </w:rPr>
        <w:tab/>
      </w:r>
    </w:p>
    <w:p w14:paraId="6D05B8CD" w14:textId="77777777" w:rsidR="008339CC" w:rsidRDefault="008339CC" w:rsidP="008339CC">
      <w:pPr>
        <w:tabs>
          <w:tab w:val="left" w:pos="-1440"/>
          <w:tab w:val="left" w:pos="-720"/>
          <w:tab w:val="left" w:pos="0"/>
          <w:tab w:val="left" w:pos="720"/>
          <w:tab w:val="left" w:pos="1440"/>
          <w:tab w:val="left" w:pos="32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1440"/>
        <w:jc w:val="both"/>
        <w:rPr>
          <w:rFonts w:ascii="Times New Roman" w:hAnsi="Times New Roman" w:cs="Times New Roman"/>
          <w:sz w:val="26"/>
          <w:szCs w:val="26"/>
        </w:rPr>
      </w:pPr>
      <w:r w:rsidRPr="00373698">
        <w:rPr>
          <w:rFonts w:ascii="Times New Roman" w:hAnsi="Times New Roman" w:cs="Times New Roman"/>
          <w:sz w:val="26"/>
          <w:szCs w:val="26"/>
          <w:u w:val="single"/>
        </w:rPr>
        <w:t>Flood Hazard</w:t>
      </w:r>
      <w:r w:rsidRPr="00373698">
        <w:rPr>
          <w:rFonts w:ascii="Times New Roman" w:hAnsi="Times New Roman" w:cs="Times New Roman"/>
          <w:sz w:val="26"/>
          <w:szCs w:val="26"/>
        </w:rPr>
        <w:t>:</w:t>
      </w:r>
      <w:r>
        <w:rPr>
          <w:rFonts w:ascii="Times New Roman" w:hAnsi="Times New Roman" w:cs="Times New Roman"/>
          <w:sz w:val="26"/>
          <w:szCs w:val="26"/>
        </w:rPr>
        <w:t xml:space="preserve"> </w:t>
      </w:r>
      <w:r w:rsidRPr="00373698">
        <w:rPr>
          <w:rFonts w:ascii="Times New Roman" w:hAnsi="Times New Roman" w:cs="Times New Roman"/>
          <w:sz w:val="26"/>
          <w:szCs w:val="26"/>
        </w:rPr>
        <w:t>The</w:t>
      </w:r>
      <w:r w:rsidRPr="008E6745">
        <w:rPr>
          <w:rFonts w:ascii="Times New Roman" w:hAnsi="Times New Roman" w:cs="Times New Roman"/>
          <w:sz w:val="26"/>
          <w:szCs w:val="26"/>
        </w:rPr>
        <w:t xml:space="preserve"> subject is not located in an identified flood hazard area.</w:t>
      </w:r>
      <w:r>
        <w:rPr>
          <w:rFonts w:ascii="Times New Roman" w:hAnsi="Times New Roman" w:cs="Times New Roman"/>
          <w:sz w:val="26"/>
          <w:szCs w:val="26"/>
        </w:rPr>
        <w:t xml:space="preserve"> As can be seen in the map below, the </w:t>
      </w:r>
      <w:r>
        <w:rPr>
          <w:rFonts w:ascii="Times New Roman" w:hAnsi="Times New Roman" w:cs="Times New Roman"/>
          <w:i/>
          <w:iCs/>
          <w:sz w:val="26"/>
          <w:szCs w:val="26"/>
        </w:rPr>
        <w:t xml:space="preserve">Flood Fringe </w:t>
      </w:r>
      <w:r>
        <w:rPr>
          <w:rFonts w:ascii="Times New Roman" w:hAnsi="Times New Roman" w:cs="Times New Roman"/>
          <w:sz w:val="26"/>
          <w:szCs w:val="26"/>
        </w:rPr>
        <w:t>is located immediately east of the subject.</w:t>
      </w:r>
    </w:p>
    <w:p w14:paraId="0F8F7481" w14:textId="77777777" w:rsidR="008339CC" w:rsidRDefault="008339CC" w:rsidP="008339CC">
      <w:pPr>
        <w:tabs>
          <w:tab w:val="left" w:pos="-1440"/>
          <w:tab w:val="left" w:pos="-720"/>
          <w:tab w:val="left" w:pos="0"/>
          <w:tab w:val="left" w:pos="720"/>
          <w:tab w:val="left" w:pos="1440"/>
          <w:tab w:val="left" w:pos="32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1440"/>
        <w:jc w:val="both"/>
        <w:rPr>
          <w:rFonts w:ascii="Times New Roman" w:hAnsi="Times New Roman" w:cs="Times New Roman"/>
          <w:b/>
          <w:bCs/>
          <w:sz w:val="26"/>
          <w:szCs w:val="26"/>
          <w:highlight w:val="yellow"/>
          <w:u w:val="single"/>
        </w:rPr>
      </w:pPr>
    </w:p>
    <w:p w14:paraId="0D753F39" w14:textId="77777777" w:rsidR="008339CC" w:rsidRPr="0062563A" w:rsidRDefault="008339CC" w:rsidP="008339CC">
      <w:pPr>
        <w:tabs>
          <w:tab w:val="left" w:pos="-1440"/>
          <w:tab w:val="left" w:pos="-720"/>
          <w:tab w:val="left" w:pos="0"/>
          <w:tab w:val="left" w:pos="720"/>
          <w:tab w:val="left" w:pos="1440"/>
          <w:tab w:val="left" w:pos="32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2160" w:hanging="1440"/>
        <w:jc w:val="center"/>
        <w:rPr>
          <w:rFonts w:ascii="Times New Roman" w:hAnsi="Times New Roman" w:cs="Times New Roman"/>
          <w:b/>
          <w:bCs/>
          <w:sz w:val="26"/>
          <w:szCs w:val="26"/>
          <w:highlight w:val="yellow"/>
          <w:u w:val="single"/>
        </w:rPr>
      </w:pPr>
      <w:r>
        <w:rPr>
          <w:rFonts w:ascii="Times New Roman" w:hAnsi="Times New Roman" w:cs="Times New Roman"/>
          <w:b/>
          <w:bCs/>
          <w:noProof/>
          <w:sz w:val="26"/>
          <w:szCs w:val="26"/>
          <w:u w:val="single"/>
        </w:rPr>
        <w:drawing>
          <wp:inline distT="0" distB="0" distL="0" distR="0" wp14:anchorId="02EF0467" wp14:editId="268883B7">
            <wp:extent cx="5042976" cy="2784143"/>
            <wp:effectExtent l="0" t="0" r="5715" b="0"/>
            <wp:docPr id="1473676206" name="Picture 2" descr="A map of a land with a yellow mark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76206" name="Picture 2" descr="A map of a land with a yellow marker&#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049659" cy="2787832"/>
                    </a:xfrm>
                    <a:prstGeom prst="rect">
                      <a:avLst/>
                    </a:prstGeom>
                  </pic:spPr>
                </pic:pic>
              </a:graphicData>
            </a:graphic>
          </wp:inline>
        </w:drawing>
      </w:r>
    </w:p>
    <w:p w14:paraId="660736AF" w14:textId="77777777" w:rsidR="008339CC" w:rsidRDefault="008339CC" w:rsidP="008339CC">
      <w:pPr>
        <w:widowControl/>
        <w:tabs>
          <w:tab w:val="left" w:pos="-1200"/>
          <w:tab w:val="left" w:pos="-720"/>
          <w:tab w:val="left" w:pos="0"/>
          <w:tab w:val="left" w:pos="720"/>
          <w:tab w:val="left" w:pos="1440"/>
          <w:tab w:val="left" w:pos="2160"/>
          <w:tab w:val="left" w:pos="2880"/>
          <w:tab w:val="left" w:pos="3420"/>
          <w:tab w:val="left" w:pos="4320"/>
          <w:tab w:val="left" w:pos="5040"/>
          <w:tab w:val="left" w:pos="5760"/>
          <w:tab w:val="left" w:pos="6120"/>
          <w:tab w:val="left" w:pos="7200"/>
        </w:tabs>
        <w:spacing w:line="360" w:lineRule="auto"/>
        <w:rPr>
          <w:rFonts w:ascii="Times New Roman" w:hAnsi="Times New Roman" w:cs="Times New Roman"/>
          <w:b/>
          <w:bCs/>
          <w:sz w:val="26"/>
          <w:szCs w:val="26"/>
          <w:u w:val="single"/>
        </w:rPr>
      </w:pPr>
    </w:p>
    <w:p w14:paraId="3DC9D4A1" w14:textId="77777777" w:rsidR="008339CC" w:rsidRDefault="008339CC" w:rsidP="008339CC">
      <w:pPr>
        <w:widowControl/>
        <w:tabs>
          <w:tab w:val="left" w:pos="-1200"/>
          <w:tab w:val="left" w:pos="-720"/>
          <w:tab w:val="left" w:pos="0"/>
          <w:tab w:val="left" w:pos="720"/>
          <w:tab w:val="left" w:pos="1440"/>
          <w:tab w:val="left" w:pos="2160"/>
          <w:tab w:val="left" w:pos="2880"/>
          <w:tab w:val="left" w:pos="3420"/>
          <w:tab w:val="left" w:pos="4320"/>
          <w:tab w:val="left" w:pos="5040"/>
          <w:tab w:val="left" w:pos="5760"/>
          <w:tab w:val="left" w:pos="6120"/>
          <w:tab w:val="left" w:pos="7200"/>
        </w:tabs>
        <w:spacing w:line="360" w:lineRule="auto"/>
        <w:rPr>
          <w:rFonts w:ascii="Times New Roman" w:hAnsi="Times New Roman" w:cs="Times New Roman"/>
          <w:b/>
          <w:bCs/>
          <w:sz w:val="26"/>
          <w:szCs w:val="26"/>
          <w:u w:val="single"/>
        </w:rPr>
      </w:pPr>
    </w:p>
    <w:p w14:paraId="0B903B17" w14:textId="77777777" w:rsidR="005438A7" w:rsidRDefault="005438A7"/>
    <w:sectPr w:rsidR="005438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akkal Majalla">
    <w:altName w:val="Arial"/>
    <w:charset w:val="B2"/>
    <w:family w:val="auto"/>
    <w:pitch w:val="variable"/>
    <w:sig w:usb0="80002007" w:usb1="80000000" w:usb2="00000008" w:usb3="00000000" w:csb0="000000D3"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9CC"/>
    <w:rsid w:val="005438A7"/>
    <w:rsid w:val="006969C9"/>
    <w:rsid w:val="008339CC"/>
    <w:rsid w:val="00BA0F47"/>
    <w:rsid w:val="00E83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57130"/>
  <w15:chartTrackingRefBased/>
  <w15:docId w15:val="{65BCD999-12B6-4828-9E62-A2AA03654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9CC"/>
    <w:pPr>
      <w:widowControl w:val="0"/>
      <w:autoSpaceDE w:val="0"/>
      <w:autoSpaceDN w:val="0"/>
      <w:adjustRightInd w:val="0"/>
      <w:spacing w:after="0" w:line="240" w:lineRule="auto"/>
    </w:pPr>
    <w:rPr>
      <w:rFonts w:ascii="Sakkal Majalla" w:eastAsia="Times New Roman" w:hAnsi="Sakkal Majalla" w:cs="Sakkal Majalla"/>
      <w:kern w:val="0"/>
      <w:sz w:val="24"/>
      <w:szCs w:val="24"/>
      <w14:ligatures w14:val="none"/>
    </w:rPr>
  </w:style>
  <w:style w:type="paragraph" w:styleId="Heading1">
    <w:name w:val="heading 1"/>
    <w:basedOn w:val="Normal"/>
    <w:next w:val="Normal"/>
    <w:link w:val="Heading1Char"/>
    <w:uiPriority w:val="9"/>
    <w:qFormat/>
    <w:rsid w:val="008339CC"/>
    <w:pPr>
      <w:keepNext/>
      <w:keepLines/>
      <w:widowControl/>
      <w:autoSpaceDE/>
      <w:autoSpaceDN/>
      <w:adjustRightInd/>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339CC"/>
    <w:pPr>
      <w:keepNext/>
      <w:keepLines/>
      <w:widowControl/>
      <w:autoSpaceDE/>
      <w:autoSpaceDN/>
      <w:adjustRightInd/>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339CC"/>
    <w:pPr>
      <w:keepNext/>
      <w:keepLines/>
      <w:widowControl/>
      <w:autoSpaceDE/>
      <w:autoSpaceDN/>
      <w:adjustRightInd/>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339CC"/>
    <w:pPr>
      <w:keepNext/>
      <w:keepLines/>
      <w:widowControl/>
      <w:autoSpaceDE/>
      <w:autoSpaceDN/>
      <w:adjustRightInd/>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8339CC"/>
    <w:pPr>
      <w:keepNext/>
      <w:keepLines/>
      <w:widowControl/>
      <w:autoSpaceDE/>
      <w:autoSpaceDN/>
      <w:adjustRightInd/>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8339CC"/>
    <w:pPr>
      <w:keepNext/>
      <w:keepLines/>
      <w:widowControl/>
      <w:autoSpaceDE/>
      <w:autoSpaceDN/>
      <w:adjustRightInd/>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8339CC"/>
    <w:pPr>
      <w:keepNext/>
      <w:keepLines/>
      <w:widowControl/>
      <w:autoSpaceDE/>
      <w:autoSpaceDN/>
      <w:adjustRightInd/>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8339CC"/>
    <w:pPr>
      <w:keepNext/>
      <w:keepLines/>
      <w:widowControl/>
      <w:autoSpaceDE/>
      <w:autoSpaceDN/>
      <w:adjustRightInd/>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8339CC"/>
    <w:pPr>
      <w:keepNext/>
      <w:keepLines/>
      <w:widowControl/>
      <w:autoSpaceDE/>
      <w:autoSpaceDN/>
      <w:adjustRightInd/>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9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9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9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9CC"/>
    <w:rPr>
      <w:rFonts w:eastAsiaTheme="majorEastAsia" w:cstheme="majorBidi"/>
      <w:color w:val="272727" w:themeColor="text1" w:themeTint="D8"/>
    </w:rPr>
  </w:style>
  <w:style w:type="paragraph" w:styleId="Title">
    <w:name w:val="Title"/>
    <w:basedOn w:val="Normal"/>
    <w:next w:val="Normal"/>
    <w:link w:val="TitleChar"/>
    <w:uiPriority w:val="10"/>
    <w:qFormat/>
    <w:rsid w:val="008339CC"/>
    <w:pPr>
      <w:widowControl/>
      <w:autoSpaceDE/>
      <w:autoSpaceDN/>
      <w:adjustRightInd/>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33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9CC"/>
    <w:pPr>
      <w:widowControl/>
      <w:numPr>
        <w:ilvl w:val="1"/>
      </w:numPr>
      <w:autoSpaceDE/>
      <w:autoSpaceDN/>
      <w:adjustRightInd/>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33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9CC"/>
    <w:pPr>
      <w:widowControl/>
      <w:autoSpaceDE/>
      <w:autoSpaceDN/>
      <w:adjustRightInd/>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8339CC"/>
    <w:rPr>
      <w:i/>
      <w:iCs/>
      <w:color w:val="404040" w:themeColor="text1" w:themeTint="BF"/>
    </w:rPr>
  </w:style>
  <w:style w:type="paragraph" w:styleId="ListParagraph">
    <w:name w:val="List Paragraph"/>
    <w:basedOn w:val="Normal"/>
    <w:uiPriority w:val="34"/>
    <w:qFormat/>
    <w:rsid w:val="008339CC"/>
    <w:pPr>
      <w:widowControl/>
      <w:autoSpaceDE/>
      <w:autoSpaceDN/>
      <w:adjustRightInd/>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8339CC"/>
    <w:rPr>
      <w:i/>
      <w:iCs/>
      <w:color w:val="0F4761" w:themeColor="accent1" w:themeShade="BF"/>
    </w:rPr>
  </w:style>
  <w:style w:type="paragraph" w:styleId="IntenseQuote">
    <w:name w:val="Intense Quote"/>
    <w:basedOn w:val="Normal"/>
    <w:next w:val="Normal"/>
    <w:link w:val="IntenseQuoteChar"/>
    <w:uiPriority w:val="30"/>
    <w:qFormat/>
    <w:rsid w:val="008339CC"/>
    <w:pPr>
      <w:widowControl/>
      <w:pBdr>
        <w:top w:val="single" w:sz="4" w:space="10" w:color="0F4761" w:themeColor="accent1" w:themeShade="BF"/>
        <w:bottom w:val="single" w:sz="4" w:space="10" w:color="0F4761" w:themeColor="accent1" w:themeShade="BF"/>
      </w:pBdr>
      <w:autoSpaceDE/>
      <w:autoSpaceDN/>
      <w:adjustRightInd/>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8339CC"/>
    <w:rPr>
      <w:i/>
      <w:iCs/>
      <w:color w:val="0F4761" w:themeColor="accent1" w:themeShade="BF"/>
    </w:rPr>
  </w:style>
  <w:style w:type="character" w:styleId="IntenseReference">
    <w:name w:val="Intense Reference"/>
    <w:basedOn w:val="DefaultParagraphFont"/>
    <w:uiPriority w:val="32"/>
    <w:qFormat/>
    <w:rsid w:val="008339CC"/>
    <w:rPr>
      <w:b/>
      <w:bCs/>
      <w:smallCaps/>
      <w:color w:val="0F4761" w:themeColor="accent1" w:themeShade="BF"/>
      <w:spacing w:val="5"/>
    </w:rPr>
  </w:style>
  <w:style w:type="character" w:customStyle="1" w:styleId="ui-provider">
    <w:name w:val="ui-provider"/>
    <w:basedOn w:val="DefaultParagraphFont"/>
    <w:rsid w:val="00833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672</Words>
  <Characters>3836</Characters>
  <Application>Microsoft Office Word</Application>
  <DocSecurity>0</DocSecurity>
  <Lines>31</Lines>
  <Paragraphs>8</Paragraphs>
  <ScaleCrop>false</ScaleCrop>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McNaney</dc:creator>
  <cp:keywords/>
  <dc:description/>
  <cp:lastModifiedBy>Brenda McNaney</cp:lastModifiedBy>
  <cp:revision>1</cp:revision>
  <dcterms:created xsi:type="dcterms:W3CDTF">2024-03-28T20:41:00Z</dcterms:created>
  <dcterms:modified xsi:type="dcterms:W3CDTF">2024-03-28T20:41:00Z</dcterms:modified>
</cp:coreProperties>
</file>