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C2808" w14:textId="627BBB8F" w:rsidR="0024194C" w:rsidRDefault="00BD57C8">
      <w:r w:rsidRPr="0024194C">
        <w:rPr>
          <w:b/>
          <w:bCs/>
        </w:rPr>
        <w:t xml:space="preserve">Problem </w:t>
      </w:r>
      <w:r w:rsidR="00B7181C" w:rsidRPr="0024194C">
        <w:rPr>
          <w:b/>
          <w:bCs/>
        </w:rPr>
        <w:t>#1</w:t>
      </w:r>
      <w:r w:rsidR="00B7181C">
        <w:t xml:space="preserve">: </w:t>
      </w:r>
      <w:r w:rsidR="00693BCE">
        <w:t>51</w:t>
      </w:r>
    </w:p>
    <w:p w14:paraId="4C317771" w14:textId="653C74F7" w:rsidR="0024194C" w:rsidRDefault="0024194C">
      <w:r w:rsidRPr="0024194C">
        <w:rPr>
          <w:b/>
          <w:bCs/>
        </w:rPr>
        <w:t>Problem #2</w:t>
      </w:r>
      <w:r>
        <w:t xml:space="preserve">: </w:t>
      </w:r>
      <w:r w:rsidR="005C7ECE">
        <w:t>The error with the given pseudocode is the location of the first line, “</w:t>
      </w:r>
      <w:r w:rsidR="005C7ECE" w:rsidRPr="002620D3">
        <w:rPr>
          <w:i/>
          <w:iCs/>
        </w:rPr>
        <w:t>area = width*length</w:t>
      </w:r>
      <w:r w:rsidR="00FB186F">
        <w:t xml:space="preserve">.” </w:t>
      </w:r>
      <w:r w:rsidR="002620D3">
        <w:t>For</w:t>
      </w:r>
      <w:r w:rsidR="00FB186F">
        <w:t xml:space="preserve"> the program to </w:t>
      </w:r>
      <w:r w:rsidR="006C7040">
        <w:t xml:space="preserve">multiply the values of </w:t>
      </w:r>
      <w:r w:rsidR="006C7040" w:rsidRPr="002620D3">
        <w:rPr>
          <w:i/>
          <w:iCs/>
        </w:rPr>
        <w:t>width</w:t>
      </w:r>
      <w:r w:rsidR="006C7040">
        <w:t xml:space="preserve"> and </w:t>
      </w:r>
      <w:r w:rsidR="006C7040" w:rsidRPr="002620D3">
        <w:rPr>
          <w:i/>
          <w:iCs/>
        </w:rPr>
        <w:t>length</w:t>
      </w:r>
      <w:r w:rsidR="006C7040">
        <w:t xml:space="preserve"> together and assign the result to the </w:t>
      </w:r>
      <w:r w:rsidR="006C7040" w:rsidRPr="002620D3">
        <w:rPr>
          <w:i/>
          <w:iCs/>
        </w:rPr>
        <w:t>area</w:t>
      </w:r>
      <w:r w:rsidR="006C7040">
        <w:t xml:space="preserve"> variable</w:t>
      </w:r>
      <w:r w:rsidR="00FD69A0">
        <w:t>, the va</w:t>
      </w:r>
      <w:r w:rsidR="002620D3">
        <w:t>riables</w:t>
      </w:r>
      <w:r w:rsidR="00FD69A0">
        <w:t xml:space="preserve"> </w:t>
      </w:r>
      <w:r w:rsidR="00FD69A0" w:rsidRPr="002620D3">
        <w:rPr>
          <w:i/>
          <w:iCs/>
        </w:rPr>
        <w:t>length</w:t>
      </w:r>
      <w:r w:rsidR="00FD69A0">
        <w:t xml:space="preserve"> and </w:t>
      </w:r>
      <w:r w:rsidR="00FD69A0" w:rsidRPr="002620D3">
        <w:rPr>
          <w:i/>
          <w:iCs/>
        </w:rPr>
        <w:t>width</w:t>
      </w:r>
      <w:r w:rsidR="00FD69A0">
        <w:t xml:space="preserve"> must first be initialized. Moving the statement “</w:t>
      </w:r>
      <w:r w:rsidR="00FD69A0" w:rsidRPr="00FF1FE3">
        <w:rPr>
          <w:i/>
          <w:iCs/>
        </w:rPr>
        <w:t>area = width * length</w:t>
      </w:r>
      <w:r w:rsidR="00CF6D70">
        <w:t>” to just after the line “</w:t>
      </w:r>
      <w:r w:rsidR="00CF6D70" w:rsidRPr="00FF1FE3">
        <w:rPr>
          <w:i/>
          <w:iCs/>
        </w:rPr>
        <w:t>Input length</w:t>
      </w:r>
      <w:r w:rsidR="00CF6D70">
        <w:t>”</w:t>
      </w:r>
      <w:r w:rsidR="000D6E9A">
        <w:t xml:space="preserve"> will allow the multiplication to work because both </w:t>
      </w:r>
      <w:r w:rsidR="000D6E9A" w:rsidRPr="00FF1FE3">
        <w:rPr>
          <w:i/>
          <w:iCs/>
        </w:rPr>
        <w:t>length</w:t>
      </w:r>
      <w:r w:rsidR="000D6E9A">
        <w:t xml:space="preserve"> and </w:t>
      </w:r>
      <w:r w:rsidR="000D6E9A" w:rsidRPr="00FF1FE3">
        <w:rPr>
          <w:i/>
          <w:iCs/>
        </w:rPr>
        <w:t>width</w:t>
      </w:r>
      <w:r w:rsidR="000D6E9A">
        <w:t xml:space="preserve"> will have </w:t>
      </w:r>
      <w:r w:rsidR="002620D3">
        <w:t>values input by the user at that point.</w:t>
      </w:r>
    </w:p>
    <w:p w14:paraId="5B8A6FFC" w14:textId="3DE0ACEB" w:rsidR="005B4AD9" w:rsidRDefault="002463AB">
      <w:r w:rsidRPr="00693BCE">
        <w:rPr>
          <w:b/>
          <w:bCs/>
        </w:rPr>
        <w:t>Problem #3</w:t>
      </w:r>
      <w:r>
        <w:t xml:space="preserve">: </w:t>
      </w:r>
    </w:p>
    <w:p w14:paraId="28C12B56" w14:textId="71A5A703" w:rsidR="00302B75" w:rsidRDefault="004C0C02">
      <w:r>
        <w:rPr>
          <w:noProof/>
        </w:rPr>
        <w:drawing>
          <wp:anchor distT="0" distB="0" distL="114300" distR="114300" simplePos="0" relativeHeight="251658240" behindDoc="0" locked="0" layoutInCell="1" allowOverlap="1" wp14:anchorId="20ABDF1E" wp14:editId="6951FF7B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37885" cy="5212715"/>
            <wp:effectExtent l="0" t="0" r="571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21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CD69CA" w14:textId="77777777" w:rsidR="005B4AD9" w:rsidRDefault="005B4AD9"/>
    <w:p w14:paraId="7B0514B3" w14:textId="350605F6" w:rsidR="005B4AD9" w:rsidRDefault="001D49B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D467C7C" wp14:editId="431F8D00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6998970" cy="4498975"/>
            <wp:effectExtent l="0" t="0" r="0" b="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970" cy="449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B4AD9" w:rsidRPr="005B4AD9">
        <w:rPr>
          <w:b/>
          <w:bCs/>
        </w:rPr>
        <w:t>Problem #4</w:t>
      </w:r>
      <w:r w:rsidR="005B4AD9">
        <w:t>:</w:t>
      </w:r>
    </w:p>
    <w:p w14:paraId="262F3B7B" w14:textId="2C7122A7" w:rsidR="005B4AD9" w:rsidRDefault="005B4AD9"/>
    <w:p w14:paraId="0B4B187E" w14:textId="7F345ECD" w:rsidR="001D49B8" w:rsidRDefault="0024705E">
      <w:r>
        <w:rPr>
          <w:noProof/>
        </w:rPr>
        <w:drawing>
          <wp:anchor distT="0" distB="0" distL="114300" distR="114300" simplePos="0" relativeHeight="251660288" behindDoc="0" locked="0" layoutInCell="1" allowOverlap="1" wp14:anchorId="53E70A00" wp14:editId="420AA190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6626860" cy="923925"/>
            <wp:effectExtent l="0" t="0" r="2540" b="9525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648" b="84900"/>
                    <a:stretch/>
                  </pic:blipFill>
                  <pic:spPr bwMode="auto">
                    <a:xfrm>
                      <a:off x="0" y="0"/>
                      <a:ext cx="662686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E8C" w:rsidRPr="00101E8C">
        <w:rPr>
          <w:b/>
          <w:bCs/>
        </w:rPr>
        <w:t>Problem #5</w:t>
      </w:r>
      <w:r w:rsidR="00101E8C">
        <w:t>:</w:t>
      </w:r>
    </w:p>
    <w:p w14:paraId="4AB5E668" w14:textId="2CE4D726" w:rsidR="00101E8C" w:rsidRDefault="00101E8C"/>
    <w:p w14:paraId="621E8B5E" w14:textId="25AE404D" w:rsidR="0024705E" w:rsidRDefault="0024705E"/>
    <w:p w14:paraId="28E592CE" w14:textId="0A3DB198" w:rsidR="00601C4B" w:rsidRDefault="00601C4B"/>
    <w:p w14:paraId="7BD2D601" w14:textId="6268D0A2" w:rsidR="00601C4B" w:rsidRDefault="00601C4B"/>
    <w:p w14:paraId="6A18C2D2" w14:textId="68290877" w:rsidR="00601C4B" w:rsidRDefault="005E4ECA">
      <w:r w:rsidRPr="005E4ECA"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F5C9B64" wp14:editId="0936AEC0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6438900" cy="1328420"/>
            <wp:effectExtent l="0" t="0" r="0" b="5080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327" b="74074"/>
                    <a:stretch/>
                  </pic:blipFill>
                  <pic:spPr bwMode="auto">
                    <a:xfrm>
                      <a:off x="0" y="0"/>
                      <a:ext cx="643890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C4B" w:rsidRPr="005E4ECA">
        <w:rPr>
          <w:b/>
          <w:bCs/>
        </w:rPr>
        <w:t>Problem #6</w:t>
      </w:r>
      <w:r w:rsidR="00601C4B">
        <w:t>:</w:t>
      </w:r>
    </w:p>
    <w:p w14:paraId="611FBD84" w14:textId="11DAB659" w:rsidR="00601C4B" w:rsidRDefault="00601C4B"/>
    <w:p w14:paraId="0E922976" w14:textId="504DA164" w:rsidR="005E4ECA" w:rsidRDefault="00DA67CB">
      <w:r>
        <w:rPr>
          <w:noProof/>
        </w:rPr>
        <w:drawing>
          <wp:anchor distT="0" distB="0" distL="114300" distR="114300" simplePos="0" relativeHeight="251662336" behindDoc="0" locked="0" layoutInCell="1" allowOverlap="1" wp14:anchorId="7FA8D1F5" wp14:editId="680B4D48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6482080" cy="828675"/>
            <wp:effectExtent l="0" t="0" r="0" b="9525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28" b="88319"/>
                    <a:stretch/>
                  </pic:blipFill>
                  <pic:spPr bwMode="auto">
                    <a:xfrm>
                      <a:off x="0" y="0"/>
                      <a:ext cx="648208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ECA" w:rsidRPr="005E4ECA">
        <w:rPr>
          <w:b/>
          <w:bCs/>
        </w:rPr>
        <w:t>Problem #7</w:t>
      </w:r>
      <w:r w:rsidR="005E4ECA">
        <w:t>:</w:t>
      </w:r>
    </w:p>
    <w:p w14:paraId="79B201A4" w14:textId="03E055F1" w:rsidR="005E4ECA" w:rsidRPr="00677DBA" w:rsidRDefault="005E4ECA"/>
    <w:sectPr w:rsidR="005E4ECA" w:rsidRPr="00677DB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2B6DD1" w14:textId="77777777" w:rsidR="00677DBA" w:rsidRDefault="00677DBA" w:rsidP="00677DBA">
      <w:pPr>
        <w:spacing w:after="0" w:line="240" w:lineRule="auto"/>
      </w:pPr>
      <w:r>
        <w:separator/>
      </w:r>
    </w:p>
  </w:endnote>
  <w:endnote w:type="continuationSeparator" w:id="0">
    <w:p w14:paraId="0A685BE0" w14:textId="77777777" w:rsidR="00677DBA" w:rsidRDefault="00677DBA" w:rsidP="00677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EC067" w14:textId="77777777" w:rsidR="00677DBA" w:rsidRDefault="00677DBA" w:rsidP="00677DBA">
      <w:pPr>
        <w:spacing w:after="0" w:line="240" w:lineRule="auto"/>
      </w:pPr>
      <w:r>
        <w:separator/>
      </w:r>
    </w:p>
  </w:footnote>
  <w:footnote w:type="continuationSeparator" w:id="0">
    <w:p w14:paraId="664ED1AA" w14:textId="77777777" w:rsidR="00677DBA" w:rsidRDefault="00677DBA" w:rsidP="00677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51656" w14:textId="0E0AE53C" w:rsidR="00677DBA" w:rsidRPr="00677DBA" w:rsidRDefault="00677DBA">
    <w:pPr>
      <w:pStyle w:val="Header"/>
    </w:pPr>
    <w:r w:rsidRPr="00677DBA">
      <w:t>Zac Robbins</w:t>
    </w:r>
  </w:p>
  <w:p w14:paraId="5308D9BB" w14:textId="7D1C2274" w:rsidR="00677DBA" w:rsidRPr="00677DBA" w:rsidRDefault="00677DBA">
    <w:pPr>
      <w:pStyle w:val="Header"/>
    </w:pPr>
    <w:hyperlink r:id="rId1" w:history="1">
      <w:r w:rsidRPr="00677DBA">
        <w:rPr>
          <w:rStyle w:val="Hyperlink"/>
        </w:rPr>
        <w:t>zrobbins@my.athens.edu</w:t>
      </w:r>
    </w:hyperlink>
  </w:p>
  <w:p w14:paraId="45497E1A" w14:textId="26FF1DF6" w:rsidR="00677DBA" w:rsidRPr="00677DBA" w:rsidRDefault="00677DBA">
    <w:pPr>
      <w:pStyle w:val="Header"/>
    </w:pPr>
    <w:r w:rsidRPr="00677DBA">
      <w:t>00100125</w:t>
    </w:r>
  </w:p>
  <w:p w14:paraId="242D3A24" w14:textId="4692A20A" w:rsidR="00677DBA" w:rsidRPr="00677DBA" w:rsidRDefault="00677DBA">
    <w:pPr>
      <w:pStyle w:val="Header"/>
    </w:pPr>
    <w:r w:rsidRPr="00677DBA">
      <w:t>Assignment #1</w:t>
    </w:r>
  </w:p>
  <w:p w14:paraId="025F3A5F" w14:textId="1AC79B86" w:rsidR="00677DBA" w:rsidRPr="00677DBA" w:rsidRDefault="00677DBA">
    <w:pPr>
      <w:pStyle w:val="Header"/>
    </w:pPr>
    <w:r w:rsidRPr="00677DBA">
      <w:t>CS 317</w:t>
    </w:r>
  </w:p>
  <w:p w14:paraId="6C91B8A0" w14:textId="77777777" w:rsidR="00677DBA" w:rsidRDefault="00677D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BA"/>
    <w:rsid w:val="000D6E9A"/>
    <w:rsid w:val="00101E8C"/>
    <w:rsid w:val="001D49B8"/>
    <w:rsid w:val="0024194C"/>
    <w:rsid w:val="002463AB"/>
    <w:rsid w:val="0024705E"/>
    <w:rsid w:val="002620D3"/>
    <w:rsid w:val="002A7277"/>
    <w:rsid w:val="00302B75"/>
    <w:rsid w:val="004C0C02"/>
    <w:rsid w:val="005B4AD9"/>
    <w:rsid w:val="005C7ECE"/>
    <w:rsid w:val="005E4ECA"/>
    <w:rsid w:val="00601C4B"/>
    <w:rsid w:val="0067021B"/>
    <w:rsid w:val="00677DBA"/>
    <w:rsid w:val="00693BCE"/>
    <w:rsid w:val="006C7040"/>
    <w:rsid w:val="007A2F91"/>
    <w:rsid w:val="00B7181C"/>
    <w:rsid w:val="00B849BC"/>
    <w:rsid w:val="00BD57C8"/>
    <w:rsid w:val="00CE79EA"/>
    <w:rsid w:val="00CF6D70"/>
    <w:rsid w:val="00DA67CB"/>
    <w:rsid w:val="00F930AE"/>
    <w:rsid w:val="00FB186F"/>
    <w:rsid w:val="00FD69A0"/>
    <w:rsid w:val="00FF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74A6AD5"/>
  <w15:chartTrackingRefBased/>
  <w15:docId w15:val="{06E38503-C7F8-40DE-9638-A39C0E6A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BA"/>
  </w:style>
  <w:style w:type="paragraph" w:styleId="Footer">
    <w:name w:val="footer"/>
    <w:basedOn w:val="Normal"/>
    <w:link w:val="FooterChar"/>
    <w:uiPriority w:val="99"/>
    <w:unhideWhenUsed/>
    <w:rsid w:val="00677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BA"/>
  </w:style>
  <w:style w:type="character" w:styleId="Hyperlink">
    <w:name w:val="Hyperlink"/>
    <w:basedOn w:val="DefaultParagraphFont"/>
    <w:uiPriority w:val="99"/>
    <w:unhideWhenUsed/>
    <w:rsid w:val="00677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zrobbins@my.athen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Robbins</dc:creator>
  <cp:keywords/>
  <dc:description/>
  <cp:lastModifiedBy>Zachary Robbins</cp:lastModifiedBy>
  <cp:revision>28</cp:revision>
  <dcterms:created xsi:type="dcterms:W3CDTF">2021-01-25T16:43:00Z</dcterms:created>
  <dcterms:modified xsi:type="dcterms:W3CDTF">2021-01-25T20:39:00Z</dcterms:modified>
</cp:coreProperties>
</file>