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10C20" w14:textId="77777777" w:rsidR="00CA1569" w:rsidRPr="006206DD" w:rsidRDefault="00162BEF" w:rsidP="00487558">
      <w:pPr>
        <w:jc w:val="center"/>
        <w:rPr>
          <w:rFonts w:ascii="Arial Narrow" w:hAnsi="Arial Narrow" w:cs="Times New Roman"/>
          <w:b/>
          <w:i/>
        </w:rPr>
      </w:pPr>
      <w:r w:rsidRPr="006206DD">
        <w:rPr>
          <w:rFonts w:ascii="Arial Narrow" w:hAnsi="Arial Narrow" w:cs="Times New Roman"/>
          <w:b/>
        </w:rPr>
        <w:t>Логическая модель проекта</w:t>
      </w:r>
      <w:r w:rsidR="00984C31" w:rsidRPr="006206DD">
        <w:rPr>
          <w:rFonts w:ascii="Arial Narrow" w:hAnsi="Arial Narrow" w:cs="Times New Roman"/>
          <w:b/>
          <w:i/>
        </w:rPr>
        <w:t xml:space="preserve"> «Бывший детский дом», Екатеринбург</w:t>
      </w:r>
      <w:r w:rsidR="000E51E1" w:rsidRPr="006206DD">
        <w:rPr>
          <w:rFonts w:ascii="Arial Narrow" w:hAnsi="Arial Narrow" w:cs="Times New Roman"/>
          <w:b/>
          <w:i/>
        </w:rPr>
        <w:t xml:space="preserve"> </w:t>
      </w:r>
      <w:r w:rsidR="00D546F8" w:rsidRPr="006206DD">
        <w:rPr>
          <w:rFonts w:ascii="Arial Narrow" w:hAnsi="Arial Narrow" w:cs="Times New Roman"/>
          <w:b/>
          <w:i/>
        </w:rPr>
        <w:t>(АНО «Семья детям»)</w:t>
      </w:r>
    </w:p>
    <w:p w14:paraId="098B1540" w14:textId="77777777" w:rsidR="001D60DA" w:rsidRPr="006206DD" w:rsidRDefault="000A027A">
      <w:pPr>
        <w:rPr>
          <w:rFonts w:ascii="Arial Narrow" w:hAnsi="Arial Narrow" w:cs="Times New Roman"/>
        </w:rPr>
      </w:pPr>
      <w:r w:rsidRPr="006206DD">
        <w:rPr>
          <w:rFonts w:ascii="Arial Narrow" w:hAnsi="Arial Narrow" w:cs="Times New Roman"/>
          <w:b/>
        </w:rPr>
        <w:t>Реализация практики</w:t>
      </w:r>
      <w:r w:rsidRPr="006206DD">
        <w:rPr>
          <w:rFonts w:ascii="Arial Narrow" w:hAnsi="Arial Narrow" w:cs="Times New Roman"/>
        </w:rPr>
        <w:t xml:space="preserve"> </w:t>
      </w:r>
      <w:r w:rsidR="00AE7F45" w:rsidRPr="006206DD">
        <w:rPr>
          <w:rFonts w:ascii="Arial Narrow" w:hAnsi="Arial Narrow" w:cs="Times New Roman"/>
        </w:rPr>
        <w:t xml:space="preserve">на площадке СРЦН </w:t>
      </w:r>
      <w:r w:rsidR="00FA55CF" w:rsidRPr="006206DD">
        <w:rPr>
          <w:rFonts w:ascii="Arial Narrow" w:hAnsi="Arial Narrow" w:cs="Times New Roman"/>
        </w:rPr>
        <w:t>Октябрьского района г.</w:t>
      </w:r>
      <w:r w:rsidR="007F050F" w:rsidRPr="006206DD">
        <w:rPr>
          <w:rFonts w:ascii="Arial Narrow" w:hAnsi="Arial Narrow" w:cs="Times New Roman"/>
        </w:rPr>
        <w:t xml:space="preserve"> </w:t>
      </w:r>
      <w:r w:rsidR="00FA55CF" w:rsidRPr="006206DD">
        <w:rPr>
          <w:rFonts w:ascii="Arial Narrow" w:hAnsi="Arial Narrow" w:cs="Times New Roman"/>
        </w:rPr>
        <w:t xml:space="preserve">Екатеринбурга </w:t>
      </w:r>
      <w:r w:rsidR="00AE7F45" w:rsidRPr="006206DD">
        <w:rPr>
          <w:rFonts w:ascii="Arial Narrow" w:hAnsi="Arial Narrow" w:cs="Times New Roman"/>
        </w:rPr>
        <w:t>(Бывший Малоистокский детский дом</w:t>
      </w:r>
      <w:r w:rsidR="008B102E" w:rsidRPr="006206DD">
        <w:rPr>
          <w:rFonts w:ascii="Arial Narrow" w:hAnsi="Arial Narrow" w:cs="Times New Roman"/>
        </w:rPr>
        <w:t>, МИДД</w:t>
      </w:r>
      <w:r w:rsidR="007F050F" w:rsidRPr="006206DD">
        <w:rPr>
          <w:rFonts w:ascii="Arial Narrow" w:hAnsi="Arial Narrow" w:cs="Times New Roman"/>
        </w:rPr>
        <w:t>),</w:t>
      </w:r>
    </w:p>
    <w:p w14:paraId="37BAF8C4" w14:textId="77777777" w:rsidR="00AE7F45" w:rsidRPr="006206DD" w:rsidRDefault="007F050F">
      <w:pPr>
        <w:rPr>
          <w:rFonts w:ascii="Arial Narrow" w:hAnsi="Arial Narrow" w:cs="Times New Roman"/>
        </w:rPr>
      </w:pPr>
      <w:r w:rsidRPr="006206DD">
        <w:rPr>
          <w:rFonts w:ascii="Arial Narrow" w:hAnsi="Arial Narrow" w:cs="Times New Roman"/>
          <w:b/>
        </w:rPr>
        <w:t>Распространение практики</w:t>
      </w:r>
      <w:r w:rsidRPr="006206DD">
        <w:rPr>
          <w:rFonts w:ascii="Arial Narrow" w:hAnsi="Arial Narrow" w:cs="Times New Roman"/>
        </w:rPr>
        <w:t xml:space="preserve"> 8 детских учреждений для детей-сирот и детей оставшихся без попечения родителей г. Екатеринбурга и Свердловской области</w:t>
      </w:r>
    </w:p>
    <w:tbl>
      <w:tblPr>
        <w:tblStyle w:val="a3"/>
        <w:tblW w:w="1587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276"/>
        <w:gridCol w:w="2268"/>
        <w:gridCol w:w="2835"/>
        <w:gridCol w:w="1985"/>
        <w:gridCol w:w="1842"/>
        <w:gridCol w:w="1701"/>
        <w:gridCol w:w="1135"/>
      </w:tblGrid>
      <w:tr w:rsidR="003922BA" w:rsidRPr="006206DD" w14:paraId="04FBE64C" w14:textId="77777777" w:rsidTr="003922BA">
        <w:trPr>
          <w:trHeight w:val="641"/>
          <w:tblHeader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1AE639BE" w14:textId="02D94C99" w:rsidR="00487558" w:rsidRPr="006206DD" w:rsidRDefault="006206DD" w:rsidP="006206DD">
            <w:pPr>
              <w:rPr>
                <w:rFonts w:ascii="Arial Narrow" w:hAnsi="Arial Narrow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Arial Narrow" w:hAnsi="Arial Narrow" w:cs="Times New Roman"/>
                <w:b/>
                <w:sz w:val="18"/>
                <w:szCs w:val="18"/>
              </w:rPr>
              <w:t>Благо</w:t>
            </w:r>
            <w:r w:rsidR="003922BA">
              <w:rPr>
                <w:rFonts w:ascii="Arial Narrow" w:hAnsi="Arial Narrow" w:cs="Times New Roman"/>
                <w:b/>
                <w:sz w:val="18"/>
                <w:szCs w:val="18"/>
              </w:rPr>
              <w:t>-</w:t>
            </w:r>
            <w:r>
              <w:rPr>
                <w:rFonts w:ascii="Arial Narrow" w:hAnsi="Arial Narrow" w:cs="Times New Roman"/>
                <w:b/>
                <w:sz w:val="18"/>
                <w:szCs w:val="18"/>
              </w:rPr>
              <w:t xml:space="preserve">получатель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D41ECE4" w14:textId="77777777" w:rsidR="00487558" w:rsidRPr="006206DD" w:rsidRDefault="00487558">
            <w:pPr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b/>
                <w:sz w:val="18"/>
                <w:szCs w:val="18"/>
              </w:rPr>
              <w:t xml:space="preserve">Деятельность </w:t>
            </w:r>
          </w:p>
          <w:p w14:paraId="3529A984" w14:textId="77777777" w:rsidR="00487558" w:rsidRPr="006206DD" w:rsidRDefault="00487558">
            <w:pPr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b/>
                <w:sz w:val="18"/>
                <w:szCs w:val="18"/>
              </w:rPr>
              <w:t>(</w:t>
            </w:r>
            <w:r w:rsidRPr="006206DD">
              <w:rPr>
                <w:rFonts w:ascii="Arial Narrow" w:hAnsi="Arial Narrow" w:cs="Times New Roman"/>
                <w:b/>
                <w:sz w:val="18"/>
                <w:szCs w:val="18"/>
                <w:lang w:val="en-US"/>
              </w:rPr>
              <w:t>Activities</w:t>
            </w:r>
            <w:r w:rsidRPr="006206DD">
              <w:rPr>
                <w:rFonts w:ascii="Arial Narrow" w:hAnsi="Arial Narrow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1A58F9C2" w14:textId="77777777" w:rsidR="00487558" w:rsidRPr="006206DD" w:rsidRDefault="00487558">
            <w:pPr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b/>
                <w:sz w:val="18"/>
                <w:szCs w:val="18"/>
              </w:rPr>
              <w:t>Непосредственные результаты (</w:t>
            </w:r>
            <w:r w:rsidRPr="006206DD">
              <w:rPr>
                <w:rFonts w:ascii="Arial Narrow" w:hAnsi="Arial Narrow" w:cs="Times New Roman"/>
                <w:b/>
                <w:sz w:val="18"/>
                <w:szCs w:val="18"/>
                <w:lang w:val="en-US"/>
              </w:rPr>
              <w:t>Outputs</w:t>
            </w:r>
            <w:r w:rsidRPr="006206DD">
              <w:rPr>
                <w:rFonts w:ascii="Arial Narrow" w:hAnsi="Arial Narrow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627241EB" w14:textId="77777777" w:rsidR="00487558" w:rsidRPr="006206DD" w:rsidRDefault="00487558">
            <w:pPr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b/>
                <w:sz w:val="18"/>
                <w:szCs w:val="18"/>
              </w:rPr>
              <w:t>Показатель</w:t>
            </w:r>
          </w:p>
          <w:p w14:paraId="5457C849" w14:textId="77777777" w:rsidR="00487558" w:rsidRPr="006206DD" w:rsidRDefault="00487558">
            <w:pPr>
              <w:rPr>
                <w:rFonts w:ascii="Arial Narrow" w:hAnsi="Arial Narrow" w:cs="Times New Roman"/>
                <w:b/>
                <w:sz w:val="18"/>
                <w:szCs w:val="18"/>
                <w:lang w:val="en-US"/>
              </w:rPr>
            </w:pPr>
            <w:r w:rsidRPr="006206DD">
              <w:rPr>
                <w:rFonts w:ascii="Arial Narrow" w:hAnsi="Arial Narrow" w:cs="Times New Roman"/>
                <w:b/>
                <w:sz w:val="18"/>
                <w:szCs w:val="18"/>
              </w:rPr>
              <w:t>(</w:t>
            </w:r>
            <w:r w:rsidRPr="006206DD">
              <w:rPr>
                <w:rFonts w:ascii="Arial Narrow" w:hAnsi="Arial Narrow" w:cs="Times New Roman"/>
                <w:b/>
                <w:sz w:val="18"/>
                <w:szCs w:val="18"/>
                <w:lang w:val="en-US"/>
              </w:rPr>
              <w:t>Indicator)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14:paraId="46AB7249" w14:textId="77777777" w:rsidR="00487558" w:rsidRPr="006206DD" w:rsidRDefault="00487558">
            <w:pPr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b/>
                <w:sz w:val="18"/>
                <w:szCs w:val="18"/>
              </w:rPr>
              <w:t>Социальный результат (</w:t>
            </w:r>
            <w:r w:rsidRPr="006206DD">
              <w:rPr>
                <w:rFonts w:ascii="Arial Narrow" w:hAnsi="Arial Narrow" w:cs="Times New Roman"/>
                <w:b/>
                <w:sz w:val="18"/>
                <w:szCs w:val="18"/>
                <w:lang w:val="en-US"/>
              </w:rPr>
              <w:t>Outcomes)</w:t>
            </w:r>
          </w:p>
          <w:p w14:paraId="3A4C2539" w14:textId="77777777" w:rsidR="00487558" w:rsidRPr="006206DD" w:rsidRDefault="00487558">
            <w:pPr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b/>
                <w:sz w:val="18"/>
                <w:szCs w:val="18"/>
              </w:rPr>
              <w:t>Краткосрочный</w:t>
            </w:r>
          </w:p>
        </w:tc>
        <w:tc>
          <w:tcPr>
            <w:tcW w:w="1985" w:type="dxa"/>
            <w:shd w:val="clear" w:color="auto" w:fill="C6D9F1" w:themeFill="text2" w:themeFillTint="33"/>
          </w:tcPr>
          <w:p w14:paraId="163CD938" w14:textId="77777777" w:rsidR="00487558" w:rsidRPr="006206DD" w:rsidRDefault="00487558" w:rsidP="00487558">
            <w:pPr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b/>
                <w:sz w:val="18"/>
                <w:szCs w:val="18"/>
              </w:rPr>
              <w:t>Показатель</w:t>
            </w:r>
          </w:p>
          <w:p w14:paraId="37660732" w14:textId="77777777" w:rsidR="00487558" w:rsidRPr="006206DD" w:rsidRDefault="00487558" w:rsidP="00487558">
            <w:pPr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b/>
                <w:sz w:val="18"/>
                <w:szCs w:val="18"/>
              </w:rPr>
              <w:t>(Indicator)</w:t>
            </w:r>
          </w:p>
        </w:tc>
        <w:tc>
          <w:tcPr>
            <w:tcW w:w="1842" w:type="dxa"/>
            <w:shd w:val="clear" w:color="auto" w:fill="C6D9F1" w:themeFill="text2" w:themeFillTint="33"/>
          </w:tcPr>
          <w:p w14:paraId="602ED870" w14:textId="77777777" w:rsidR="00487558" w:rsidRPr="006206DD" w:rsidRDefault="00487558">
            <w:pPr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b/>
                <w:sz w:val="18"/>
                <w:szCs w:val="18"/>
              </w:rPr>
              <w:t>Социальный результат (</w:t>
            </w:r>
            <w:r w:rsidRPr="006206DD">
              <w:rPr>
                <w:rFonts w:ascii="Arial Narrow" w:hAnsi="Arial Narrow" w:cs="Times New Roman"/>
                <w:b/>
                <w:sz w:val="18"/>
                <w:szCs w:val="18"/>
                <w:lang w:val="en-US"/>
              </w:rPr>
              <w:t>Outcomes)</w:t>
            </w:r>
          </w:p>
          <w:p w14:paraId="00322146" w14:textId="77777777" w:rsidR="00487558" w:rsidRPr="006206DD" w:rsidRDefault="00487558">
            <w:pPr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b/>
                <w:sz w:val="18"/>
                <w:szCs w:val="18"/>
              </w:rPr>
              <w:t>Среднесрочный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1E333314" w14:textId="77777777" w:rsidR="00487558" w:rsidRPr="006206DD" w:rsidRDefault="00487558" w:rsidP="00487558">
            <w:pPr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b/>
                <w:sz w:val="18"/>
                <w:szCs w:val="18"/>
              </w:rPr>
              <w:t>Показатель</w:t>
            </w:r>
          </w:p>
          <w:p w14:paraId="2D3B4608" w14:textId="77777777" w:rsidR="00487558" w:rsidRPr="006206DD" w:rsidRDefault="00487558" w:rsidP="00487558">
            <w:pPr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b/>
                <w:sz w:val="18"/>
                <w:szCs w:val="18"/>
              </w:rPr>
              <w:t>(Indicator)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5FA78DF" w14:textId="77777777" w:rsidR="00487558" w:rsidRPr="006206DD" w:rsidRDefault="00487558">
            <w:pPr>
              <w:rPr>
                <w:rFonts w:ascii="Arial Narrow" w:hAnsi="Arial Narrow" w:cs="Times New Roman"/>
                <w:b/>
                <w:sz w:val="18"/>
                <w:szCs w:val="18"/>
                <w:lang w:val="en-US"/>
              </w:rPr>
            </w:pPr>
            <w:r w:rsidRPr="006206DD">
              <w:rPr>
                <w:rFonts w:ascii="Arial Narrow" w:hAnsi="Arial Narrow" w:cs="Times New Roman"/>
                <w:b/>
                <w:sz w:val="18"/>
                <w:szCs w:val="18"/>
              </w:rPr>
              <w:t>Социальный эффект (</w:t>
            </w:r>
            <w:r w:rsidRPr="006206DD">
              <w:rPr>
                <w:rFonts w:ascii="Arial Narrow" w:hAnsi="Arial Narrow" w:cs="Times New Roman"/>
                <w:b/>
                <w:sz w:val="18"/>
                <w:szCs w:val="18"/>
                <w:lang w:val="en-US"/>
              </w:rPr>
              <w:t>Impacts)</w:t>
            </w:r>
          </w:p>
        </w:tc>
      </w:tr>
      <w:tr w:rsidR="006206DD" w:rsidRPr="006206DD" w14:paraId="39390ACF" w14:textId="77777777" w:rsidTr="003922BA">
        <w:trPr>
          <w:cantSplit/>
          <w:trHeight w:val="1134"/>
        </w:trPr>
        <w:tc>
          <w:tcPr>
            <w:tcW w:w="1134" w:type="dxa"/>
            <w:vMerge w:val="restart"/>
          </w:tcPr>
          <w:p w14:paraId="4EBE9892" w14:textId="0273ABC6" w:rsidR="006206DD" w:rsidRPr="006206DD" w:rsidRDefault="006206DD" w:rsidP="00BA01A5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t>Специалисты учреждения для детей-сирот и детей, оставшихся без попечения родителей</w:t>
            </w:r>
            <w:r w:rsidR="00BA01A5">
              <w:rPr>
                <w:rFonts w:ascii="Arial Narrow" w:hAnsi="Arial Narrow" w:cs="Times New Roman"/>
                <w:sz w:val="18"/>
                <w:szCs w:val="18"/>
              </w:rPr>
              <w:t>. Опосредованно – дети, воспитывающиеся в учреждениях для детей-сирот и детей, оставшихся без попечения родителей (далее – дети)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00F00444" w14:textId="0286A47C" w:rsidR="006206DD" w:rsidRPr="006206DD" w:rsidRDefault="007952A4" w:rsidP="007952A4">
            <w:pPr>
              <w:widowControl w:val="0"/>
              <w:autoSpaceDE w:val="0"/>
              <w:autoSpaceDN w:val="0"/>
              <w:adjustRightInd w:val="0"/>
              <w:spacing w:after="11"/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/>
                <w:sz w:val="18"/>
                <w:szCs w:val="18"/>
              </w:rPr>
              <w:t>Семинар</w:t>
            </w:r>
            <w:r>
              <w:rPr>
                <w:rFonts w:ascii="Arial Narrow" w:hAnsi="Arial Narrow"/>
                <w:sz w:val="18"/>
                <w:szCs w:val="18"/>
              </w:rPr>
              <w:t>ы</w:t>
            </w:r>
            <w:r w:rsidR="006206DD" w:rsidRPr="006206DD">
              <w:rPr>
                <w:rFonts w:ascii="Arial Narrow" w:hAnsi="Arial Narrow"/>
                <w:sz w:val="18"/>
                <w:szCs w:val="18"/>
              </w:rPr>
              <w:t>-тренинг</w:t>
            </w:r>
            <w:r>
              <w:rPr>
                <w:rFonts w:ascii="Arial Narrow" w:hAnsi="Arial Narrow"/>
                <w:sz w:val="18"/>
                <w:szCs w:val="18"/>
              </w:rPr>
              <w:t>и</w:t>
            </w:r>
            <w:r w:rsidR="006206DD" w:rsidRPr="006206DD">
              <w:rPr>
                <w:rFonts w:ascii="Arial Narrow" w:hAnsi="Arial Narrow"/>
                <w:sz w:val="18"/>
                <w:szCs w:val="18"/>
              </w:rPr>
              <w:t xml:space="preserve"> на темы: «Профилактика профессионального и эмоционального выгорания», «Травма привязанности», «Семейное устройство детей (в том числе детей с ОВЗ)», «Кейс-менеджмент (работа со случаем)», «Формы и методы работы по профилактике отказа из кровной семьи и по восстановлению кровнородственных связей ребенка» 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12E05569" w14:textId="77777777" w:rsidR="006206DD" w:rsidRPr="006206DD" w:rsidRDefault="006206DD" w:rsidP="006206DD">
            <w:pPr>
              <w:widowControl w:val="0"/>
              <w:autoSpaceDE w:val="0"/>
              <w:autoSpaceDN w:val="0"/>
              <w:adjustRightInd w:val="0"/>
              <w:spacing w:after="11"/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t>Проведены</w:t>
            </w:r>
            <w:r w:rsidRPr="006206DD">
              <w:rPr>
                <w:rFonts w:ascii="Arial Narrow" w:hAnsi="Arial Narrow"/>
              </w:rPr>
              <w:t xml:space="preserve"> </w:t>
            </w:r>
            <w:r w:rsidRPr="006206DD">
              <w:rPr>
                <w:rFonts w:ascii="Arial Narrow" w:hAnsi="Arial Narrow" w:cs="Times New Roman"/>
                <w:sz w:val="18"/>
                <w:szCs w:val="18"/>
              </w:rPr>
              <w:t>семинары-тренинги для специалистов учреждения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339532B" w14:textId="77777777" w:rsidR="006206DD" w:rsidRPr="006206DD" w:rsidRDefault="006206D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t>Количество проведенных семинаров-тренингов</w:t>
            </w:r>
          </w:p>
          <w:p w14:paraId="09387C8B" w14:textId="77777777" w:rsidR="006206DD" w:rsidRPr="006206DD" w:rsidRDefault="006206D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t>Количество специалистов учреждения</w:t>
            </w:r>
            <w:r w:rsidR="007952A4">
              <w:rPr>
                <w:rFonts w:ascii="Arial Narrow" w:hAnsi="Arial Narrow" w:cs="Times New Roman"/>
                <w:sz w:val="18"/>
                <w:szCs w:val="18"/>
              </w:rPr>
              <w:t>,</w:t>
            </w:r>
            <w:r w:rsidRPr="006206DD">
              <w:rPr>
                <w:rFonts w:ascii="Arial Narrow" w:hAnsi="Arial Narrow" w:cs="Times New Roman"/>
                <w:sz w:val="18"/>
                <w:szCs w:val="18"/>
              </w:rPr>
              <w:t xml:space="preserve"> принявших участие в семинарах-тренингах</w:t>
            </w:r>
          </w:p>
          <w:p w14:paraId="570E891B" w14:textId="77777777" w:rsidR="006206DD" w:rsidRPr="006206DD" w:rsidRDefault="006206DD" w:rsidP="0045515C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t>Количество специалистов, оценивших удовлетворенность семинарами в не менее, чем 8-10 баллов</w:t>
            </w:r>
          </w:p>
          <w:p w14:paraId="63AEBBE1" w14:textId="77777777" w:rsidR="006206DD" w:rsidRPr="006206DD" w:rsidRDefault="006206DD" w:rsidP="0045515C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t>Количество специалистов, оценивших степень соответствия данного обучения своим профессиональным задачам в не менее, чем 8-10 баллов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14:paraId="3DE20A20" w14:textId="4F59E6E0" w:rsidR="00A17576" w:rsidRPr="006206DD" w:rsidRDefault="006206D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t>Специалисты научились справляться со стрессом и эмоциональным выгоранием</w:t>
            </w:r>
            <w:r w:rsidR="00A17576">
              <w:rPr>
                <w:rFonts w:ascii="Arial Narrow" w:hAnsi="Arial Narrow" w:cs="Times New Roman"/>
                <w:sz w:val="18"/>
                <w:szCs w:val="18"/>
              </w:rPr>
              <w:t xml:space="preserve"> (снижение «текучести» персонала)</w:t>
            </w:r>
          </w:p>
          <w:p w14:paraId="279A2F7E" w14:textId="77777777" w:rsidR="00C23681" w:rsidRDefault="00C23681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31123A10" w14:textId="77777777" w:rsidR="006206DD" w:rsidRPr="006206DD" w:rsidRDefault="006206D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t>Специалисты повысили уровень компетенций в работе с детьми, проживающими в учреждении</w:t>
            </w:r>
          </w:p>
          <w:p w14:paraId="611CC5C5" w14:textId="77777777" w:rsidR="00C23681" w:rsidRDefault="00C23681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4E8D765E" w14:textId="2402C659" w:rsidR="00A17576" w:rsidRPr="006206DD" w:rsidRDefault="006206D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t>Специалисты повысили уровень компетенций в работе с кровными родителями (родственниками) ребенка, кандидатами в замещающие родители и замещающими родителями</w:t>
            </w:r>
          </w:p>
          <w:p w14:paraId="27DBFDF8" w14:textId="77777777" w:rsidR="00C23681" w:rsidRDefault="00C23681" w:rsidP="007952A4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74D7E916" w14:textId="48198BAE" w:rsidR="006206DD" w:rsidRPr="006206DD" w:rsidRDefault="006206DD" w:rsidP="00C23681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t>Специалисты повысили уровен</w:t>
            </w:r>
            <w:r w:rsidR="00C23681">
              <w:rPr>
                <w:rFonts w:ascii="Arial Narrow" w:hAnsi="Arial Narrow" w:cs="Times New Roman"/>
                <w:sz w:val="18"/>
                <w:szCs w:val="18"/>
              </w:rPr>
              <w:t>ь компетенций в работе с семьей</w:t>
            </w:r>
            <w:r w:rsidRPr="006206DD">
              <w:rPr>
                <w:rFonts w:ascii="Arial Narrow" w:hAnsi="Arial Narrow" w:cs="Times New Roman"/>
                <w:sz w:val="18"/>
                <w:szCs w:val="18"/>
              </w:rPr>
              <w:t xml:space="preserve"> как с системой, в работе со случаем и в сопровождении замещающих семей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0FE8479" w14:textId="606E547F" w:rsidR="00A17576" w:rsidRPr="00171827" w:rsidRDefault="00A17576" w:rsidP="0045515C">
            <w:pPr>
              <w:rPr>
                <w:rFonts w:ascii="Arial Narrow" w:hAnsi="Arial Narrow"/>
                <w:sz w:val="18"/>
                <w:szCs w:val="18"/>
              </w:rPr>
            </w:pPr>
            <w:r w:rsidRPr="00171827">
              <w:rPr>
                <w:rFonts w:ascii="Arial Narrow" w:hAnsi="Arial Narrow"/>
                <w:sz w:val="18"/>
                <w:szCs w:val="18"/>
              </w:rPr>
              <w:t>Количество увольнений сотрудников</w:t>
            </w:r>
          </w:p>
          <w:p w14:paraId="547D75E4" w14:textId="77777777" w:rsidR="00A17576" w:rsidRPr="00171827" w:rsidRDefault="00A17576" w:rsidP="0045515C">
            <w:pPr>
              <w:rPr>
                <w:rFonts w:ascii="Arial Narrow" w:hAnsi="Arial Narrow"/>
                <w:sz w:val="18"/>
                <w:szCs w:val="18"/>
              </w:rPr>
            </w:pPr>
          </w:p>
          <w:p w14:paraId="1A15F52B" w14:textId="7F79E7CA" w:rsidR="006206DD" w:rsidRPr="00171827" w:rsidRDefault="006206DD" w:rsidP="0045515C">
            <w:pPr>
              <w:rPr>
                <w:rFonts w:ascii="Arial Narrow" w:hAnsi="Arial Narrow"/>
                <w:sz w:val="18"/>
                <w:szCs w:val="18"/>
              </w:rPr>
            </w:pPr>
            <w:r w:rsidRPr="00171827">
              <w:rPr>
                <w:rFonts w:ascii="Arial Narrow" w:hAnsi="Arial Narrow"/>
                <w:sz w:val="18"/>
                <w:szCs w:val="18"/>
              </w:rPr>
              <w:t>Доля специалистов-участников программы, повысивших уровень знаний и компетенций по предложенным темам</w:t>
            </w:r>
          </w:p>
          <w:p w14:paraId="576B35FB" w14:textId="77777777" w:rsidR="006206DD" w:rsidRPr="00171827" w:rsidRDefault="006206DD" w:rsidP="0045515C">
            <w:pPr>
              <w:rPr>
                <w:rFonts w:ascii="Arial Narrow" w:hAnsi="Arial Narrow"/>
                <w:sz w:val="18"/>
                <w:szCs w:val="18"/>
              </w:rPr>
            </w:pPr>
          </w:p>
          <w:p w14:paraId="4702C356" w14:textId="77777777" w:rsidR="006206DD" w:rsidRPr="00171827" w:rsidRDefault="006206DD" w:rsidP="0045515C">
            <w:pPr>
              <w:rPr>
                <w:rFonts w:ascii="Arial Narrow" w:hAnsi="Arial Narrow"/>
                <w:sz w:val="18"/>
                <w:szCs w:val="18"/>
              </w:rPr>
            </w:pPr>
            <w:r w:rsidRPr="00171827">
              <w:rPr>
                <w:rFonts w:ascii="Arial Narrow" w:hAnsi="Arial Narrow"/>
                <w:sz w:val="18"/>
                <w:szCs w:val="18"/>
              </w:rPr>
              <w:t>Доля специалистов-участников программы,  применяющих полученные знания в работе</w:t>
            </w:r>
          </w:p>
          <w:p w14:paraId="500C9C53" w14:textId="77777777" w:rsidR="006206DD" w:rsidRPr="00171827" w:rsidRDefault="006206DD" w:rsidP="0045515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84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1D03A422" w14:textId="77777777" w:rsidR="00A17576" w:rsidRPr="00171827" w:rsidRDefault="006206DD" w:rsidP="009246AE">
            <w:pPr>
              <w:rPr>
                <w:rFonts w:ascii="Arial Narrow" w:hAnsi="Arial Narrow"/>
                <w:sz w:val="18"/>
                <w:szCs w:val="18"/>
              </w:rPr>
            </w:pPr>
            <w:r w:rsidRPr="00171827">
              <w:rPr>
                <w:rFonts w:ascii="Arial Narrow" w:hAnsi="Arial Narrow"/>
                <w:sz w:val="18"/>
                <w:szCs w:val="18"/>
              </w:rPr>
              <w:t>В учреждении созданы условия для стабильного семейного устройства детей</w:t>
            </w:r>
          </w:p>
          <w:p w14:paraId="6C894D96" w14:textId="77777777" w:rsidR="00A17576" w:rsidRPr="00171827" w:rsidRDefault="00A17576" w:rsidP="009246AE">
            <w:pPr>
              <w:rPr>
                <w:rFonts w:ascii="Arial Narrow" w:hAnsi="Arial Narrow"/>
                <w:sz w:val="18"/>
                <w:szCs w:val="18"/>
              </w:rPr>
            </w:pPr>
          </w:p>
          <w:p w14:paraId="0ED5ED14" w14:textId="55118792" w:rsidR="006206DD" w:rsidRPr="00171827" w:rsidRDefault="00C3450C" w:rsidP="009246AE">
            <w:pPr>
              <w:rPr>
                <w:rFonts w:ascii="Arial Narrow" w:hAnsi="Arial Narrow"/>
                <w:sz w:val="18"/>
                <w:szCs w:val="18"/>
              </w:rPr>
            </w:pPr>
            <w:r w:rsidRPr="00171827">
              <w:rPr>
                <w:rFonts w:ascii="Arial Narrow" w:hAnsi="Arial Narrow"/>
                <w:sz w:val="18"/>
                <w:szCs w:val="18"/>
              </w:rPr>
              <w:t>Д</w:t>
            </w:r>
            <w:r w:rsidR="006206DD" w:rsidRPr="00171827">
              <w:rPr>
                <w:rFonts w:ascii="Arial Narrow" w:hAnsi="Arial Narrow"/>
                <w:sz w:val="18"/>
                <w:szCs w:val="18"/>
              </w:rPr>
              <w:t>ети готовы к устройству в семьи</w:t>
            </w:r>
          </w:p>
          <w:p w14:paraId="3FF4D256" w14:textId="77777777" w:rsidR="006206DD" w:rsidRPr="00171827" w:rsidRDefault="006206DD" w:rsidP="009246AE">
            <w:pPr>
              <w:rPr>
                <w:rFonts w:ascii="Arial Narrow" w:hAnsi="Arial Narrow"/>
                <w:sz w:val="18"/>
                <w:szCs w:val="18"/>
              </w:rPr>
            </w:pPr>
          </w:p>
          <w:p w14:paraId="16D70359" w14:textId="77777777" w:rsidR="00A17576" w:rsidRPr="00171827" w:rsidRDefault="00A17576" w:rsidP="0045515C">
            <w:pPr>
              <w:rPr>
                <w:rFonts w:ascii="Arial Narrow" w:hAnsi="Arial Narrow"/>
                <w:sz w:val="18"/>
                <w:szCs w:val="18"/>
              </w:rPr>
            </w:pPr>
          </w:p>
          <w:p w14:paraId="2E35FE51" w14:textId="4B3A4E34" w:rsidR="006206DD" w:rsidRPr="00171827" w:rsidRDefault="006206DD" w:rsidP="0045515C">
            <w:pPr>
              <w:rPr>
                <w:rFonts w:ascii="Arial Narrow" w:hAnsi="Arial Narrow"/>
                <w:sz w:val="18"/>
                <w:szCs w:val="18"/>
              </w:rPr>
            </w:pPr>
            <w:r w:rsidRPr="00171827">
              <w:rPr>
                <w:rFonts w:ascii="Arial Narrow" w:hAnsi="Arial Narrow"/>
                <w:sz w:val="18"/>
                <w:szCs w:val="18"/>
              </w:rPr>
              <w:t>Увеличение числа детей, переданных на семейные формы устройства</w:t>
            </w:r>
          </w:p>
          <w:p w14:paraId="611D5B64" w14:textId="77777777" w:rsidR="006206DD" w:rsidRPr="00171827" w:rsidRDefault="006206DD" w:rsidP="006206DD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</w:tcPr>
          <w:p w14:paraId="3C932E09" w14:textId="30435CCF" w:rsidR="00A17576" w:rsidRPr="00171827" w:rsidRDefault="00A17576" w:rsidP="00A17576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171827">
              <w:rPr>
                <w:rFonts w:ascii="Arial Narrow" w:hAnsi="Arial Narrow" w:cs="Times New Roman"/>
                <w:sz w:val="18"/>
                <w:szCs w:val="18"/>
              </w:rPr>
              <w:t xml:space="preserve">Количество детей, проживающих в </w:t>
            </w:r>
            <w:r w:rsidR="00C3450C" w:rsidRPr="00171827">
              <w:rPr>
                <w:rFonts w:ascii="Arial Narrow" w:hAnsi="Arial Narrow" w:cs="Times New Roman"/>
                <w:sz w:val="18"/>
                <w:szCs w:val="18"/>
              </w:rPr>
              <w:t>учреждении</w:t>
            </w:r>
            <w:r w:rsidRPr="00171827">
              <w:rPr>
                <w:rFonts w:ascii="Arial Narrow" w:hAnsi="Arial Narrow" w:cs="Times New Roman"/>
                <w:sz w:val="18"/>
                <w:szCs w:val="18"/>
              </w:rPr>
              <w:t xml:space="preserve"> более 6 мес.</w:t>
            </w:r>
          </w:p>
          <w:p w14:paraId="496AF232" w14:textId="77777777" w:rsidR="00A17576" w:rsidRPr="00171827" w:rsidRDefault="00A17576" w:rsidP="00A17576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3E47F74D" w14:textId="1C8ACA74" w:rsidR="006206DD" w:rsidRPr="00171827" w:rsidRDefault="006206DD" w:rsidP="009246AE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171827">
              <w:rPr>
                <w:rFonts w:ascii="Arial Narrow" w:hAnsi="Arial Narrow" w:cs="Times New Roman"/>
                <w:sz w:val="18"/>
                <w:szCs w:val="18"/>
              </w:rPr>
              <w:t>Количество детей, подготовленных к жизни в семье</w:t>
            </w:r>
          </w:p>
          <w:p w14:paraId="69E714FE" w14:textId="77777777" w:rsidR="006206DD" w:rsidRPr="00171827" w:rsidRDefault="006206D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611D542D" w14:textId="77777777" w:rsidR="006206DD" w:rsidRPr="00171827" w:rsidRDefault="006206D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171827">
              <w:rPr>
                <w:rFonts w:ascii="Arial Narrow" w:hAnsi="Arial Narrow" w:cs="Times New Roman"/>
                <w:sz w:val="18"/>
                <w:szCs w:val="18"/>
              </w:rPr>
              <w:t>Количество детей, переданных на семейные формы устройства</w:t>
            </w:r>
          </w:p>
          <w:p w14:paraId="3D331E83" w14:textId="77777777" w:rsidR="006206DD" w:rsidRPr="00171827" w:rsidRDefault="006206D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6166460D" w14:textId="28F8BBE5" w:rsidR="006206DD" w:rsidRPr="00171827" w:rsidRDefault="006206DD" w:rsidP="006206DD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135" w:type="dxa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14:paraId="2B9A3997" w14:textId="77777777" w:rsidR="006206DD" w:rsidRPr="006206DD" w:rsidRDefault="006206DD" w:rsidP="004D5D6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t xml:space="preserve">Дети до совершеннолетия </w:t>
            </w:r>
            <w:r w:rsidRPr="006206DD">
              <w:rPr>
                <w:rFonts w:ascii="Arial Narrow" w:hAnsi="Arial Narrow" w:cs="Times New Roman"/>
                <w:color w:val="000000" w:themeColor="text1"/>
                <w:sz w:val="18"/>
                <w:szCs w:val="18"/>
              </w:rPr>
              <w:t>воспитываются   в тех же замещающих</w:t>
            </w:r>
            <w:r w:rsidRPr="006206DD">
              <w:rPr>
                <w:rFonts w:ascii="Arial Narrow" w:hAnsi="Arial Narrow" w:cs="Times New Roman"/>
                <w:sz w:val="18"/>
                <w:szCs w:val="18"/>
              </w:rPr>
              <w:t xml:space="preserve"> семьях, куда они были устроены сотрудниками учреждения (отсутствие вторичных отказов приемных родителей от детей)</w:t>
            </w:r>
          </w:p>
          <w:p w14:paraId="56A019AA" w14:textId="77777777" w:rsidR="006206DD" w:rsidRPr="006206DD" w:rsidRDefault="006206DD" w:rsidP="004D5D6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5705775B" w14:textId="77777777" w:rsidR="006206DD" w:rsidRPr="006206DD" w:rsidRDefault="006206DD" w:rsidP="004D5D6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07C0CDC8" w14:textId="77777777" w:rsidR="006206DD" w:rsidRPr="006206DD" w:rsidRDefault="006206DD" w:rsidP="004D5D6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0AA31E78" w14:textId="77777777" w:rsidR="006206DD" w:rsidRPr="006206DD" w:rsidRDefault="006206DD" w:rsidP="004D5D6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2ED48689" w14:textId="77777777" w:rsidR="006206DD" w:rsidRPr="006206DD" w:rsidRDefault="006206DD" w:rsidP="004D5D6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2A39FE4D" w14:textId="77777777" w:rsidR="006206DD" w:rsidRPr="006206DD" w:rsidRDefault="006206DD" w:rsidP="004D5D6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0DDDA339" w14:textId="77777777" w:rsidR="006206DD" w:rsidRPr="006206DD" w:rsidRDefault="006206DD" w:rsidP="004D5D6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0ACB6D9E" w14:textId="77777777" w:rsidR="006206DD" w:rsidRPr="006206DD" w:rsidRDefault="006206DD" w:rsidP="004D5D6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6206DD" w:rsidRPr="006206DD" w14:paraId="5E743B21" w14:textId="77777777" w:rsidTr="003922BA">
        <w:trPr>
          <w:cantSplit/>
          <w:trHeight w:val="1134"/>
        </w:trPr>
        <w:tc>
          <w:tcPr>
            <w:tcW w:w="1134" w:type="dxa"/>
            <w:vMerge/>
          </w:tcPr>
          <w:p w14:paraId="5C607AD1" w14:textId="77777777" w:rsidR="006206DD" w:rsidRPr="006206DD" w:rsidRDefault="006206DD" w:rsidP="004D5D6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7C549909" w14:textId="37E9B324" w:rsidR="006206DD" w:rsidRPr="006206DD" w:rsidRDefault="007952A4" w:rsidP="006206DD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t>Групповы</w:t>
            </w:r>
            <w:r>
              <w:rPr>
                <w:rFonts w:ascii="Arial Narrow" w:hAnsi="Arial Narrow" w:cs="Times New Roman"/>
                <w:sz w:val="18"/>
                <w:szCs w:val="18"/>
              </w:rPr>
              <w:t>е</w:t>
            </w:r>
            <w:r w:rsidRPr="006206DD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6206DD" w:rsidRPr="006206DD">
              <w:rPr>
                <w:rFonts w:ascii="Arial Narrow" w:hAnsi="Arial Narrow" w:cs="Times New Roman"/>
                <w:sz w:val="18"/>
                <w:szCs w:val="18"/>
              </w:rPr>
              <w:t>и индивидуальны</w:t>
            </w:r>
            <w:r>
              <w:rPr>
                <w:rFonts w:ascii="Arial Narrow" w:hAnsi="Arial Narrow" w:cs="Times New Roman"/>
                <w:sz w:val="18"/>
                <w:szCs w:val="18"/>
              </w:rPr>
              <w:t>е</w:t>
            </w:r>
            <w:r w:rsidR="006206DD" w:rsidRPr="006206DD">
              <w:rPr>
                <w:rFonts w:ascii="Arial Narrow" w:hAnsi="Arial Narrow" w:cs="Times New Roman"/>
                <w:sz w:val="18"/>
                <w:szCs w:val="18"/>
              </w:rPr>
              <w:t xml:space="preserve"> супервизи</w:t>
            </w:r>
            <w:r>
              <w:rPr>
                <w:rFonts w:ascii="Arial Narrow" w:hAnsi="Arial Narrow" w:cs="Times New Roman"/>
                <w:sz w:val="18"/>
                <w:szCs w:val="18"/>
              </w:rPr>
              <w:t>и</w:t>
            </w:r>
            <w:r w:rsidR="006206DD" w:rsidRPr="006206DD">
              <w:rPr>
                <w:rFonts w:ascii="Arial Narrow" w:hAnsi="Arial Narrow" w:cs="Times New Roman"/>
                <w:sz w:val="18"/>
                <w:szCs w:val="18"/>
              </w:rPr>
              <w:t xml:space="preserve"> с рассмотрением кейсов и поиском решений по семейному устройству, по подготовке детей к жизни в семье, и по профилактике профессионального выгорания </w:t>
            </w:r>
          </w:p>
        </w:tc>
        <w:tc>
          <w:tcPr>
            <w:tcW w:w="1276" w:type="dxa"/>
            <w:shd w:val="clear" w:color="auto" w:fill="auto"/>
          </w:tcPr>
          <w:p w14:paraId="547FEACD" w14:textId="77777777" w:rsidR="006206DD" w:rsidRPr="006206DD" w:rsidRDefault="006206DD" w:rsidP="009246AE">
            <w:pPr>
              <w:rPr>
                <w:rFonts w:ascii="Arial Narrow" w:hAnsi="Arial Narrow" w:cs="Times New Roman"/>
                <w:color w:val="632423" w:themeColor="accent2" w:themeShade="80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t>Проведены групповые и индивидуальные супервизии для специалистов учреждения</w:t>
            </w:r>
          </w:p>
        </w:tc>
        <w:tc>
          <w:tcPr>
            <w:tcW w:w="2268" w:type="dxa"/>
          </w:tcPr>
          <w:p w14:paraId="4A5F901E" w14:textId="77777777" w:rsidR="006206DD" w:rsidRPr="006206DD" w:rsidRDefault="006206D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t>Количество проведенных групповых и индивидуальных супервизий</w:t>
            </w:r>
          </w:p>
          <w:p w14:paraId="4F2899FA" w14:textId="77777777" w:rsidR="006206DD" w:rsidRPr="006206DD" w:rsidRDefault="006206D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t>Количество специалистов учреждения, принявших участие в групповых и индивидуальных супервизиях</w:t>
            </w:r>
          </w:p>
          <w:p w14:paraId="63A7E5CF" w14:textId="77777777" w:rsidR="006206DD" w:rsidRPr="006206DD" w:rsidRDefault="006206DD" w:rsidP="0045515C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t>Количество специалистов, оценивших удовлетворенность супервизиями в не менее, чем 8-10 баллов</w:t>
            </w:r>
          </w:p>
          <w:p w14:paraId="3B2815CF" w14:textId="77777777" w:rsidR="006206DD" w:rsidRPr="006206DD" w:rsidRDefault="006206DD" w:rsidP="002619C7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t>Количество специалистов, оценивших степень соответствия данного обучения своим профессиональным задачам в не менее, чем 8-10 баллов</w:t>
            </w:r>
          </w:p>
        </w:tc>
        <w:tc>
          <w:tcPr>
            <w:tcW w:w="2835" w:type="dxa"/>
            <w:shd w:val="clear" w:color="auto" w:fill="auto"/>
          </w:tcPr>
          <w:p w14:paraId="0BD9775A" w14:textId="77777777" w:rsidR="006206DD" w:rsidRPr="006206DD" w:rsidRDefault="006206DD" w:rsidP="009246AE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t>Специалисты получили супервизионную поддержку в разрешении сложных случаев из практики семейного устройства детей, по вопросам подготовки детей к жизни в семье, по теме профилактики профессионального выгорания</w:t>
            </w:r>
          </w:p>
          <w:p w14:paraId="30C4604F" w14:textId="77777777" w:rsidR="006206DD" w:rsidRPr="006206DD" w:rsidRDefault="006206DD" w:rsidP="009246AE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78AF7B68" w14:textId="3D95F4D8" w:rsidR="006206DD" w:rsidRPr="006206DD" w:rsidRDefault="006206DD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t>Повышена готовность специалистов к самостоятельному разрешению сложностей в работе</w:t>
            </w:r>
            <w:r w:rsidR="00A17576">
              <w:rPr>
                <w:rFonts w:ascii="Arial Narrow" w:hAnsi="Arial Narrow" w:cs="Times New Roman"/>
                <w:sz w:val="18"/>
                <w:szCs w:val="18"/>
              </w:rPr>
              <w:t xml:space="preserve"> (снижается кол-во запросов на индивидуальную супервизию)</w:t>
            </w:r>
          </w:p>
        </w:tc>
        <w:tc>
          <w:tcPr>
            <w:tcW w:w="1985" w:type="dxa"/>
          </w:tcPr>
          <w:p w14:paraId="7F1E3445" w14:textId="77777777" w:rsidR="006206DD" w:rsidRPr="00171827" w:rsidRDefault="006206D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171827">
              <w:rPr>
                <w:rFonts w:ascii="Arial Narrow" w:hAnsi="Arial Narrow" w:cs="Times New Roman"/>
                <w:sz w:val="18"/>
                <w:szCs w:val="18"/>
              </w:rPr>
              <w:t xml:space="preserve">Количество успешно решенных кейсов из числа предложенных на супервизию </w:t>
            </w:r>
          </w:p>
          <w:p w14:paraId="44C8460F" w14:textId="7958B1F8" w:rsidR="006206DD" w:rsidRPr="00171827" w:rsidRDefault="006206D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5AB080E3" w14:textId="404D5FCE" w:rsidR="00A17576" w:rsidRPr="00171827" w:rsidRDefault="00A17576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7361256B" w14:textId="70E573ED" w:rsidR="00A17576" w:rsidRPr="00171827" w:rsidRDefault="00A17576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2D9D4741" w14:textId="77777777" w:rsidR="00A17576" w:rsidRPr="00171827" w:rsidRDefault="00A17576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52348531" w14:textId="77777777" w:rsidR="006206DD" w:rsidRPr="00171827" w:rsidRDefault="006206D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43E6772D" w14:textId="77777777" w:rsidR="006206DD" w:rsidRPr="00171827" w:rsidRDefault="006206D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171827">
              <w:rPr>
                <w:rFonts w:ascii="Arial Narrow" w:hAnsi="Arial Narrow" w:cs="Times New Roman"/>
                <w:sz w:val="18"/>
                <w:szCs w:val="18"/>
              </w:rPr>
              <w:t>Количество запросов на индивидуальную супервизию</w:t>
            </w:r>
          </w:p>
        </w:tc>
        <w:tc>
          <w:tcPr>
            <w:tcW w:w="1842" w:type="dxa"/>
            <w:vMerge/>
          </w:tcPr>
          <w:p w14:paraId="7B76D309" w14:textId="77777777" w:rsidR="006206DD" w:rsidRPr="00171827" w:rsidRDefault="006206DD" w:rsidP="006206DD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FFFFFF" w:themeFill="background1"/>
          </w:tcPr>
          <w:p w14:paraId="188AEA5F" w14:textId="77777777" w:rsidR="006206DD" w:rsidRPr="00171827" w:rsidRDefault="006206DD" w:rsidP="006206DD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44DF9C8" w14:textId="77777777" w:rsidR="006206DD" w:rsidRPr="006206DD" w:rsidRDefault="006206DD" w:rsidP="004D5D6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E22F5D" w:rsidRPr="006206DD" w14:paraId="2E129561" w14:textId="77777777" w:rsidTr="003922BA">
        <w:trPr>
          <w:cantSplit/>
          <w:trHeight w:val="1134"/>
        </w:trPr>
        <w:tc>
          <w:tcPr>
            <w:tcW w:w="1134" w:type="dxa"/>
            <w:vMerge w:val="restart"/>
          </w:tcPr>
          <w:p w14:paraId="2C0D5A26" w14:textId="1B8A2F71" w:rsidR="00E22F5D" w:rsidRPr="006206DD" w:rsidRDefault="00E22F5D" w:rsidP="00487558">
            <w:pPr>
              <w:spacing w:after="200" w:line="276" w:lineRule="auto"/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lastRenderedPageBreak/>
              <w:t xml:space="preserve">Замещающие родители/ семьи с детьми </w:t>
            </w:r>
          </w:p>
          <w:p w14:paraId="174832A2" w14:textId="77777777" w:rsidR="00E22F5D" w:rsidRPr="006206DD" w:rsidRDefault="00E22F5D" w:rsidP="00487558">
            <w:pPr>
              <w:spacing w:after="200" w:line="276" w:lineRule="auto"/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t>Кандидаты в замещающие родители</w:t>
            </w:r>
          </w:p>
          <w:p w14:paraId="47CB27A0" w14:textId="77777777" w:rsidR="00E22F5D" w:rsidRPr="006206DD" w:rsidRDefault="00E22F5D" w:rsidP="00487558">
            <w:pPr>
              <w:widowControl w:val="0"/>
              <w:autoSpaceDE w:val="0"/>
              <w:autoSpaceDN w:val="0"/>
              <w:adjustRightInd w:val="0"/>
              <w:spacing w:after="11"/>
              <w:ind w:right="113"/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57BBF67F" w14:textId="1F4AC0D8" w:rsidR="00E22F5D" w:rsidRPr="006206DD" w:rsidRDefault="007952A4" w:rsidP="00487558">
            <w:pPr>
              <w:widowControl w:val="0"/>
              <w:autoSpaceDE w:val="0"/>
              <w:autoSpaceDN w:val="0"/>
              <w:adjustRightInd w:val="0"/>
              <w:spacing w:after="11"/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t>Встреч</w:t>
            </w:r>
            <w:r>
              <w:rPr>
                <w:rFonts w:ascii="Arial Narrow" w:hAnsi="Arial Narrow" w:cs="Times New Roman"/>
                <w:sz w:val="18"/>
                <w:szCs w:val="18"/>
              </w:rPr>
              <w:t>и</w:t>
            </w:r>
            <w:r w:rsidRPr="006206DD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E22F5D" w:rsidRPr="006206DD">
              <w:rPr>
                <w:rFonts w:ascii="Arial Narrow" w:hAnsi="Arial Narrow" w:cs="Times New Roman"/>
                <w:sz w:val="18"/>
                <w:szCs w:val="18"/>
              </w:rPr>
              <w:t xml:space="preserve">Клуба замещающих семей </w:t>
            </w:r>
          </w:p>
          <w:p w14:paraId="60EC4A04" w14:textId="77777777" w:rsidR="00E22F5D" w:rsidRPr="006206DD" w:rsidRDefault="00E22F5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63E05A29" w14:textId="77777777" w:rsidR="00E22F5D" w:rsidRPr="006206DD" w:rsidRDefault="00E22F5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30EFC783" w14:textId="77777777" w:rsidR="00E22F5D" w:rsidRPr="006206DD" w:rsidRDefault="00E22F5D" w:rsidP="00E22F5D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t xml:space="preserve">Проведены встречи Клуба замещающих семей </w:t>
            </w:r>
          </w:p>
        </w:tc>
        <w:tc>
          <w:tcPr>
            <w:tcW w:w="2268" w:type="dxa"/>
          </w:tcPr>
          <w:p w14:paraId="79C5C6A7" w14:textId="77777777" w:rsidR="00E22F5D" w:rsidRPr="006206DD" w:rsidRDefault="00E22F5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t>Количество проведенных встреч Клуба</w:t>
            </w:r>
          </w:p>
          <w:p w14:paraId="3362DB3F" w14:textId="77777777" w:rsidR="00E22F5D" w:rsidRPr="006206DD" w:rsidRDefault="00E22F5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7281CCFC" w14:textId="77777777" w:rsidR="00E22F5D" w:rsidRPr="006206DD" w:rsidRDefault="00E22F5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t>Количество участников встреч Клуба</w:t>
            </w:r>
          </w:p>
          <w:p w14:paraId="78A1DC39" w14:textId="77777777" w:rsidR="00E22F5D" w:rsidRPr="006206DD" w:rsidRDefault="00E22F5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748A807F" w14:textId="77777777" w:rsidR="00E22F5D" w:rsidRPr="006206DD" w:rsidRDefault="00E22F5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t>Количество родителей</w:t>
            </w:r>
            <w:r w:rsidR="007952A4">
              <w:rPr>
                <w:rFonts w:ascii="Arial Narrow" w:hAnsi="Arial Narrow" w:cs="Times New Roman"/>
                <w:sz w:val="18"/>
                <w:szCs w:val="18"/>
              </w:rPr>
              <w:t xml:space="preserve"> и кандидатов</w:t>
            </w:r>
            <w:r w:rsidRPr="006206DD">
              <w:rPr>
                <w:rFonts w:ascii="Arial Narrow" w:hAnsi="Arial Narrow" w:cs="Times New Roman"/>
                <w:sz w:val="18"/>
                <w:szCs w:val="18"/>
              </w:rPr>
              <w:t>, оценивших свою удовлетворенность встречами Клуба в не менее, чем 8 баллов</w:t>
            </w:r>
          </w:p>
        </w:tc>
        <w:tc>
          <w:tcPr>
            <w:tcW w:w="2835" w:type="dxa"/>
            <w:shd w:val="clear" w:color="auto" w:fill="auto"/>
          </w:tcPr>
          <w:p w14:paraId="007089D8" w14:textId="77777777" w:rsidR="00E22F5D" w:rsidRPr="006206DD" w:rsidRDefault="00E22F5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t>Повышен уровень родительских компетенций у замещающих родителей и кандидатов, посещающих Клуб замещающих семей</w:t>
            </w:r>
          </w:p>
          <w:p w14:paraId="7864C0C3" w14:textId="77777777" w:rsidR="00E22F5D" w:rsidRPr="006206DD" w:rsidRDefault="00E22F5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4C43F9DE" w14:textId="7A52B235" w:rsidR="00E22F5D" w:rsidRPr="006206DD" w:rsidRDefault="00E22F5D" w:rsidP="00BA01A5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14:paraId="66D596C8" w14:textId="77777777" w:rsidR="00E22F5D" w:rsidRPr="00171827" w:rsidRDefault="00E22F5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171827">
              <w:rPr>
                <w:rFonts w:ascii="Arial Narrow" w:hAnsi="Arial Narrow" w:cs="Times New Roman"/>
                <w:sz w:val="18"/>
                <w:szCs w:val="18"/>
              </w:rPr>
              <w:t>Количество замещающих семей и кандидатов, повысивших родительские компетенции</w:t>
            </w:r>
          </w:p>
          <w:p w14:paraId="2B066E65" w14:textId="77777777" w:rsidR="00E22F5D" w:rsidRPr="00171827" w:rsidRDefault="00E22F5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30B78DF7" w14:textId="518B9815" w:rsidR="00E22F5D" w:rsidRPr="00171827" w:rsidRDefault="00E22F5D" w:rsidP="00C3450C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842" w:type="dxa"/>
          </w:tcPr>
          <w:p w14:paraId="0CCE06FD" w14:textId="77777777" w:rsidR="00E22F5D" w:rsidRPr="00171827" w:rsidRDefault="00E22F5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171827">
              <w:rPr>
                <w:rFonts w:ascii="Arial Narrow" w:hAnsi="Arial Narrow" w:cs="Times New Roman"/>
                <w:sz w:val="18"/>
                <w:szCs w:val="18"/>
              </w:rPr>
              <w:t>Улучшение детско-родительских отношений в замещающих семьях, принимавших участие во встречах Клуба</w:t>
            </w:r>
          </w:p>
          <w:p w14:paraId="39768B89" w14:textId="77777777" w:rsidR="0080673C" w:rsidRPr="00171827" w:rsidRDefault="0080673C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56EECB9C" w14:textId="407B66CF" w:rsidR="00E22F5D" w:rsidRPr="00171827" w:rsidRDefault="00E22F5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171827">
              <w:rPr>
                <w:rFonts w:ascii="Arial Narrow" w:hAnsi="Arial Narrow" w:cs="Times New Roman"/>
                <w:sz w:val="18"/>
                <w:szCs w:val="18"/>
              </w:rPr>
              <w:t>Кандидаты в замещающие</w:t>
            </w:r>
            <w:r w:rsidR="007952A4" w:rsidRPr="00171827">
              <w:rPr>
                <w:rFonts w:ascii="Arial Narrow" w:hAnsi="Arial Narrow" w:cs="Times New Roman"/>
                <w:sz w:val="18"/>
                <w:szCs w:val="18"/>
              </w:rPr>
              <w:t xml:space="preserve"> родители повысили</w:t>
            </w:r>
            <w:r w:rsidRPr="00171827">
              <w:rPr>
                <w:rFonts w:ascii="Arial Narrow" w:hAnsi="Arial Narrow" w:cs="Times New Roman"/>
                <w:sz w:val="18"/>
                <w:szCs w:val="18"/>
              </w:rPr>
              <w:t xml:space="preserve"> готовность к приему детей в семью</w:t>
            </w:r>
          </w:p>
          <w:p w14:paraId="5923DE5A" w14:textId="77777777" w:rsidR="00725F9B" w:rsidRPr="00171827" w:rsidRDefault="00725F9B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22060640" w14:textId="77777777" w:rsidR="00E22F5D" w:rsidRPr="00171827" w:rsidRDefault="00E22F5D" w:rsidP="007952A4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171827">
              <w:rPr>
                <w:rFonts w:ascii="Arial Narrow" w:hAnsi="Arial Narrow" w:cs="Times New Roman"/>
                <w:sz w:val="18"/>
                <w:szCs w:val="18"/>
              </w:rPr>
              <w:t>Увеличение числа детей, переданных на семейные формы устройства</w:t>
            </w:r>
          </w:p>
        </w:tc>
        <w:tc>
          <w:tcPr>
            <w:tcW w:w="1701" w:type="dxa"/>
            <w:shd w:val="clear" w:color="auto" w:fill="FFFFFF" w:themeFill="background1"/>
          </w:tcPr>
          <w:p w14:paraId="5C2A9246" w14:textId="77777777" w:rsidR="00E22F5D" w:rsidRPr="00171827" w:rsidRDefault="00E22F5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171827">
              <w:rPr>
                <w:rFonts w:ascii="Arial Narrow" w:hAnsi="Arial Narrow" w:cs="Times New Roman"/>
                <w:sz w:val="18"/>
                <w:szCs w:val="18"/>
              </w:rPr>
              <w:t xml:space="preserve">Количество семей, у которых наблюдается улучшение детско-родительских отношений </w:t>
            </w:r>
          </w:p>
          <w:p w14:paraId="683A7D24" w14:textId="77777777" w:rsidR="00E22F5D" w:rsidRPr="00171827" w:rsidRDefault="00E22F5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6A9C649D" w14:textId="5C52D0C2" w:rsidR="00BA01A5" w:rsidRPr="00171827" w:rsidRDefault="00BA01A5" w:rsidP="00E22F5D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171827">
              <w:rPr>
                <w:rFonts w:ascii="Arial Narrow" w:hAnsi="Arial Narrow" w:cs="Times New Roman"/>
                <w:sz w:val="18"/>
                <w:szCs w:val="18"/>
              </w:rPr>
              <w:t>Количество кандидатов, повысивших уровень готовности</w:t>
            </w:r>
            <w:bookmarkStart w:id="0" w:name="_GoBack"/>
            <w:bookmarkEnd w:id="0"/>
          </w:p>
          <w:p w14:paraId="5E29BFB2" w14:textId="77777777" w:rsidR="00BA01A5" w:rsidRPr="00171827" w:rsidRDefault="00BA01A5" w:rsidP="00E22F5D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26DFB5A2" w14:textId="77777777" w:rsidR="00E22F5D" w:rsidRPr="00171827" w:rsidRDefault="00E22F5D" w:rsidP="00E22F5D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171827">
              <w:rPr>
                <w:rFonts w:ascii="Arial Narrow" w:hAnsi="Arial Narrow" w:cs="Times New Roman"/>
                <w:sz w:val="18"/>
                <w:szCs w:val="18"/>
              </w:rPr>
              <w:t>Количество детей, переданных на семейные формы устройства</w:t>
            </w:r>
          </w:p>
        </w:tc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6F47BC60" w14:textId="77777777" w:rsidR="00E22F5D" w:rsidRPr="006206DD" w:rsidRDefault="00E22F5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E22F5D" w:rsidRPr="006206DD" w14:paraId="3B11A19C" w14:textId="77777777" w:rsidTr="003922BA">
        <w:trPr>
          <w:cantSplit/>
          <w:trHeight w:val="1134"/>
        </w:trPr>
        <w:tc>
          <w:tcPr>
            <w:tcW w:w="1134" w:type="dxa"/>
            <w:vMerge/>
          </w:tcPr>
          <w:p w14:paraId="19F9704D" w14:textId="77777777" w:rsidR="00E22F5D" w:rsidRPr="006206DD" w:rsidRDefault="00E22F5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1155E715" w14:textId="77777777" w:rsidR="00E22F5D" w:rsidRPr="006206DD" w:rsidRDefault="00E22F5D" w:rsidP="00487558">
            <w:pPr>
              <w:widowControl w:val="0"/>
              <w:autoSpaceDE w:val="0"/>
              <w:autoSpaceDN w:val="0"/>
              <w:adjustRightInd w:val="0"/>
              <w:spacing w:after="11"/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t xml:space="preserve">Проведение индивидуальных психологических консультаций </w:t>
            </w:r>
            <w:r w:rsidRPr="006206DD">
              <w:rPr>
                <w:rFonts w:ascii="Arial Narrow" w:hAnsi="Arial Narrow"/>
                <w:sz w:val="18"/>
                <w:szCs w:val="18"/>
              </w:rPr>
              <w:t xml:space="preserve">для замещающих родителей </w:t>
            </w:r>
          </w:p>
          <w:p w14:paraId="278ED172" w14:textId="77777777" w:rsidR="00E22F5D" w:rsidRPr="006206DD" w:rsidRDefault="00E22F5D" w:rsidP="00487558">
            <w:pPr>
              <w:widowControl w:val="0"/>
              <w:autoSpaceDE w:val="0"/>
              <w:autoSpaceDN w:val="0"/>
              <w:adjustRightInd w:val="0"/>
              <w:spacing w:after="11"/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2D05BA76" w14:textId="77777777" w:rsidR="00E22F5D" w:rsidRPr="006206DD" w:rsidRDefault="00E22F5D" w:rsidP="00487558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4FCF159C" w14:textId="77777777" w:rsidR="00E22F5D" w:rsidRPr="006206DD" w:rsidRDefault="00E22F5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t>Проведены индивидуальные</w:t>
            </w:r>
            <w:r w:rsidR="00F37C88" w:rsidRPr="006206DD">
              <w:rPr>
                <w:rFonts w:ascii="Arial Narrow" w:hAnsi="Arial Narrow" w:cs="Times New Roman"/>
                <w:sz w:val="18"/>
                <w:szCs w:val="18"/>
              </w:rPr>
              <w:t xml:space="preserve"> психологические </w:t>
            </w:r>
            <w:r w:rsidRPr="006206DD">
              <w:rPr>
                <w:rFonts w:ascii="Arial Narrow" w:hAnsi="Arial Narrow" w:cs="Times New Roman"/>
                <w:sz w:val="18"/>
                <w:szCs w:val="18"/>
              </w:rPr>
              <w:t xml:space="preserve"> консультации для замещающих родителей</w:t>
            </w:r>
          </w:p>
        </w:tc>
        <w:tc>
          <w:tcPr>
            <w:tcW w:w="2268" w:type="dxa"/>
          </w:tcPr>
          <w:p w14:paraId="567CEC38" w14:textId="77777777" w:rsidR="00E22F5D" w:rsidRPr="006206DD" w:rsidRDefault="00E22F5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t xml:space="preserve">Количество проведенных индивидуальных </w:t>
            </w:r>
            <w:r w:rsidR="00F37C88" w:rsidRPr="006206DD">
              <w:rPr>
                <w:rFonts w:ascii="Arial Narrow" w:hAnsi="Arial Narrow" w:cs="Times New Roman"/>
                <w:sz w:val="18"/>
                <w:szCs w:val="18"/>
              </w:rPr>
              <w:t xml:space="preserve">психологических </w:t>
            </w:r>
            <w:r w:rsidRPr="006206DD">
              <w:rPr>
                <w:rFonts w:ascii="Arial Narrow" w:hAnsi="Arial Narrow" w:cs="Times New Roman"/>
                <w:sz w:val="18"/>
                <w:szCs w:val="18"/>
              </w:rPr>
              <w:t>консультаций</w:t>
            </w:r>
          </w:p>
          <w:p w14:paraId="117F056D" w14:textId="77777777" w:rsidR="00E22F5D" w:rsidRPr="006206DD" w:rsidRDefault="00E22F5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50FFDB59" w14:textId="77777777" w:rsidR="00E22F5D" w:rsidRPr="006206DD" w:rsidRDefault="00E22F5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t xml:space="preserve">Количество замещающих родителей, получивших индивидуальные </w:t>
            </w:r>
            <w:r w:rsidR="00F37C88" w:rsidRPr="006206DD">
              <w:rPr>
                <w:rFonts w:ascii="Arial Narrow" w:hAnsi="Arial Narrow" w:cs="Times New Roman"/>
                <w:sz w:val="18"/>
                <w:szCs w:val="18"/>
              </w:rPr>
              <w:t xml:space="preserve">психологические </w:t>
            </w:r>
            <w:r w:rsidRPr="006206DD">
              <w:rPr>
                <w:rFonts w:ascii="Arial Narrow" w:hAnsi="Arial Narrow" w:cs="Times New Roman"/>
                <w:sz w:val="18"/>
                <w:szCs w:val="18"/>
              </w:rPr>
              <w:t>консультации</w:t>
            </w:r>
          </w:p>
          <w:p w14:paraId="028EBA61" w14:textId="77777777" w:rsidR="00E22F5D" w:rsidRPr="006206DD" w:rsidRDefault="00E22F5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3890D4EF" w14:textId="77777777" w:rsidR="00E22F5D" w:rsidRPr="006206DD" w:rsidRDefault="00E22F5D" w:rsidP="002619C7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t>Количество родителей, оценивших свою удовлетворенность консультациями в не менее, чем 8-10 баллов</w:t>
            </w:r>
          </w:p>
        </w:tc>
        <w:tc>
          <w:tcPr>
            <w:tcW w:w="2835" w:type="dxa"/>
            <w:shd w:val="clear" w:color="auto" w:fill="auto"/>
          </w:tcPr>
          <w:p w14:paraId="784797E7" w14:textId="409ADBA2" w:rsidR="00E22F5D" w:rsidRPr="006206DD" w:rsidRDefault="00E22F5D" w:rsidP="00E22F5D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6206DD">
              <w:rPr>
                <w:rFonts w:ascii="Arial Narrow" w:hAnsi="Arial Narrow" w:cs="Times New Roman"/>
                <w:sz w:val="18"/>
                <w:szCs w:val="18"/>
              </w:rPr>
              <w:t>Замещающие родители повысили свои родительские компетенции</w:t>
            </w:r>
          </w:p>
        </w:tc>
        <w:tc>
          <w:tcPr>
            <w:tcW w:w="1985" w:type="dxa"/>
          </w:tcPr>
          <w:p w14:paraId="3629FE19" w14:textId="69FCC9C0" w:rsidR="00E22F5D" w:rsidRPr="00171827" w:rsidRDefault="00E22F5D" w:rsidP="00E22F5D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171827">
              <w:rPr>
                <w:rFonts w:ascii="Arial Narrow" w:hAnsi="Arial Narrow" w:cs="Times New Roman"/>
                <w:sz w:val="18"/>
                <w:szCs w:val="18"/>
              </w:rPr>
              <w:t>Количество замещающих родителей, повысивших родительские компетенции</w:t>
            </w:r>
          </w:p>
        </w:tc>
        <w:tc>
          <w:tcPr>
            <w:tcW w:w="1842" w:type="dxa"/>
          </w:tcPr>
          <w:p w14:paraId="00E77439" w14:textId="7913BB61" w:rsidR="00E22F5D" w:rsidRPr="00171827" w:rsidRDefault="00E22F5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171827">
              <w:rPr>
                <w:rFonts w:ascii="Arial Narrow" w:hAnsi="Arial Narrow" w:cs="Times New Roman"/>
                <w:sz w:val="18"/>
                <w:szCs w:val="18"/>
              </w:rPr>
              <w:t xml:space="preserve">Улучшение детско-родительских отношений в замещающих семьях, получивших индивидуальные </w:t>
            </w:r>
            <w:r w:rsidR="00F37C88" w:rsidRPr="00171827">
              <w:rPr>
                <w:rFonts w:ascii="Arial Narrow" w:hAnsi="Arial Narrow" w:cs="Times New Roman"/>
                <w:sz w:val="18"/>
                <w:szCs w:val="18"/>
              </w:rPr>
              <w:t xml:space="preserve">психологические </w:t>
            </w:r>
            <w:r w:rsidRPr="00171827">
              <w:rPr>
                <w:rFonts w:ascii="Arial Narrow" w:hAnsi="Arial Narrow" w:cs="Times New Roman"/>
                <w:sz w:val="18"/>
                <w:szCs w:val="18"/>
              </w:rPr>
              <w:t>консультации</w:t>
            </w:r>
          </w:p>
        </w:tc>
        <w:tc>
          <w:tcPr>
            <w:tcW w:w="1701" w:type="dxa"/>
            <w:shd w:val="clear" w:color="auto" w:fill="FFFFFF"/>
          </w:tcPr>
          <w:p w14:paraId="0D692933" w14:textId="2DF93BB8" w:rsidR="00E22F5D" w:rsidRPr="00171827" w:rsidRDefault="00E22F5D" w:rsidP="00487558">
            <w:pPr>
              <w:rPr>
                <w:rFonts w:ascii="Arial Narrow" w:hAnsi="Arial Narrow"/>
              </w:rPr>
            </w:pPr>
            <w:r w:rsidRPr="00171827">
              <w:rPr>
                <w:rFonts w:ascii="Arial Narrow" w:hAnsi="Arial Narrow"/>
                <w:sz w:val="18"/>
                <w:szCs w:val="18"/>
              </w:rPr>
              <w:t>Количество семей, у которых наблюдается улучшение детско-родительских отношений</w:t>
            </w:r>
          </w:p>
        </w:tc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165E4F37" w14:textId="77777777" w:rsidR="00E22F5D" w:rsidRPr="006206DD" w:rsidRDefault="00E22F5D" w:rsidP="00487558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</w:tbl>
    <w:p w14:paraId="2E71B317" w14:textId="77777777" w:rsidR="000211A7" w:rsidRPr="006206DD" w:rsidRDefault="000211A7" w:rsidP="00B84031">
      <w:pPr>
        <w:rPr>
          <w:rFonts w:ascii="Arial Narrow" w:hAnsi="Arial Narrow" w:cs="Times New Roman"/>
          <w:sz w:val="18"/>
          <w:szCs w:val="18"/>
        </w:rPr>
      </w:pPr>
    </w:p>
    <w:sectPr w:rsidR="000211A7" w:rsidRPr="006206DD" w:rsidSect="00FB298B">
      <w:pgSz w:w="16838" w:h="11906" w:orient="landscape"/>
      <w:pgMar w:top="567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31"/>
    <w:rsid w:val="0000263E"/>
    <w:rsid w:val="000065F6"/>
    <w:rsid w:val="000130BA"/>
    <w:rsid w:val="00016EF5"/>
    <w:rsid w:val="000211A7"/>
    <w:rsid w:val="0002693C"/>
    <w:rsid w:val="00030742"/>
    <w:rsid w:val="00042732"/>
    <w:rsid w:val="000459AD"/>
    <w:rsid w:val="00056A9F"/>
    <w:rsid w:val="0006336A"/>
    <w:rsid w:val="00065EF0"/>
    <w:rsid w:val="00086862"/>
    <w:rsid w:val="000A027A"/>
    <w:rsid w:val="000A3587"/>
    <w:rsid w:val="000B4340"/>
    <w:rsid w:val="000C1071"/>
    <w:rsid w:val="000E51E1"/>
    <w:rsid w:val="001071C0"/>
    <w:rsid w:val="0011024B"/>
    <w:rsid w:val="001147F7"/>
    <w:rsid w:val="00141A52"/>
    <w:rsid w:val="00141CF1"/>
    <w:rsid w:val="00141E0E"/>
    <w:rsid w:val="00142642"/>
    <w:rsid w:val="0016036A"/>
    <w:rsid w:val="00162BEF"/>
    <w:rsid w:val="00171827"/>
    <w:rsid w:val="0019623A"/>
    <w:rsid w:val="001A3FE3"/>
    <w:rsid w:val="001B3137"/>
    <w:rsid w:val="001B3B5C"/>
    <w:rsid w:val="001D4A30"/>
    <w:rsid w:val="001D60DA"/>
    <w:rsid w:val="001D72CC"/>
    <w:rsid w:val="001D7C03"/>
    <w:rsid w:val="001E4FD9"/>
    <w:rsid w:val="00202C4C"/>
    <w:rsid w:val="0020443D"/>
    <w:rsid w:val="00223D69"/>
    <w:rsid w:val="00227E31"/>
    <w:rsid w:val="00234635"/>
    <w:rsid w:val="0025714A"/>
    <w:rsid w:val="002619C7"/>
    <w:rsid w:val="00271654"/>
    <w:rsid w:val="0027243A"/>
    <w:rsid w:val="00282408"/>
    <w:rsid w:val="00282DA4"/>
    <w:rsid w:val="002B452B"/>
    <w:rsid w:val="002C5C1C"/>
    <w:rsid w:val="002D7E20"/>
    <w:rsid w:val="00300457"/>
    <w:rsid w:val="00320641"/>
    <w:rsid w:val="00324731"/>
    <w:rsid w:val="00331497"/>
    <w:rsid w:val="00340B38"/>
    <w:rsid w:val="00345A57"/>
    <w:rsid w:val="00356437"/>
    <w:rsid w:val="003647F7"/>
    <w:rsid w:val="0036673D"/>
    <w:rsid w:val="003922BA"/>
    <w:rsid w:val="00392689"/>
    <w:rsid w:val="00395ECD"/>
    <w:rsid w:val="003B1748"/>
    <w:rsid w:val="003D24C6"/>
    <w:rsid w:val="003E1781"/>
    <w:rsid w:val="003F6891"/>
    <w:rsid w:val="003F6B6A"/>
    <w:rsid w:val="004006B5"/>
    <w:rsid w:val="004211EE"/>
    <w:rsid w:val="00426BDB"/>
    <w:rsid w:val="0045515C"/>
    <w:rsid w:val="0048340D"/>
    <w:rsid w:val="00487558"/>
    <w:rsid w:val="004D5CD1"/>
    <w:rsid w:val="004D5D60"/>
    <w:rsid w:val="0050014A"/>
    <w:rsid w:val="0051039C"/>
    <w:rsid w:val="0051211E"/>
    <w:rsid w:val="00517DD8"/>
    <w:rsid w:val="005435B9"/>
    <w:rsid w:val="00556CF1"/>
    <w:rsid w:val="00591279"/>
    <w:rsid w:val="005D313C"/>
    <w:rsid w:val="006002AE"/>
    <w:rsid w:val="00620299"/>
    <w:rsid w:val="006206DD"/>
    <w:rsid w:val="006307F3"/>
    <w:rsid w:val="00634203"/>
    <w:rsid w:val="00636E45"/>
    <w:rsid w:val="00646AA9"/>
    <w:rsid w:val="006672BF"/>
    <w:rsid w:val="00680F3A"/>
    <w:rsid w:val="00682AE3"/>
    <w:rsid w:val="00682D4F"/>
    <w:rsid w:val="006836C9"/>
    <w:rsid w:val="00683BDB"/>
    <w:rsid w:val="00694F09"/>
    <w:rsid w:val="006A6129"/>
    <w:rsid w:val="006B1C77"/>
    <w:rsid w:val="007020A4"/>
    <w:rsid w:val="00704308"/>
    <w:rsid w:val="007073C1"/>
    <w:rsid w:val="0071086F"/>
    <w:rsid w:val="00723C74"/>
    <w:rsid w:val="00725F9B"/>
    <w:rsid w:val="007302F3"/>
    <w:rsid w:val="00731D2B"/>
    <w:rsid w:val="00733806"/>
    <w:rsid w:val="0073681C"/>
    <w:rsid w:val="00736E9B"/>
    <w:rsid w:val="00741810"/>
    <w:rsid w:val="00742C23"/>
    <w:rsid w:val="00744AC5"/>
    <w:rsid w:val="00752CAF"/>
    <w:rsid w:val="00766CAD"/>
    <w:rsid w:val="007775A2"/>
    <w:rsid w:val="007927D8"/>
    <w:rsid w:val="007952A4"/>
    <w:rsid w:val="007A7C0D"/>
    <w:rsid w:val="007C07D8"/>
    <w:rsid w:val="007D6E8F"/>
    <w:rsid w:val="007E34B1"/>
    <w:rsid w:val="007F050F"/>
    <w:rsid w:val="0080673C"/>
    <w:rsid w:val="00820A24"/>
    <w:rsid w:val="00840280"/>
    <w:rsid w:val="00841EBA"/>
    <w:rsid w:val="00846F68"/>
    <w:rsid w:val="00850561"/>
    <w:rsid w:val="008608A7"/>
    <w:rsid w:val="008748EA"/>
    <w:rsid w:val="00883B5F"/>
    <w:rsid w:val="00896477"/>
    <w:rsid w:val="008A4B36"/>
    <w:rsid w:val="008B102E"/>
    <w:rsid w:val="008E5DDA"/>
    <w:rsid w:val="008F1683"/>
    <w:rsid w:val="009022E5"/>
    <w:rsid w:val="00916A8A"/>
    <w:rsid w:val="009246AE"/>
    <w:rsid w:val="009339E1"/>
    <w:rsid w:val="00940B95"/>
    <w:rsid w:val="00962648"/>
    <w:rsid w:val="00972801"/>
    <w:rsid w:val="00984C31"/>
    <w:rsid w:val="009A26D7"/>
    <w:rsid w:val="009A3A8C"/>
    <w:rsid w:val="009A60ED"/>
    <w:rsid w:val="009F2F4F"/>
    <w:rsid w:val="009F457C"/>
    <w:rsid w:val="00A030E3"/>
    <w:rsid w:val="00A039E5"/>
    <w:rsid w:val="00A14B35"/>
    <w:rsid w:val="00A17576"/>
    <w:rsid w:val="00A308A0"/>
    <w:rsid w:val="00A3342E"/>
    <w:rsid w:val="00A569DB"/>
    <w:rsid w:val="00A72C48"/>
    <w:rsid w:val="00AA32CE"/>
    <w:rsid w:val="00AC5DEE"/>
    <w:rsid w:val="00AE7F45"/>
    <w:rsid w:val="00B0721D"/>
    <w:rsid w:val="00B26E6D"/>
    <w:rsid w:val="00B4555F"/>
    <w:rsid w:val="00B75618"/>
    <w:rsid w:val="00B765D0"/>
    <w:rsid w:val="00B80BE3"/>
    <w:rsid w:val="00B84031"/>
    <w:rsid w:val="00B87E16"/>
    <w:rsid w:val="00BA01A5"/>
    <w:rsid w:val="00C0380F"/>
    <w:rsid w:val="00C23681"/>
    <w:rsid w:val="00C25AEA"/>
    <w:rsid w:val="00C26634"/>
    <w:rsid w:val="00C3450A"/>
    <w:rsid w:val="00C3450C"/>
    <w:rsid w:val="00C42AE0"/>
    <w:rsid w:val="00C5724F"/>
    <w:rsid w:val="00C8515E"/>
    <w:rsid w:val="00C973FB"/>
    <w:rsid w:val="00CA1569"/>
    <w:rsid w:val="00CA36DA"/>
    <w:rsid w:val="00CC1C46"/>
    <w:rsid w:val="00CC6ABB"/>
    <w:rsid w:val="00CD0439"/>
    <w:rsid w:val="00CF4CF2"/>
    <w:rsid w:val="00D07543"/>
    <w:rsid w:val="00D223EC"/>
    <w:rsid w:val="00D511C3"/>
    <w:rsid w:val="00D546F8"/>
    <w:rsid w:val="00D6101D"/>
    <w:rsid w:val="00D61807"/>
    <w:rsid w:val="00D644BF"/>
    <w:rsid w:val="00D649CF"/>
    <w:rsid w:val="00D76AA5"/>
    <w:rsid w:val="00D84967"/>
    <w:rsid w:val="00D93DAC"/>
    <w:rsid w:val="00DB204B"/>
    <w:rsid w:val="00DB7181"/>
    <w:rsid w:val="00DC7E7A"/>
    <w:rsid w:val="00E05506"/>
    <w:rsid w:val="00E075BA"/>
    <w:rsid w:val="00E22F5D"/>
    <w:rsid w:val="00E43057"/>
    <w:rsid w:val="00E62E5F"/>
    <w:rsid w:val="00E63721"/>
    <w:rsid w:val="00EB7CE5"/>
    <w:rsid w:val="00EE2DEB"/>
    <w:rsid w:val="00F02685"/>
    <w:rsid w:val="00F071A6"/>
    <w:rsid w:val="00F26B5D"/>
    <w:rsid w:val="00F31F51"/>
    <w:rsid w:val="00F37C88"/>
    <w:rsid w:val="00F44AE4"/>
    <w:rsid w:val="00F506AE"/>
    <w:rsid w:val="00F53F35"/>
    <w:rsid w:val="00F720DA"/>
    <w:rsid w:val="00FA55CF"/>
    <w:rsid w:val="00FB298B"/>
    <w:rsid w:val="00FC15FC"/>
    <w:rsid w:val="00FC4817"/>
    <w:rsid w:val="00FD5CBC"/>
    <w:rsid w:val="00FE0AE4"/>
    <w:rsid w:val="00FF3558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61F0"/>
  <w15:docId w15:val="{11D21D2E-1EFF-4D6C-94F0-4D17AD9A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2CE"/>
  </w:style>
  <w:style w:type="paragraph" w:styleId="1">
    <w:name w:val="heading 1"/>
    <w:basedOn w:val="a"/>
    <w:next w:val="a"/>
    <w:link w:val="10"/>
    <w:uiPriority w:val="9"/>
    <w:qFormat/>
    <w:rsid w:val="00AA32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32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984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04308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0211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056A9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56A9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56A9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56A9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56A9F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56A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56A9F"/>
    <w:rPr>
      <w:rFonts w:ascii="Segoe UI" w:hAnsi="Segoe UI" w:cs="Segoe UI"/>
      <w:sz w:val="18"/>
      <w:szCs w:val="18"/>
    </w:rPr>
  </w:style>
  <w:style w:type="paragraph" w:styleId="ac">
    <w:name w:val="Revision"/>
    <w:hidden/>
    <w:uiPriority w:val="99"/>
    <w:semiHidden/>
    <w:rsid w:val="006206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6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</dc:creator>
  <cp:lastModifiedBy>Александра </cp:lastModifiedBy>
  <cp:revision>2</cp:revision>
  <cp:lastPrinted>2018-02-02T06:53:00Z</cp:lastPrinted>
  <dcterms:created xsi:type="dcterms:W3CDTF">2020-09-11T18:41:00Z</dcterms:created>
  <dcterms:modified xsi:type="dcterms:W3CDTF">2020-09-11T18:41:00Z</dcterms:modified>
</cp:coreProperties>
</file>