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57EF2" w14:textId="52B66160" w:rsidR="002E136F" w:rsidRPr="006C426F" w:rsidRDefault="006C426F" w:rsidP="00CC7C89">
      <w:pPr>
        <w:pStyle w:val="1"/>
        <w:rPr>
          <w:rFonts w:ascii="Arial Narrow" w:eastAsia="Arial Narrow" w:hAnsi="Arial Narrow" w:cs="Arial Narrow"/>
          <w:bCs/>
          <w:sz w:val="20"/>
          <w:szCs w:val="20"/>
        </w:rPr>
      </w:pPr>
      <w:r w:rsidRPr="006C426F">
        <w:rPr>
          <w:rFonts w:ascii="Arial Narrow" w:eastAsia="Arial Narrow" w:hAnsi="Arial Narrow" w:cs="Arial Narrow"/>
          <w:bCs/>
          <w:sz w:val="20"/>
          <w:szCs w:val="20"/>
        </w:rPr>
        <w:t xml:space="preserve">Организация: </w:t>
      </w:r>
      <w:r w:rsidR="002E136F" w:rsidRPr="006C426F">
        <w:rPr>
          <w:rFonts w:ascii="Arial Narrow" w:eastAsia="Arial Narrow" w:hAnsi="Arial Narrow" w:cs="Arial Narrow"/>
          <w:bCs/>
          <w:sz w:val="20"/>
          <w:szCs w:val="20"/>
        </w:rPr>
        <w:t>Союз Приемных Родителей, Усыновителей, Опекунов и Попечителей и их Объединений</w:t>
      </w:r>
    </w:p>
    <w:p w14:paraId="39C28DA5" w14:textId="77777777" w:rsidR="006C426F" w:rsidRPr="006C426F" w:rsidRDefault="006C426F" w:rsidP="00CC7C89">
      <w:pPr>
        <w:pStyle w:val="1"/>
        <w:rPr>
          <w:rFonts w:ascii="Arial Narrow" w:eastAsia="Arial Narrow" w:hAnsi="Arial Narrow" w:cs="Arial Narrow"/>
          <w:bCs/>
          <w:sz w:val="20"/>
          <w:szCs w:val="20"/>
        </w:rPr>
      </w:pPr>
    </w:p>
    <w:p w14:paraId="5C625B10" w14:textId="77C0D0C0" w:rsidR="002E136F" w:rsidRDefault="002E136F" w:rsidP="002E136F">
      <w:pPr>
        <w:pStyle w:val="1"/>
        <w:widowControl/>
        <w:jc w:val="both"/>
        <w:rPr>
          <w:rFonts w:ascii="Arial Narrow" w:eastAsia="Arial Narrow" w:hAnsi="Arial Narrow" w:cs="Arial Narrow"/>
          <w:b/>
        </w:rPr>
      </w:pPr>
      <w:r w:rsidRPr="006C426F">
        <w:rPr>
          <w:rFonts w:ascii="Arial Narrow" w:eastAsia="Arial Narrow" w:hAnsi="Arial Narrow" w:cs="Arial Narrow"/>
          <w:bCs/>
          <w:color w:val="000000"/>
          <w:sz w:val="20"/>
          <w:szCs w:val="20"/>
        </w:rPr>
        <w:t>Проект:</w:t>
      </w:r>
      <w:r w:rsidRPr="006C426F">
        <w:rPr>
          <w:rFonts w:ascii="Arial Narrow" w:eastAsia="Arial Narrow" w:hAnsi="Arial Narrow" w:cs="Arial Narrow"/>
          <w:bCs/>
          <w:sz w:val="20"/>
          <w:szCs w:val="20"/>
        </w:rPr>
        <w:t xml:space="preserve"> Клубная работа, как форма социально-педагогического сопровождения замещающей семьи.</w:t>
      </w:r>
    </w:p>
    <w:p w14:paraId="3B153F79" w14:textId="77777777" w:rsidR="006C426F" w:rsidRDefault="006C426F" w:rsidP="002E136F">
      <w:pPr>
        <w:pStyle w:val="1"/>
        <w:widowControl/>
        <w:jc w:val="both"/>
        <w:rPr>
          <w:rFonts w:ascii="Arial Narrow" w:eastAsia="Arial Narrow" w:hAnsi="Arial Narrow" w:cs="Arial Narrow"/>
          <w:b/>
        </w:rPr>
      </w:pPr>
    </w:p>
    <w:tbl>
      <w:tblPr>
        <w:tblW w:w="1590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55"/>
        <w:gridCol w:w="2135"/>
        <w:gridCol w:w="1985"/>
        <w:gridCol w:w="3543"/>
        <w:gridCol w:w="1701"/>
        <w:gridCol w:w="1134"/>
        <w:gridCol w:w="1418"/>
        <w:gridCol w:w="1417"/>
        <w:gridCol w:w="1418"/>
      </w:tblGrid>
      <w:tr w:rsidR="00CD1D20" w:rsidRPr="001F3342" w14:paraId="16ED2DF9" w14:textId="77777777" w:rsidTr="00153134">
        <w:tc>
          <w:tcPr>
            <w:tcW w:w="1155" w:type="dxa"/>
          </w:tcPr>
          <w:p w14:paraId="519B9FF6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 xml:space="preserve">Благополучатели </w:t>
            </w:r>
          </w:p>
        </w:tc>
        <w:tc>
          <w:tcPr>
            <w:tcW w:w="2135" w:type="dxa"/>
          </w:tcPr>
          <w:p w14:paraId="5A546ED1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Деятельность</w:t>
            </w:r>
          </w:p>
        </w:tc>
        <w:tc>
          <w:tcPr>
            <w:tcW w:w="1985" w:type="dxa"/>
          </w:tcPr>
          <w:p w14:paraId="742C2895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Непосредственный  результат</w:t>
            </w:r>
          </w:p>
        </w:tc>
        <w:tc>
          <w:tcPr>
            <w:tcW w:w="3543" w:type="dxa"/>
          </w:tcPr>
          <w:p w14:paraId="5D1DC21B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701" w:type="dxa"/>
          </w:tcPr>
          <w:p w14:paraId="461A66C0" w14:textId="264AB279" w:rsidR="00CD1D20" w:rsidRPr="001F3342" w:rsidRDefault="00CD1D20" w:rsidP="0015313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 xml:space="preserve">Краткосрочный </w:t>
            </w:r>
            <w:r w:rsidR="00153134" w:rsidRPr="001F3342">
              <w:rPr>
                <w:rFonts w:ascii="Arial Narrow" w:hAnsi="Arial Narrow"/>
                <w:b/>
                <w:sz w:val="20"/>
                <w:szCs w:val="20"/>
              </w:rPr>
              <w:t>результат</w:t>
            </w:r>
          </w:p>
        </w:tc>
        <w:tc>
          <w:tcPr>
            <w:tcW w:w="1134" w:type="dxa"/>
          </w:tcPr>
          <w:p w14:paraId="7DE4B42E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418" w:type="dxa"/>
          </w:tcPr>
          <w:p w14:paraId="6166B9F5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 xml:space="preserve">Среднесрочный </w:t>
            </w:r>
          </w:p>
        </w:tc>
        <w:tc>
          <w:tcPr>
            <w:tcW w:w="1417" w:type="dxa"/>
          </w:tcPr>
          <w:p w14:paraId="3CF8E922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418" w:type="dxa"/>
          </w:tcPr>
          <w:p w14:paraId="3414A43B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 xml:space="preserve">Социальный эффект </w:t>
            </w:r>
          </w:p>
        </w:tc>
      </w:tr>
      <w:tr w:rsidR="00122AA1" w:rsidRPr="001F3342" w14:paraId="6AEAD731" w14:textId="77777777" w:rsidTr="009B01E0">
        <w:trPr>
          <w:cantSplit/>
          <w:trHeight w:val="1537"/>
        </w:trPr>
        <w:tc>
          <w:tcPr>
            <w:tcW w:w="1155" w:type="dxa"/>
          </w:tcPr>
          <w:p w14:paraId="7A79DB0E" w14:textId="77777777" w:rsidR="00122AA1" w:rsidRDefault="00FB5976" w:rsidP="00AF7613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Родители (замещающие семьи)</w:t>
            </w:r>
          </w:p>
          <w:p w14:paraId="24096853" w14:textId="5A1F367A" w:rsidR="0029437A" w:rsidRPr="001F3342" w:rsidRDefault="0029437A" w:rsidP="00AF761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35" w:type="dxa"/>
          </w:tcPr>
          <w:p w14:paraId="17F3FAD7" w14:textId="1CB709D6" w:rsidR="00122AA1" w:rsidRPr="001F3342" w:rsidRDefault="002F0BC1" w:rsidP="00A82439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Сопровождени</w:t>
            </w:r>
            <w:r w:rsidR="003121B8">
              <w:rPr>
                <w:rFonts w:ascii="Arial Narrow" w:eastAsia="Arial Narrow" w:hAnsi="Arial Narrow"/>
                <w:sz w:val="20"/>
                <w:szCs w:val="20"/>
              </w:rPr>
              <w:t>е -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 </w:t>
            </w:r>
            <w:r w:rsidR="005C336F">
              <w:rPr>
                <w:rFonts w:ascii="Arial Narrow" w:eastAsia="Arial Narrow" w:hAnsi="Arial Narrow"/>
                <w:sz w:val="20"/>
                <w:szCs w:val="20"/>
              </w:rPr>
              <w:t xml:space="preserve">Клубные встречи </w:t>
            </w:r>
            <w:r w:rsidR="00A82439">
              <w:rPr>
                <w:rFonts w:ascii="Arial Narrow" w:eastAsia="Arial Narrow" w:hAnsi="Arial Narrow"/>
                <w:sz w:val="20"/>
                <w:szCs w:val="20"/>
              </w:rPr>
              <w:t xml:space="preserve">родителей замещающих семей </w:t>
            </w:r>
            <w:r w:rsidR="005C336F">
              <w:rPr>
                <w:rFonts w:ascii="Arial Narrow" w:eastAsia="Arial Narrow" w:hAnsi="Arial Narrow"/>
                <w:sz w:val="20"/>
                <w:szCs w:val="20"/>
              </w:rPr>
              <w:t>(г</w:t>
            </w:r>
            <w:r w:rsidR="00122AA1" w:rsidRPr="001F3342">
              <w:rPr>
                <w:rFonts w:ascii="Arial Narrow" w:eastAsia="Arial Narrow" w:hAnsi="Arial Narrow"/>
                <w:sz w:val="20"/>
                <w:szCs w:val="20"/>
              </w:rPr>
              <w:t>рупповая</w:t>
            </w:r>
            <w:r w:rsidR="00862645">
              <w:rPr>
                <w:rFonts w:ascii="Arial Narrow" w:eastAsia="Arial Narrow" w:hAnsi="Arial Narrow"/>
                <w:sz w:val="20"/>
                <w:szCs w:val="20"/>
              </w:rPr>
              <w:t xml:space="preserve"> </w:t>
            </w:r>
            <w:r w:rsidR="00BE78F8">
              <w:rPr>
                <w:rFonts w:ascii="Arial Narrow" w:eastAsia="Arial Narrow" w:hAnsi="Arial Narrow"/>
                <w:sz w:val="20"/>
                <w:szCs w:val="20"/>
              </w:rPr>
              <w:t>поддержка</w:t>
            </w:r>
            <w:r w:rsidR="00A82439">
              <w:rPr>
                <w:rFonts w:ascii="Arial Narrow" w:eastAsia="Arial Narrow" w:hAnsi="Arial Narrow"/>
                <w:sz w:val="20"/>
                <w:szCs w:val="20"/>
              </w:rPr>
              <w:t xml:space="preserve"> актив</w:t>
            </w:r>
            <w:r w:rsidR="00896E5D">
              <w:rPr>
                <w:rFonts w:ascii="Arial Narrow" w:eastAsia="Arial Narrow" w:hAnsi="Arial Narrow"/>
                <w:sz w:val="20"/>
                <w:szCs w:val="20"/>
              </w:rPr>
              <w:t>а</w:t>
            </w:r>
            <w:r w:rsidR="00BE78F8">
              <w:rPr>
                <w:rFonts w:ascii="Arial Narrow" w:eastAsia="Arial Narrow" w:hAnsi="Arial Narrow"/>
                <w:sz w:val="20"/>
                <w:szCs w:val="20"/>
              </w:rPr>
              <w:t xml:space="preserve"> замещающих</w:t>
            </w:r>
            <w:r w:rsidR="00880D8F">
              <w:rPr>
                <w:rFonts w:ascii="Arial Narrow" w:eastAsia="Arial Narrow" w:hAnsi="Arial Narrow"/>
                <w:sz w:val="20"/>
                <w:szCs w:val="20"/>
              </w:rPr>
              <w:t xml:space="preserve"> </w:t>
            </w:r>
            <w:r w:rsidR="00896E5D">
              <w:rPr>
                <w:rFonts w:ascii="Arial Narrow" w:eastAsia="Arial Narrow" w:hAnsi="Arial Narrow"/>
                <w:sz w:val="20"/>
                <w:szCs w:val="20"/>
              </w:rPr>
              <w:t>родителей)</w:t>
            </w:r>
          </w:p>
        </w:tc>
        <w:tc>
          <w:tcPr>
            <w:tcW w:w="1985" w:type="dxa"/>
          </w:tcPr>
          <w:p w14:paraId="359A2FE0" w14:textId="366D520A" w:rsidR="00122AA1" w:rsidRPr="001F3342" w:rsidRDefault="00122AA1" w:rsidP="0029437A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Проведен</w:t>
            </w:r>
            <w:r w:rsidR="00880D8F">
              <w:rPr>
                <w:rFonts w:ascii="Arial Narrow" w:hAnsi="Arial Narrow"/>
                <w:sz w:val="20"/>
                <w:szCs w:val="20"/>
              </w:rPr>
              <w:t>ы</w:t>
            </w:r>
            <w:r w:rsidRPr="001F334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726487">
              <w:rPr>
                <w:rFonts w:ascii="Arial Narrow" w:hAnsi="Arial Narrow"/>
                <w:sz w:val="20"/>
                <w:szCs w:val="20"/>
              </w:rPr>
              <w:t>клубные встречи.</w:t>
            </w:r>
          </w:p>
        </w:tc>
        <w:tc>
          <w:tcPr>
            <w:tcW w:w="3543" w:type="dxa"/>
          </w:tcPr>
          <w:p w14:paraId="57413A6B" w14:textId="3B66D975" w:rsidR="00E50CE1" w:rsidRDefault="00E50CE1" w:rsidP="0029437A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Количество</w:t>
            </w:r>
            <w:r w:rsidR="00716515">
              <w:rPr>
                <w:rFonts w:ascii="Arial Narrow" w:eastAsia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родителей/замещающих семей, </w:t>
            </w:r>
            <w:r w:rsidR="00ED7B78">
              <w:rPr>
                <w:rFonts w:ascii="Arial Narrow" w:eastAsia="Arial Narrow" w:hAnsi="Arial Narrow"/>
                <w:sz w:val="20"/>
                <w:szCs w:val="20"/>
              </w:rPr>
              <w:t>получивших поддержку (</w:t>
            </w:r>
            <w:r>
              <w:rPr>
                <w:rFonts w:ascii="Arial Narrow" w:eastAsia="Arial Narrow" w:hAnsi="Arial Narrow"/>
                <w:sz w:val="20"/>
                <w:szCs w:val="20"/>
              </w:rPr>
              <w:t>принявших участие в</w:t>
            </w:r>
            <w:r w:rsidR="00CF7652">
              <w:rPr>
                <w:rFonts w:ascii="Arial Narrow" w:eastAsia="Arial Narrow" w:hAnsi="Arial Narrow"/>
                <w:sz w:val="20"/>
                <w:szCs w:val="20"/>
              </w:rPr>
              <w:t xml:space="preserve">о </w:t>
            </w:r>
            <w:r w:rsidR="009303F5">
              <w:rPr>
                <w:rFonts w:ascii="Arial Narrow" w:eastAsia="Arial Narrow" w:hAnsi="Arial Narrow"/>
                <w:sz w:val="20"/>
                <w:szCs w:val="20"/>
              </w:rPr>
              <w:t>встречах</w:t>
            </w:r>
            <w:r w:rsidR="00ED7B78">
              <w:rPr>
                <w:rFonts w:ascii="Arial Narrow" w:eastAsia="Arial Narrow" w:hAnsi="Arial Narrow"/>
                <w:sz w:val="20"/>
                <w:szCs w:val="20"/>
              </w:rPr>
              <w:t>)</w:t>
            </w:r>
          </w:p>
          <w:p w14:paraId="2DB0C200" w14:textId="77777777" w:rsidR="007E38C2" w:rsidRDefault="007E38C2" w:rsidP="0029437A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65FE489B" w14:textId="721376CF" w:rsidR="009A14BF" w:rsidRDefault="007E38C2" w:rsidP="004F430D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</w:t>
            </w:r>
            <w:r>
              <w:rPr>
                <w:rFonts w:ascii="Arial Narrow" w:eastAsia="Arial Narrow" w:hAnsi="Arial Narrow"/>
                <w:sz w:val="20"/>
                <w:szCs w:val="20"/>
              </w:rPr>
              <w:t>проведенных клубных встре</w:t>
            </w:r>
            <w:r w:rsidR="009A14BF">
              <w:rPr>
                <w:rFonts w:ascii="Arial Narrow" w:eastAsia="Arial Narrow" w:hAnsi="Arial Narrow"/>
                <w:sz w:val="20"/>
                <w:szCs w:val="20"/>
              </w:rPr>
              <w:t>ч</w:t>
            </w:r>
            <w:r w:rsidR="008B741E">
              <w:rPr>
                <w:rFonts w:ascii="Arial Narrow" w:eastAsia="Arial Narrow" w:hAnsi="Arial Narrow"/>
                <w:sz w:val="20"/>
                <w:szCs w:val="20"/>
              </w:rPr>
              <w:t xml:space="preserve"> </w:t>
            </w:r>
          </w:p>
          <w:p w14:paraId="5ECB37BC" w14:textId="77777777" w:rsidR="009A14BF" w:rsidRDefault="009A14BF" w:rsidP="007E38C2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710F332B" w14:textId="0AB50195" w:rsidR="007E38C2" w:rsidRDefault="009A14BF" w:rsidP="004F430D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родителей, удовлетворенных </w:t>
            </w:r>
            <w:r w:rsidR="008B741E">
              <w:rPr>
                <w:rFonts w:ascii="Arial Narrow" w:eastAsia="Arial Narrow" w:hAnsi="Arial Narrow"/>
                <w:sz w:val="20"/>
                <w:szCs w:val="20"/>
              </w:rPr>
              <w:t xml:space="preserve">участием в клубных встречах </w:t>
            </w:r>
          </w:p>
          <w:p w14:paraId="2994E0DD" w14:textId="7C6AF11C" w:rsidR="007E38C2" w:rsidRPr="001F3342" w:rsidRDefault="007E38C2" w:rsidP="0029437A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7578DD8" w14:textId="7D93381A" w:rsidR="00716515" w:rsidRDefault="00716515" w:rsidP="004F430D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Улучшено психо-эмоциональное состояние родителей</w:t>
            </w:r>
          </w:p>
          <w:p w14:paraId="45B34EAA" w14:textId="2AE29A0F" w:rsidR="00716515" w:rsidRDefault="00716515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23D0CB6" w14:textId="0B1D851A" w:rsidR="004F430D" w:rsidRDefault="004F430D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687E7E7" w14:textId="26D837E6" w:rsidR="004F430D" w:rsidRDefault="004F430D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FE5481F" w14:textId="2A0CB7BD" w:rsidR="004F430D" w:rsidRDefault="004F430D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4F18568" w14:textId="0097C605" w:rsidR="004F430D" w:rsidRDefault="004F430D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9945C1F" w14:textId="2B9EF4D8" w:rsidR="004F430D" w:rsidRDefault="004F430D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23D0C6" w14:textId="77777777" w:rsidR="004F430D" w:rsidRDefault="004F430D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A540D9B" w14:textId="6712A489" w:rsidR="000E5B25" w:rsidRDefault="00716515" w:rsidP="00CD1D2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Замещающие родители преодолели кризисные состояния</w:t>
            </w:r>
            <w:r w:rsidR="000C2B8D"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  <w:p w14:paraId="019FBB3E" w14:textId="444D444C" w:rsidR="000E5B25" w:rsidRDefault="000E5B25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342029B" w14:textId="766ADCD5" w:rsidR="001709C1" w:rsidRDefault="001709C1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CA6C020" w14:textId="2425896E" w:rsidR="001709C1" w:rsidRDefault="001709C1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F1619E6" w14:textId="1DEC7DB3" w:rsidR="001709C1" w:rsidRDefault="001709C1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49EFA25" w14:textId="31EF272C" w:rsidR="001709C1" w:rsidRDefault="001709C1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97818AD" w14:textId="513F0CFC" w:rsidR="00A204C5" w:rsidRDefault="00315059" w:rsidP="001709C1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Повышен</w:t>
            </w:r>
            <w:r w:rsidR="0087334A">
              <w:rPr>
                <w:rFonts w:ascii="Arial Narrow" w:hAnsi="Arial Narrow"/>
                <w:sz w:val="20"/>
                <w:szCs w:val="20"/>
              </w:rPr>
              <w:t>а уверенность</w:t>
            </w:r>
            <w:r w:rsidR="00CF7652">
              <w:rPr>
                <w:rFonts w:ascii="Arial Narrow" w:hAnsi="Arial Narrow"/>
                <w:sz w:val="20"/>
                <w:szCs w:val="20"/>
              </w:rPr>
              <w:t xml:space="preserve"> замещающих родителей в собственных компетенциях</w:t>
            </w:r>
            <w:r w:rsidR="0087334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2F30233C" w14:textId="6CE95CC4" w:rsidR="00A204C5" w:rsidRDefault="00A204C5" w:rsidP="00D925D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F98CDBA" w14:textId="72483110" w:rsidR="003D6779" w:rsidRDefault="003D6779" w:rsidP="00D925D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1C9BE2" w14:textId="0C94FEB4" w:rsidR="003D6779" w:rsidRDefault="003D6779" w:rsidP="00D925D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AFBEB73" w14:textId="3D846D20" w:rsidR="003D6779" w:rsidRDefault="003D6779" w:rsidP="00D925D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C5B3001" w14:textId="714D65DC" w:rsidR="003D6779" w:rsidRDefault="003D6779" w:rsidP="00D925D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1499E69" w14:textId="404EF4CA" w:rsidR="003D6779" w:rsidRDefault="003D6779" w:rsidP="00D925D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011D0A3" w14:textId="367DBC3B" w:rsidR="003D6779" w:rsidRDefault="003D6779" w:rsidP="00D925D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0AAF40F" w14:textId="0961A803" w:rsidR="003D6779" w:rsidRDefault="003D6779" w:rsidP="00D925D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277364A" w14:textId="326A5507" w:rsidR="003D6779" w:rsidRDefault="003D6779" w:rsidP="00D925D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44CC477" w14:textId="0019C853" w:rsidR="003D6779" w:rsidRDefault="003D6779" w:rsidP="00D925D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8100C63" w14:textId="77B96AA9" w:rsidR="00D925D5" w:rsidRPr="001F3342" w:rsidRDefault="00D925D5" w:rsidP="00BA107A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E3607C" w14:textId="71F1DF5B" w:rsidR="00716515" w:rsidRDefault="00122AA1" w:rsidP="004F430D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</w:t>
            </w:r>
            <w:r w:rsidR="00315059">
              <w:rPr>
                <w:rFonts w:ascii="Arial Narrow" w:eastAsia="Arial Narrow" w:hAnsi="Arial Narrow"/>
                <w:sz w:val="20"/>
                <w:szCs w:val="20"/>
              </w:rPr>
              <w:t xml:space="preserve">замещающих </w:t>
            </w:r>
            <w:r w:rsidR="00716515">
              <w:rPr>
                <w:rFonts w:ascii="Arial Narrow" w:eastAsia="Arial Narrow" w:hAnsi="Arial Narrow"/>
                <w:sz w:val="20"/>
                <w:szCs w:val="20"/>
              </w:rPr>
              <w:t xml:space="preserve">родителей, улучшивших свое психо-эмоциональное состояние </w:t>
            </w:r>
          </w:p>
          <w:p w14:paraId="7B144103" w14:textId="77777777" w:rsidR="00716515" w:rsidRDefault="00716515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510AB0D7" w14:textId="07EC8A5B" w:rsidR="00315059" w:rsidRPr="001F3342" w:rsidRDefault="00716515" w:rsidP="005836D6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К</w:t>
            </w:r>
            <w:r w:rsidR="005223D3">
              <w:rPr>
                <w:rFonts w:ascii="Arial Narrow" w:eastAsia="Arial Narrow" w:hAnsi="Arial Narrow"/>
                <w:sz w:val="20"/>
                <w:szCs w:val="20"/>
              </w:rPr>
              <w:t>оличество замещающих родителей/семей</w:t>
            </w:r>
            <w:r w:rsidR="001709C1">
              <w:rPr>
                <w:rFonts w:ascii="Arial Narrow" w:eastAsia="Arial Narrow" w:hAnsi="Arial Narrow"/>
                <w:sz w:val="20"/>
                <w:szCs w:val="20"/>
              </w:rPr>
              <w:t xml:space="preserve"> преодолевающих кризисные </w:t>
            </w:r>
            <w:r w:rsidR="004F430D">
              <w:rPr>
                <w:rFonts w:ascii="Arial Narrow" w:eastAsia="Arial Narrow" w:hAnsi="Arial Narrow"/>
                <w:sz w:val="20"/>
                <w:szCs w:val="20"/>
              </w:rPr>
              <w:t>состояния</w:t>
            </w:r>
            <w:r w:rsidR="001709C1">
              <w:rPr>
                <w:rFonts w:ascii="Arial Narrow" w:eastAsia="Arial Narrow" w:hAnsi="Arial Narrow"/>
                <w:sz w:val="20"/>
                <w:szCs w:val="20"/>
              </w:rPr>
              <w:t xml:space="preserve"> </w:t>
            </w:r>
          </w:p>
          <w:p w14:paraId="25F97DEC" w14:textId="77777777" w:rsidR="00122AA1" w:rsidRPr="001F3342" w:rsidRDefault="00122AA1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1F693B6E" w14:textId="54FF9941" w:rsidR="00315059" w:rsidRDefault="00315059" w:rsidP="001709C1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К</w:t>
            </w:r>
            <w:r w:rsidRPr="001F3342">
              <w:rPr>
                <w:rFonts w:ascii="Arial Narrow" w:eastAsia="Arial Narrow" w:hAnsi="Arial Narrow"/>
                <w:sz w:val="20"/>
                <w:szCs w:val="20"/>
              </w:rPr>
              <w:t xml:space="preserve">оличество </w:t>
            </w:r>
            <w:r>
              <w:rPr>
                <w:rFonts w:ascii="Arial Narrow" w:eastAsia="Arial Narrow" w:hAnsi="Arial Narrow"/>
                <w:sz w:val="20"/>
                <w:szCs w:val="20"/>
              </w:rPr>
              <w:t>замещающих</w:t>
            </w:r>
            <w:r w:rsidR="00716515">
              <w:rPr>
                <w:rFonts w:ascii="Arial Narrow" w:eastAsia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родителей, </w:t>
            </w:r>
            <w:r w:rsidR="0000159F">
              <w:rPr>
                <w:rFonts w:ascii="Arial Narrow" w:eastAsia="Arial Narrow" w:hAnsi="Arial Narrow"/>
                <w:sz w:val="20"/>
                <w:szCs w:val="20"/>
              </w:rPr>
              <w:t>повысивших</w:t>
            </w:r>
            <w:r w:rsidR="001709C1">
              <w:rPr>
                <w:rFonts w:ascii="Arial Narrow" w:eastAsia="Arial Narrow" w:hAnsi="Arial Narrow"/>
                <w:sz w:val="20"/>
                <w:szCs w:val="20"/>
              </w:rPr>
              <w:t xml:space="preserve"> уверенность в собственных компетенциях. </w:t>
            </w:r>
          </w:p>
          <w:p w14:paraId="579B9183" w14:textId="062A304D" w:rsidR="001709C1" w:rsidRDefault="001709C1" w:rsidP="001709C1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6F609D80" w14:textId="1F3DD9B8" w:rsidR="00122AA1" w:rsidRPr="001F3342" w:rsidRDefault="00122AA1" w:rsidP="009729CE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2A531DA" w14:textId="5996C29B" w:rsidR="00122AA1" w:rsidRPr="001F3342" w:rsidRDefault="00CB4437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Улучшены детско-родительские отношения </w:t>
            </w:r>
          </w:p>
          <w:p w14:paraId="36763E08" w14:textId="77777777" w:rsidR="00122AA1" w:rsidRPr="001F3342" w:rsidRDefault="00122AA1" w:rsidP="0024297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1367778" w14:textId="77777777" w:rsidR="00122AA1" w:rsidRPr="001F3342" w:rsidRDefault="00122AA1" w:rsidP="0024297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F6737C9" w14:textId="1A1B225C" w:rsidR="00122AA1" w:rsidRPr="001F3342" w:rsidRDefault="00D27ADF" w:rsidP="0024297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Количество замещающих семей, улучивших </w:t>
            </w:r>
            <w:r w:rsidR="007D2DA1">
              <w:rPr>
                <w:rFonts w:ascii="Arial Narrow" w:hAnsi="Arial Narrow"/>
                <w:sz w:val="20"/>
                <w:szCs w:val="20"/>
              </w:rPr>
              <w:t>детско-родительские отношения.</w:t>
            </w:r>
          </w:p>
          <w:p w14:paraId="65D40743" w14:textId="77777777" w:rsidR="00122AA1" w:rsidRPr="001F3342" w:rsidRDefault="00122AA1" w:rsidP="0024297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14:paraId="7DBFAEB3" w14:textId="77777777" w:rsidR="00122AA1" w:rsidRDefault="00122AA1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48CBA51" w14:textId="77777777" w:rsidR="00122AA1" w:rsidRDefault="00122AA1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9B670ED" w14:textId="77777777" w:rsidR="00122AA1" w:rsidRDefault="00122AA1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A36A517" w14:textId="77777777" w:rsidR="00122AA1" w:rsidRDefault="00122AA1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E02C38" w14:textId="77777777" w:rsidR="00122AA1" w:rsidRDefault="00122AA1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2AF5209" w14:textId="374345F9" w:rsidR="00122AA1" w:rsidRPr="001F3342" w:rsidRDefault="00CF7652" w:rsidP="007D2DA1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Сокращение </w:t>
            </w:r>
            <w:r w:rsidR="00FA7F7C" w:rsidRPr="00894328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F56A13">
              <w:rPr>
                <w:rFonts w:ascii="Arial Narrow" w:hAnsi="Arial Narrow"/>
                <w:sz w:val="20"/>
                <w:szCs w:val="20"/>
              </w:rPr>
              <w:t>числ</w:t>
            </w:r>
            <w:r w:rsidR="00F455A5">
              <w:rPr>
                <w:rFonts w:ascii="Arial Narrow" w:hAnsi="Arial Narrow"/>
                <w:sz w:val="20"/>
                <w:szCs w:val="20"/>
              </w:rPr>
              <w:t>а</w:t>
            </w:r>
            <w:r w:rsidR="00F56A13">
              <w:rPr>
                <w:rFonts w:ascii="Arial Narrow" w:hAnsi="Arial Narrow"/>
                <w:sz w:val="20"/>
                <w:szCs w:val="20"/>
              </w:rPr>
              <w:t xml:space="preserve"> возвратов</w:t>
            </w:r>
            <w:r w:rsidR="00F455A5">
              <w:rPr>
                <w:rFonts w:ascii="Arial Narrow" w:hAnsi="Arial Narrow"/>
                <w:sz w:val="20"/>
                <w:szCs w:val="20"/>
              </w:rPr>
              <w:t xml:space="preserve">/вторичных возвратов  </w:t>
            </w:r>
          </w:p>
        </w:tc>
      </w:tr>
      <w:tr w:rsidR="003121B8" w:rsidRPr="001F3342" w14:paraId="4A34B88A" w14:textId="77777777" w:rsidTr="00B03C92">
        <w:trPr>
          <w:cantSplit/>
          <w:trHeight w:val="2203"/>
        </w:trPr>
        <w:tc>
          <w:tcPr>
            <w:tcW w:w="1155" w:type="dxa"/>
          </w:tcPr>
          <w:p w14:paraId="599AAAEE" w14:textId="0F451168" w:rsidR="003121B8" w:rsidRPr="001F3342" w:rsidRDefault="003121B8" w:rsidP="003121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Кандидаты в замещающие семьи /родители</w:t>
            </w:r>
          </w:p>
        </w:tc>
        <w:tc>
          <w:tcPr>
            <w:tcW w:w="2135" w:type="dxa"/>
          </w:tcPr>
          <w:p w14:paraId="5BA79564" w14:textId="368C38CE" w:rsidR="003121B8" w:rsidRPr="001F3342" w:rsidRDefault="003121B8" w:rsidP="003121B8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Клубные встречи кандидатов в родители замещающих семей</w:t>
            </w:r>
            <w:r w:rsidR="004F430D">
              <w:rPr>
                <w:rFonts w:ascii="Arial Narrow" w:eastAsia="Arial Narrow" w:hAnsi="Arial Narrow"/>
                <w:sz w:val="20"/>
                <w:szCs w:val="20"/>
              </w:rPr>
              <w:t xml:space="preserve"> с замещающими родителями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 (актива)</w:t>
            </w:r>
          </w:p>
        </w:tc>
        <w:tc>
          <w:tcPr>
            <w:tcW w:w="1985" w:type="dxa"/>
          </w:tcPr>
          <w:p w14:paraId="2D9E801D" w14:textId="25D52D7B" w:rsidR="003121B8" w:rsidRPr="001F3342" w:rsidRDefault="003121B8" w:rsidP="004F430D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Проведен</w:t>
            </w:r>
            <w:r>
              <w:rPr>
                <w:rFonts w:ascii="Arial Narrow" w:hAnsi="Arial Narrow"/>
                <w:sz w:val="20"/>
                <w:szCs w:val="20"/>
              </w:rPr>
              <w:t>ы</w:t>
            </w:r>
            <w:r w:rsidRPr="001F3342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клубные встречи.</w:t>
            </w:r>
          </w:p>
        </w:tc>
        <w:tc>
          <w:tcPr>
            <w:tcW w:w="3543" w:type="dxa"/>
          </w:tcPr>
          <w:p w14:paraId="2B7A4CA6" w14:textId="5B430BD5" w:rsidR="003121B8" w:rsidRDefault="003121B8" w:rsidP="003121B8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Количество кандидатов в замещающие родители, получивших поддержку (принявших участие в клубных встречах)</w:t>
            </w:r>
          </w:p>
          <w:p w14:paraId="0DDB412B" w14:textId="77777777" w:rsidR="003121B8" w:rsidRDefault="003121B8" w:rsidP="003121B8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2F5FBF53" w14:textId="70A5F84B" w:rsidR="003121B8" w:rsidRPr="00950CB1" w:rsidRDefault="003121B8" w:rsidP="00950CB1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 w:rsidRPr="00950CB1">
              <w:rPr>
                <w:rFonts w:ascii="Arial Narrow" w:eastAsia="Arial Narrow" w:hAnsi="Arial Narrow"/>
                <w:sz w:val="20"/>
                <w:szCs w:val="20"/>
              </w:rPr>
              <w:t>Количество проведенных клубных встреч</w:t>
            </w:r>
          </w:p>
          <w:p w14:paraId="2A333621" w14:textId="09B06496" w:rsidR="008B741E" w:rsidRDefault="008B741E" w:rsidP="003121B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4F0F84BD" w14:textId="7D82BD18" w:rsidR="008B741E" w:rsidRDefault="008B741E" w:rsidP="003121B8">
            <w:pPr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кандидатов, удовлетворенных участием в клубных встречах </w:t>
            </w:r>
          </w:p>
          <w:p w14:paraId="2602E594" w14:textId="3CC6A37A" w:rsidR="003121B8" w:rsidRPr="001F3342" w:rsidRDefault="003121B8" w:rsidP="003121B8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308C6B2" w14:textId="2CDA5355" w:rsidR="00741ACC" w:rsidRDefault="00741ACC" w:rsidP="00741ACC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Кандидаты в замещающие семьи улучшают свое психо-эмоциональное состояние </w:t>
            </w:r>
          </w:p>
          <w:p w14:paraId="42BB70C2" w14:textId="0AB98355" w:rsidR="00741ACC" w:rsidRDefault="00741ACC" w:rsidP="00741ACC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9F00543" w14:textId="5806835A" w:rsidR="00950CB1" w:rsidRDefault="00950CB1" w:rsidP="00741ACC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E9ED63" w14:textId="0544B2B4" w:rsidR="00950CB1" w:rsidRDefault="00950CB1" w:rsidP="00741ACC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7885EA9" w14:textId="5F665CAD" w:rsidR="00950CB1" w:rsidRDefault="00950CB1" w:rsidP="00741ACC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4FE4AD0" w14:textId="5A88F1F7" w:rsidR="00950CB1" w:rsidRDefault="00950CB1" w:rsidP="00741ACC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2B779DB" w14:textId="63CA9A54" w:rsidR="00950CB1" w:rsidRDefault="00950CB1" w:rsidP="00741ACC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E8F6533" w14:textId="77777777" w:rsidR="00950CB1" w:rsidRDefault="00950CB1" w:rsidP="00741ACC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A3FABD0" w14:textId="77777777" w:rsidR="00950CB1" w:rsidRDefault="00950CB1" w:rsidP="00741ACC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BE19101" w14:textId="0AA6A539" w:rsidR="00741ACC" w:rsidRDefault="00741ACC" w:rsidP="00741A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Кандидаты преодо</w:t>
            </w:r>
            <w:r w:rsidR="00603BB8">
              <w:rPr>
                <w:rFonts w:ascii="Arial Narrow" w:hAnsi="Arial Narrow"/>
                <w:sz w:val="20"/>
                <w:szCs w:val="20"/>
              </w:rPr>
              <w:t xml:space="preserve">лели </w:t>
            </w:r>
            <w:r>
              <w:rPr>
                <w:rFonts w:ascii="Arial Narrow" w:hAnsi="Arial Narrow"/>
                <w:sz w:val="20"/>
                <w:szCs w:val="20"/>
              </w:rPr>
              <w:t xml:space="preserve">кризисные состояния. </w:t>
            </w:r>
          </w:p>
          <w:p w14:paraId="3B567D56" w14:textId="280A087A" w:rsidR="005B55B7" w:rsidRDefault="005B55B7" w:rsidP="003121B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3F3F8EE" w14:textId="0E2A49D2" w:rsidR="00716515" w:rsidRDefault="00716515" w:rsidP="003121B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75EAD2C" w14:textId="56262715" w:rsidR="00950CB1" w:rsidRDefault="00950CB1" w:rsidP="003121B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0B63004" w14:textId="385CC5B2" w:rsidR="00950CB1" w:rsidRDefault="00950CB1" w:rsidP="003121B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A191900" w14:textId="77777777" w:rsidR="00950CB1" w:rsidRDefault="00950CB1" w:rsidP="003121B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DAE0A51" w14:textId="77777777" w:rsidR="00950CB1" w:rsidRDefault="00950CB1" w:rsidP="003121B8">
            <w:pPr>
              <w:rPr>
                <w:rFonts w:ascii="Arial Narrow" w:hAnsi="Arial Narrow"/>
                <w:sz w:val="20"/>
                <w:szCs w:val="20"/>
              </w:rPr>
            </w:pPr>
            <w:bookmarkStart w:id="0" w:name="_GoBack"/>
            <w:bookmarkEnd w:id="0"/>
          </w:p>
          <w:p w14:paraId="6A1F0986" w14:textId="08FC26CC" w:rsidR="00741ACC" w:rsidRDefault="00741ACC" w:rsidP="003121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Кандидаты развивают компетенции замещающих родителей</w:t>
            </w:r>
          </w:p>
          <w:p w14:paraId="7B27D6DC" w14:textId="77777777" w:rsidR="003121B8" w:rsidRDefault="003121B8" w:rsidP="003121B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D308727" w14:textId="61A1764F" w:rsidR="003121B8" w:rsidRPr="001F3342" w:rsidRDefault="003121B8" w:rsidP="003121B8">
            <w:pPr>
              <w:jc w:val="left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3F6A960" w14:textId="77777777" w:rsidR="00950CB1" w:rsidRDefault="00950CB1" w:rsidP="00950CB1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кандидатов в замещающие родители, улучшивших свое  психо-эмоциональное состояние </w:t>
            </w:r>
          </w:p>
          <w:p w14:paraId="434F9726" w14:textId="77777777" w:rsidR="00950CB1" w:rsidRDefault="00950CB1" w:rsidP="003121B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617C4F08" w14:textId="58CCC933" w:rsidR="003121B8" w:rsidRPr="001F3342" w:rsidRDefault="003121B8" w:rsidP="003121B8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Количество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 кандидатов в замещающие</w:t>
            </w:r>
            <w:r w:rsidR="00741ACC">
              <w:rPr>
                <w:rFonts w:ascii="Arial Narrow" w:eastAsia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/>
                <w:sz w:val="20"/>
                <w:szCs w:val="20"/>
              </w:rPr>
              <w:t>родители, преодолев</w:t>
            </w:r>
            <w:r w:rsidR="005A2D95">
              <w:rPr>
                <w:rFonts w:ascii="Arial Narrow" w:eastAsia="Arial Narrow" w:hAnsi="Arial Narrow"/>
                <w:sz w:val="20"/>
                <w:szCs w:val="20"/>
              </w:rPr>
              <w:t xml:space="preserve">ших 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кризисные состояния. </w:t>
            </w:r>
          </w:p>
          <w:p w14:paraId="78F0BF5E" w14:textId="77777777" w:rsidR="003121B8" w:rsidRPr="001F3342" w:rsidRDefault="003121B8" w:rsidP="003121B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02827A40" w14:textId="4C691D07" w:rsidR="005B55B7" w:rsidRPr="001F3342" w:rsidRDefault="005B55B7" w:rsidP="005B55B7">
            <w:pPr>
              <w:rPr>
                <w:rFonts w:ascii="Arial Narrow" w:hAnsi="Arial Narrow"/>
                <w:sz w:val="20"/>
                <w:szCs w:val="20"/>
              </w:rPr>
            </w:pPr>
            <w:r w:rsidRPr="00E90171">
              <w:rPr>
                <w:rFonts w:ascii="Arial Narrow" w:hAnsi="Arial Narrow"/>
                <w:sz w:val="20"/>
                <w:szCs w:val="20"/>
              </w:rPr>
              <w:t xml:space="preserve">Количество кандидатов, </w:t>
            </w:r>
            <w:r w:rsidR="00716515">
              <w:rPr>
                <w:rFonts w:ascii="Arial Narrow" w:hAnsi="Arial Narrow"/>
                <w:sz w:val="20"/>
                <w:szCs w:val="20"/>
              </w:rPr>
              <w:t xml:space="preserve">развивших </w:t>
            </w:r>
            <w:r w:rsidRPr="00E90171">
              <w:rPr>
                <w:rFonts w:ascii="Arial Narrow" w:hAnsi="Arial Narrow"/>
                <w:sz w:val="20"/>
                <w:szCs w:val="20"/>
              </w:rPr>
              <w:t>компетенции замещающих родителей/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2B8C0B76" w14:textId="77777777" w:rsidR="003121B8" w:rsidRDefault="003121B8" w:rsidP="003121B8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49BDEB50" w14:textId="778B62DE" w:rsidR="003121B8" w:rsidRPr="001F3342" w:rsidRDefault="003121B8" w:rsidP="003121B8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891460E" w14:textId="77777777" w:rsidR="003121B8" w:rsidRDefault="003121B8" w:rsidP="003121B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5BF7CF8" w14:textId="4F1F6357" w:rsidR="003121B8" w:rsidRPr="001F3342" w:rsidRDefault="004F430D" w:rsidP="003121B8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Кандидаты </w:t>
            </w:r>
            <w:r w:rsidR="003121B8">
              <w:rPr>
                <w:rFonts w:ascii="Arial Narrow" w:hAnsi="Arial Narrow"/>
                <w:sz w:val="20"/>
                <w:szCs w:val="20"/>
              </w:rPr>
              <w:t xml:space="preserve">в замещающие родители </w:t>
            </w:r>
            <w:r>
              <w:rPr>
                <w:rFonts w:ascii="Arial Narrow" w:hAnsi="Arial Narrow"/>
                <w:sz w:val="20"/>
                <w:szCs w:val="20"/>
              </w:rPr>
              <w:t xml:space="preserve">приняли ответственное решение о принятии ребенка </w:t>
            </w:r>
            <w:r w:rsidR="001D0361">
              <w:rPr>
                <w:rFonts w:ascii="Arial Narrow" w:hAnsi="Arial Narrow"/>
                <w:sz w:val="20"/>
                <w:szCs w:val="20"/>
              </w:rPr>
              <w:t>(</w:t>
            </w:r>
            <w:r w:rsidR="003121B8">
              <w:rPr>
                <w:rFonts w:ascii="Arial Narrow" w:hAnsi="Arial Narrow"/>
                <w:sz w:val="20"/>
                <w:szCs w:val="20"/>
              </w:rPr>
              <w:t>информиро</w:t>
            </w:r>
            <w:r w:rsidR="001D0361">
              <w:rPr>
                <w:rFonts w:ascii="Arial Narrow" w:hAnsi="Arial Narrow"/>
                <w:sz w:val="20"/>
                <w:szCs w:val="20"/>
              </w:rPr>
              <w:t>ванная оценка рисков и ресурсов)</w:t>
            </w:r>
          </w:p>
        </w:tc>
        <w:tc>
          <w:tcPr>
            <w:tcW w:w="1417" w:type="dxa"/>
          </w:tcPr>
          <w:p w14:paraId="7FB4E57B" w14:textId="77777777" w:rsidR="003121B8" w:rsidRDefault="003121B8" w:rsidP="003121B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A1B3AD6" w14:textId="77777777" w:rsidR="003121B8" w:rsidRDefault="003121B8" w:rsidP="003121B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5A33D48" w14:textId="0C191C2D" w:rsidR="003121B8" w:rsidRPr="001F3342" w:rsidRDefault="003121B8" w:rsidP="005B55B7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Количество кандидатов</w:t>
            </w:r>
            <w:r w:rsidR="00E90171">
              <w:rPr>
                <w:rFonts w:ascii="Arial Narrow" w:hAnsi="Arial Narrow"/>
                <w:sz w:val="20"/>
                <w:szCs w:val="20"/>
              </w:rPr>
              <w:t>, сформировавших информированную оценку рисков и ресурсов</w:t>
            </w:r>
          </w:p>
        </w:tc>
        <w:tc>
          <w:tcPr>
            <w:tcW w:w="1418" w:type="dxa"/>
            <w:vMerge/>
          </w:tcPr>
          <w:p w14:paraId="4272D3D0" w14:textId="77777777" w:rsidR="003121B8" w:rsidRPr="001F3342" w:rsidRDefault="003121B8" w:rsidP="003121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79B4C5F" w14:textId="751BFC3E" w:rsidR="001326DF" w:rsidRDefault="001326DF">
      <w:pPr>
        <w:rPr>
          <w:rFonts w:ascii="Arial Narrow" w:hAnsi="Arial Narrow"/>
          <w:sz w:val="20"/>
          <w:szCs w:val="20"/>
        </w:rPr>
      </w:pPr>
    </w:p>
    <w:p w14:paraId="4DA8D6F3" w14:textId="614B0F01" w:rsidR="00AD2C9E" w:rsidRDefault="00AD2C9E">
      <w:pPr>
        <w:rPr>
          <w:rFonts w:ascii="Arial Narrow" w:hAnsi="Arial Narrow"/>
          <w:sz w:val="20"/>
          <w:szCs w:val="20"/>
        </w:rPr>
      </w:pPr>
    </w:p>
    <w:sectPr w:rsidR="00AD2C9E" w:rsidSect="003002B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55BF1" w16cex:dateUtc="2020-08-05T13:25:00Z"/>
  <w16cex:commentExtensible w16cex:durableId="22D55B85" w16cex:dateUtc="2020-08-05T13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EB28230" w16cid:durableId="22BB242D"/>
  <w16cid:commentId w16cid:paraId="17665D4B" w16cid:durableId="22D55BF1"/>
  <w16cid:commentId w16cid:paraId="0FE0FEF4" w16cid:durableId="22D55B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92"/>
    <w:rsid w:val="0000003F"/>
    <w:rsid w:val="0000159F"/>
    <w:rsid w:val="000165FA"/>
    <w:rsid w:val="00030061"/>
    <w:rsid w:val="00047C12"/>
    <w:rsid w:val="00067F8F"/>
    <w:rsid w:val="000706A4"/>
    <w:rsid w:val="00082007"/>
    <w:rsid w:val="00091EB9"/>
    <w:rsid w:val="000B1B42"/>
    <w:rsid w:val="000C2B8D"/>
    <w:rsid w:val="000C78CE"/>
    <w:rsid w:val="000E1BA7"/>
    <w:rsid w:val="000E5B25"/>
    <w:rsid w:val="000F0646"/>
    <w:rsid w:val="001100E0"/>
    <w:rsid w:val="00122AA1"/>
    <w:rsid w:val="00130EB1"/>
    <w:rsid w:val="001326DF"/>
    <w:rsid w:val="00151CC7"/>
    <w:rsid w:val="00153134"/>
    <w:rsid w:val="00167383"/>
    <w:rsid w:val="001709C1"/>
    <w:rsid w:val="001862D0"/>
    <w:rsid w:val="00191ADA"/>
    <w:rsid w:val="00193914"/>
    <w:rsid w:val="001C04B2"/>
    <w:rsid w:val="001C419F"/>
    <w:rsid w:val="001D0361"/>
    <w:rsid w:val="001F3342"/>
    <w:rsid w:val="002432E0"/>
    <w:rsid w:val="0029437A"/>
    <w:rsid w:val="00295633"/>
    <w:rsid w:val="002E11AF"/>
    <w:rsid w:val="002E136F"/>
    <w:rsid w:val="002E2B56"/>
    <w:rsid w:val="002E31EC"/>
    <w:rsid w:val="002F0BC1"/>
    <w:rsid w:val="003002B7"/>
    <w:rsid w:val="003121B8"/>
    <w:rsid w:val="00315059"/>
    <w:rsid w:val="0031572E"/>
    <w:rsid w:val="00316D9F"/>
    <w:rsid w:val="003226EE"/>
    <w:rsid w:val="00333F5D"/>
    <w:rsid w:val="00361F4D"/>
    <w:rsid w:val="00366959"/>
    <w:rsid w:val="003B078E"/>
    <w:rsid w:val="003C5012"/>
    <w:rsid w:val="003D32C0"/>
    <w:rsid w:val="003D6779"/>
    <w:rsid w:val="003F6B16"/>
    <w:rsid w:val="00421350"/>
    <w:rsid w:val="004224BD"/>
    <w:rsid w:val="00445410"/>
    <w:rsid w:val="00471A20"/>
    <w:rsid w:val="004A2BA2"/>
    <w:rsid w:val="004F430D"/>
    <w:rsid w:val="004F5DE3"/>
    <w:rsid w:val="005223D3"/>
    <w:rsid w:val="00562BC2"/>
    <w:rsid w:val="005773D7"/>
    <w:rsid w:val="005836D6"/>
    <w:rsid w:val="005A2D95"/>
    <w:rsid w:val="005A70E1"/>
    <w:rsid w:val="005B55B7"/>
    <w:rsid w:val="005C07C5"/>
    <w:rsid w:val="005C336F"/>
    <w:rsid w:val="005C438D"/>
    <w:rsid w:val="005D1F6C"/>
    <w:rsid w:val="005E3792"/>
    <w:rsid w:val="005E71E7"/>
    <w:rsid w:val="00603BB8"/>
    <w:rsid w:val="006048AB"/>
    <w:rsid w:val="00606DD8"/>
    <w:rsid w:val="0063590F"/>
    <w:rsid w:val="00643D86"/>
    <w:rsid w:val="006A19D6"/>
    <w:rsid w:val="006A44A0"/>
    <w:rsid w:val="006C13D5"/>
    <w:rsid w:val="006C426F"/>
    <w:rsid w:val="006D0846"/>
    <w:rsid w:val="006F7F32"/>
    <w:rsid w:val="00711872"/>
    <w:rsid w:val="00716515"/>
    <w:rsid w:val="00726487"/>
    <w:rsid w:val="00741ACC"/>
    <w:rsid w:val="00783192"/>
    <w:rsid w:val="007953A3"/>
    <w:rsid w:val="007B32A9"/>
    <w:rsid w:val="007B531A"/>
    <w:rsid w:val="007D2DA1"/>
    <w:rsid w:val="007D596C"/>
    <w:rsid w:val="007E38C2"/>
    <w:rsid w:val="007F0821"/>
    <w:rsid w:val="007F4F88"/>
    <w:rsid w:val="007F5FAB"/>
    <w:rsid w:val="008222D8"/>
    <w:rsid w:val="00862645"/>
    <w:rsid w:val="0087334A"/>
    <w:rsid w:val="00880BFA"/>
    <w:rsid w:val="00880D8F"/>
    <w:rsid w:val="00894328"/>
    <w:rsid w:val="00896E5D"/>
    <w:rsid w:val="008B741E"/>
    <w:rsid w:val="008C03D9"/>
    <w:rsid w:val="008D2475"/>
    <w:rsid w:val="008E2595"/>
    <w:rsid w:val="008F654F"/>
    <w:rsid w:val="00916996"/>
    <w:rsid w:val="009203B0"/>
    <w:rsid w:val="009303F5"/>
    <w:rsid w:val="00931A08"/>
    <w:rsid w:val="00950CB1"/>
    <w:rsid w:val="00964B39"/>
    <w:rsid w:val="009729CE"/>
    <w:rsid w:val="00982FA2"/>
    <w:rsid w:val="009A14BF"/>
    <w:rsid w:val="009A3996"/>
    <w:rsid w:val="009B01E0"/>
    <w:rsid w:val="009B3D46"/>
    <w:rsid w:val="009B5510"/>
    <w:rsid w:val="00A025C6"/>
    <w:rsid w:val="00A077BB"/>
    <w:rsid w:val="00A204C5"/>
    <w:rsid w:val="00A270B3"/>
    <w:rsid w:val="00A34B79"/>
    <w:rsid w:val="00A77056"/>
    <w:rsid w:val="00A80A16"/>
    <w:rsid w:val="00A82439"/>
    <w:rsid w:val="00A96F19"/>
    <w:rsid w:val="00AC65FD"/>
    <w:rsid w:val="00AC7CEE"/>
    <w:rsid w:val="00AD2C9E"/>
    <w:rsid w:val="00AF7613"/>
    <w:rsid w:val="00B11901"/>
    <w:rsid w:val="00B37981"/>
    <w:rsid w:val="00B455F7"/>
    <w:rsid w:val="00B55059"/>
    <w:rsid w:val="00B7196C"/>
    <w:rsid w:val="00B862B2"/>
    <w:rsid w:val="00B87057"/>
    <w:rsid w:val="00BA107A"/>
    <w:rsid w:val="00BE78F8"/>
    <w:rsid w:val="00BF14FE"/>
    <w:rsid w:val="00BF2431"/>
    <w:rsid w:val="00C1605E"/>
    <w:rsid w:val="00C16428"/>
    <w:rsid w:val="00C3080F"/>
    <w:rsid w:val="00C33DAE"/>
    <w:rsid w:val="00C35B80"/>
    <w:rsid w:val="00C65C25"/>
    <w:rsid w:val="00CA5F3A"/>
    <w:rsid w:val="00CA738F"/>
    <w:rsid w:val="00CB4437"/>
    <w:rsid w:val="00CC1A33"/>
    <w:rsid w:val="00CD1D20"/>
    <w:rsid w:val="00CD7E46"/>
    <w:rsid w:val="00CE7951"/>
    <w:rsid w:val="00CF49A6"/>
    <w:rsid w:val="00CF7652"/>
    <w:rsid w:val="00D07783"/>
    <w:rsid w:val="00D25E87"/>
    <w:rsid w:val="00D27ADF"/>
    <w:rsid w:val="00D345D9"/>
    <w:rsid w:val="00D44115"/>
    <w:rsid w:val="00D567E3"/>
    <w:rsid w:val="00D925D5"/>
    <w:rsid w:val="00DA3E70"/>
    <w:rsid w:val="00DF61FE"/>
    <w:rsid w:val="00E1714B"/>
    <w:rsid w:val="00E40399"/>
    <w:rsid w:val="00E50CE1"/>
    <w:rsid w:val="00E90171"/>
    <w:rsid w:val="00E96108"/>
    <w:rsid w:val="00EB5A91"/>
    <w:rsid w:val="00EC592E"/>
    <w:rsid w:val="00ED7B78"/>
    <w:rsid w:val="00EF681F"/>
    <w:rsid w:val="00F059F7"/>
    <w:rsid w:val="00F070D2"/>
    <w:rsid w:val="00F332D5"/>
    <w:rsid w:val="00F455A5"/>
    <w:rsid w:val="00F56A13"/>
    <w:rsid w:val="00F60EC0"/>
    <w:rsid w:val="00F66EA4"/>
    <w:rsid w:val="00F9048F"/>
    <w:rsid w:val="00FA7F7C"/>
    <w:rsid w:val="00FB1455"/>
    <w:rsid w:val="00FB5976"/>
    <w:rsid w:val="00FC156C"/>
    <w:rsid w:val="00FF3977"/>
    <w:rsid w:val="00FF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261C"/>
  <w15:docId w15:val="{E6BC8B02-9C1D-48EF-B96E-5D81A6AC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192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D1D2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D1D20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D1D20"/>
    <w:rPr>
      <w:rFonts w:ascii="Calibri" w:eastAsia="Times New Roman" w:hAnsi="Calibri" w:cs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D1D2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D1D20"/>
    <w:rPr>
      <w:rFonts w:ascii="Calibri" w:eastAsia="Times New Roman" w:hAnsi="Calibri" w:cs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D1D2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D1D20"/>
    <w:rPr>
      <w:rFonts w:ascii="Segoe UI" w:eastAsia="Times New Roman" w:hAnsi="Segoe UI" w:cs="Segoe UI"/>
      <w:sz w:val="18"/>
      <w:szCs w:val="18"/>
    </w:rPr>
  </w:style>
  <w:style w:type="paragraph" w:customStyle="1" w:styleId="1">
    <w:name w:val="Обычный1"/>
    <w:qFormat/>
    <w:rsid w:val="00445410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</w:style>
  <w:style w:type="paragraph" w:styleId="aa">
    <w:name w:val="No Spacing"/>
    <w:uiPriority w:val="1"/>
    <w:qFormat/>
    <w:rsid w:val="00B862B2"/>
    <w:pPr>
      <w:spacing w:after="0" w:line="240" w:lineRule="auto"/>
      <w:jc w:val="both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3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C8995-170A-45C2-B18A-3BA8E82BC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Александра</dc:creator>
  <cp:lastModifiedBy>Александра </cp:lastModifiedBy>
  <cp:revision>6</cp:revision>
  <dcterms:created xsi:type="dcterms:W3CDTF">2020-08-05T13:32:00Z</dcterms:created>
  <dcterms:modified xsi:type="dcterms:W3CDTF">2020-12-02T09:17:00Z</dcterms:modified>
</cp:coreProperties>
</file>