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206A3ED" w:rsidP="24E6EFD0" w:rsidRDefault="5206A3ED" w14:paraId="23AD10B6" w14:textId="1B4B0055">
      <w:pPr>
        <w:rPr>
          <w:rFonts w:ascii="Times New Roman" w:hAnsi="Times New Roman" w:eastAsia="Times New Roman" w:cs="Times New Roman"/>
          <w:sz w:val="56"/>
          <w:szCs w:val="56"/>
        </w:rPr>
      </w:pPr>
      <w:r w:rsidRPr="24E6EFD0" w:rsidR="5206A3ED">
        <w:rPr>
          <w:rFonts w:ascii="Times New Roman" w:hAnsi="Times New Roman" w:eastAsia="Times New Roman" w:cs="Times New Roman"/>
          <w:sz w:val="56"/>
          <w:szCs w:val="56"/>
        </w:rPr>
        <w:t xml:space="preserve">An </w:t>
      </w:r>
      <w:r w:rsidRPr="24E6EFD0" w:rsidR="4EBA00FD">
        <w:rPr>
          <w:rFonts w:ascii="Times New Roman" w:hAnsi="Times New Roman" w:eastAsia="Times New Roman" w:cs="Times New Roman"/>
          <w:sz w:val="56"/>
          <w:szCs w:val="56"/>
        </w:rPr>
        <w:t>A</w:t>
      </w:r>
      <w:r w:rsidRPr="24E6EFD0" w:rsidR="5206A3ED">
        <w:rPr>
          <w:rFonts w:ascii="Times New Roman" w:hAnsi="Times New Roman" w:eastAsia="Times New Roman" w:cs="Times New Roman"/>
          <w:sz w:val="56"/>
          <w:szCs w:val="56"/>
        </w:rPr>
        <w:t xml:space="preserve">nalysis of the </w:t>
      </w:r>
      <w:r w:rsidRPr="24E6EFD0" w:rsidR="1105590F">
        <w:rPr>
          <w:rFonts w:ascii="Times New Roman" w:hAnsi="Times New Roman" w:eastAsia="Times New Roman" w:cs="Times New Roman"/>
          <w:sz w:val="56"/>
          <w:szCs w:val="56"/>
        </w:rPr>
        <w:t>A</w:t>
      </w:r>
      <w:r w:rsidRPr="24E6EFD0" w:rsidR="5206A3ED">
        <w:rPr>
          <w:rFonts w:ascii="Times New Roman" w:hAnsi="Times New Roman" w:eastAsia="Times New Roman" w:cs="Times New Roman"/>
          <w:sz w:val="56"/>
          <w:szCs w:val="56"/>
        </w:rPr>
        <w:t xml:space="preserve">lternatives to the </w:t>
      </w:r>
      <w:r w:rsidRPr="24E6EFD0" w:rsidR="0D33D5FE">
        <w:rPr>
          <w:rFonts w:ascii="Times New Roman" w:hAnsi="Times New Roman" w:eastAsia="Times New Roman" w:cs="Times New Roman"/>
          <w:sz w:val="56"/>
          <w:szCs w:val="56"/>
        </w:rPr>
        <w:t>I</w:t>
      </w:r>
      <w:r w:rsidRPr="24E6EFD0" w:rsidR="5206A3ED">
        <w:rPr>
          <w:rFonts w:ascii="Times New Roman" w:hAnsi="Times New Roman" w:eastAsia="Times New Roman" w:cs="Times New Roman"/>
          <w:sz w:val="56"/>
          <w:szCs w:val="56"/>
        </w:rPr>
        <w:t xml:space="preserve">nternal </w:t>
      </w:r>
      <w:r w:rsidRPr="24E6EFD0" w:rsidR="4CAF2577">
        <w:rPr>
          <w:rFonts w:ascii="Times New Roman" w:hAnsi="Times New Roman" w:eastAsia="Times New Roman" w:cs="Times New Roman"/>
          <w:sz w:val="56"/>
          <w:szCs w:val="56"/>
        </w:rPr>
        <w:t>C</w:t>
      </w:r>
      <w:r w:rsidRPr="24E6EFD0" w:rsidR="5206A3ED">
        <w:rPr>
          <w:rFonts w:ascii="Times New Roman" w:hAnsi="Times New Roman" w:eastAsia="Times New Roman" w:cs="Times New Roman"/>
          <w:sz w:val="56"/>
          <w:szCs w:val="56"/>
        </w:rPr>
        <w:t xml:space="preserve">ombustion </w:t>
      </w:r>
      <w:r w:rsidRPr="24E6EFD0" w:rsidR="61695EF1">
        <w:rPr>
          <w:rFonts w:ascii="Times New Roman" w:hAnsi="Times New Roman" w:eastAsia="Times New Roman" w:cs="Times New Roman"/>
          <w:sz w:val="56"/>
          <w:szCs w:val="56"/>
        </w:rPr>
        <w:t>E</w:t>
      </w:r>
      <w:r w:rsidRPr="24E6EFD0" w:rsidR="5206A3ED">
        <w:rPr>
          <w:rFonts w:ascii="Times New Roman" w:hAnsi="Times New Roman" w:eastAsia="Times New Roman" w:cs="Times New Roman"/>
          <w:sz w:val="56"/>
          <w:szCs w:val="56"/>
        </w:rPr>
        <w:t>ngine</w:t>
      </w:r>
    </w:p>
    <w:p w:rsidR="18EDB676" w:rsidP="24E6EFD0" w:rsidRDefault="18EDB676" w14:paraId="49ABDA33" w14:textId="33BB9506">
      <w:pPr>
        <w:rPr>
          <w:rFonts w:ascii="Times New Roman" w:hAnsi="Times New Roman" w:eastAsia="Times New Roman" w:cs="Times New Roman"/>
          <w:sz w:val="24"/>
          <w:szCs w:val="24"/>
        </w:rPr>
      </w:pPr>
      <w:r w:rsidRPr="24E6EFD0" w:rsidR="18EDB676">
        <w:rPr>
          <w:rFonts w:ascii="Times New Roman" w:hAnsi="Times New Roman" w:eastAsia="Times New Roman" w:cs="Times New Roman"/>
          <w:sz w:val="24"/>
          <w:szCs w:val="24"/>
        </w:rPr>
        <w:t>By Jamie Woodward 1A</w:t>
      </w:r>
    </w:p>
    <w:p w:rsidR="60CB060C" w:rsidP="24E6EFD0" w:rsidRDefault="60CB060C" w14:paraId="65579B76" w14:textId="7A018F95">
      <w:pPr>
        <w:rPr>
          <w:rFonts w:ascii="Times New Roman" w:hAnsi="Times New Roman" w:eastAsia="Times New Roman" w:cs="Times New Roman"/>
          <w:sz w:val="24"/>
          <w:szCs w:val="24"/>
        </w:rPr>
      </w:pPr>
      <w:bookmarkStart w:name="_GoBack" w:id="0"/>
      <w:bookmarkEnd w:id="0"/>
      <w:r w:rsidRPr="24E6EFD0" w:rsidR="60CB060C">
        <w:rPr>
          <w:rFonts w:ascii="Times New Roman" w:hAnsi="Times New Roman" w:eastAsia="Times New Roman" w:cs="Times New Roman"/>
          <w:sz w:val="24"/>
          <w:szCs w:val="24"/>
        </w:rPr>
        <w:t xml:space="preserve">As the world moves away from </w:t>
      </w:r>
      <w:r w:rsidRPr="24E6EFD0" w:rsidR="414891C2">
        <w:rPr>
          <w:rFonts w:ascii="Times New Roman" w:hAnsi="Times New Roman" w:eastAsia="Times New Roman" w:cs="Times New Roman"/>
          <w:sz w:val="24"/>
          <w:szCs w:val="24"/>
        </w:rPr>
        <w:t>I</w:t>
      </w:r>
      <w:r w:rsidRPr="24E6EFD0" w:rsidR="60CB060C">
        <w:rPr>
          <w:rFonts w:ascii="Times New Roman" w:hAnsi="Times New Roman" w:eastAsia="Times New Roman" w:cs="Times New Roman"/>
          <w:sz w:val="24"/>
          <w:szCs w:val="24"/>
        </w:rPr>
        <w:t xml:space="preserve">nternal </w:t>
      </w:r>
      <w:r w:rsidRPr="24E6EFD0" w:rsidR="01B247B4">
        <w:rPr>
          <w:rFonts w:ascii="Times New Roman" w:hAnsi="Times New Roman" w:eastAsia="Times New Roman" w:cs="Times New Roman"/>
          <w:sz w:val="24"/>
          <w:szCs w:val="24"/>
        </w:rPr>
        <w:t>C</w:t>
      </w:r>
      <w:r w:rsidRPr="24E6EFD0" w:rsidR="60CB060C">
        <w:rPr>
          <w:rFonts w:ascii="Times New Roman" w:hAnsi="Times New Roman" w:eastAsia="Times New Roman" w:cs="Times New Roman"/>
          <w:sz w:val="24"/>
          <w:szCs w:val="24"/>
        </w:rPr>
        <w:t xml:space="preserve">ombustion </w:t>
      </w:r>
      <w:r w:rsidRPr="24E6EFD0" w:rsidR="62DEC74E">
        <w:rPr>
          <w:rFonts w:ascii="Times New Roman" w:hAnsi="Times New Roman" w:eastAsia="Times New Roman" w:cs="Times New Roman"/>
          <w:sz w:val="24"/>
          <w:szCs w:val="24"/>
        </w:rPr>
        <w:t>E</w:t>
      </w:r>
      <w:r w:rsidRPr="24E6EFD0" w:rsidR="60CB060C">
        <w:rPr>
          <w:rFonts w:ascii="Times New Roman" w:hAnsi="Times New Roman" w:eastAsia="Times New Roman" w:cs="Times New Roman"/>
          <w:sz w:val="24"/>
          <w:szCs w:val="24"/>
        </w:rPr>
        <w:t>ngines</w:t>
      </w:r>
      <w:r w:rsidRPr="24E6EFD0" w:rsidR="180BA6B7">
        <w:rPr>
          <w:rFonts w:ascii="Times New Roman" w:hAnsi="Times New Roman" w:eastAsia="Times New Roman" w:cs="Times New Roman"/>
          <w:sz w:val="24"/>
          <w:szCs w:val="24"/>
        </w:rPr>
        <w:t xml:space="preserve"> (ICE</w:t>
      </w:r>
      <w:r w:rsidRPr="24E6EFD0" w:rsidR="749DA4F5">
        <w:rPr>
          <w:rFonts w:ascii="Times New Roman" w:hAnsi="Times New Roman" w:eastAsia="Times New Roman" w:cs="Times New Roman"/>
          <w:sz w:val="24"/>
          <w:szCs w:val="24"/>
        </w:rPr>
        <w:t>s</w:t>
      </w:r>
      <w:r w:rsidRPr="24E6EFD0" w:rsidR="180BA6B7">
        <w:rPr>
          <w:rFonts w:ascii="Times New Roman" w:hAnsi="Times New Roman" w:eastAsia="Times New Roman" w:cs="Times New Roman"/>
          <w:sz w:val="24"/>
          <w:szCs w:val="24"/>
        </w:rPr>
        <w:t>)</w:t>
      </w:r>
      <w:r w:rsidRPr="24E6EFD0" w:rsidR="60CB060C">
        <w:rPr>
          <w:rFonts w:ascii="Times New Roman" w:hAnsi="Times New Roman" w:eastAsia="Times New Roman" w:cs="Times New Roman"/>
          <w:sz w:val="24"/>
          <w:szCs w:val="24"/>
        </w:rPr>
        <w:t xml:space="preserve"> a</w:t>
      </w:r>
      <w:r w:rsidRPr="24E6EFD0" w:rsidR="2AEBC9CC">
        <w:rPr>
          <w:rFonts w:ascii="Times New Roman" w:hAnsi="Times New Roman" w:eastAsia="Times New Roman" w:cs="Times New Roman"/>
          <w:sz w:val="24"/>
          <w:szCs w:val="24"/>
        </w:rPr>
        <w:t xml:space="preserve">nd non-renewable </w:t>
      </w:r>
      <w:r w:rsidRPr="24E6EFD0" w:rsidR="4106207D">
        <w:rPr>
          <w:rFonts w:ascii="Times New Roman" w:hAnsi="Times New Roman" w:eastAsia="Times New Roman" w:cs="Times New Roman"/>
          <w:sz w:val="24"/>
          <w:szCs w:val="24"/>
        </w:rPr>
        <w:t>energy,</w:t>
      </w:r>
      <w:r w:rsidRPr="24E6EFD0" w:rsidR="6D8408DE">
        <w:rPr>
          <w:rFonts w:ascii="Times New Roman" w:hAnsi="Times New Roman" w:eastAsia="Times New Roman" w:cs="Times New Roman"/>
          <w:sz w:val="24"/>
          <w:szCs w:val="24"/>
        </w:rPr>
        <w:t xml:space="preserve"> </w:t>
      </w:r>
      <w:r w:rsidRPr="24E6EFD0" w:rsidR="6D8408DE">
        <w:rPr>
          <w:rFonts w:ascii="Times New Roman" w:hAnsi="Times New Roman" w:eastAsia="Times New Roman" w:cs="Times New Roman"/>
          <w:sz w:val="24"/>
          <w:szCs w:val="24"/>
        </w:rPr>
        <w:t>we are</w:t>
      </w:r>
      <w:r w:rsidRPr="24E6EFD0" w:rsidR="6D8408DE">
        <w:rPr>
          <w:rFonts w:ascii="Times New Roman" w:hAnsi="Times New Roman" w:eastAsia="Times New Roman" w:cs="Times New Roman"/>
          <w:sz w:val="24"/>
          <w:szCs w:val="24"/>
        </w:rPr>
        <w:t xml:space="preserve"> quickly </w:t>
      </w:r>
      <w:r w:rsidRPr="24E6EFD0" w:rsidR="6D8408DE">
        <w:rPr>
          <w:rFonts w:ascii="Times New Roman" w:hAnsi="Times New Roman" w:eastAsia="Times New Roman" w:cs="Times New Roman"/>
          <w:sz w:val="24"/>
          <w:szCs w:val="24"/>
        </w:rPr>
        <w:t>needing</w:t>
      </w:r>
      <w:r w:rsidRPr="24E6EFD0" w:rsidR="3F6A501C">
        <w:rPr>
          <w:rFonts w:ascii="Times New Roman" w:hAnsi="Times New Roman" w:eastAsia="Times New Roman" w:cs="Times New Roman"/>
          <w:sz w:val="24"/>
          <w:szCs w:val="24"/>
        </w:rPr>
        <w:t xml:space="preserve"> an alternative power source for cars.</w:t>
      </w:r>
      <w:r w:rsidRPr="24E6EFD0" w:rsidR="16EF84C9">
        <w:rPr>
          <w:rFonts w:ascii="Times New Roman" w:hAnsi="Times New Roman" w:eastAsia="Times New Roman" w:cs="Times New Roman"/>
          <w:sz w:val="24"/>
          <w:szCs w:val="24"/>
        </w:rPr>
        <w:t xml:space="preserve"> The two biggest contenders are Hydrogen cars</w:t>
      </w:r>
      <w:r w:rsidRPr="24E6EFD0" w:rsidR="26BB5CD3">
        <w:rPr>
          <w:rFonts w:ascii="Times New Roman" w:hAnsi="Times New Roman" w:eastAsia="Times New Roman" w:cs="Times New Roman"/>
          <w:sz w:val="24"/>
          <w:szCs w:val="24"/>
        </w:rPr>
        <w:t xml:space="preserve"> </w:t>
      </w:r>
      <w:r w:rsidRPr="24E6EFD0" w:rsidR="19B20758">
        <w:rPr>
          <w:rFonts w:ascii="Times New Roman" w:hAnsi="Times New Roman" w:eastAsia="Times New Roman" w:cs="Times New Roman"/>
          <w:sz w:val="24"/>
          <w:szCs w:val="24"/>
        </w:rPr>
        <w:t>(</w:t>
      </w:r>
      <w:r w:rsidRPr="24E6EFD0" w:rsidR="26BB5CD3">
        <w:rPr>
          <w:rFonts w:ascii="Times New Roman" w:hAnsi="Times New Roman" w:eastAsia="Times New Roman" w:cs="Times New Roman"/>
          <w:sz w:val="24"/>
          <w:szCs w:val="24"/>
        </w:rPr>
        <w:t>Fuel Cell Electric Vehicles</w:t>
      </w:r>
      <w:r w:rsidRPr="24E6EFD0" w:rsidR="4AA8254B">
        <w:rPr>
          <w:rFonts w:ascii="Times New Roman" w:hAnsi="Times New Roman" w:eastAsia="Times New Roman" w:cs="Times New Roman"/>
          <w:sz w:val="24"/>
          <w:szCs w:val="24"/>
        </w:rPr>
        <w:t>, FCEV</w:t>
      </w:r>
      <w:r w:rsidRPr="24E6EFD0" w:rsidR="5DF75653">
        <w:rPr>
          <w:rFonts w:ascii="Times New Roman" w:hAnsi="Times New Roman" w:eastAsia="Times New Roman" w:cs="Times New Roman"/>
          <w:sz w:val="24"/>
          <w:szCs w:val="24"/>
        </w:rPr>
        <w:t>s</w:t>
      </w:r>
      <w:r w:rsidRPr="24E6EFD0" w:rsidR="16EF84C9">
        <w:rPr>
          <w:rFonts w:ascii="Times New Roman" w:hAnsi="Times New Roman" w:eastAsia="Times New Roman" w:cs="Times New Roman"/>
          <w:sz w:val="24"/>
          <w:szCs w:val="24"/>
        </w:rPr>
        <w:t xml:space="preserve">) and </w:t>
      </w:r>
      <w:r w:rsidRPr="24E6EFD0" w:rsidR="2286E421">
        <w:rPr>
          <w:rFonts w:ascii="Times New Roman" w:hAnsi="Times New Roman" w:eastAsia="Times New Roman" w:cs="Times New Roman"/>
          <w:sz w:val="24"/>
          <w:szCs w:val="24"/>
        </w:rPr>
        <w:t xml:space="preserve">Battery </w:t>
      </w:r>
      <w:r w:rsidRPr="24E6EFD0" w:rsidR="672C9DC9">
        <w:rPr>
          <w:rFonts w:ascii="Times New Roman" w:hAnsi="Times New Roman" w:eastAsia="Times New Roman" w:cs="Times New Roman"/>
          <w:sz w:val="24"/>
          <w:szCs w:val="24"/>
        </w:rPr>
        <w:t>Electric Vehicles</w:t>
      </w:r>
      <w:r w:rsidRPr="24E6EFD0" w:rsidR="2286E421">
        <w:rPr>
          <w:rFonts w:ascii="Times New Roman" w:hAnsi="Times New Roman" w:eastAsia="Times New Roman" w:cs="Times New Roman"/>
          <w:sz w:val="24"/>
          <w:szCs w:val="24"/>
        </w:rPr>
        <w:t xml:space="preserve"> (BEV</w:t>
      </w:r>
      <w:r w:rsidRPr="24E6EFD0" w:rsidR="50B6A81E">
        <w:rPr>
          <w:rFonts w:ascii="Times New Roman" w:hAnsi="Times New Roman" w:eastAsia="Times New Roman" w:cs="Times New Roman"/>
          <w:sz w:val="24"/>
          <w:szCs w:val="24"/>
        </w:rPr>
        <w:t>s</w:t>
      </w:r>
      <w:r w:rsidRPr="24E6EFD0" w:rsidR="2286E421">
        <w:rPr>
          <w:rFonts w:ascii="Times New Roman" w:hAnsi="Times New Roman" w:eastAsia="Times New Roman" w:cs="Times New Roman"/>
          <w:sz w:val="24"/>
          <w:szCs w:val="24"/>
        </w:rPr>
        <w:t>).</w:t>
      </w:r>
      <w:r w:rsidRPr="24E6EFD0" w:rsidR="765F59D8">
        <w:rPr>
          <w:rFonts w:ascii="Times New Roman" w:hAnsi="Times New Roman" w:eastAsia="Times New Roman" w:cs="Times New Roman"/>
          <w:sz w:val="24"/>
          <w:szCs w:val="24"/>
        </w:rPr>
        <w:t xml:space="preserve"> </w:t>
      </w:r>
      <w:r w:rsidRPr="24E6EFD0" w:rsidR="5218E966">
        <w:rPr>
          <w:rFonts w:ascii="Times New Roman" w:hAnsi="Times New Roman" w:eastAsia="Times New Roman" w:cs="Times New Roman"/>
          <w:sz w:val="24"/>
          <w:szCs w:val="24"/>
        </w:rPr>
        <w:t>FCEVs</w:t>
      </w:r>
      <w:r w:rsidRPr="24E6EFD0" w:rsidR="765F59D8">
        <w:rPr>
          <w:rFonts w:ascii="Times New Roman" w:hAnsi="Times New Roman" w:eastAsia="Times New Roman" w:cs="Times New Roman"/>
          <w:sz w:val="24"/>
          <w:szCs w:val="24"/>
        </w:rPr>
        <w:t xml:space="preserve"> are</w:t>
      </w:r>
      <w:r w:rsidRPr="24E6EFD0" w:rsidR="2286E421">
        <w:rPr>
          <w:rFonts w:ascii="Times New Roman" w:hAnsi="Times New Roman" w:eastAsia="Times New Roman" w:cs="Times New Roman"/>
          <w:sz w:val="24"/>
          <w:szCs w:val="24"/>
        </w:rPr>
        <w:t xml:space="preserve"> </w:t>
      </w:r>
      <w:r w:rsidRPr="24E6EFD0" w:rsidR="1F58258B">
        <w:rPr>
          <w:rFonts w:ascii="Times New Roman" w:hAnsi="Times New Roman" w:eastAsia="Times New Roman" w:cs="Times New Roman"/>
          <w:sz w:val="24"/>
          <w:szCs w:val="24"/>
        </w:rPr>
        <w:t xml:space="preserve">powered by joining hydrogen and oxygen to make water, </w:t>
      </w:r>
      <w:r w:rsidRPr="24E6EFD0" w:rsidR="742296DA">
        <w:rPr>
          <w:rFonts w:ascii="Times New Roman" w:hAnsi="Times New Roman" w:eastAsia="Times New Roman" w:cs="Times New Roman"/>
          <w:sz w:val="24"/>
          <w:szCs w:val="24"/>
        </w:rPr>
        <w:t>using</w:t>
      </w:r>
      <w:r w:rsidRPr="24E6EFD0" w:rsidR="1F58258B">
        <w:rPr>
          <w:rFonts w:ascii="Times New Roman" w:hAnsi="Times New Roman" w:eastAsia="Times New Roman" w:cs="Times New Roman"/>
          <w:sz w:val="24"/>
          <w:szCs w:val="24"/>
        </w:rPr>
        <w:t xml:space="preserve"> </w:t>
      </w:r>
      <w:r w:rsidRPr="24E6EFD0" w:rsidR="1F58258B">
        <w:rPr>
          <w:rFonts w:ascii="Times New Roman" w:hAnsi="Times New Roman" w:eastAsia="Times New Roman" w:cs="Times New Roman"/>
          <w:sz w:val="24"/>
          <w:szCs w:val="24"/>
        </w:rPr>
        <w:t xml:space="preserve">the electricity </w:t>
      </w:r>
      <w:r w:rsidRPr="24E6EFD0" w:rsidR="4BDE8E04">
        <w:rPr>
          <w:rFonts w:ascii="Times New Roman" w:hAnsi="Times New Roman" w:eastAsia="Times New Roman" w:cs="Times New Roman"/>
          <w:sz w:val="24"/>
          <w:szCs w:val="24"/>
        </w:rPr>
        <w:t>emitted</w:t>
      </w:r>
      <w:r w:rsidRPr="24E6EFD0" w:rsidR="6083E4FA">
        <w:rPr>
          <w:rFonts w:ascii="Times New Roman" w:hAnsi="Times New Roman" w:eastAsia="Times New Roman" w:cs="Times New Roman"/>
          <w:sz w:val="24"/>
          <w:szCs w:val="24"/>
        </w:rPr>
        <w:t xml:space="preserve"> to power the car</w:t>
      </w:r>
      <w:r w:rsidRPr="24E6EFD0" w:rsidR="3DF08A44">
        <w:rPr>
          <w:rFonts w:ascii="Times New Roman" w:hAnsi="Times New Roman" w:eastAsia="Times New Roman" w:cs="Times New Roman"/>
          <w:sz w:val="24"/>
          <w:szCs w:val="24"/>
        </w:rPr>
        <w:t>, while</w:t>
      </w:r>
      <w:r w:rsidRPr="24E6EFD0" w:rsidR="6703489C">
        <w:rPr>
          <w:rFonts w:ascii="Times New Roman" w:hAnsi="Times New Roman" w:eastAsia="Times New Roman" w:cs="Times New Roman"/>
          <w:sz w:val="24"/>
          <w:szCs w:val="24"/>
        </w:rPr>
        <w:t xml:space="preserve"> BEVs</w:t>
      </w:r>
      <w:r w:rsidRPr="24E6EFD0" w:rsidR="32D54579">
        <w:rPr>
          <w:rFonts w:ascii="Times New Roman" w:hAnsi="Times New Roman" w:eastAsia="Times New Roman" w:cs="Times New Roman"/>
          <w:sz w:val="24"/>
          <w:szCs w:val="24"/>
        </w:rPr>
        <w:t xml:space="preserve"> take</w:t>
      </w:r>
      <w:r w:rsidRPr="24E6EFD0" w:rsidR="6E1C8614">
        <w:rPr>
          <w:rFonts w:ascii="Times New Roman" w:hAnsi="Times New Roman" w:eastAsia="Times New Roman" w:cs="Times New Roman"/>
          <w:sz w:val="24"/>
          <w:szCs w:val="24"/>
        </w:rPr>
        <w:t xml:space="preserve"> mains </w:t>
      </w:r>
      <w:r w:rsidRPr="24E6EFD0" w:rsidR="32D54579">
        <w:rPr>
          <w:rFonts w:ascii="Times New Roman" w:hAnsi="Times New Roman" w:eastAsia="Times New Roman" w:cs="Times New Roman"/>
          <w:sz w:val="24"/>
          <w:szCs w:val="24"/>
        </w:rPr>
        <w:t xml:space="preserve">electricity to charge </w:t>
      </w:r>
      <w:r w:rsidRPr="24E6EFD0" w:rsidR="57A35688">
        <w:rPr>
          <w:rFonts w:ascii="Times New Roman" w:hAnsi="Times New Roman" w:eastAsia="Times New Roman" w:cs="Times New Roman"/>
          <w:sz w:val="24"/>
          <w:szCs w:val="24"/>
        </w:rPr>
        <w:t xml:space="preserve">the </w:t>
      </w:r>
      <w:r w:rsidRPr="24E6EFD0" w:rsidR="189083DE">
        <w:rPr>
          <w:rFonts w:ascii="Times New Roman" w:hAnsi="Times New Roman" w:eastAsia="Times New Roman" w:cs="Times New Roman"/>
          <w:sz w:val="24"/>
          <w:szCs w:val="24"/>
        </w:rPr>
        <w:t>batter</w:t>
      </w:r>
      <w:r w:rsidRPr="24E6EFD0" w:rsidR="42A17E5E">
        <w:rPr>
          <w:rFonts w:ascii="Times New Roman" w:hAnsi="Times New Roman" w:eastAsia="Times New Roman" w:cs="Times New Roman"/>
          <w:sz w:val="24"/>
          <w:szCs w:val="24"/>
        </w:rPr>
        <w:t>y</w:t>
      </w:r>
      <w:r w:rsidRPr="24E6EFD0" w:rsidR="189083DE">
        <w:rPr>
          <w:rFonts w:ascii="Times New Roman" w:hAnsi="Times New Roman" w:eastAsia="Times New Roman" w:cs="Times New Roman"/>
          <w:sz w:val="24"/>
          <w:szCs w:val="24"/>
        </w:rPr>
        <w:t xml:space="preserve"> inside the </w:t>
      </w:r>
      <w:r w:rsidRPr="24E6EFD0" w:rsidR="32D54579">
        <w:rPr>
          <w:rFonts w:ascii="Times New Roman" w:hAnsi="Times New Roman" w:eastAsia="Times New Roman" w:cs="Times New Roman"/>
          <w:sz w:val="24"/>
          <w:szCs w:val="24"/>
        </w:rPr>
        <w:t xml:space="preserve">car and </w:t>
      </w:r>
      <w:r w:rsidRPr="24E6EFD0" w:rsidR="4583F5FF">
        <w:rPr>
          <w:rFonts w:ascii="Times New Roman" w:hAnsi="Times New Roman" w:eastAsia="Times New Roman" w:cs="Times New Roman"/>
          <w:sz w:val="24"/>
          <w:szCs w:val="24"/>
        </w:rPr>
        <w:t>power electric motors</w:t>
      </w:r>
      <w:r w:rsidRPr="24E6EFD0" w:rsidR="32D54579">
        <w:rPr>
          <w:rFonts w:ascii="Times New Roman" w:hAnsi="Times New Roman" w:eastAsia="Times New Roman" w:cs="Times New Roman"/>
          <w:sz w:val="24"/>
          <w:szCs w:val="24"/>
        </w:rPr>
        <w:t>.</w:t>
      </w:r>
      <w:r w:rsidRPr="24E6EFD0" w:rsidR="360CE63B">
        <w:rPr>
          <w:rFonts w:ascii="Times New Roman" w:hAnsi="Times New Roman" w:eastAsia="Times New Roman" w:cs="Times New Roman"/>
          <w:sz w:val="24"/>
          <w:szCs w:val="24"/>
        </w:rPr>
        <w:t xml:space="preserve"> The </w:t>
      </w:r>
      <w:r w:rsidRPr="24E6EFD0" w:rsidR="30761F76">
        <w:rPr>
          <w:rFonts w:ascii="Times New Roman" w:hAnsi="Times New Roman" w:eastAsia="Times New Roman" w:cs="Times New Roman"/>
          <w:sz w:val="24"/>
          <w:szCs w:val="24"/>
        </w:rPr>
        <w:t xml:space="preserve">primary vehicles </w:t>
      </w:r>
      <w:r w:rsidRPr="24E6EFD0" w:rsidR="7A878B8A">
        <w:rPr>
          <w:rFonts w:ascii="Times New Roman" w:hAnsi="Times New Roman" w:eastAsia="Times New Roman" w:cs="Times New Roman"/>
          <w:sz w:val="24"/>
          <w:szCs w:val="24"/>
        </w:rPr>
        <w:t>analysed</w:t>
      </w:r>
      <w:r w:rsidRPr="24E6EFD0" w:rsidR="5CC296F6">
        <w:rPr>
          <w:rFonts w:ascii="Times New Roman" w:hAnsi="Times New Roman" w:eastAsia="Times New Roman" w:cs="Times New Roman"/>
          <w:sz w:val="24"/>
          <w:szCs w:val="24"/>
        </w:rPr>
        <w:t xml:space="preserve"> in this paper</w:t>
      </w:r>
      <w:r w:rsidRPr="24E6EFD0" w:rsidR="360CE63B">
        <w:rPr>
          <w:rFonts w:ascii="Times New Roman" w:hAnsi="Times New Roman" w:eastAsia="Times New Roman" w:cs="Times New Roman"/>
          <w:sz w:val="24"/>
          <w:szCs w:val="24"/>
        </w:rPr>
        <w:t xml:space="preserve"> </w:t>
      </w:r>
      <w:r w:rsidRPr="24E6EFD0" w:rsidR="360CE63B">
        <w:rPr>
          <w:rFonts w:ascii="Times New Roman" w:hAnsi="Times New Roman" w:eastAsia="Times New Roman" w:cs="Times New Roman"/>
          <w:sz w:val="24"/>
          <w:szCs w:val="24"/>
        </w:rPr>
        <w:t xml:space="preserve">are the Toyota Mirai </w:t>
      </w:r>
      <w:r w:rsidRPr="24E6EFD0" w:rsidR="4554A38E">
        <w:rPr>
          <w:rFonts w:ascii="Times New Roman" w:hAnsi="Times New Roman" w:eastAsia="Times New Roman" w:cs="Times New Roman"/>
          <w:sz w:val="24"/>
          <w:szCs w:val="24"/>
        </w:rPr>
        <w:t>(</w:t>
      </w:r>
      <w:r w:rsidRPr="24E6EFD0" w:rsidR="360CE63B">
        <w:rPr>
          <w:rFonts w:ascii="Times New Roman" w:hAnsi="Times New Roman" w:eastAsia="Times New Roman" w:cs="Times New Roman"/>
          <w:sz w:val="24"/>
          <w:szCs w:val="24"/>
        </w:rPr>
        <w:t>FCEV</w:t>
      </w:r>
      <w:r w:rsidRPr="24E6EFD0" w:rsidR="139ED957">
        <w:rPr>
          <w:rFonts w:ascii="Times New Roman" w:hAnsi="Times New Roman" w:eastAsia="Times New Roman" w:cs="Times New Roman"/>
          <w:sz w:val="24"/>
          <w:szCs w:val="24"/>
        </w:rPr>
        <w:t>)</w:t>
      </w:r>
      <w:r w:rsidRPr="24E6EFD0" w:rsidR="360CE63B">
        <w:rPr>
          <w:rFonts w:ascii="Times New Roman" w:hAnsi="Times New Roman" w:eastAsia="Times New Roman" w:cs="Times New Roman"/>
          <w:sz w:val="24"/>
          <w:szCs w:val="24"/>
        </w:rPr>
        <w:t xml:space="preserve"> and the Tesla Model Y </w:t>
      </w:r>
      <w:r w:rsidRPr="24E6EFD0" w:rsidR="3712E926">
        <w:rPr>
          <w:rFonts w:ascii="Times New Roman" w:hAnsi="Times New Roman" w:eastAsia="Times New Roman" w:cs="Times New Roman"/>
          <w:sz w:val="24"/>
          <w:szCs w:val="24"/>
        </w:rPr>
        <w:t>(</w:t>
      </w:r>
      <w:r w:rsidRPr="24E6EFD0" w:rsidR="360CE63B">
        <w:rPr>
          <w:rFonts w:ascii="Times New Roman" w:hAnsi="Times New Roman" w:eastAsia="Times New Roman" w:cs="Times New Roman"/>
          <w:sz w:val="24"/>
          <w:szCs w:val="24"/>
        </w:rPr>
        <w:t>BEV</w:t>
      </w:r>
      <w:r w:rsidRPr="24E6EFD0" w:rsidR="691C1864">
        <w:rPr>
          <w:rFonts w:ascii="Times New Roman" w:hAnsi="Times New Roman" w:eastAsia="Times New Roman" w:cs="Times New Roman"/>
          <w:sz w:val="24"/>
          <w:szCs w:val="24"/>
        </w:rPr>
        <w:t>)</w:t>
      </w:r>
      <w:r w:rsidRPr="24E6EFD0" w:rsidR="360CE63B">
        <w:rPr>
          <w:rFonts w:ascii="Times New Roman" w:hAnsi="Times New Roman" w:eastAsia="Times New Roman" w:cs="Times New Roman"/>
          <w:sz w:val="24"/>
          <w:szCs w:val="24"/>
        </w:rPr>
        <w:t>.</w:t>
      </w:r>
      <w:r w:rsidRPr="24E6EFD0" w:rsidR="6703489C">
        <w:rPr>
          <w:rFonts w:ascii="Times New Roman" w:hAnsi="Times New Roman" w:eastAsia="Times New Roman" w:cs="Times New Roman"/>
          <w:sz w:val="24"/>
          <w:szCs w:val="24"/>
        </w:rPr>
        <w:t xml:space="preserve"> </w:t>
      </w:r>
      <w:r w:rsidRPr="24E6EFD0" w:rsidR="7BF83529">
        <w:rPr>
          <w:rFonts w:ascii="Times New Roman" w:hAnsi="Times New Roman" w:eastAsia="Times New Roman" w:cs="Times New Roman"/>
          <w:sz w:val="24"/>
          <w:szCs w:val="24"/>
        </w:rPr>
        <w:t xml:space="preserve">Right </w:t>
      </w:r>
      <w:r w:rsidRPr="24E6EFD0" w:rsidR="7CD6C136">
        <w:rPr>
          <w:rFonts w:ascii="Times New Roman" w:hAnsi="Times New Roman" w:eastAsia="Times New Roman" w:cs="Times New Roman"/>
          <w:sz w:val="24"/>
          <w:szCs w:val="24"/>
        </w:rPr>
        <w:t>now,</w:t>
      </w:r>
      <w:r w:rsidRPr="24E6EFD0" w:rsidR="7BF83529">
        <w:rPr>
          <w:rFonts w:ascii="Times New Roman" w:hAnsi="Times New Roman" w:eastAsia="Times New Roman" w:cs="Times New Roman"/>
          <w:sz w:val="24"/>
          <w:szCs w:val="24"/>
        </w:rPr>
        <w:t xml:space="preserve"> the world is heading towards BEV</w:t>
      </w:r>
      <w:r w:rsidRPr="24E6EFD0" w:rsidR="2C7C8607">
        <w:rPr>
          <w:rFonts w:ascii="Times New Roman" w:hAnsi="Times New Roman" w:eastAsia="Times New Roman" w:cs="Times New Roman"/>
          <w:sz w:val="24"/>
          <w:szCs w:val="24"/>
        </w:rPr>
        <w:t>, but is that the right course of action? Should we be looking to Hydrogen for answers</w:t>
      </w:r>
      <w:r w:rsidRPr="24E6EFD0" w:rsidR="52210F40">
        <w:rPr>
          <w:rFonts w:ascii="Times New Roman" w:hAnsi="Times New Roman" w:eastAsia="Times New Roman" w:cs="Times New Roman"/>
          <w:sz w:val="24"/>
          <w:szCs w:val="24"/>
        </w:rPr>
        <w:t xml:space="preserve">? </w:t>
      </w:r>
    </w:p>
    <w:p w:rsidR="331DF01D" w:rsidP="24E6EFD0" w:rsidRDefault="331DF01D" w14:paraId="691117AA" w14:textId="12C18CA1">
      <w:pPr>
        <w:pStyle w:val="Normal"/>
        <w:rPr>
          <w:rFonts w:ascii="Times New Roman" w:hAnsi="Times New Roman" w:eastAsia="Times New Roman" w:cs="Times New Roman"/>
          <w:sz w:val="24"/>
          <w:szCs w:val="24"/>
        </w:rPr>
      </w:pPr>
      <w:r w:rsidRPr="24E6EFD0" w:rsidR="52210F40">
        <w:rPr>
          <w:rFonts w:ascii="Times New Roman" w:hAnsi="Times New Roman" w:eastAsia="Times New Roman" w:cs="Times New Roman"/>
          <w:sz w:val="24"/>
          <w:szCs w:val="24"/>
        </w:rPr>
        <w:t>Hydrogen and battery electric cars both have the</w:t>
      </w:r>
      <w:r w:rsidRPr="24E6EFD0" w:rsidR="29C6506A">
        <w:rPr>
          <w:rFonts w:ascii="Times New Roman" w:hAnsi="Times New Roman" w:eastAsia="Times New Roman" w:cs="Times New Roman"/>
          <w:sz w:val="24"/>
          <w:szCs w:val="24"/>
        </w:rPr>
        <w:t xml:space="preserve">ir pros and </w:t>
      </w:r>
      <w:r w:rsidRPr="24E6EFD0" w:rsidR="537FA5B0">
        <w:rPr>
          <w:rFonts w:ascii="Times New Roman" w:hAnsi="Times New Roman" w:eastAsia="Times New Roman" w:cs="Times New Roman"/>
          <w:sz w:val="24"/>
          <w:szCs w:val="24"/>
        </w:rPr>
        <w:t>cons,</w:t>
      </w:r>
      <w:r w:rsidRPr="24E6EFD0" w:rsidR="29C6506A">
        <w:rPr>
          <w:rFonts w:ascii="Times New Roman" w:hAnsi="Times New Roman" w:eastAsia="Times New Roman" w:cs="Times New Roman"/>
          <w:sz w:val="24"/>
          <w:szCs w:val="24"/>
        </w:rPr>
        <w:t xml:space="preserve"> and this essay will discuss </w:t>
      </w:r>
      <w:r w:rsidRPr="24E6EFD0" w:rsidR="7E4009FD">
        <w:rPr>
          <w:rFonts w:ascii="Times New Roman" w:hAnsi="Times New Roman" w:eastAsia="Times New Roman" w:cs="Times New Roman"/>
          <w:sz w:val="24"/>
          <w:szCs w:val="24"/>
        </w:rPr>
        <w:t>five</w:t>
      </w:r>
      <w:r w:rsidRPr="24E6EFD0" w:rsidR="49E7D314">
        <w:rPr>
          <w:rFonts w:ascii="Times New Roman" w:hAnsi="Times New Roman" w:eastAsia="Times New Roman" w:cs="Times New Roman"/>
          <w:sz w:val="24"/>
          <w:szCs w:val="24"/>
        </w:rPr>
        <w:t xml:space="preserve"> main</w:t>
      </w:r>
      <w:r w:rsidRPr="24E6EFD0" w:rsidR="00FD2AE8">
        <w:rPr>
          <w:rFonts w:ascii="Times New Roman" w:hAnsi="Times New Roman" w:eastAsia="Times New Roman" w:cs="Times New Roman"/>
          <w:sz w:val="24"/>
          <w:szCs w:val="24"/>
        </w:rPr>
        <w:t xml:space="preserve"> </w:t>
      </w:r>
      <w:r w:rsidRPr="24E6EFD0" w:rsidR="00FD2AE8">
        <w:rPr>
          <w:rFonts w:ascii="Times New Roman" w:hAnsi="Times New Roman" w:eastAsia="Times New Roman" w:cs="Times New Roman"/>
          <w:sz w:val="24"/>
          <w:szCs w:val="24"/>
        </w:rPr>
        <w:t>factors</w:t>
      </w:r>
      <w:r w:rsidRPr="24E6EFD0" w:rsidR="1E6D8588">
        <w:rPr>
          <w:rFonts w:ascii="Times New Roman" w:hAnsi="Times New Roman" w:eastAsia="Times New Roman" w:cs="Times New Roman"/>
          <w:sz w:val="24"/>
          <w:szCs w:val="24"/>
        </w:rPr>
        <w:t xml:space="preserve">: </w:t>
      </w:r>
      <w:r w:rsidRPr="24E6EFD0" w:rsidR="2B36920B">
        <w:rPr>
          <w:rFonts w:ascii="Times New Roman" w:hAnsi="Times New Roman" w:eastAsia="Times New Roman" w:cs="Times New Roman"/>
          <w:sz w:val="24"/>
          <w:szCs w:val="24"/>
        </w:rPr>
        <w:t>cost of ownership</w:t>
      </w:r>
      <w:r w:rsidRPr="24E6EFD0" w:rsidR="1185B2CB">
        <w:rPr>
          <w:rFonts w:ascii="Times New Roman" w:hAnsi="Times New Roman" w:eastAsia="Times New Roman" w:cs="Times New Roman"/>
          <w:sz w:val="24"/>
          <w:szCs w:val="24"/>
        </w:rPr>
        <w:t xml:space="preserve">, </w:t>
      </w:r>
      <w:r w:rsidRPr="24E6EFD0" w:rsidR="1E6D8588">
        <w:rPr>
          <w:rFonts w:ascii="Times New Roman" w:hAnsi="Times New Roman" w:eastAsia="Times New Roman" w:cs="Times New Roman"/>
          <w:sz w:val="24"/>
          <w:szCs w:val="24"/>
        </w:rPr>
        <w:t>efficiency</w:t>
      </w:r>
      <w:r w:rsidRPr="24E6EFD0" w:rsidR="77F3A984">
        <w:rPr>
          <w:rFonts w:ascii="Times New Roman" w:hAnsi="Times New Roman" w:eastAsia="Times New Roman" w:cs="Times New Roman"/>
          <w:sz w:val="24"/>
          <w:szCs w:val="24"/>
        </w:rPr>
        <w:t>, infrastructure</w:t>
      </w:r>
      <w:r w:rsidRPr="24E6EFD0" w:rsidR="0C68FC7D">
        <w:rPr>
          <w:rFonts w:ascii="Times New Roman" w:hAnsi="Times New Roman" w:eastAsia="Times New Roman" w:cs="Times New Roman"/>
          <w:sz w:val="24"/>
          <w:szCs w:val="24"/>
        </w:rPr>
        <w:t>,</w:t>
      </w:r>
      <w:r w:rsidRPr="24E6EFD0" w:rsidR="31CDA2D7">
        <w:rPr>
          <w:rFonts w:ascii="Times New Roman" w:hAnsi="Times New Roman" w:eastAsia="Times New Roman" w:cs="Times New Roman"/>
          <w:sz w:val="24"/>
          <w:szCs w:val="24"/>
        </w:rPr>
        <w:t xml:space="preserve"> </w:t>
      </w:r>
      <w:r w:rsidRPr="24E6EFD0" w:rsidR="5103ADF0">
        <w:rPr>
          <w:rFonts w:ascii="Times New Roman" w:hAnsi="Times New Roman" w:eastAsia="Times New Roman" w:cs="Times New Roman"/>
          <w:sz w:val="24"/>
          <w:szCs w:val="24"/>
        </w:rPr>
        <w:t xml:space="preserve">ethics, </w:t>
      </w:r>
      <w:r w:rsidRPr="24E6EFD0" w:rsidR="31CDA2D7">
        <w:rPr>
          <w:rFonts w:ascii="Times New Roman" w:hAnsi="Times New Roman" w:eastAsia="Times New Roman" w:cs="Times New Roman"/>
          <w:sz w:val="24"/>
          <w:szCs w:val="24"/>
        </w:rPr>
        <w:t xml:space="preserve">and </w:t>
      </w:r>
      <w:r w:rsidRPr="24E6EFD0" w:rsidR="4EBD471D">
        <w:rPr>
          <w:rFonts w:ascii="Times New Roman" w:hAnsi="Times New Roman" w:eastAsia="Times New Roman" w:cs="Times New Roman"/>
          <w:sz w:val="24"/>
          <w:szCs w:val="24"/>
        </w:rPr>
        <w:t>limitations</w:t>
      </w:r>
      <w:r w:rsidRPr="24E6EFD0" w:rsidR="484B5534">
        <w:rPr>
          <w:rFonts w:ascii="Times New Roman" w:hAnsi="Times New Roman" w:eastAsia="Times New Roman" w:cs="Times New Roman"/>
          <w:sz w:val="24"/>
          <w:szCs w:val="24"/>
        </w:rPr>
        <w:t>.</w:t>
      </w:r>
    </w:p>
    <w:p w:rsidR="331DF01D" w:rsidP="24E6EFD0" w:rsidRDefault="331DF01D" w14:paraId="160F9E73" w14:textId="77E6282D">
      <w:pPr>
        <w:pStyle w:val="Normal"/>
        <w:rPr>
          <w:rFonts w:ascii="Times New Roman" w:hAnsi="Times New Roman" w:eastAsia="Times New Roman" w:cs="Times New Roman"/>
          <w:sz w:val="24"/>
          <w:szCs w:val="24"/>
        </w:rPr>
      </w:pPr>
    </w:p>
    <w:p w:rsidR="331DF01D" w:rsidP="24E6EFD0" w:rsidRDefault="331DF01D" w14:paraId="1AA294EE" w14:textId="619CC60D">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color w:val="1F3864" w:themeColor="accent1" w:themeTint="FF" w:themeShade="80"/>
          <w:sz w:val="36"/>
          <w:szCs w:val="36"/>
        </w:rPr>
      </w:pPr>
      <w:r w:rsidRPr="24E6EFD0" w:rsidR="1148C32C">
        <w:rPr>
          <w:rFonts w:ascii="Times New Roman" w:hAnsi="Times New Roman" w:eastAsia="Times New Roman" w:cs="Times New Roman"/>
          <w:b w:val="1"/>
          <w:bCs w:val="1"/>
          <w:color w:val="1F3864" w:themeColor="accent1" w:themeTint="FF" w:themeShade="80"/>
          <w:sz w:val="36"/>
          <w:szCs w:val="36"/>
        </w:rPr>
        <w:t>Cost of ownership</w:t>
      </w:r>
    </w:p>
    <w:p w:rsidR="331DF01D" w:rsidP="24E6EFD0" w:rsidRDefault="331DF01D" w14:paraId="475CC8CA" w14:textId="58D6C6BA">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57C3BF59">
        <w:rPr>
          <w:rFonts w:ascii="Times New Roman" w:hAnsi="Times New Roman" w:eastAsia="Times New Roman" w:cs="Times New Roman"/>
          <w:b w:val="0"/>
          <w:bCs w:val="0"/>
          <w:color w:val="auto"/>
          <w:sz w:val="24"/>
          <w:szCs w:val="24"/>
        </w:rPr>
        <w:t>The range of the Toyota Mirai is 400 miles and with a cost to fuel a</w:t>
      </w:r>
      <w:r w:rsidRPr="24E6EFD0" w:rsidR="504E6978">
        <w:rPr>
          <w:rFonts w:ascii="Times New Roman" w:hAnsi="Times New Roman" w:eastAsia="Times New Roman" w:cs="Times New Roman"/>
          <w:b w:val="0"/>
          <w:bCs w:val="0"/>
          <w:color w:val="auto"/>
          <w:sz w:val="24"/>
          <w:szCs w:val="24"/>
        </w:rPr>
        <w:t>round</w:t>
      </w:r>
      <w:r w:rsidRPr="24E6EFD0" w:rsidR="57C3BF59">
        <w:rPr>
          <w:rFonts w:ascii="Times New Roman" w:hAnsi="Times New Roman" w:eastAsia="Times New Roman" w:cs="Times New Roman"/>
          <w:b w:val="0"/>
          <w:bCs w:val="0"/>
          <w:color w:val="auto"/>
          <w:sz w:val="24"/>
          <w:szCs w:val="24"/>
        </w:rPr>
        <w:t xml:space="preserve"> £1</w:t>
      </w:r>
      <w:r w:rsidRPr="24E6EFD0" w:rsidR="19245D92">
        <w:rPr>
          <w:rFonts w:ascii="Times New Roman" w:hAnsi="Times New Roman" w:eastAsia="Times New Roman" w:cs="Times New Roman"/>
          <w:b w:val="0"/>
          <w:bCs w:val="0"/>
          <w:color w:val="auto"/>
          <w:sz w:val="24"/>
          <w:szCs w:val="24"/>
        </w:rPr>
        <w:t>0-15 per kilogram,</w:t>
      </w:r>
      <w:r w:rsidRPr="24E6EFD0" w:rsidR="57C3BF59">
        <w:rPr>
          <w:rFonts w:ascii="Times New Roman" w:hAnsi="Times New Roman" w:eastAsia="Times New Roman" w:cs="Times New Roman"/>
          <w:b w:val="0"/>
          <w:bCs w:val="0"/>
          <w:color w:val="auto"/>
          <w:sz w:val="24"/>
          <w:szCs w:val="24"/>
        </w:rPr>
        <w:t xml:space="preserve"> the car would cost £44.20 to refuel </w:t>
      </w:r>
      <w:r w:rsidRPr="24E6EFD0" w:rsidR="78435100">
        <w:rPr>
          <w:rFonts w:ascii="Times New Roman" w:hAnsi="Times New Roman" w:eastAsia="Times New Roman" w:cs="Times New Roman"/>
          <w:b w:val="0"/>
          <w:bCs w:val="0"/>
          <w:color w:val="auto"/>
          <w:sz w:val="24"/>
          <w:szCs w:val="24"/>
        </w:rPr>
        <w:t>its</w:t>
      </w:r>
      <w:r w:rsidRPr="24E6EFD0" w:rsidR="57C3BF59">
        <w:rPr>
          <w:rFonts w:ascii="Times New Roman" w:hAnsi="Times New Roman" w:eastAsia="Times New Roman" w:cs="Times New Roman"/>
          <w:b w:val="0"/>
          <w:bCs w:val="0"/>
          <w:color w:val="auto"/>
          <w:sz w:val="24"/>
          <w:szCs w:val="24"/>
        </w:rPr>
        <w:t xml:space="preserve"> </w:t>
      </w:r>
      <w:r w:rsidRPr="24E6EFD0" w:rsidR="0CDB0CD5">
        <w:rPr>
          <w:rFonts w:ascii="Times New Roman" w:hAnsi="Times New Roman" w:eastAsia="Times New Roman" w:cs="Times New Roman"/>
          <w:b w:val="0"/>
          <w:bCs w:val="0"/>
          <w:color w:val="auto"/>
          <w:sz w:val="24"/>
          <w:szCs w:val="24"/>
        </w:rPr>
        <w:t>37</w:t>
      </w:r>
      <w:r w:rsidRPr="24E6EFD0" w:rsidR="57C3BF59">
        <w:rPr>
          <w:rFonts w:ascii="Times New Roman" w:hAnsi="Times New Roman" w:eastAsia="Times New Roman" w:cs="Times New Roman"/>
          <w:b w:val="0"/>
          <w:bCs w:val="0"/>
          <w:color w:val="auto"/>
          <w:sz w:val="24"/>
          <w:szCs w:val="24"/>
        </w:rPr>
        <w:t>-</w:t>
      </w:r>
      <w:r w:rsidRPr="24E6EFD0" w:rsidR="153543C6">
        <w:rPr>
          <w:rFonts w:ascii="Times New Roman" w:hAnsi="Times New Roman" w:eastAsia="Times New Roman" w:cs="Times New Roman"/>
          <w:b w:val="0"/>
          <w:bCs w:val="0"/>
          <w:color w:val="auto"/>
          <w:sz w:val="24"/>
          <w:szCs w:val="24"/>
        </w:rPr>
        <w:t>litre</w:t>
      </w:r>
      <w:r w:rsidRPr="24E6EFD0" w:rsidR="57C3BF59">
        <w:rPr>
          <w:rFonts w:ascii="Times New Roman" w:hAnsi="Times New Roman" w:eastAsia="Times New Roman" w:cs="Times New Roman"/>
          <w:b w:val="0"/>
          <w:bCs w:val="0"/>
          <w:color w:val="auto"/>
          <w:sz w:val="24"/>
          <w:szCs w:val="24"/>
        </w:rPr>
        <w:t xml:space="preserve"> tank</w:t>
      </w:r>
      <w:r w:rsidRPr="24E6EFD0" w:rsidR="0FC8920F">
        <w:rPr>
          <w:rFonts w:ascii="Times New Roman" w:hAnsi="Times New Roman" w:eastAsia="Times New Roman" w:cs="Times New Roman"/>
          <w:b w:val="0"/>
          <w:bCs w:val="0"/>
          <w:color w:val="auto"/>
          <w:sz w:val="24"/>
          <w:szCs w:val="24"/>
        </w:rPr>
        <w:t xml:space="preserve">, resulting in an approximate cost of </w:t>
      </w:r>
      <w:r w:rsidRPr="24E6EFD0" w:rsidR="57C3BF59">
        <w:rPr>
          <w:rFonts w:ascii="Times New Roman" w:hAnsi="Times New Roman" w:eastAsia="Times New Roman" w:cs="Times New Roman"/>
          <w:b w:val="0"/>
          <w:bCs w:val="0"/>
          <w:color w:val="auto"/>
          <w:sz w:val="24"/>
          <w:szCs w:val="24"/>
        </w:rPr>
        <w:t>16.3p</w:t>
      </w:r>
      <w:r w:rsidRPr="24E6EFD0" w:rsidR="07D78486">
        <w:rPr>
          <w:rFonts w:ascii="Times New Roman" w:hAnsi="Times New Roman" w:eastAsia="Times New Roman" w:cs="Times New Roman"/>
          <w:b w:val="0"/>
          <w:bCs w:val="0"/>
          <w:color w:val="auto"/>
          <w:sz w:val="24"/>
          <w:szCs w:val="24"/>
        </w:rPr>
        <w:t>/</w:t>
      </w:r>
      <w:r w:rsidRPr="24E6EFD0" w:rsidR="57C3BF59">
        <w:rPr>
          <w:rFonts w:ascii="Times New Roman" w:hAnsi="Times New Roman" w:eastAsia="Times New Roman" w:cs="Times New Roman"/>
          <w:b w:val="0"/>
          <w:bCs w:val="0"/>
          <w:color w:val="auto"/>
          <w:sz w:val="24"/>
          <w:szCs w:val="24"/>
        </w:rPr>
        <w:t>mile. The</w:t>
      </w:r>
      <w:r w:rsidRPr="24E6EFD0" w:rsidR="4B6B137E">
        <w:rPr>
          <w:rFonts w:ascii="Times New Roman" w:hAnsi="Times New Roman" w:eastAsia="Times New Roman" w:cs="Times New Roman"/>
          <w:b w:val="0"/>
          <w:bCs w:val="0"/>
          <w:color w:val="auto"/>
          <w:sz w:val="24"/>
          <w:szCs w:val="24"/>
        </w:rPr>
        <w:t xml:space="preserve"> refuel</w:t>
      </w:r>
      <w:r w:rsidRPr="24E6EFD0" w:rsidR="57C3BF59">
        <w:rPr>
          <w:rFonts w:ascii="Times New Roman" w:hAnsi="Times New Roman" w:eastAsia="Times New Roman" w:cs="Times New Roman"/>
          <w:b w:val="0"/>
          <w:bCs w:val="0"/>
          <w:color w:val="auto"/>
          <w:sz w:val="24"/>
          <w:szCs w:val="24"/>
        </w:rPr>
        <w:t xml:space="preserve"> time for the Toyota Mirai is around 5 minutes</w:t>
      </w:r>
      <w:r w:rsidRPr="24E6EFD0" w:rsidR="57C3BF59">
        <w:rPr>
          <w:rFonts w:ascii="Times New Roman" w:hAnsi="Times New Roman" w:eastAsia="Times New Roman" w:cs="Times New Roman"/>
          <w:b w:val="0"/>
          <w:bCs w:val="0"/>
          <w:color w:val="auto"/>
          <w:sz w:val="24"/>
          <w:szCs w:val="24"/>
        </w:rPr>
        <w:t>. On the other hand, the Tesla Model Y has a range of 315 miles</w:t>
      </w:r>
      <w:r w:rsidRPr="24E6EFD0" w:rsidR="1474D99B">
        <w:rPr>
          <w:rFonts w:ascii="Times New Roman" w:hAnsi="Times New Roman" w:eastAsia="Times New Roman" w:cs="Times New Roman"/>
          <w:b w:val="0"/>
          <w:bCs w:val="0"/>
          <w:color w:val="auto"/>
          <w:sz w:val="24"/>
          <w:szCs w:val="24"/>
        </w:rPr>
        <w:t xml:space="preserve">, using public high-speed chargers, results in approximate cost of </w:t>
      </w:r>
      <w:r w:rsidRPr="24E6EFD0" w:rsidR="173217FD">
        <w:rPr>
          <w:rFonts w:ascii="Times New Roman" w:hAnsi="Times New Roman" w:eastAsia="Times New Roman" w:cs="Times New Roman"/>
          <w:b w:val="0"/>
          <w:bCs w:val="0"/>
          <w:color w:val="auto"/>
          <w:sz w:val="24"/>
          <w:szCs w:val="24"/>
        </w:rPr>
        <w:t>6.65</w:t>
      </w:r>
      <w:r w:rsidRPr="24E6EFD0" w:rsidR="57C3BF59">
        <w:rPr>
          <w:rFonts w:ascii="Times New Roman" w:hAnsi="Times New Roman" w:eastAsia="Times New Roman" w:cs="Times New Roman"/>
          <w:b w:val="0"/>
          <w:bCs w:val="0"/>
          <w:color w:val="auto"/>
          <w:sz w:val="24"/>
          <w:szCs w:val="24"/>
        </w:rPr>
        <w:t>p</w:t>
      </w:r>
      <w:r w:rsidRPr="24E6EFD0" w:rsidR="06EBBFEF">
        <w:rPr>
          <w:rFonts w:ascii="Times New Roman" w:hAnsi="Times New Roman" w:eastAsia="Times New Roman" w:cs="Times New Roman"/>
          <w:b w:val="0"/>
          <w:bCs w:val="0"/>
          <w:color w:val="auto"/>
          <w:sz w:val="24"/>
          <w:szCs w:val="24"/>
        </w:rPr>
        <w:t>/mile</w:t>
      </w:r>
      <w:r w:rsidRPr="24E6EFD0" w:rsidR="63A010BB">
        <w:rPr>
          <w:rFonts w:ascii="Times New Roman" w:hAnsi="Times New Roman" w:eastAsia="Times New Roman" w:cs="Times New Roman"/>
          <w:b w:val="0"/>
          <w:bCs w:val="0"/>
          <w:color w:val="auto"/>
          <w:sz w:val="24"/>
          <w:szCs w:val="24"/>
        </w:rPr>
        <w:t xml:space="preserve"> [12]</w:t>
      </w:r>
      <w:r w:rsidRPr="24E6EFD0" w:rsidR="001046DA">
        <w:rPr>
          <w:rFonts w:ascii="Times New Roman" w:hAnsi="Times New Roman" w:eastAsia="Times New Roman" w:cs="Times New Roman"/>
          <w:b w:val="0"/>
          <w:bCs w:val="0"/>
          <w:color w:val="auto"/>
          <w:sz w:val="24"/>
          <w:szCs w:val="24"/>
        </w:rPr>
        <w:t>;</w:t>
      </w:r>
      <w:r w:rsidRPr="24E6EFD0" w:rsidR="51625648">
        <w:rPr>
          <w:rFonts w:ascii="Times New Roman" w:hAnsi="Times New Roman" w:eastAsia="Times New Roman" w:cs="Times New Roman"/>
          <w:b w:val="0"/>
          <w:bCs w:val="0"/>
          <w:color w:val="auto"/>
          <w:sz w:val="24"/>
          <w:szCs w:val="24"/>
        </w:rPr>
        <w:t xml:space="preserve"> </w:t>
      </w:r>
      <w:r w:rsidRPr="24E6EFD0" w:rsidR="1F0438A3">
        <w:rPr>
          <w:rFonts w:ascii="Times New Roman" w:hAnsi="Times New Roman" w:eastAsia="Times New Roman" w:cs="Times New Roman"/>
          <w:b w:val="0"/>
          <w:bCs w:val="0"/>
          <w:color w:val="auto"/>
          <w:sz w:val="24"/>
          <w:szCs w:val="24"/>
        </w:rPr>
        <w:t xml:space="preserve">charging times vary </w:t>
      </w:r>
      <w:r w:rsidRPr="24E6EFD0" w:rsidR="37E5703E">
        <w:rPr>
          <w:rFonts w:ascii="Times New Roman" w:hAnsi="Times New Roman" w:eastAsia="Times New Roman" w:cs="Times New Roman"/>
          <w:b w:val="0"/>
          <w:bCs w:val="0"/>
          <w:color w:val="auto"/>
          <w:sz w:val="24"/>
          <w:szCs w:val="24"/>
        </w:rPr>
        <w:t>from 40 minutes with a Tesla Supercharger</w:t>
      </w:r>
      <w:r w:rsidRPr="24E6EFD0" w:rsidR="44D4C06F">
        <w:rPr>
          <w:rFonts w:ascii="Times New Roman" w:hAnsi="Times New Roman" w:eastAsia="Times New Roman" w:cs="Times New Roman"/>
          <w:b w:val="0"/>
          <w:bCs w:val="0"/>
          <w:color w:val="auto"/>
          <w:sz w:val="24"/>
          <w:szCs w:val="24"/>
        </w:rPr>
        <w:t xml:space="preserve"> </w:t>
      </w:r>
      <w:r w:rsidRPr="24E6EFD0" w:rsidR="25687DF5">
        <w:rPr>
          <w:rFonts w:ascii="Times New Roman" w:hAnsi="Times New Roman" w:eastAsia="Times New Roman" w:cs="Times New Roman"/>
          <w:b w:val="0"/>
          <w:bCs w:val="0"/>
          <w:color w:val="auto"/>
          <w:sz w:val="24"/>
          <w:szCs w:val="24"/>
        </w:rPr>
        <w:t>to</w:t>
      </w:r>
      <w:r w:rsidRPr="24E6EFD0" w:rsidR="2D37954F">
        <w:rPr>
          <w:rFonts w:ascii="Times New Roman" w:hAnsi="Times New Roman" w:eastAsia="Times New Roman" w:cs="Times New Roman"/>
          <w:b w:val="0"/>
          <w:bCs w:val="0"/>
          <w:color w:val="auto"/>
          <w:sz w:val="24"/>
          <w:szCs w:val="24"/>
        </w:rPr>
        <w:t xml:space="preserve"> </w:t>
      </w:r>
      <w:r w:rsidRPr="24E6EFD0" w:rsidR="2D37954F">
        <w:rPr>
          <w:rFonts w:ascii="Times New Roman" w:hAnsi="Times New Roman" w:eastAsia="Times New Roman" w:cs="Times New Roman"/>
          <w:b w:val="0"/>
          <w:bCs w:val="0"/>
          <w:color w:val="auto"/>
          <w:sz w:val="24"/>
          <w:szCs w:val="24"/>
        </w:rPr>
        <w:t>12 hours at 7.4kw</w:t>
      </w:r>
      <w:r w:rsidRPr="24E6EFD0" w:rsidR="37E5703E">
        <w:rPr>
          <w:rFonts w:ascii="Times New Roman" w:hAnsi="Times New Roman" w:eastAsia="Times New Roman" w:cs="Times New Roman"/>
          <w:b w:val="0"/>
          <w:bCs w:val="0"/>
          <w:color w:val="auto"/>
          <w:sz w:val="24"/>
          <w:szCs w:val="24"/>
        </w:rPr>
        <w:t xml:space="preserve">. </w:t>
      </w:r>
    </w:p>
    <w:p w:rsidR="331DF01D" w:rsidP="331DF01D" w:rsidRDefault="331DF01D" w14:paraId="356022DE" w14:textId="00D290F0">
      <w:pPr>
        <w:pStyle w:val="Normal"/>
      </w:pPr>
      <w:r w:rsidR="771F2198">
        <w:drawing>
          <wp:inline wp14:editId="5818A88A" wp14:anchorId="1448A16E">
            <wp:extent cx="3660775" cy="2745581"/>
            <wp:effectExtent l="0" t="0" r="0" b="0"/>
            <wp:docPr id="138282520" name="" title=""/>
            <wp:cNvGraphicFramePr>
              <a:graphicFrameLocks noChangeAspect="1"/>
            </wp:cNvGraphicFramePr>
            <a:graphic>
              <a:graphicData uri="http://schemas.openxmlformats.org/drawingml/2006/picture">
                <pic:pic>
                  <pic:nvPicPr>
                    <pic:cNvPr id="0" name=""/>
                    <pic:cNvPicPr/>
                  </pic:nvPicPr>
                  <pic:blipFill>
                    <a:blip r:embed="Rf7248e3151334897">
                      <a:extLst>
                        <a:ext xmlns:a="http://schemas.openxmlformats.org/drawingml/2006/main" uri="{28A0092B-C50C-407E-A947-70E740481C1C}">
                          <a14:useLocalDpi val="0"/>
                        </a:ext>
                      </a:extLst>
                    </a:blip>
                    <a:stretch>
                      <a:fillRect/>
                    </a:stretch>
                  </pic:blipFill>
                  <pic:spPr>
                    <a:xfrm>
                      <a:off x="0" y="0"/>
                      <a:ext cx="3660775" cy="2745581"/>
                    </a:xfrm>
                    <a:prstGeom prst="rect">
                      <a:avLst/>
                    </a:prstGeom>
                  </pic:spPr>
                </pic:pic>
              </a:graphicData>
            </a:graphic>
          </wp:inline>
        </w:drawing>
      </w:r>
      <w:r w:rsidR="771F2198">
        <w:rPr/>
        <w:t>[14]</w:t>
      </w:r>
    </w:p>
    <w:p w:rsidR="331DF01D" w:rsidP="24E6EFD0" w:rsidRDefault="331DF01D" w14:paraId="4CC8A310" w14:textId="3FA4928C">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341D0290">
        <w:rPr>
          <w:rFonts w:ascii="Times New Roman" w:hAnsi="Times New Roman" w:eastAsia="Times New Roman" w:cs="Times New Roman"/>
          <w:b w:val="0"/>
          <w:bCs w:val="0"/>
          <w:color w:val="auto"/>
          <w:sz w:val="24"/>
          <w:szCs w:val="24"/>
        </w:rPr>
        <w:t>The currently available FCEVs are not luxury cars and hence when compared to similar BEVs</w:t>
      </w:r>
      <w:r w:rsidRPr="24E6EFD0" w:rsidR="06D8A3DD">
        <w:rPr>
          <w:rFonts w:ascii="Times New Roman" w:hAnsi="Times New Roman" w:eastAsia="Times New Roman" w:cs="Times New Roman"/>
          <w:b w:val="0"/>
          <w:bCs w:val="0"/>
          <w:color w:val="auto"/>
          <w:sz w:val="24"/>
          <w:szCs w:val="24"/>
        </w:rPr>
        <w:t xml:space="preserve"> (</w:t>
      </w:r>
      <w:r w:rsidRPr="24E6EFD0" w:rsidR="06D8A3DD">
        <w:rPr>
          <w:rFonts w:ascii="Times New Roman" w:hAnsi="Times New Roman" w:eastAsia="Times New Roman" w:cs="Times New Roman"/>
          <w:b w:val="0"/>
          <w:bCs w:val="0"/>
          <w:color w:val="auto"/>
          <w:sz w:val="24"/>
          <w:szCs w:val="24"/>
        </w:rPr>
        <w:t>e.g.</w:t>
      </w:r>
      <w:r w:rsidRPr="24E6EFD0" w:rsidR="06D8A3DD">
        <w:rPr>
          <w:rFonts w:ascii="Times New Roman" w:hAnsi="Times New Roman" w:eastAsia="Times New Roman" w:cs="Times New Roman"/>
          <w:b w:val="0"/>
          <w:bCs w:val="0"/>
          <w:color w:val="auto"/>
          <w:sz w:val="24"/>
          <w:szCs w:val="24"/>
        </w:rPr>
        <w:t xml:space="preserve"> Hyundai Kona)</w:t>
      </w:r>
      <w:r w:rsidRPr="24E6EFD0" w:rsidR="341D0290">
        <w:rPr>
          <w:rFonts w:ascii="Times New Roman" w:hAnsi="Times New Roman" w:eastAsia="Times New Roman" w:cs="Times New Roman"/>
          <w:b w:val="0"/>
          <w:bCs w:val="0"/>
          <w:color w:val="auto"/>
          <w:sz w:val="24"/>
          <w:szCs w:val="24"/>
        </w:rPr>
        <w:t xml:space="preserve"> have a significant premium</w:t>
      </w:r>
      <w:r w:rsidRPr="24E6EFD0" w:rsidR="00F63F9B">
        <w:rPr>
          <w:rFonts w:ascii="Times New Roman" w:hAnsi="Times New Roman" w:eastAsia="Times New Roman" w:cs="Times New Roman"/>
          <w:b w:val="0"/>
          <w:bCs w:val="0"/>
          <w:color w:val="auto"/>
          <w:sz w:val="24"/>
          <w:szCs w:val="24"/>
        </w:rPr>
        <w:t>, although the Mirai has 30% higher range</w:t>
      </w:r>
      <w:r w:rsidRPr="24E6EFD0" w:rsidR="341D0290">
        <w:rPr>
          <w:rFonts w:ascii="Times New Roman" w:hAnsi="Times New Roman" w:eastAsia="Times New Roman" w:cs="Times New Roman"/>
          <w:b w:val="0"/>
          <w:bCs w:val="0"/>
          <w:color w:val="auto"/>
          <w:sz w:val="24"/>
          <w:szCs w:val="24"/>
        </w:rPr>
        <w:t>.</w:t>
      </w:r>
      <w:r w:rsidRPr="24E6EFD0" w:rsidR="13AB5E81">
        <w:rPr>
          <w:rFonts w:ascii="Times New Roman" w:hAnsi="Times New Roman" w:eastAsia="Times New Roman" w:cs="Times New Roman"/>
          <w:b w:val="0"/>
          <w:bCs w:val="0"/>
          <w:color w:val="auto"/>
          <w:sz w:val="24"/>
          <w:szCs w:val="24"/>
        </w:rPr>
        <w:t xml:space="preserve"> (See graph above.)</w:t>
      </w:r>
    </w:p>
    <w:p w:rsidR="331DF01D" w:rsidP="24E6EFD0" w:rsidRDefault="331DF01D" w14:paraId="79E2E36B" w14:textId="3828E2DE">
      <w:pPr>
        <w:pStyle w:val="Normal"/>
        <w:rPr>
          <w:rFonts w:ascii="Times New Roman" w:hAnsi="Times New Roman" w:eastAsia="Times New Roman" w:cs="Times New Roman"/>
          <w:sz w:val="24"/>
          <w:szCs w:val="24"/>
        </w:rPr>
      </w:pPr>
      <w:r w:rsidRPr="24E6EFD0" w:rsidR="57C3BF59">
        <w:rPr>
          <w:rFonts w:ascii="Times New Roman" w:hAnsi="Times New Roman" w:eastAsia="Times New Roman" w:cs="Times New Roman"/>
          <w:sz w:val="24"/>
          <w:szCs w:val="24"/>
        </w:rPr>
        <w:t xml:space="preserve">The cost of the car does not exhibit a high correlation to the range as there are cars with ranges around 300 miles that are less than $40,000. There are also cars that cost </w:t>
      </w:r>
      <w:r w:rsidRPr="24E6EFD0" w:rsidR="5E0F7E5A">
        <w:rPr>
          <w:rFonts w:ascii="Times New Roman" w:hAnsi="Times New Roman" w:eastAsia="Times New Roman" w:cs="Times New Roman"/>
          <w:sz w:val="24"/>
          <w:szCs w:val="24"/>
        </w:rPr>
        <w:t>in excess</w:t>
      </w:r>
      <w:r w:rsidRPr="24E6EFD0" w:rsidR="5E0F7E5A">
        <w:rPr>
          <w:rFonts w:ascii="Times New Roman" w:hAnsi="Times New Roman" w:eastAsia="Times New Roman" w:cs="Times New Roman"/>
          <w:sz w:val="24"/>
          <w:szCs w:val="24"/>
        </w:rPr>
        <w:t xml:space="preserve"> of </w:t>
      </w:r>
      <w:r w:rsidRPr="24E6EFD0" w:rsidR="57C3BF59">
        <w:rPr>
          <w:rFonts w:ascii="Times New Roman" w:hAnsi="Times New Roman" w:eastAsia="Times New Roman" w:cs="Times New Roman"/>
          <w:sz w:val="24"/>
          <w:szCs w:val="24"/>
        </w:rPr>
        <w:t xml:space="preserve">$40,000 but have a range less than 150 miles. Luxury electric cars tend to have a premium as shown by the </w:t>
      </w:r>
      <w:r w:rsidRPr="24E6EFD0" w:rsidR="59BC6E5E">
        <w:rPr>
          <w:rFonts w:ascii="Times New Roman" w:hAnsi="Times New Roman" w:eastAsia="Times New Roman" w:cs="Times New Roman"/>
          <w:sz w:val="24"/>
          <w:szCs w:val="24"/>
        </w:rPr>
        <w:t xml:space="preserve">Porsche </w:t>
      </w:r>
      <w:proofErr w:type="spellStart"/>
      <w:r w:rsidRPr="24E6EFD0" w:rsidR="59BC6E5E">
        <w:rPr>
          <w:rFonts w:ascii="Times New Roman" w:hAnsi="Times New Roman" w:eastAsia="Times New Roman" w:cs="Times New Roman"/>
          <w:sz w:val="24"/>
          <w:szCs w:val="24"/>
        </w:rPr>
        <w:t>Taycan</w:t>
      </w:r>
      <w:proofErr w:type="spellEnd"/>
      <w:r w:rsidRPr="24E6EFD0" w:rsidR="59BC6E5E">
        <w:rPr>
          <w:rFonts w:ascii="Times New Roman" w:hAnsi="Times New Roman" w:eastAsia="Times New Roman" w:cs="Times New Roman"/>
          <w:sz w:val="24"/>
          <w:szCs w:val="24"/>
        </w:rPr>
        <w:t xml:space="preserve"> </w:t>
      </w:r>
      <w:r w:rsidRPr="24E6EFD0" w:rsidR="57C3BF59">
        <w:rPr>
          <w:rFonts w:ascii="Times New Roman" w:hAnsi="Times New Roman" w:eastAsia="Times New Roman" w:cs="Times New Roman"/>
          <w:sz w:val="24"/>
          <w:szCs w:val="24"/>
        </w:rPr>
        <w:t>that cost</w:t>
      </w:r>
      <w:r w:rsidRPr="24E6EFD0" w:rsidR="45FA4FA9">
        <w:rPr>
          <w:rFonts w:ascii="Times New Roman" w:hAnsi="Times New Roman" w:eastAsia="Times New Roman" w:cs="Times New Roman"/>
          <w:sz w:val="24"/>
          <w:szCs w:val="24"/>
        </w:rPr>
        <w:t>s</w:t>
      </w:r>
      <w:r w:rsidRPr="24E6EFD0" w:rsidR="57C3BF59">
        <w:rPr>
          <w:rFonts w:ascii="Times New Roman" w:hAnsi="Times New Roman" w:eastAsia="Times New Roman" w:cs="Times New Roman"/>
          <w:sz w:val="24"/>
          <w:szCs w:val="24"/>
        </w:rPr>
        <w:t xml:space="preserve"> over $100,000 and </w:t>
      </w:r>
      <w:r w:rsidRPr="24E6EFD0" w:rsidR="10804769">
        <w:rPr>
          <w:rFonts w:ascii="Times New Roman" w:hAnsi="Times New Roman" w:eastAsia="Times New Roman" w:cs="Times New Roman"/>
          <w:sz w:val="24"/>
          <w:szCs w:val="24"/>
        </w:rPr>
        <w:t>yet only has an approximate range of 300 miles</w:t>
      </w:r>
      <w:r w:rsidRPr="24E6EFD0" w:rsidR="57C3BF59">
        <w:rPr>
          <w:rFonts w:ascii="Times New Roman" w:hAnsi="Times New Roman" w:eastAsia="Times New Roman" w:cs="Times New Roman"/>
          <w:sz w:val="24"/>
          <w:szCs w:val="24"/>
        </w:rPr>
        <w:t>.</w:t>
      </w:r>
    </w:p>
    <w:p w:rsidR="331DF01D" w:rsidP="331DF01D" w:rsidRDefault="331DF01D" w14:paraId="097D2636" w14:textId="4A927E14">
      <w:pPr>
        <w:pStyle w:val="Normal"/>
        <w:bidi w:val="0"/>
      </w:pPr>
    </w:p>
    <w:p w:rsidR="331DF01D" w:rsidP="24E6EFD0" w:rsidRDefault="331DF01D" w14:paraId="4714CF65" w14:textId="5585AC08">
      <w:pPr>
        <w:pStyle w:val="Normal"/>
        <w:rPr>
          <w:rFonts w:ascii="Times New Roman" w:hAnsi="Times New Roman" w:eastAsia="Times New Roman" w:cs="Times New Roman"/>
          <w:b w:val="1"/>
          <w:bCs w:val="1"/>
          <w:sz w:val="52"/>
          <w:szCs w:val="52"/>
        </w:rPr>
      </w:pPr>
      <w:r w:rsidRPr="24E6EFD0" w:rsidR="0A2A1E9B">
        <w:rPr>
          <w:rFonts w:ascii="Times New Roman" w:hAnsi="Times New Roman" w:eastAsia="Times New Roman" w:cs="Times New Roman"/>
          <w:b w:val="1"/>
          <w:bCs w:val="1"/>
          <w:color w:val="1F3864" w:themeColor="accent1" w:themeTint="FF" w:themeShade="80"/>
          <w:sz w:val="36"/>
          <w:szCs w:val="36"/>
        </w:rPr>
        <w:t>Efficiency</w:t>
      </w:r>
    </w:p>
    <w:p w:rsidR="331DF01D" w:rsidP="24E6EFD0" w:rsidRDefault="331DF01D" w14:paraId="7CE1F50F" w14:textId="3ED955C9">
      <w:pPr>
        <w:pStyle w:val="Normal"/>
        <w:rPr>
          <w:rFonts w:ascii="Times New Roman" w:hAnsi="Times New Roman" w:eastAsia="Times New Roman" w:cs="Times New Roman"/>
          <w:b w:val="0"/>
          <w:bCs w:val="0"/>
          <w:color w:val="auto"/>
          <w:sz w:val="24"/>
          <w:szCs w:val="24"/>
        </w:rPr>
      </w:pPr>
      <w:r w:rsidRPr="24E6EFD0" w:rsidR="00665595">
        <w:rPr>
          <w:rFonts w:ascii="Times New Roman" w:hAnsi="Times New Roman" w:eastAsia="Times New Roman" w:cs="Times New Roman"/>
          <w:b w:val="0"/>
          <w:bCs w:val="0"/>
          <w:color w:val="auto"/>
          <w:sz w:val="24"/>
          <w:szCs w:val="24"/>
        </w:rPr>
        <w:t>Hydrogen can be produced in many ways, but as the world needs renewable, green energy for transport, the only way to produce it for the long term is through electrolysis</w:t>
      </w:r>
      <w:r w:rsidRPr="24E6EFD0" w:rsidR="61FE9381">
        <w:rPr>
          <w:rFonts w:ascii="Times New Roman" w:hAnsi="Times New Roman" w:eastAsia="Times New Roman" w:cs="Times New Roman"/>
          <w:b w:val="0"/>
          <w:bCs w:val="0"/>
          <w:color w:val="auto"/>
          <w:sz w:val="24"/>
          <w:szCs w:val="24"/>
        </w:rPr>
        <w:t>. W</w:t>
      </w:r>
      <w:r w:rsidRPr="24E6EFD0" w:rsidR="00665595">
        <w:rPr>
          <w:rFonts w:ascii="Times New Roman" w:hAnsi="Times New Roman" w:eastAsia="Times New Roman" w:cs="Times New Roman"/>
          <w:b w:val="0"/>
          <w:bCs w:val="0"/>
          <w:color w:val="auto"/>
          <w:sz w:val="24"/>
          <w:szCs w:val="24"/>
        </w:rPr>
        <w:t xml:space="preserve">hile neither the most efficient nor the cheapest method, it is the most environmentally friendly. Natural gas reforming is another way, but it releases toxic gasses into the atmosphere. There are several processes between extraction and usage </w:t>
      </w:r>
      <w:r w:rsidRPr="24E6EFD0" w:rsidR="50AB5E52">
        <w:rPr>
          <w:rFonts w:ascii="Times New Roman" w:hAnsi="Times New Roman" w:eastAsia="Times New Roman" w:cs="Times New Roman"/>
          <w:b w:val="0"/>
          <w:bCs w:val="0"/>
          <w:color w:val="auto"/>
          <w:sz w:val="24"/>
          <w:szCs w:val="24"/>
        </w:rPr>
        <w:t xml:space="preserve">of hydrogen </w:t>
      </w:r>
      <w:r w:rsidRPr="24E6EFD0" w:rsidR="00665595">
        <w:rPr>
          <w:rFonts w:ascii="Times New Roman" w:hAnsi="Times New Roman" w:eastAsia="Times New Roman" w:cs="Times New Roman"/>
          <w:b w:val="0"/>
          <w:bCs w:val="0"/>
          <w:color w:val="auto"/>
          <w:sz w:val="24"/>
          <w:szCs w:val="24"/>
        </w:rPr>
        <w:t xml:space="preserve">in the vehicle, each of which has some inefficiency, resulting in an overall loss of 78%. This compares unfavourably to electric vehicles, which only lose 27% from generation to charging the car </w:t>
      </w:r>
      <w:r w:rsidRPr="24E6EFD0" w:rsidR="00665595">
        <w:rPr>
          <w:rFonts w:ascii="Times New Roman" w:hAnsi="Times New Roman" w:eastAsia="Times New Roman" w:cs="Times New Roman"/>
          <w:b w:val="0"/>
          <w:bCs w:val="0"/>
          <w:color w:val="auto"/>
          <w:sz w:val="24"/>
          <w:szCs w:val="24"/>
        </w:rPr>
        <w:t>[1].</w:t>
      </w:r>
    </w:p>
    <w:p w:rsidR="331DF01D" w:rsidP="24E6EFD0" w:rsidRDefault="331DF01D" w14:paraId="076EB0B8" w14:textId="0D06E5BD">
      <w:pPr>
        <w:pStyle w:val="Normal"/>
        <w:rPr>
          <w:rFonts w:ascii="Times New Roman" w:hAnsi="Times New Roman" w:eastAsia="Times New Roman" w:cs="Times New Roman"/>
          <w:b w:val="1"/>
          <w:bCs w:val="1"/>
          <w:color w:val="1F3864" w:themeColor="accent1" w:themeTint="FF" w:themeShade="80"/>
          <w:sz w:val="36"/>
          <w:szCs w:val="36"/>
        </w:rPr>
      </w:pPr>
    </w:p>
    <w:p w:rsidR="331DF01D" w:rsidP="24E6EFD0" w:rsidRDefault="331DF01D" w14:paraId="06AD3EED" w14:textId="627778AC">
      <w:pPr>
        <w:pStyle w:val="Normal"/>
        <w:rPr>
          <w:rFonts w:ascii="Times New Roman" w:hAnsi="Times New Roman" w:eastAsia="Times New Roman" w:cs="Times New Roman"/>
          <w:b w:val="0"/>
          <w:bCs w:val="0"/>
          <w:sz w:val="24"/>
          <w:szCs w:val="24"/>
        </w:rPr>
      </w:pPr>
      <w:r w:rsidR="0A2A1E9B">
        <w:drawing>
          <wp:inline wp14:editId="3BB10F8E" wp14:anchorId="1F34AA82">
            <wp:extent cx="4678968" cy="2631920"/>
            <wp:effectExtent l="0" t="0" r="0" b="0"/>
            <wp:docPr id="1079456310" name="" title=""/>
            <wp:cNvGraphicFramePr>
              <a:graphicFrameLocks noChangeAspect="1"/>
            </wp:cNvGraphicFramePr>
            <a:graphic>
              <a:graphicData uri="http://schemas.openxmlformats.org/drawingml/2006/picture">
                <pic:pic>
                  <pic:nvPicPr>
                    <pic:cNvPr id="0" name=""/>
                    <pic:cNvPicPr/>
                  </pic:nvPicPr>
                  <pic:blipFill>
                    <a:blip r:embed="R2e6031f482d04d57">
                      <a:extLst>
                        <a:ext xmlns:a="http://schemas.openxmlformats.org/drawingml/2006/main" uri="{28A0092B-C50C-407E-A947-70E740481C1C}">
                          <a14:useLocalDpi val="0"/>
                        </a:ext>
                      </a:extLst>
                    </a:blip>
                    <a:stretch>
                      <a:fillRect/>
                    </a:stretch>
                  </pic:blipFill>
                  <pic:spPr>
                    <a:xfrm>
                      <a:off x="0" y="0"/>
                      <a:ext cx="4678968" cy="2631920"/>
                    </a:xfrm>
                    <a:prstGeom prst="rect">
                      <a:avLst/>
                    </a:prstGeom>
                  </pic:spPr>
                </pic:pic>
              </a:graphicData>
            </a:graphic>
          </wp:inline>
        </w:drawing>
      </w:r>
      <w:r w:rsidRPr="24E6EFD0" w:rsidR="73D93156">
        <w:rPr>
          <w:rFonts w:ascii="Times New Roman" w:hAnsi="Times New Roman" w:eastAsia="Times New Roman" w:cs="Times New Roman"/>
          <w:b w:val="0"/>
          <w:bCs w:val="0"/>
          <w:sz w:val="24"/>
          <w:szCs w:val="24"/>
        </w:rPr>
        <w:t>[13]</w:t>
      </w:r>
    </w:p>
    <w:p w:rsidR="331DF01D" w:rsidP="24E6EFD0" w:rsidRDefault="331DF01D" w14:paraId="33FD2859" w14:textId="063F5FD0">
      <w:pPr>
        <w:pStyle w:val="Normal"/>
        <w:rPr>
          <w:rFonts w:ascii="Times New Roman" w:hAnsi="Times New Roman" w:eastAsia="Times New Roman" w:cs="Times New Roman"/>
          <w:b w:val="1"/>
          <w:bCs w:val="1"/>
          <w:color w:val="1F3864" w:themeColor="accent1" w:themeTint="FF" w:themeShade="80"/>
          <w:sz w:val="36"/>
          <w:szCs w:val="36"/>
        </w:rPr>
      </w:pPr>
    </w:p>
    <w:p w:rsidR="331DF01D" w:rsidP="24E6EFD0" w:rsidRDefault="331DF01D" w14:paraId="5F65D4D9" w14:textId="50161C53">
      <w:pPr>
        <w:pStyle w:val="Normal"/>
        <w:rPr>
          <w:rFonts w:ascii="Times New Roman" w:hAnsi="Times New Roman" w:eastAsia="Times New Roman" w:cs="Times New Roman"/>
          <w:b w:val="1"/>
          <w:bCs w:val="1"/>
          <w:color w:val="1F3864" w:themeColor="accent1" w:themeTint="FF" w:themeShade="80"/>
          <w:sz w:val="36"/>
          <w:szCs w:val="36"/>
        </w:rPr>
      </w:pPr>
      <w:r w:rsidRPr="24E6EFD0" w:rsidR="21050339">
        <w:rPr>
          <w:rFonts w:ascii="Times New Roman" w:hAnsi="Times New Roman" w:eastAsia="Times New Roman" w:cs="Times New Roman"/>
          <w:b w:val="1"/>
          <w:bCs w:val="1"/>
          <w:color w:val="1F3864" w:themeColor="accent1" w:themeTint="FF" w:themeShade="80"/>
          <w:sz w:val="36"/>
          <w:szCs w:val="36"/>
        </w:rPr>
        <w:t>Infrastructure</w:t>
      </w:r>
    </w:p>
    <w:p w:rsidR="331DF01D" w:rsidP="24E6EFD0" w:rsidRDefault="331DF01D" w14:paraId="06C2D2BE" w14:textId="408368C7">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21050339">
        <w:rPr>
          <w:rFonts w:ascii="Times New Roman" w:hAnsi="Times New Roman" w:eastAsia="Times New Roman" w:cs="Times New Roman"/>
          <w:b w:val="0"/>
          <w:bCs w:val="0"/>
          <w:color w:val="auto"/>
          <w:sz w:val="24"/>
          <w:szCs w:val="24"/>
        </w:rPr>
        <w:t>Currently, there are 30,000 BEV stations in the world, but only 432 FCEV stations</w:t>
      </w:r>
      <w:r w:rsidRPr="24E6EFD0" w:rsidR="1DC1825A">
        <w:rPr>
          <w:rFonts w:ascii="Times New Roman" w:hAnsi="Times New Roman" w:eastAsia="Times New Roman" w:cs="Times New Roman"/>
          <w:b w:val="0"/>
          <w:bCs w:val="0"/>
          <w:color w:val="auto"/>
          <w:sz w:val="24"/>
          <w:szCs w:val="24"/>
        </w:rPr>
        <w:t xml:space="preserve"> </w:t>
      </w:r>
      <w:r w:rsidRPr="24E6EFD0" w:rsidR="21050339">
        <w:rPr>
          <w:rFonts w:ascii="Times New Roman" w:hAnsi="Times New Roman" w:eastAsia="Times New Roman" w:cs="Times New Roman"/>
          <w:b w:val="0"/>
          <w:bCs w:val="0"/>
          <w:color w:val="auto"/>
          <w:sz w:val="24"/>
          <w:szCs w:val="24"/>
        </w:rPr>
        <w:t>[7]</w:t>
      </w:r>
      <w:r w:rsidRPr="24E6EFD0" w:rsidR="294D3380">
        <w:rPr>
          <w:rFonts w:ascii="Times New Roman" w:hAnsi="Times New Roman" w:eastAsia="Times New Roman" w:cs="Times New Roman"/>
          <w:b w:val="0"/>
          <w:bCs w:val="0"/>
          <w:color w:val="auto"/>
          <w:sz w:val="24"/>
          <w:szCs w:val="24"/>
        </w:rPr>
        <w:t>.</w:t>
      </w:r>
      <w:r w:rsidRPr="24E6EFD0" w:rsidR="331F86EF">
        <w:rPr>
          <w:rFonts w:ascii="Times New Roman" w:hAnsi="Times New Roman" w:eastAsia="Times New Roman" w:cs="Times New Roman"/>
          <w:b w:val="0"/>
          <w:bCs w:val="0"/>
          <w:color w:val="auto"/>
          <w:sz w:val="24"/>
          <w:szCs w:val="24"/>
        </w:rPr>
        <w:t xml:space="preserve"> FCEV adoption has not taken off yet </w:t>
      </w:r>
      <w:r w:rsidRPr="24E6EFD0" w:rsidR="56F942FB">
        <w:rPr>
          <w:rFonts w:ascii="Times New Roman" w:hAnsi="Times New Roman" w:eastAsia="Times New Roman" w:cs="Times New Roman"/>
          <w:b w:val="0"/>
          <w:bCs w:val="0"/>
          <w:color w:val="auto"/>
          <w:sz w:val="24"/>
          <w:szCs w:val="24"/>
        </w:rPr>
        <w:t xml:space="preserve">and is not predicted to in the next 20 years, </w:t>
      </w:r>
      <w:r w:rsidRPr="24E6EFD0" w:rsidR="63C66FC3">
        <w:rPr>
          <w:rFonts w:ascii="Times New Roman" w:hAnsi="Times New Roman" w:eastAsia="Times New Roman" w:cs="Times New Roman"/>
          <w:b w:val="0"/>
          <w:bCs w:val="0"/>
          <w:color w:val="auto"/>
          <w:sz w:val="24"/>
          <w:szCs w:val="24"/>
        </w:rPr>
        <w:t xml:space="preserve">The primary reason for this </w:t>
      </w:r>
      <w:r w:rsidRPr="24E6EFD0" w:rsidR="6020879D">
        <w:rPr>
          <w:rFonts w:ascii="Times New Roman" w:hAnsi="Times New Roman" w:eastAsia="Times New Roman" w:cs="Times New Roman"/>
          <w:b w:val="0"/>
          <w:bCs w:val="0"/>
          <w:color w:val="auto"/>
          <w:sz w:val="24"/>
          <w:szCs w:val="24"/>
        </w:rPr>
        <w:t xml:space="preserve">is </w:t>
      </w:r>
      <w:r w:rsidRPr="24E6EFD0" w:rsidR="63C66FC3">
        <w:rPr>
          <w:rFonts w:ascii="Times New Roman" w:hAnsi="Times New Roman" w:eastAsia="Times New Roman" w:cs="Times New Roman"/>
          <w:b w:val="0"/>
          <w:bCs w:val="0"/>
          <w:color w:val="auto"/>
          <w:sz w:val="24"/>
          <w:szCs w:val="24"/>
        </w:rPr>
        <w:t>because</w:t>
      </w:r>
      <w:r w:rsidRPr="24E6EFD0" w:rsidR="56F942FB">
        <w:rPr>
          <w:rFonts w:ascii="Times New Roman" w:hAnsi="Times New Roman" w:eastAsia="Times New Roman" w:cs="Times New Roman"/>
          <w:b w:val="0"/>
          <w:bCs w:val="0"/>
          <w:color w:val="auto"/>
          <w:sz w:val="24"/>
          <w:szCs w:val="24"/>
        </w:rPr>
        <w:t xml:space="preserve"> </w:t>
      </w:r>
      <w:r w:rsidRPr="24E6EFD0" w:rsidR="56F942FB">
        <w:rPr>
          <w:rFonts w:ascii="Times New Roman" w:hAnsi="Times New Roman" w:eastAsia="Times New Roman" w:cs="Times New Roman"/>
          <w:b w:val="0"/>
          <w:bCs w:val="0"/>
          <w:color w:val="auto"/>
          <w:sz w:val="24"/>
          <w:szCs w:val="24"/>
        </w:rPr>
        <w:t xml:space="preserve">of the heavy expenses including </w:t>
      </w:r>
      <w:r w:rsidRPr="24E6EFD0" w:rsidR="5D5FD95F">
        <w:rPr>
          <w:rFonts w:ascii="Times New Roman" w:hAnsi="Times New Roman" w:eastAsia="Times New Roman" w:cs="Times New Roman"/>
          <w:b w:val="0"/>
          <w:bCs w:val="0"/>
          <w:color w:val="auto"/>
          <w:sz w:val="24"/>
          <w:szCs w:val="24"/>
        </w:rPr>
        <w:t>fuelling, pump construction</w:t>
      </w:r>
      <w:r w:rsidRPr="24E6EFD0" w:rsidR="07A02BD0">
        <w:rPr>
          <w:rFonts w:ascii="Times New Roman" w:hAnsi="Times New Roman" w:eastAsia="Times New Roman" w:cs="Times New Roman"/>
          <w:b w:val="0"/>
          <w:bCs w:val="0"/>
          <w:color w:val="auto"/>
          <w:sz w:val="24"/>
          <w:szCs w:val="24"/>
        </w:rPr>
        <w:t>.</w:t>
      </w:r>
      <w:r w:rsidRPr="24E6EFD0" w:rsidR="713C5F89">
        <w:rPr>
          <w:rFonts w:ascii="Times New Roman" w:hAnsi="Times New Roman" w:eastAsia="Times New Roman" w:cs="Times New Roman"/>
          <w:b w:val="0"/>
          <w:bCs w:val="0"/>
          <w:color w:val="auto"/>
          <w:sz w:val="24"/>
          <w:szCs w:val="24"/>
        </w:rPr>
        <w:t xml:space="preserve"> There is a circular problem for FCEVs, </w:t>
      </w:r>
      <w:r w:rsidRPr="24E6EFD0" w:rsidR="713C5F89">
        <w:rPr>
          <w:rFonts w:ascii="Times New Roman" w:hAnsi="Times New Roman" w:eastAsia="Times New Roman" w:cs="Times New Roman"/>
          <w:b w:val="0"/>
          <w:bCs w:val="0"/>
          <w:color w:val="auto"/>
          <w:sz w:val="24"/>
          <w:szCs w:val="24"/>
        </w:rPr>
        <w:t>the</w:t>
      </w:r>
      <w:r w:rsidRPr="24E6EFD0" w:rsidR="07A02BD0">
        <w:rPr>
          <w:rFonts w:ascii="Times New Roman" w:hAnsi="Times New Roman" w:eastAsia="Times New Roman" w:cs="Times New Roman"/>
          <w:b w:val="0"/>
          <w:bCs w:val="0"/>
          <w:color w:val="auto"/>
          <w:sz w:val="24"/>
          <w:szCs w:val="24"/>
        </w:rPr>
        <w:t xml:space="preserve"> expense </w:t>
      </w:r>
      <w:r w:rsidRPr="24E6EFD0" w:rsidR="77A2F5ED">
        <w:rPr>
          <w:rFonts w:ascii="Times New Roman" w:hAnsi="Times New Roman" w:eastAsia="Times New Roman" w:cs="Times New Roman"/>
          <w:b w:val="0"/>
          <w:bCs w:val="0"/>
          <w:color w:val="auto"/>
          <w:sz w:val="24"/>
          <w:szCs w:val="24"/>
        </w:rPr>
        <w:t xml:space="preserve">of construction of infrastructure and fuelling </w:t>
      </w:r>
      <w:r w:rsidRPr="24E6EFD0" w:rsidR="07A02BD0">
        <w:rPr>
          <w:rFonts w:ascii="Times New Roman" w:hAnsi="Times New Roman" w:eastAsia="Times New Roman" w:cs="Times New Roman"/>
          <w:b w:val="0"/>
          <w:bCs w:val="0"/>
          <w:color w:val="auto"/>
          <w:sz w:val="24"/>
          <w:szCs w:val="24"/>
        </w:rPr>
        <w:t>cannot be justified due to the</w:t>
      </w:r>
      <w:r w:rsidRPr="24E6EFD0" w:rsidR="5D5FD95F">
        <w:rPr>
          <w:rFonts w:ascii="Times New Roman" w:hAnsi="Times New Roman" w:eastAsia="Times New Roman" w:cs="Times New Roman"/>
          <w:b w:val="0"/>
          <w:bCs w:val="0"/>
          <w:color w:val="auto"/>
          <w:sz w:val="24"/>
          <w:szCs w:val="24"/>
        </w:rPr>
        <w:t xml:space="preserve"> </w:t>
      </w:r>
      <w:r w:rsidRPr="24E6EFD0" w:rsidR="5D5FD95F">
        <w:rPr>
          <w:rFonts w:ascii="Times New Roman" w:hAnsi="Times New Roman" w:eastAsia="Times New Roman" w:cs="Times New Roman"/>
          <w:b w:val="0"/>
          <w:bCs w:val="0"/>
          <w:color w:val="auto"/>
          <w:sz w:val="24"/>
          <w:szCs w:val="24"/>
        </w:rPr>
        <w:t xml:space="preserve">lack of </w:t>
      </w:r>
      <w:r w:rsidRPr="24E6EFD0" w:rsidR="5D5BFEEA">
        <w:rPr>
          <w:rFonts w:ascii="Times New Roman" w:hAnsi="Times New Roman" w:eastAsia="Times New Roman" w:cs="Times New Roman"/>
          <w:b w:val="0"/>
          <w:bCs w:val="0"/>
          <w:color w:val="auto"/>
          <w:sz w:val="24"/>
          <w:szCs w:val="24"/>
        </w:rPr>
        <w:t xml:space="preserve">consumer </w:t>
      </w:r>
      <w:r w:rsidRPr="24E6EFD0" w:rsidR="5D5FD95F">
        <w:rPr>
          <w:rFonts w:ascii="Times New Roman" w:hAnsi="Times New Roman" w:eastAsia="Times New Roman" w:cs="Times New Roman"/>
          <w:b w:val="0"/>
          <w:bCs w:val="0"/>
          <w:color w:val="auto"/>
          <w:sz w:val="24"/>
          <w:szCs w:val="24"/>
        </w:rPr>
        <w:t>demand</w:t>
      </w:r>
      <w:r w:rsidRPr="24E6EFD0" w:rsidR="1E4FC7F9">
        <w:rPr>
          <w:rFonts w:ascii="Times New Roman" w:hAnsi="Times New Roman" w:eastAsia="Times New Roman" w:cs="Times New Roman"/>
          <w:b w:val="0"/>
          <w:bCs w:val="0"/>
          <w:color w:val="auto"/>
          <w:sz w:val="24"/>
          <w:szCs w:val="24"/>
        </w:rPr>
        <w:t>, but the lack of consumer demand is partly caused by the lack of infrastructure.</w:t>
      </w:r>
      <w:r w:rsidRPr="24E6EFD0" w:rsidR="74ECC050">
        <w:rPr>
          <w:rFonts w:ascii="Times New Roman" w:hAnsi="Times New Roman" w:eastAsia="Times New Roman" w:cs="Times New Roman"/>
          <w:b w:val="0"/>
          <w:bCs w:val="0"/>
          <w:color w:val="auto"/>
          <w:sz w:val="24"/>
          <w:szCs w:val="24"/>
        </w:rPr>
        <w:t xml:space="preserve"> The only solutions for this are government intervention or industry creat</w:t>
      </w:r>
      <w:r w:rsidRPr="24E6EFD0" w:rsidR="4C239ACE">
        <w:rPr>
          <w:rFonts w:ascii="Times New Roman" w:hAnsi="Times New Roman" w:eastAsia="Times New Roman" w:cs="Times New Roman"/>
          <w:b w:val="0"/>
          <w:bCs w:val="0"/>
          <w:color w:val="auto"/>
          <w:sz w:val="24"/>
          <w:szCs w:val="24"/>
        </w:rPr>
        <w:t>ing significant investment s</w:t>
      </w:r>
      <w:r w:rsidRPr="24E6EFD0" w:rsidR="06337783">
        <w:rPr>
          <w:rFonts w:ascii="Times New Roman" w:hAnsi="Times New Roman" w:eastAsia="Times New Roman" w:cs="Times New Roman"/>
          <w:b w:val="0"/>
          <w:bCs w:val="0"/>
          <w:color w:val="auto"/>
          <w:sz w:val="24"/>
          <w:szCs w:val="24"/>
        </w:rPr>
        <w:t>imilar to</w:t>
      </w:r>
      <w:r w:rsidRPr="24E6EFD0" w:rsidR="4C239ACE">
        <w:rPr>
          <w:rFonts w:ascii="Times New Roman" w:hAnsi="Times New Roman" w:eastAsia="Times New Roman" w:cs="Times New Roman"/>
          <w:b w:val="0"/>
          <w:bCs w:val="0"/>
          <w:color w:val="auto"/>
          <w:sz w:val="24"/>
          <w:szCs w:val="24"/>
        </w:rPr>
        <w:t xml:space="preserve"> Tesla creating the supercharger network in the US.</w:t>
      </w:r>
    </w:p>
    <w:p w:rsidR="331DF01D" w:rsidP="24E6EFD0" w:rsidRDefault="331DF01D" w14:paraId="51B7B5EB" w14:textId="37F99FD6">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2415A9A6">
        <w:drawing>
          <wp:inline wp14:editId="5C6C76BB" wp14:anchorId="317F0A97">
            <wp:extent cx="4572000" cy="1771650"/>
            <wp:effectExtent l="0" t="0" r="0" b="0"/>
            <wp:docPr id="1407737982" name="" title=""/>
            <wp:cNvGraphicFramePr>
              <a:graphicFrameLocks noChangeAspect="1"/>
            </wp:cNvGraphicFramePr>
            <a:graphic>
              <a:graphicData uri="http://schemas.openxmlformats.org/drawingml/2006/picture">
                <pic:pic>
                  <pic:nvPicPr>
                    <pic:cNvPr id="0" name=""/>
                    <pic:cNvPicPr/>
                  </pic:nvPicPr>
                  <pic:blipFill>
                    <a:blip r:embed="Rbf060a978f0144b2">
                      <a:extLst>
                        <a:ext xmlns:a="http://schemas.openxmlformats.org/drawingml/2006/main" uri="{28A0092B-C50C-407E-A947-70E740481C1C}">
                          <a14:useLocalDpi val="0"/>
                        </a:ext>
                      </a:extLst>
                    </a:blip>
                    <a:stretch>
                      <a:fillRect/>
                    </a:stretch>
                  </pic:blipFill>
                  <pic:spPr>
                    <a:xfrm>
                      <a:off x="0" y="0"/>
                      <a:ext cx="4572000" cy="1771650"/>
                    </a:xfrm>
                    <a:prstGeom prst="rect">
                      <a:avLst/>
                    </a:prstGeom>
                  </pic:spPr>
                </pic:pic>
              </a:graphicData>
            </a:graphic>
          </wp:inline>
        </w:drawing>
      </w:r>
      <w:r w:rsidRPr="24E6EFD0" w:rsidR="2415A9A6">
        <w:rPr>
          <w:rFonts w:ascii="Times New Roman" w:hAnsi="Times New Roman" w:eastAsia="Times New Roman" w:cs="Times New Roman"/>
          <w:sz w:val="24"/>
          <w:szCs w:val="24"/>
        </w:rPr>
        <w:t>[9]</w:t>
      </w:r>
    </w:p>
    <w:p w:rsidR="331DF01D" w:rsidP="24E6EFD0" w:rsidRDefault="331DF01D" w14:paraId="0A5B914D" w14:textId="7533728D">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66AF4897">
        <w:rPr>
          <w:rFonts w:ascii="Times New Roman" w:hAnsi="Times New Roman" w:eastAsia="Times New Roman" w:cs="Times New Roman"/>
          <w:b w:val="0"/>
          <w:bCs w:val="0"/>
          <w:color w:val="auto"/>
          <w:sz w:val="24"/>
          <w:szCs w:val="24"/>
        </w:rPr>
        <w:t>The total Toyota Mirai sales for 2020 was around 499 in the US while there were 81,000 Tesla Model Ys sold in the US</w:t>
      </w:r>
      <w:r w:rsidRPr="24E6EFD0" w:rsidR="6585EA1B">
        <w:rPr>
          <w:rFonts w:ascii="Times New Roman" w:hAnsi="Times New Roman" w:eastAsia="Times New Roman" w:cs="Times New Roman"/>
          <w:b w:val="0"/>
          <w:bCs w:val="0"/>
          <w:color w:val="auto"/>
          <w:sz w:val="24"/>
          <w:szCs w:val="24"/>
        </w:rPr>
        <w:t xml:space="preserve"> (see graphs above)</w:t>
      </w:r>
      <w:r w:rsidRPr="24E6EFD0" w:rsidR="66AF4897">
        <w:rPr>
          <w:rFonts w:ascii="Times New Roman" w:hAnsi="Times New Roman" w:eastAsia="Times New Roman" w:cs="Times New Roman"/>
          <w:b w:val="0"/>
          <w:bCs w:val="0"/>
          <w:color w:val="auto"/>
          <w:sz w:val="24"/>
          <w:szCs w:val="24"/>
        </w:rPr>
        <w:t>. There are over 350 different models of electric cars compared with the 6 hydrogen models on the road today.</w:t>
      </w:r>
      <w:r w:rsidRPr="24E6EFD0" w:rsidR="2927C080">
        <w:rPr>
          <w:rFonts w:ascii="Times New Roman" w:hAnsi="Times New Roman" w:eastAsia="Times New Roman" w:cs="Times New Roman"/>
          <w:b w:val="0"/>
          <w:bCs w:val="0"/>
          <w:color w:val="auto"/>
          <w:sz w:val="24"/>
          <w:szCs w:val="24"/>
        </w:rPr>
        <w:t xml:space="preserve"> </w:t>
      </w:r>
    </w:p>
    <w:p w:rsidR="331DF01D" w:rsidP="24E6EFD0" w:rsidRDefault="331DF01D" w14:paraId="002AD44E" w14:textId="4D98D7A1">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21050339">
        <w:rPr>
          <w:rFonts w:ascii="Times New Roman" w:hAnsi="Times New Roman" w:eastAsia="Times New Roman" w:cs="Times New Roman"/>
          <w:b w:val="0"/>
          <w:bCs w:val="0"/>
          <w:color w:val="auto"/>
          <w:sz w:val="24"/>
          <w:szCs w:val="24"/>
        </w:rPr>
        <w:t xml:space="preserve">FCEVs and BEVs both need to recharge. The average refuel time for a hydrogen car is 5 minutes, but then the </w:t>
      </w:r>
      <w:r w:rsidRPr="24E6EFD0" w:rsidR="6A95607B">
        <w:rPr>
          <w:rFonts w:ascii="Times New Roman" w:hAnsi="Times New Roman" w:eastAsia="Times New Roman" w:cs="Times New Roman"/>
          <w:b w:val="0"/>
          <w:bCs w:val="0"/>
          <w:color w:val="auto"/>
          <w:sz w:val="24"/>
          <w:szCs w:val="24"/>
        </w:rPr>
        <w:t>refuelling</w:t>
      </w:r>
      <w:r w:rsidRPr="24E6EFD0" w:rsidR="21050339">
        <w:rPr>
          <w:rFonts w:ascii="Times New Roman" w:hAnsi="Times New Roman" w:eastAsia="Times New Roman" w:cs="Times New Roman"/>
          <w:b w:val="0"/>
          <w:bCs w:val="0"/>
          <w:color w:val="auto"/>
          <w:sz w:val="24"/>
          <w:szCs w:val="24"/>
        </w:rPr>
        <w:t xml:space="preserve"> tank needs 15 minutes to repressuri</w:t>
      </w:r>
      <w:r w:rsidRPr="24E6EFD0" w:rsidR="74FB1366">
        <w:rPr>
          <w:rFonts w:ascii="Times New Roman" w:hAnsi="Times New Roman" w:eastAsia="Times New Roman" w:cs="Times New Roman"/>
          <w:b w:val="0"/>
          <w:bCs w:val="0"/>
          <w:color w:val="auto"/>
          <w:sz w:val="24"/>
          <w:szCs w:val="24"/>
        </w:rPr>
        <w:t>s</w:t>
      </w:r>
      <w:r w:rsidRPr="24E6EFD0" w:rsidR="21050339">
        <w:rPr>
          <w:rFonts w:ascii="Times New Roman" w:hAnsi="Times New Roman" w:eastAsia="Times New Roman" w:cs="Times New Roman"/>
          <w:b w:val="0"/>
          <w:bCs w:val="0"/>
          <w:color w:val="auto"/>
          <w:sz w:val="24"/>
          <w:szCs w:val="24"/>
        </w:rPr>
        <w:t>e</w:t>
      </w:r>
      <w:r w:rsidRPr="24E6EFD0" w:rsidR="3073C9F3">
        <w:rPr>
          <w:rFonts w:ascii="Times New Roman" w:hAnsi="Times New Roman" w:eastAsia="Times New Roman" w:cs="Times New Roman"/>
          <w:b w:val="0"/>
          <w:bCs w:val="0"/>
          <w:color w:val="auto"/>
          <w:sz w:val="24"/>
          <w:szCs w:val="24"/>
        </w:rPr>
        <w:t xml:space="preserve"> </w:t>
      </w:r>
      <w:r w:rsidRPr="24E6EFD0" w:rsidR="21050339">
        <w:rPr>
          <w:rFonts w:ascii="Times New Roman" w:hAnsi="Times New Roman" w:eastAsia="Times New Roman" w:cs="Times New Roman"/>
          <w:b w:val="0"/>
          <w:bCs w:val="0"/>
          <w:color w:val="auto"/>
          <w:sz w:val="24"/>
          <w:szCs w:val="24"/>
        </w:rPr>
        <w:t>[2]</w:t>
      </w:r>
      <w:r w:rsidRPr="24E6EFD0" w:rsidR="16487A02">
        <w:rPr>
          <w:rFonts w:ascii="Times New Roman" w:hAnsi="Times New Roman" w:eastAsia="Times New Roman" w:cs="Times New Roman"/>
          <w:b w:val="0"/>
          <w:bCs w:val="0"/>
          <w:color w:val="auto"/>
          <w:sz w:val="24"/>
          <w:szCs w:val="24"/>
        </w:rPr>
        <w:t>,</w:t>
      </w:r>
      <w:r w:rsidRPr="24E6EFD0" w:rsidR="21050339">
        <w:rPr>
          <w:rFonts w:ascii="Times New Roman" w:hAnsi="Times New Roman" w:eastAsia="Times New Roman" w:cs="Times New Roman"/>
          <w:b w:val="0"/>
          <w:bCs w:val="0"/>
          <w:color w:val="auto"/>
          <w:sz w:val="24"/>
          <w:szCs w:val="24"/>
        </w:rPr>
        <w:t xml:space="preserve"> so if the pump </w:t>
      </w:r>
      <w:r w:rsidRPr="24E6EFD0" w:rsidR="21050339">
        <w:rPr>
          <w:rFonts w:ascii="Times New Roman" w:hAnsi="Times New Roman" w:eastAsia="Times New Roman" w:cs="Times New Roman"/>
          <w:b w:val="0"/>
          <w:bCs w:val="0"/>
          <w:color w:val="auto"/>
          <w:sz w:val="24"/>
          <w:szCs w:val="24"/>
        </w:rPr>
        <w:t>was</w:t>
      </w:r>
      <w:r w:rsidRPr="24E6EFD0" w:rsidR="21050339">
        <w:rPr>
          <w:rFonts w:ascii="Times New Roman" w:hAnsi="Times New Roman" w:eastAsia="Times New Roman" w:cs="Times New Roman"/>
          <w:b w:val="0"/>
          <w:bCs w:val="0"/>
          <w:color w:val="auto"/>
          <w:sz w:val="24"/>
          <w:szCs w:val="24"/>
        </w:rPr>
        <w:t xml:space="preserve"> run 24 hours a day for an entire year, that pump would serve 25,632 customers. One pump </w:t>
      </w:r>
      <w:r w:rsidRPr="24E6EFD0" w:rsidR="21050339">
        <w:rPr>
          <w:rFonts w:ascii="Times New Roman" w:hAnsi="Times New Roman" w:eastAsia="Times New Roman" w:cs="Times New Roman"/>
          <w:b w:val="0"/>
          <w:bCs w:val="0"/>
          <w:color w:val="auto"/>
          <w:sz w:val="24"/>
          <w:szCs w:val="24"/>
        </w:rPr>
        <w:t>costs</w:t>
      </w:r>
      <w:r w:rsidRPr="24E6EFD0" w:rsidR="21050339">
        <w:rPr>
          <w:rFonts w:ascii="Times New Roman" w:hAnsi="Times New Roman" w:eastAsia="Times New Roman" w:cs="Times New Roman"/>
          <w:b w:val="0"/>
          <w:bCs w:val="0"/>
          <w:color w:val="auto"/>
          <w:sz w:val="24"/>
          <w:szCs w:val="24"/>
        </w:rPr>
        <w:t xml:space="preserve"> £1.1 million and if it had a ten-year service lifetime and was running 24 hours a day</w:t>
      </w:r>
      <w:r w:rsidRPr="24E6EFD0" w:rsidR="611AB2C7">
        <w:rPr>
          <w:rFonts w:ascii="Times New Roman" w:hAnsi="Times New Roman" w:eastAsia="Times New Roman" w:cs="Times New Roman"/>
          <w:b w:val="0"/>
          <w:bCs w:val="0"/>
          <w:color w:val="auto"/>
          <w:sz w:val="24"/>
          <w:szCs w:val="24"/>
        </w:rPr>
        <w:t>,</w:t>
      </w:r>
      <w:r w:rsidRPr="24E6EFD0" w:rsidR="21050339">
        <w:rPr>
          <w:rFonts w:ascii="Times New Roman" w:hAnsi="Times New Roman" w:eastAsia="Times New Roman" w:cs="Times New Roman"/>
          <w:b w:val="0"/>
          <w:bCs w:val="0"/>
          <w:color w:val="auto"/>
          <w:sz w:val="24"/>
          <w:szCs w:val="24"/>
        </w:rPr>
        <w:t xml:space="preserve"> every da</w:t>
      </w:r>
      <w:r w:rsidRPr="24E6EFD0" w:rsidR="5AB41C63">
        <w:rPr>
          <w:rFonts w:ascii="Times New Roman" w:hAnsi="Times New Roman" w:eastAsia="Times New Roman" w:cs="Times New Roman"/>
          <w:b w:val="0"/>
          <w:bCs w:val="0"/>
          <w:color w:val="auto"/>
          <w:sz w:val="24"/>
          <w:szCs w:val="24"/>
        </w:rPr>
        <w:t>y, t</w:t>
      </w:r>
      <w:r w:rsidRPr="24E6EFD0" w:rsidR="21050339">
        <w:rPr>
          <w:rFonts w:ascii="Times New Roman" w:hAnsi="Times New Roman" w:eastAsia="Times New Roman" w:cs="Times New Roman"/>
          <w:b w:val="0"/>
          <w:bCs w:val="0"/>
          <w:color w:val="auto"/>
          <w:sz w:val="24"/>
          <w:szCs w:val="24"/>
        </w:rPr>
        <w:t>o make profit after the installation costs, the station would have to charge £4.30 per customer</w:t>
      </w:r>
      <w:r w:rsidRPr="24E6EFD0" w:rsidR="0AB20EDA">
        <w:rPr>
          <w:rFonts w:ascii="Times New Roman" w:hAnsi="Times New Roman" w:eastAsia="Times New Roman" w:cs="Times New Roman"/>
          <w:b w:val="0"/>
          <w:bCs w:val="0"/>
          <w:color w:val="auto"/>
          <w:sz w:val="24"/>
          <w:szCs w:val="24"/>
        </w:rPr>
        <w:t xml:space="preserve">. </w:t>
      </w:r>
      <w:r w:rsidRPr="24E6EFD0" w:rsidR="5DD2E127">
        <w:rPr>
          <w:rFonts w:ascii="Times New Roman" w:hAnsi="Times New Roman" w:eastAsia="Times New Roman" w:cs="Times New Roman"/>
          <w:b w:val="0"/>
          <w:bCs w:val="0"/>
          <w:color w:val="auto"/>
          <w:sz w:val="24"/>
          <w:szCs w:val="24"/>
        </w:rPr>
        <w:t>T</w:t>
      </w:r>
      <w:r w:rsidRPr="24E6EFD0" w:rsidR="21050339">
        <w:rPr>
          <w:rFonts w:ascii="Times New Roman" w:hAnsi="Times New Roman" w:eastAsia="Times New Roman" w:cs="Times New Roman"/>
          <w:b w:val="0"/>
          <w:bCs w:val="0"/>
          <w:color w:val="auto"/>
          <w:sz w:val="24"/>
          <w:szCs w:val="24"/>
        </w:rPr>
        <w:t xml:space="preserve">his is unrealistic as a pump would not run 24 hours a day and might need servicing. The cost of Hydrogen and employee wages would also bump up the customer cost. </w:t>
      </w:r>
    </w:p>
    <w:p w:rsidR="331DF01D" w:rsidP="24E6EFD0" w:rsidRDefault="331DF01D" w14:paraId="512BA7D8" w14:textId="455811D9">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24E6EFD0" w:rsidR="21050339">
        <w:rPr>
          <w:rFonts w:ascii="Times New Roman" w:hAnsi="Times New Roman" w:eastAsia="Times New Roman" w:cs="Times New Roman"/>
          <w:b w:val="0"/>
          <w:bCs w:val="0"/>
          <w:color w:val="auto"/>
          <w:sz w:val="24"/>
          <w:szCs w:val="24"/>
        </w:rPr>
        <w:t xml:space="preserve">The charge time for the for the Tesla Model Y with a Tesla supercharger in 45 minutes, but it would take a regular wall socket </w:t>
      </w:r>
      <w:r w:rsidRPr="24E6EFD0" w:rsidR="6C627987">
        <w:rPr>
          <w:rFonts w:ascii="Times New Roman" w:hAnsi="Times New Roman" w:eastAsia="Times New Roman" w:cs="Times New Roman"/>
          <w:b w:val="0"/>
          <w:bCs w:val="0"/>
          <w:color w:val="auto"/>
          <w:sz w:val="24"/>
          <w:szCs w:val="24"/>
        </w:rPr>
        <w:t>12 hours</w:t>
      </w:r>
      <w:r w:rsidRPr="24E6EFD0" w:rsidR="21050339">
        <w:rPr>
          <w:rFonts w:ascii="Times New Roman" w:hAnsi="Times New Roman" w:eastAsia="Times New Roman" w:cs="Times New Roman"/>
          <w:b w:val="0"/>
          <w:bCs w:val="0"/>
          <w:color w:val="auto"/>
          <w:sz w:val="24"/>
          <w:szCs w:val="24"/>
        </w:rPr>
        <w:t xml:space="preserve"> to charge a Tesla Model Y </w:t>
      </w:r>
      <w:r w:rsidRPr="24E6EFD0" w:rsidR="005775D2">
        <w:rPr>
          <w:rFonts w:ascii="Times New Roman" w:hAnsi="Times New Roman" w:eastAsia="Times New Roman" w:cs="Times New Roman"/>
          <w:b w:val="0"/>
          <w:bCs w:val="0"/>
          <w:color w:val="auto"/>
          <w:sz w:val="24"/>
          <w:szCs w:val="24"/>
        </w:rPr>
        <w:t>from</w:t>
      </w:r>
      <w:r w:rsidRPr="24E6EFD0" w:rsidR="21050339">
        <w:rPr>
          <w:rFonts w:ascii="Times New Roman" w:hAnsi="Times New Roman" w:eastAsia="Times New Roman" w:cs="Times New Roman"/>
          <w:b w:val="0"/>
          <w:bCs w:val="0"/>
          <w:color w:val="auto"/>
          <w:sz w:val="24"/>
          <w:szCs w:val="24"/>
        </w:rPr>
        <w:t xml:space="preserve"> empty to full.</w:t>
      </w:r>
      <w:r w:rsidRPr="24E6EFD0" w:rsidR="182E58F4">
        <w:rPr>
          <w:rFonts w:ascii="Times New Roman" w:hAnsi="Times New Roman" w:eastAsia="Times New Roman" w:cs="Times New Roman"/>
          <w:b w:val="0"/>
          <w:bCs w:val="0"/>
          <w:color w:val="auto"/>
          <w:sz w:val="24"/>
          <w:szCs w:val="24"/>
        </w:rPr>
        <w:t xml:space="preserve"> </w:t>
      </w:r>
      <w:r w:rsidRPr="24E6EFD0" w:rsidR="1ED1F051">
        <w:rPr>
          <w:rFonts w:ascii="Times New Roman" w:hAnsi="Times New Roman" w:eastAsia="Times New Roman" w:cs="Times New Roman"/>
          <w:b w:val="0"/>
          <w:bCs w:val="0"/>
          <w:color w:val="auto"/>
          <w:sz w:val="24"/>
          <w:szCs w:val="24"/>
        </w:rPr>
        <w:t>More</w:t>
      </w:r>
      <w:r w:rsidRPr="24E6EFD0" w:rsidR="59390089">
        <w:rPr>
          <w:rFonts w:ascii="Times New Roman" w:hAnsi="Times New Roman" w:eastAsia="Times New Roman" w:cs="Times New Roman"/>
          <w:b w:val="0"/>
          <w:bCs w:val="0"/>
          <w:color w:val="auto"/>
          <w:sz w:val="24"/>
          <w:szCs w:val="24"/>
        </w:rPr>
        <w:t xml:space="preserve"> BEV charge points are being installed and with </w:t>
      </w:r>
      <w:r w:rsidRPr="24E6EFD0" w:rsidR="3F6BF17A">
        <w:rPr>
          <w:rFonts w:ascii="Times New Roman" w:hAnsi="Times New Roman" w:eastAsia="Times New Roman" w:cs="Times New Roman"/>
          <w:b w:val="0"/>
          <w:bCs w:val="0"/>
          <w:color w:val="auto"/>
          <w:sz w:val="24"/>
          <w:szCs w:val="24"/>
        </w:rPr>
        <w:t xml:space="preserve">unit </w:t>
      </w:r>
      <w:r w:rsidRPr="24E6EFD0" w:rsidR="59390089">
        <w:rPr>
          <w:rFonts w:ascii="Times New Roman" w:hAnsi="Times New Roman" w:eastAsia="Times New Roman" w:cs="Times New Roman"/>
          <w:b w:val="0"/>
          <w:bCs w:val="0"/>
          <w:color w:val="auto"/>
          <w:sz w:val="24"/>
          <w:szCs w:val="24"/>
        </w:rPr>
        <w:t>prices ranging from £1,500</w:t>
      </w:r>
      <w:r w:rsidRPr="24E6EFD0" w:rsidR="2C42787C">
        <w:rPr>
          <w:rFonts w:ascii="Times New Roman" w:hAnsi="Times New Roman" w:eastAsia="Times New Roman" w:cs="Times New Roman"/>
          <w:b w:val="0"/>
          <w:bCs w:val="0"/>
          <w:color w:val="auto"/>
          <w:sz w:val="24"/>
          <w:szCs w:val="24"/>
        </w:rPr>
        <w:t>. This makes them a lot cheaper</w:t>
      </w:r>
      <w:r w:rsidRPr="24E6EFD0" w:rsidR="6C3904CC">
        <w:rPr>
          <w:rFonts w:ascii="Times New Roman" w:hAnsi="Times New Roman" w:eastAsia="Times New Roman" w:cs="Times New Roman"/>
          <w:b w:val="0"/>
          <w:bCs w:val="0"/>
          <w:color w:val="auto"/>
          <w:sz w:val="24"/>
          <w:szCs w:val="24"/>
        </w:rPr>
        <w:t xml:space="preserve"> than hydrogen refuel points at £1.1 million.</w:t>
      </w:r>
      <w:r w:rsidRPr="24E6EFD0" w:rsidR="03E70564">
        <w:rPr>
          <w:rFonts w:ascii="Times New Roman" w:hAnsi="Times New Roman" w:eastAsia="Times New Roman" w:cs="Times New Roman"/>
          <w:b w:val="0"/>
          <w:bCs w:val="0"/>
          <w:color w:val="auto"/>
          <w:sz w:val="24"/>
          <w:szCs w:val="24"/>
        </w:rPr>
        <w:t xml:space="preserve"> There are also plans to make BEV stations that swap out batteries, [6] but this is </w:t>
      </w:r>
      <w:r w:rsidRPr="24E6EFD0" w:rsidR="66D2A758">
        <w:rPr>
          <w:rFonts w:ascii="Times New Roman" w:hAnsi="Times New Roman" w:eastAsia="Times New Roman" w:cs="Times New Roman"/>
          <w:b w:val="0"/>
          <w:bCs w:val="0"/>
          <w:color w:val="auto"/>
          <w:sz w:val="24"/>
          <w:szCs w:val="24"/>
        </w:rPr>
        <w:t xml:space="preserve">potentially </w:t>
      </w:r>
      <w:r w:rsidRPr="24E6EFD0" w:rsidR="03E70564">
        <w:rPr>
          <w:rFonts w:ascii="Times New Roman" w:hAnsi="Times New Roman" w:eastAsia="Times New Roman" w:cs="Times New Roman"/>
          <w:b w:val="0"/>
          <w:bCs w:val="0"/>
          <w:color w:val="auto"/>
          <w:sz w:val="24"/>
          <w:szCs w:val="24"/>
        </w:rPr>
        <w:t>expensive and impractical as more BEVs will be on the road and the batteries will not get a chance to recharge between customers.</w:t>
      </w:r>
    </w:p>
    <w:p w:rsidR="135A8D7C" w:rsidP="24E6EFD0" w:rsidRDefault="135A8D7C" w14:paraId="27681623" w14:textId="54042657">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p>
    <w:p w:rsidR="01ABBF15" w:rsidP="24E6EFD0" w:rsidRDefault="01ABBF15" w14:paraId="4E9DBA0F" w14:textId="2D696D13">
      <w:pPr>
        <w:pStyle w:val="Normal"/>
        <w:rPr>
          <w:rFonts w:ascii="Times New Roman" w:hAnsi="Times New Roman" w:eastAsia="Times New Roman" w:cs="Times New Roman"/>
          <w:b w:val="1"/>
          <w:bCs w:val="1"/>
          <w:color w:val="1F3864" w:themeColor="accent1" w:themeTint="FF" w:themeShade="80"/>
          <w:sz w:val="36"/>
          <w:szCs w:val="36"/>
        </w:rPr>
      </w:pPr>
      <w:r w:rsidRPr="24E6EFD0" w:rsidR="6476562A">
        <w:rPr>
          <w:rFonts w:ascii="Times New Roman" w:hAnsi="Times New Roman" w:eastAsia="Times New Roman" w:cs="Times New Roman"/>
          <w:b w:val="1"/>
          <w:bCs w:val="1"/>
          <w:color w:val="1F3864" w:themeColor="accent1" w:themeTint="FF" w:themeShade="80"/>
          <w:sz w:val="36"/>
          <w:szCs w:val="36"/>
        </w:rPr>
        <w:t>Ethics</w:t>
      </w:r>
    </w:p>
    <w:p w:rsidR="36A79FFF" w:rsidP="24E6EFD0" w:rsidRDefault="36A79FFF" w14:paraId="71B457E6" w14:textId="70E734E4">
      <w:pPr>
        <w:pStyle w:val="Normal"/>
        <w:bidi w:val="0"/>
        <w:spacing w:before="0" w:beforeAutospacing="off" w:after="160" w:afterAutospacing="off" w:line="259" w:lineRule="auto"/>
        <w:ind/>
        <w:rPr>
          <w:rFonts w:ascii="Times New Roman" w:hAnsi="Times New Roman" w:eastAsia="Times New Roman" w:cs="Times New Roman"/>
          <w:b w:val="0"/>
          <w:bCs w:val="0"/>
          <w:color w:val="auto"/>
          <w:sz w:val="24"/>
          <w:szCs w:val="24"/>
        </w:rPr>
      </w:pPr>
      <w:r w:rsidRPr="24E6EFD0" w:rsidR="6476562A">
        <w:rPr>
          <w:rFonts w:ascii="Times New Roman" w:hAnsi="Times New Roman" w:eastAsia="Times New Roman" w:cs="Times New Roman"/>
          <w:b w:val="0"/>
          <w:bCs w:val="0"/>
          <w:color w:val="auto"/>
          <w:sz w:val="24"/>
          <w:szCs w:val="24"/>
        </w:rPr>
        <w:t>One of the problems</w:t>
      </w:r>
      <w:r w:rsidRPr="24E6EFD0" w:rsidR="00794A26">
        <w:rPr>
          <w:rFonts w:ascii="Times New Roman" w:hAnsi="Times New Roman" w:eastAsia="Times New Roman" w:cs="Times New Roman"/>
          <w:b w:val="0"/>
          <w:bCs w:val="0"/>
          <w:color w:val="auto"/>
          <w:sz w:val="24"/>
          <w:szCs w:val="24"/>
        </w:rPr>
        <w:t xml:space="preserve"> with the production of electric cars is</w:t>
      </w:r>
      <w:r w:rsidRPr="24E6EFD0" w:rsidR="41B78299">
        <w:rPr>
          <w:rFonts w:ascii="Times New Roman" w:hAnsi="Times New Roman" w:eastAsia="Times New Roman" w:cs="Times New Roman"/>
          <w:b w:val="0"/>
          <w:bCs w:val="0"/>
          <w:color w:val="auto"/>
          <w:sz w:val="24"/>
          <w:szCs w:val="24"/>
        </w:rPr>
        <w:t xml:space="preserve"> the use of</w:t>
      </w:r>
      <w:r w:rsidRPr="24E6EFD0" w:rsidR="00794A26">
        <w:rPr>
          <w:rFonts w:ascii="Times New Roman" w:hAnsi="Times New Roman" w:eastAsia="Times New Roman" w:cs="Times New Roman"/>
          <w:b w:val="0"/>
          <w:bCs w:val="0"/>
          <w:color w:val="auto"/>
          <w:sz w:val="24"/>
          <w:szCs w:val="24"/>
        </w:rPr>
        <w:t xml:space="preserve"> </w:t>
      </w:r>
      <w:r w:rsidRPr="24E6EFD0" w:rsidR="00794A26">
        <w:rPr>
          <w:rFonts w:ascii="Times New Roman" w:hAnsi="Times New Roman" w:eastAsia="Times New Roman" w:cs="Times New Roman"/>
          <w:b w:val="0"/>
          <w:bCs w:val="0"/>
          <w:color w:val="auto"/>
          <w:sz w:val="24"/>
          <w:szCs w:val="24"/>
        </w:rPr>
        <w:t>cobalt</w:t>
      </w:r>
      <w:r w:rsidRPr="24E6EFD0" w:rsidR="5BCDAD09">
        <w:rPr>
          <w:rFonts w:ascii="Times New Roman" w:hAnsi="Times New Roman" w:eastAsia="Times New Roman" w:cs="Times New Roman"/>
          <w:b w:val="0"/>
          <w:bCs w:val="0"/>
          <w:color w:val="auto"/>
          <w:sz w:val="24"/>
          <w:szCs w:val="24"/>
        </w:rPr>
        <w:t xml:space="preserve"> in </w:t>
      </w:r>
      <w:r w:rsidRPr="24E6EFD0" w:rsidR="00794A26">
        <w:rPr>
          <w:rFonts w:ascii="Times New Roman" w:hAnsi="Times New Roman" w:eastAsia="Times New Roman" w:cs="Times New Roman"/>
          <w:b w:val="0"/>
          <w:bCs w:val="0"/>
          <w:color w:val="auto"/>
          <w:sz w:val="24"/>
          <w:szCs w:val="24"/>
        </w:rPr>
        <w:t>the battery</w:t>
      </w:r>
      <w:r w:rsidRPr="24E6EFD0" w:rsidR="6B700B74">
        <w:rPr>
          <w:rFonts w:ascii="Times New Roman" w:hAnsi="Times New Roman" w:eastAsia="Times New Roman" w:cs="Times New Roman"/>
          <w:b w:val="0"/>
          <w:bCs w:val="0"/>
          <w:color w:val="auto"/>
          <w:sz w:val="24"/>
          <w:szCs w:val="24"/>
        </w:rPr>
        <w:t>.</w:t>
      </w:r>
      <w:r w:rsidRPr="24E6EFD0" w:rsidR="21F96638">
        <w:rPr>
          <w:rFonts w:ascii="Times New Roman" w:hAnsi="Times New Roman" w:eastAsia="Times New Roman" w:cs="Times New Roman"/>
          <w:b w:val="0"/>
          <w:bCs w:val="0"/>
          <w:color w:val="auto"/>
          <w:sz w:val="24"/>
          <w:szCs w:val="24"/>
        </w:rPr>
        <w:t xml:space="preserve"> Cobalt is used to boost the energy density and life of the battery. It also keeps the structural stability of the battery while the lithium</w:t>
      </w:r>
      <w:r w:rsidRPr="24E6EFD0" w:rsidR="7E7F8559">
        <w:rPr>
          <w:rFonts w:ascii="Times New Roman" w:hAnsi="Times New Roman" w:eastAsia="Times New Roman" w:cs="Times New Roman"/>
          <w:b w:val="0"/>
          <w:bCs w:val="0"/>
          <w:color w:val="auto"/>
          <w:sz w:val="24"/>
          <w:szCs w:val="24"/>
        </w:rPr>
        <w:t>-</w:t>
      </w:r>
      <w:r w:rsidRPr="24E6EFD0" w:rsidR="21F96638">
        <w:rPr>
          <w:rFonts w:ascii="Times New Roman" w:hAnsi="Times New Roman" w:eastAsia="Times New Roman" w:cs="Times New Roman"/>
          <w:b w:val="0"/>
          <w:bCs w:val="0"/>
          <w:color w:val="auto"/>
          <w:sz w:val="24"/>
          <w:szCs w:val="24"/>
        </w:rPr>
        <w:t xml:space="preserve">ions get extracted from the cathode. </w:t>
      </w:r>
      <w:r w:rsidRPr="24E6EFD0" w:rsidR="5E47E3FC">
        <w:rPr>
          <w:rFonts w:ascii="Times New Roman" w:hAnsi="Times New Roman" w:eastAsia="Times New Roman" w:cs="Times New Roman"/>
          <w:b w:val="0"/>
          <w:bCs w:val="0"/>
          <w:color w:val="auto"/>
          <w:sz w:val="24"/>
          <w:szCs w:val="24"/>
        </w:rPr>
        <w:t xml:space="preserve">For </w:t>
      </w:r>
      <w:r w:rsidRPr="24E6EFD0" w:rsidR="3E3AAE7A">
        <w:rPr>
          <w:rFonts w:ascii="Times New Roman" w:hAnsi="Times New Roman" w:eastAsia="Times New Roman" w:cs="Times New Roman"/>
          <w:b w:val="0"/>
          <w:bCs w:val="0"/>
          <w:color w:val="auto"/>
          <w:sz w:val="24"/>
          <w:szCs w:val="24"/>
        </w:rPr>
        <w:t>example,</w:t>
      </w:r>
      <w:r w:rsidRPr="24E6EFD0" w:rsidR="5E47E3FC">
        <w:rPr>
          <w:rFonts w:ascii="Times New Roman" w:hAnsi="Times New Roman" w:eastAsia="Times New Roman" w:cs="Times New Roman"/>
          <w:b w:val="0"/>
          <w:bCs w:val="0"/>
          <w:color w:val="auto"/>
          <w:sz w:val="24"/>
          <w:szCs w:val="24"/>
        </w:rPr>
        <w:t xml:space="preserve"> T</w:t>
      </w:r>
      <w:r w:rsidRPr="24E6EFD0" w:rsidR="21F96638">
        <w:rPr>
          <w:rFonts w:ascii="Times New Roman" w:hAnsi="Times New Roman" w:eastAsia="Times New Roman" w:cs="Times New Roman"/>
          <w:b w:val="0"/>
          <w:bCs w:val="0"/>
          <w:color w:val="auto"/>
          <w:sz w:val="24"/>
          <w:szCs w:val="24"/>
        </w:rPr>
        <w:t xml:space="preserve">esla uses around 3kg of cobalt in each battery, </w:t>
      </w:r>
      <w:r w:rsidRPr="24E6EFD0" w:rsidR="4B041197">
        <w:rPr>
          <w:rFonts w:ascii="Times New Roman" w:hAnsi="Times New Roman" w:eastAsia="Times New Roman" w:cs="Times New Roman"/>
          <w:b w:val="0"/>
          <w:bCs w:val="0"/>
          <w:color w:val="auto"/>
          <w:sz w:val="24"/>
          <w:szCs w:val="24"/>
        </w:rPr>
        <w:t>but some other manufacturers use up to 14kg</w:t>
      </w:r>
      <w:r w:rsidRPr="24E6EFD0" w:rsidR="21F96638">
        <w:rPr>
          <w:rFonts w:ascii="Times New Roman" w:hAnsi="Times New Roman" w:eastAsia="Times New Roman" w:cs="Times New Roman"/>
          <w:b w:val="0"/>
          <w:bCs w:val="0"/>
          <w:color w:val="auto"/>
          <w:sz w:val="24"/>
          <w:szCs w:val="24"/>
        </w:rPr>
        <w:t>.</w:t>
      </w:r>
      <w:r w:rsidRPr="24E6EFD0" w:rsidR="6330A3BD">
        <w:rPr>
          <w:rFonts w:ascii="Times New Roman" w:hAnsi="Times New Roman" w:eastAsia="Times New Roman" w:cs="Times New Roman"/>
          <w:b w:val="0"/>
          <w:bCs w:val="0"/>
          <w:color w:val="auto"/>
          <w:sz w:val="24"/>
          <w:szCs w:val="24"/>
        </w:rPr>
        <w:t xml:space="preserve"> [8]</w:t>
      </w:r>
      <w:r w:rsidRPr="24E6EFD0" w:rsidR="6B700B74">
        <w:rPr>
          <w:rFonts w:ascii="Times New Roman" w:hAnsi="Times New Roman" w:eastAsia="Times New Roman" w:cs="Times New Roman"/>
          <w:b w:val="0"/>
          <w:bCs w:val="0"/>
          <w:color w:val="auto"/>
          <w:sz w:val="24"/>
          <w:szCs w:val="24"/>
        </w:rPr>
        <w:t xml:space="preserve"> Cobalt</w:t>
      </w:r>
      <w:r w:rsidRPr="24E6EFD0" w:rsidR="13A88FFE">
        <w:rPr>
          <w:rFonts w:ascii="Times New Roman" w:hAnsi="Times New Roman" w:eastAsia="Times New Roman" w:cs="Times New Roman"/>
          <w:b w:val="0"/>
          <w:bCs w:val="0"/>
          <w:color w:val="auto"/>
          <w:sz w:val="24"/>
          <w:szCs w:val="24"/>
        </w:rPr>
        <w:t xml:space="preserve"> is mined </w:t>
      </w:r>
      <w:r w:rsidRPr="24E6EFD0" w:rsidR="66B207F0">
        <w:rPr>
          <w:rFonts w:ascii="Times New Roman" w:hAnsi="Times New Roman" w:eastAsia="Times New Roman" w:cs="Times New Roman"/>
          <w:b w:val="0"/>
          <w:bCs w:val="0"/>
          <w:color w:val="auto"/>
          <w:sz w:val="24"/>
          <w:szCs w:val="24"/>
        </w:rPr>
        <w:t>mainly in</w:t>
      </w:r>
      <w:r w:rsidRPr="24E6EFD0" w:rsidR="66B207F0">
        <w:rPr>
          <w:rFonts w:ascii="Times New Roman" w:hAnsi="Times New Roman" w:eastAsia="Times New Roman" w:cs="Times New Roman"/>
          <w:b w:val="0"/>
          <w:bCs w:val="0"/>
          <w:color w:val="auto"/>
          <w:sz w:val="24"/>
          <w:szCs w:val="24"/>
        </w:rPr>
        <w:t xml:space="preserve"> the Democratic Republic of the Congo</w:t>
      </w:r>
      <w:r w:rsidRPr="24E6EFD0" w:rsidR="18FA9160">
        <w:rPr>
          <w:rFonts w:ascii="Times New Roman" w:hAnsi="Times New Roman" w:eastAsia="Times New Roman" w:cs="Times New Roman"/>
          <w:b w:val="0"/>
          <w:bCs w:val="0"/>
          <w:color w:val="auto"/>
          <w:sz w:val="24"/>
          <w:szCs w:val="24"/>
        </w:rPr>
        <w:t xml:space="preserve"> (</w:t>
      </w:r>
      <w:r w:rsidRPr="24E6EFD0" w:rsidR="18FA9160">
        <w:rPr>
          <w:rFonts w:ascii="Times New Roman" w:hAnsi="Times New Roman" w:eastAsia="Times New Roman" w:cs="Times New Roman"/>
          <w:b w:val="0"/>
          <w:bCs w:val="0"/>
          <w:color w:val="auto"/>
          <w:sz w:val="24"/>
          <w:szCs w:val="24"/>
        </w:rPr>
        <w:t>DRC</w:t>
      </w:r>
      <w:r w:rsidRPr="24E6EFD0" w:rsidR="18FA9160">
        <w:rPr>
          <w:rFonts w:ascii="Times New Roman" w:hAnsi="Times New Roman" w:eastAsia="Times New Roman" w:cs="Times New Roman"/>
          <w:b w:val="0"/>
          <w:bCs w:val="0"/>
          <w:color w:val="auto"/>
          <w:sz w:val="24"/>
          <w:szCs w:val="24"/>
        </w:rPr>
        <w:t>)</w:t>
      </w:r>
      <w:r w:rsidRPr="24E6EFD0" w:rsidR="00794A26">
        <w:rPr>
          <w:rFonts w:ascii="Times New Roman" w:hAnsi="Times New Roman" w:eastAsia="Times New Roman" w:cs="Times New Roman"/>
          <w:b w:val="0"/>
          <w:bCs w:val="0"/>
          <w:color w:val="auto"/>
          <w:sz w:val="24"/>
          <w:szCs w:val="24"/>
        </w:rPr>
        <w:t>.</w:t>
      </w:r>
      <w:r w:rsidRPr="24E6EFD0" w:rsidR="1EF056BE">
        <w:rPr>
          <w:rFonts w:ascii="Times New Roman" w:hAnsi="Times New Roman" w:eastAsia="Times New Roman" w:cs="Times New Roman"/>
          <w:b w:val="0"/>
          <w:bCs w:val="0"/>
          <w:color w:val="auto"/>
          <w:sz w:val="24"/>
          <w:szCs w:val="24"/>
        </w:rPr>
        <w:t xml:space="preserve"> </w:t>
      </w:r>
      <w:r w:rsidRPr="24E6EFD0" w:rsidR="4883B479">
        <w:rPr>
          <w:rFonts w:ascii="Times New Roman" w:hAnsi="Times New Roman" w:eastAsia="Times New Roman" w:cs="Times New Roman"/>
          <w:b w:val="0"/>
          <w:bCs w:val="0"/>
          <w:color w:val="auto"/>
          <w:sz w:val="24"/>
          <w:szCs w:val="24"/>
        </w:rPr>
        <w:t xml:space="preserve">This is a problem because the DRC has </w:t>
      </w:r>
      <w:r w:rsidRPr="24E6EFD0" w:rsidR="7CE048B5">
        <w:rPr>
          <w:rFonts w:ascii="Times New Roman" w:hAnsi="Times New Roman" w:eastAsia="Times New Roman" w:cs="Times New Roman"/>
          <w:b w:val="0"/>
          <w:bCs w:val="0"/>
          <w:color w:val="auto"/>
          <w:sz w:val="24"/>
          <w:szCs w:val="24"/>
        </w:rPr>
        <w:t>an</w:t>
      </w:r>
      <w:r w:rsidRPr="24E6EFD0" w:rsidR="4883B479">
        <w:rPr>
          <w:rFonts w:ascii="Times New Roman" w:hAnsi="Times New Roman" w:eastAsia="Times New Roman" w:cs="Times New Roman"/>
          <w:b w:val="0"/>
          <w:bCs w:val="0"/>
          <w:color w:val="auto"/>
          <w:sz w:val="24"/>
          <w:szCs w:val="24"/>
        </w:rPr>
        <w:t xml:space="preserve"> </w:t>
      </w:r>
      <w:r w:rsidRPr="24E6EFD0" w:rsidR="5395A2BA">
        <w:rPr>
          <w:rFonts w:ascii="Times New Roman" w:hAnsi="Times New Roman" w:eastAsia="Times New Roman" w:cs="Times New Roman"/>
          <w:b w:val="0"/>
          <w:bCs w:val="0"/>
          <w:color w:val="auto"/>
          <w:sz w:val="24"/>
          <w:szCs w:val="24"/>
        </w:rPr>
        <w:t>en</w:t>
      </w:r>
      <w:r w:rsidRPr="24E6EFD0" w:rsidR="6319051F">
        <w:rPr>
          <w:rFonts w:ascii="Times New Roman" w:hAnsi="Times New Roman" w:eastAsia="Times New Roman" w:cs="Times New Roman"/>
          <w:b w:val="0"/>
          <w:bCs w:val="0"/>
          <w:color w:val="auto"/>
          <w:sz w:val="24"/>
          <w:szCs w:val="24"/>
        </w:rPr>
        <w:t>demic</w:t>
      </w:r>
      <w:r w:rsidRPr="24E6EFD0" w:rsidR="4883B479">
        <w:rPr>
          <w:rFonts w:ascii="Times New Roman" w:hAnsi="Times New Roman" w:eastAsia="Times New Roman" w:cs="Times New Roman"/>
          <w:b w:val="0"/>
          <w:bCs w:val="0"/>
          <w:color w:val="auto"/>
          <w:sz w:val="24"/>
          <w:szCs w:val="24"/>
        </w:rPr>
        <w:t xml:space="preserve"> issue with corruption</w:t>
      </w:r>
      <w:r w:rsidRPr="24E6EFD0" w:rsidR="1C323222">
        <w:rPr>
          <w:rFonts w:ascii="Times New Roman" w:hAnsi="Times New Roman" w:eastAsia="Times New Roman" w:cs="Times New Roman"/>
          <w:b w:val="0"/>
          <w:bCs w:val="0"/>
          <w:color w:val="auto"/>
          <w:sz w:val="24"/>
          <w:szCs w:val="24"/>
        </w:rPr>
        <w:t>.</w:t>
      </w:r>
      <w:r w:rsidRPr="24E6EFD0" w:rsidR="22A173A6">
        <w:rPr>
          <w:rFonts w:ascii="Times New Roman" w:hAnsi="Times New Roman" w:eastAsia="Times New Roman" w:cs="Times New Roman"/>
          <w:b w:val="0"/>
          <w:bCs w:val="0"/>
          <w:color w:val="auto"/>
          <w:sz w:val="24"/>
          <w:szCs w:val="24"/>
        </w:rPr>
        <w:t xml:space="preserve"> Cobalt </w:t>
      </w:r>
      <w:r w:rsidRPr="24E6EFD0" w:rsidR="7E19FDBB">
        <w:rPr>
          <w:rFonts w:ascii="Times New Roman" w:hAnsi="Times New Roman" w:eastAsia="Times New Roman" w:cs="Times New Roman"/>
          <w:b w:val="0"/>
          <w:bCs w:val="0"/>
          <w:color w:val="auto"/>
          <w:sz w:val="24"/>
          <w:szCs w:val="24"/>
        </w:rPr>
        <w:t>is</w:t>
      </w:r>
      <w:r w:rsidRPr="24E6EFD0" w:rsidR="22A173A6">
        <w:rPr>
          <w:rFonts w:ascii="Times New Roman" w:hAnsi="Times New Roman" w:eastAsia="Times New Roman" w:cs="Times New Roman"/>
          <w:b w:val="0"/>
          <w:bCs w:val="0"/>
          <w:color w:val="auto"/>
          <w:sz w:val="24"/>
          <w:szCs w:val="24"/>
        </w:rPr>
        <w:t xml:space="preserve"> </w:t>
      </w:r>
      <w:r w:rsidRPr="24E6EFD0" w:rsidR="22A173A6">
        <w:rPr>
          <w:rFonts w:ascii="Times New Roman" w:hAnsi="Times New Roman" w:eastAsia="Times New Roman" w:cs="Times New Roman"/>
          <w:b w:val="0"/>
          <w:bCs w:val="0"/>
          <w:color w:val="auto"/>
          <w:sz w:val="24"/>
          <w:szCs w:val="24"/>
        </w:rPr>
        <w:t xml:space="preserve">traditionally mined by </w:t>
      </w:r>
      <w:r w:rsidRPr="24E6EFD0" w:rsidR="60986A16">
        <w:rPr>
          <w:rFonts w:ascii="Times New Roman" w:hAnsi="Times New Roman" w:eastAsia="Times New Roman" w:cs="Times New Roman"/>
          <w:b w:val="0"/>
          <w:bCs w:val="0"/>
          <w:color w:val="auto"/>
          <w:sz w:val="24"/>
          <w:szCs w:val="24"/>
        </w:rPr>
        <w:t xml:space="preserve">unregulated </w:t>
      </w:r>
      <w:r w:rsidRPr="24E6EFD0" w:rsidR="53C66720">
        <w:rPr>
          <w:rFonts w:ascii="Times New Roman" w:hAnsi="Times New Roman" w:eastAsia="Times New Roman" w:cs="Times New Roman"/>
          <w:b w:val="0"/>
          <w:bCs w:val="0"/>
          <w:color w:val="auto"/>
          <w:sz w:val="24"/>
          <w:szCs w:val="24"/>
        </w:rPr>
        <w:t>artisanal miner</w:t>
      </w:r>
      <w:r w:rsidRPr="24E6EFD0" w:rsidR="0579AA2E">
        <w:rPr>
          <w:rFonts w:ascii="Times New Roman" w:hAnsi="Times New Roman" w:eastAsia="Times New Roman" w:cs="Times New Roman"/>
          <w:b w:val="0"/>
          <w:bCs w:val="0"/>
          <w:color w:val="auto"/>
          <w:sz w:val="24"/>
          <w:szCs w:val="24"/>
        </w:rPr>
        <w:t>s</w:t>
      </w:r>
      <w:r w:rsidRPr="24E6EFD0" w:rsidR="7248C5E4">
        <w:rPr>
          <w:rFonts w:ascii="Times New Roman" w:hAnsi="Times New Roman" w:eastAsia="Times New Roman" w:cs="Times New Roman"/>
          <w:b w:val="0"/>
          <w:bCs w:val="0"/>
          <w:color w:val="auto"/>
          <w:sz w:val="24"/>
          <w:szCs w:val="24"/>
        </w:rPr>
        <w:t>;</w:t>
      </w:r>
      <w:r w:rsidRPr="24E6EFD0" w:rsidR="12A5D8FF">
        <w:rPr>
          <w:rFonts w:ascii="Times New Roman" w:hAnsi="Times New Roman" w:eastAsia="Times New Roman" w:cs="Times New Roman"/>
          <w:b w:val="0"/>
          <w:bCs w:val="0"/>
          <w:color w:val="auto"/>
          <w:sz w:val="24"/>
          <w:szCs w:val="24"/>
        </w:rPr>
        <w:t xml:space="preserve"> conditions </w:t>
      </w:r>
      <w:r w:rsidRPr="24E6EFD0" w:rsidR="2C46515B">
        <w:rPr>
          <w:rFonts w:ascii="Times New Roman" w:hAnsi="Times New Roman" w:eastAsia="Times New Roman" w:cs="Times New Roman"/>
          <w:b w:val="0"/>
          <w:bCs w:val="0"/>
          <w:color w:val="auto"/>
          <w:sz w:val="24"/>
          <w:szCs w:val="24"/>
        </w:rPr>
        <w:t>a</w:t>
      </w:r>
      <w:r w:rsidRPr="24E6EFD0" w:rsidR="12A5D8FF">
        <w:rPr>
          <w:rFonts w:ascii="Times New Roman" w:hAnsi="Times New Roman" w:eastAsia="Times New Roman" w:cs="Times New Roman"/>
          <w:b w:val="0"/>
          <w:bCs w:val="0"/>
          <w:color w:val="auto"/>
          <w:sz w:val="24"/>
          <w:szCs w:val="24"/>
        </w:rPr>
        <w:t xml:space="preserve">re arduous and </w:t>
      </w:r>
      <w:r w:rsidRPr="24E6EFD0" w:rsidR="0C3BDB8E">
        <w:rPr>
          <w:rFonts w:ascii="Times New Roman" w:hAnsi="Times New Roman" w:eastAsia="Times New Roman" w:cs="Times New Roman"/>
          <w:b w:val="0"/>
          <w:bCs w:val="0"/>
          <w:color w:val="auto"/>
          <w:sz w:val="24"/>
          <w:szCs w:val="24"/>
        </w:rPr>
        <w:t>are</w:t>
      </w:r>
      <w:r w:rsidRPr="24E6EFD0" w:rsidR="12A5D8FF">
        <w:rPr>
          <w:rFonts w:ascii="Times New Roman" w:hAnsi="Times New Roman" w:eastAsia="Times New Roman" w:cs="Times New Roman"/>
          <w:b w:val="0"/>
          <w:bCs w:val="0"/>
          <w:color w:val="auto"/>
          <w:sz w:val="24"/>
          <w:szCs w:val="24"/>
        </w:rPr>
        <w:t xml:space="preserve"> </w:t>
      </w:r>
      <w:r w:rsidRPr="24E6EFD0" w:rsidR="12A5D8FF">
        <w:rPr>
          <w:rFonts w:ascii="Times New Roman" w:hAnsi="Times New Roman" w:eastAsia="Times New Roman" w:cs="Times New Roman"/>
          <w:b w:val="0"/>
          <w:bCs w:val="0"/>
          <w:color w:val="auto"/>
          <w:sz w:val="24"/>
          <w:szCs w:val="24"/>
        </w:rPr>
        <w:t>in</w:t>
      </w:r>
      <w:r w:rsidRPr="24E6EFD0" w:rsidR="1441A960">
        <w:rPr>
          <w:rFonts w:ascii="Times New Roman" w:hAnsi="Times New Roman" w:eastAsia="Times New Roman" w:cs="Times New Roman"/>
          <w:b w:val="0"/>
          <w:bCs w:val="0"/>
          <w:color w:val="auto"/>
          <w:sz w:val="24"/>
          <w:szCs w:val="24"/>
        </w:rPr>
        <w:t>credibly dangerous</w:t>
      </w:r>
      <w:r w:rsidRPr="24E6EFD0" w:rsidR="4808027D">
        <w:rPr>
          <w:rFonts w:ascii="Times New Roman" w:hAnsi="Times New Roman" w:eastAsia="Times New Roman" w:cs="Times New Roman"/>
          <w:b w:val="0"/>
          <w:bCs w:val="0"/>
          <w:color w:val="auto"/>
          <w:sz w:val="24"/>
          <w:szCs w:val="24"/>
        </w:rPr>
        <w:t xml:space="preserve"> because of collapsing</w:t>
      </w:r>
      <w:r w:rsidRPr="24E6EFD0" w:rsidR="1441A960">
        <w:rPr>
          <w:rFonts w:ascii="Times New Roman" w:hAnsi="Times New Roman" w:eastAsia="Times New Roman" w:cs="Times New Roman"/>
          <w:b w:val="0"/>
          <w:bCs w:val="0"/>
          <w:color w:val="auto"/>
          <w:sz w:val="24"/>
          <w:szCs w:val="24"/>
        </w:rPr>
        <w:t xml:space="preserve">, with over 100 deaths </w:t>
      </w:r>
      <w:r w:rsidRPr="24E6EFD0" w:rsidR="02CE5D32">
        <w:rPr>
          <w:rFonts w:ascii="Times New Roman" w:hAnsi="Times New Roman" w:eastAsia="Times New Roman" w:cs="Times New Roman"/>
          <w:b w:val="0"/>
          <w:bCs w:val="0"/>
          <w:color w:val="auto"/>
          <w:sz w:val="24"/>
          <w:szCs w:val="24"/>
        </w:rPr>
        <w:t>every</w:t>
      </w:r>
      <w:r w:rsidRPr="24E6EFD0" w:rsidR="1441A960">
        <w:rPr>
          <w:rFonts w:ascii="Times New Roman" w:hAnsi="Times New Roman" w:eastAsia="Times New Roman" w:cs="Times New Roman"/>
          <w:b w:val="0"/>
          <w:bCs w:val="0"/>
          <w:color w:val="auto"/>
          <w:sz w:val="24"/>
          <w:szCs w:val="24"/>
        </w:rPr>
        <w:t xml:space="preserve"> year</w:t>
      </w:r>
      <w:r w:rsidRPr="24E6EFD0" w:rsidR="7962CD4F">
        <w:rPr>
          <w:rFonts w:ascii="Times New Roman" w:hAnsi="Times New Roman" w:eastAsia="Times New Roman" w:cs="Times New Roman"/>
          <w:b w:val="0"/>
          <w:bCs w:val="0"/>
          <w:color w:val="auto"/>
          <w:sz w:val="24"/>
          <w:szCs w:val="24"/>
        </w:rPr>
        <w:t>.</w:t>
      </w:r>
      <w:r w:rsidRPr="24E6EFD0" w:rsidR="5EFC99B5">
        <w:rPr>
          <w:rFonts w:ascii="Times New Roman" w:hAnsi="Times New Roman" w:eastAsia="Times New Roman" w:cs="Times New Roman"/>
          <w:b w:val="0"/>
          <w:bCs w:val="0"/>
          <w:color w:val="auto"/>
          <w:sz w:val="24"/>
          <w:szCs w:val="24"/>
        </w:rPr>
        <w:t xml:space="preserve"> </w:t>
      </w:r>
    </w:p>
    <w:p w:rsidR="36A79FFF" w:rsidP="24E6EFD0" w:rsidRDefault="36A79FFF" w14:paraId="6708284A" w14:textId="42193B1B">
      <w:pPr>
        <w:pStyle w:val="Normal"/>
        <w:spacing w:before="0" w:beforeAutospacing="off" w:after="160" w:afterAutospacing="off" w:line="259" w:lineRule="auto"/>
        <w:ind/>
        <w:rPr>
          <w:rFonts w:ascii="Times New Roman" w:hAnsi="Times New Roman" w:eastAsia="Times New Roman" w:cs="Times New Roman"/>
          <w:b w:val="0"/>
          <w:bCs w:val="0"/>
          <w:color w:val="auto"/>
          <w:sz w:val="24"/>
          <w:szCs w:val="24"/>
        </w:rPr>
      </w:pPr>
      <w:r w:rsidRPr="24E6EFD0" w:rsidR="79C94A55">
        <w:rPr>
          <w:rFonts w:ascii="Times New Roman" w:hAnsi="Times New Roman" w:eastAsia="Times New Roman" w:cs="Times New Roman"/>
          <w:b w:val="0"/>
          <w:bCs w:val="0"/>
          <w:color w:val="auto"/>
          <w:sz w:val="24"/>
          <w:szCs w:val="24"/>
        </w:rPr>
        <w:t>I</w:t>
      </w:r>
      <w:r w:rsidRPr="24E6EFD0" w:rsidR="5EFC99B5">
        <w:rPr>
          <w:rFonts w:ascii="Times New Roman" w:hAnsi="Times New Roman" w:eastAsia="Times New Roman" w:cs="Times New Roman"/>
          <w:b w:val="0"/>
          <w:bCs w:val="0"/>
          <w:color w:val="auto"/>
          <w:sz w:val="24"/>
          <w:szCs w:val="24"/>
        </w:rPr>
        <w:t>ncreasing</w:t>
      </w:r>
      <w:r w:rsidRPr="24E6EFD0" w:rsidR="79C94A55">
        <w:rPr>
          <w:rFonts w:ascii="Times New Roman" w:hAnsi="Times New Roman" w:eastAsia="Times New Roman" w:cs="Times New Roman"/>
          <w:b w:val="0"/>
          <w:bCs w:val="0"/>
          <w:color w:val="auto"/>
          <w:sz w:val="24"/>
          <w:szCs w:val="24"/>
        </w:rPr>
        <w:t xml:space="preserve"> </w:t>
      </w:r>
      <w:r w:rsidRPr="24E6EFD0" w:rsidR="5EFC99B5">
        <w:rPr>
          <w:rFonts w:ascii="Times New Roman" w:hAnsi="Times New Roman" w:eastAsia="Times New Roman" w:cs="Times New Roman"/>
          <w:b w:val="0"/>
          <w:bCs w:val="0"/>
          <w:color w:val="auto"/>
          <w:sz w:val="24"/>
          <w:szCs w:val="24"/>
        </w:rPr>
        <w:t>demand</w:t>
      </w:r>
      <w:r w:rsidRPr="24E6EFD0" w:rsidR="53C66720">
        <w:rPr>
          <w:rFonts w:ascii="Times New Roman" w:hAnsi="Times New Roman" w:eastAsia="Times New Roman" w:cs="Times New Roman"/>
          <w:b w:val="0"/>
          <w:bCs w:val="0"/>
          <w:color w:val="auto"/>
          <w:sz w:val="24"/>
          <w:szCs w:val="24"/>
        </w:rPr>
        <w:t xml:space="preserve"> </w:t>
      </w:r>
      <w:r w:rsidRPr="24E6EFD0" w:rsidR="26DD877F">
        <w:rPr>
          <w:rFonts w:ascii="Times New Roman" w:hAnsi="Times New Roman" w:eastAsia="Times New Roman" w:cs="Times New Roman"/>
          <w:b w:val="0"/>
          <w:bCs w:val="0"/>
          <w:color w:val="auto"/>
          <w:sz w:val="24"/>
          <w:szCs w:val="24"/>
        </w:rPr>
        <w:t>is attracting large scale mining companies such as Glencore</w:t>
      </w:r>
      <w:r w:rsidRPr="24E6EFD0" w:rsidR="53C66720">
        <w:rPr>
          <w:rFonts w:ascii="Times New Roman" w:hAnsi="Times New Roman" w:eastAsia="Times New Roman" w:cs="Times New Roman"/>
          <w:b w:val="0"/>
          <w:bCs w:val="0"/>
          <w:color w:val="auto"/>
          <w:sz w:val="24"/>
          <w:szCs w:val="24"/>
        </w:rPr>
        <w:t>.</w:t>
      </w:r>
      <w:r w:rsidRPr="24E6EFD0" w:rsidR="56FE07E2">
        <w:rPr>
          <w:rFonts w:ascii="Times New Roman" w:hAnsi="Times New Roman" w:eastAsia="Times New Roman" w:cs="Times New Roman"/>
          <w:b w:val="0"/>
          <w:bCs w:val="0"/>
          <w:color w:val="auto"/>
          <w:sz w:val="24"/>
          <w:szCs w:val="24"/>
        </w:rPr>
        <w:t xml:space="preserve"> Tesla, not owning any mines</w:t>
      </w:r>
      <w:r w:rsidRPr="24E6EFD0" w:rsidR="5F1BD64C">
        <w:rPr>
          <w:rFonts w:ascii="Times New Roman" w:hAnsi="Times New Roman" w:eastAsia="Times New Roman" w:cs="Times New Roman"/>
          <w:b w:val="0"/>
          <w:bCs w:val="0"/>
          <w:color w:val="auto"/>
          <w:sz w:val="24"/>
          <w:szCs w:val="24"/>
        </w:rPr>
        <w:t>,</w:t>
      </w:r>
      <w:r w:rsidRPr="24E6EFD0" w:rsidR="56FE07E2">
        <w:rPr>
          <w:rFonts w:ascii="Times New Roman" w:hAnsi="Times New Roman" w:eastAsia="Times New Roman" w:cs="Times New Roman"/>
          <w:b w:val="0"/>
          <w:bCs w:val="0"/>
          <w:color w:val="auto"/>
          <w:sz w:val="24"/>
          <w:szCs w:val="24"/>
        </w:rPr>
        <w:t xml:space="preserve"> has a partnership with Glencore.</w:t>
      </w:r>
      <w:r w:rsidRPr="24E6EFD0" w:rsidR="4139D85F">
        <w:rPr>
          <w:rFonts w:ascii="Times New Roman" w:hAnsi="Times New Roman" w:eastAsia="Times New Roman" w:cs="Times New Roman"/>
          <w:b w:val="0"/>
          <w:bCs w:val="0"/>
          <w:color w:val="auto"/>
          <w:sz w:val="24"/>
          <w:szCs w:val="24"/>
        </w:rPr>
        <w:t xml:space="preserve"> </w:t>
      </w:r>
      <w:r w:rsidRPr="24E6EFD0" w:rsidR="7EB7F38F">
        <w:rPr>
          <w:rFonts w:ascii="Times New Roman" w:hAnsi="Times New Roman" w:eastAsia="Times New Roman" w:cs="Times New Roman"/>
          <w:b w:val="0"/>
          <w:bCs w:val="0"/>
          <w:color w:val="auto"/>
          <w:sz w:val="24"/>
          <w:szCs w:val="24"/>
        </w:rPr>
        <w:t xml:space="preserve">As the country is </w:t>
      </w:r>
      <w:r w:rsidRPr="24E6EFD0" w:rsidR="32A02628">
        <w:rPr>
          <w:rFonts w:ascii="Times New Roman" w:hAnsi="Times New Roman" w:eastAsia="Times New Roman" w:cs="Times New Roman"/>
          <w:b w:val="0"/>
          <w:bCs w:val="0"/>
          <w:color w:val="auto"/>
          <w:sz w:val="24"/>
          <w:szCs w:val="24"/>
        </w:rPr>
        <w:t>corrupt, Dan</w:t>
      </w:r>
      <w:r w:rsidRPr="24E6EFD0" w:rsidR="5F96AE35">
        <w:rPr>
          <w:rFonts w:ascii="Times New Roman" w:hAnsi="Times New Roman" w:eastAsia="Times New Roman" w:cs="Times New Roman"/>
          <w:b w:val="0"/>
          <w:bCs w:val="0"/>
          <w:color w:val="auto"/>
          <w:sz w:val="24"/>
          <w:szCs w:val="24"/>
        </w:rPr>
        <w:t xml:space="preserve"> </w:t>
      </w:r>
      <w:r w:rsidRPr="24E6EFD0" w:rsidR="7EB7F38F">
        <w:rPr>
          <w:rFonts w:ascii="Times New Roman" w:hAnsi="Times New Roman" w:eastAsia="Times New Roman" w:cs="Times New Roman"/>
          <w:b w:val="0"/>
          <w:bCs w:val="0"/>
          <w:color w:val="auto"/>
          <w:sz w:val="24"/>
          <w:szCs w:val="24"/>
        </w:rPr>
        <w:t>Gertler</w:t>
      </w:r>
      <w:r w:rsidRPr="24E6EFD0" w:rsidR="73FB40F6">
        <w:rPr>
          <w:rFonts w:ascii="Times New Roman" w:hAnsi="Times New Roman" w:eastAsia="Times New Roman" w:cs="Times New Roman"/>
          <w:b w:val="0"/>
          <w:bCs w:val="0"/>
          <w:color w:val="auto"/>
          <w:sz w:val="24"/>
          <w:szCs w:val="24"/>
        </w:rPr>
        <w:t xml:space="preserve"> (</w:t>
      </w:r>
      <w:r w:rsidRPr="24E6EFD0" w:rsidR="1E54275E">
        <w:rPr>
          <w:rFonts w:ascii="Times New Roman" w:hAnsi="Times New Roman" w:eastAsia="Times New Roman" w:cs="Times New Roman"/>
          <w:b w:val="0"/>
          <w:bCs w:val="0"/>
          <w:color w:val="auto"/>
          <w:sz w:val="24"/>
          <w:szCs w:val="24"/>
        </w:rPr>
        <w:t>a businessperson</w:t>
      </w:r>
      <w:r w:rsidRPr="24E6EFD0" w:rsidR="73FB40F6">
        <w:rPr>
          <w:rFonts w:ascii="Times New Roman" w:hAnsi="Times New Roman" w:eastAsia="Times New Roman" w:cs="Times New Roman"/>
          <w:b w:val="0"/>
          <w:bCs w:val="0"/>
          <w:color w:val="auto"/>
          <w:sz w:val="24"/>
          <w:szCs w:val="24"/>
        </w:rPr>
        <w:t xml:space="preserve"> that owns the gold and cobalt mines in the DRC)</w:t>
      </w:r>
      <w:r w:rsidRPr="24E6EFD0" w:rsidR="7EB7F38F">
        <w:rPr>
          <w:rFonts w:ascii="Times New Roman" w:hAnsi="Times New Roman" w:eastAsia="Times New Roman" w:cs="Times New Roman"/>
          <w:b w:val="0"/>
          <w:bCs w:val="0"/>
          <w:color w:val="auto"/>
          <w:sz w:val="24"/>
          <w:szCs w:val="24"/>
        </w:rPr>
        <w:t xml:space="preserve"> managed </w:t>
      </w:r>
      <w:r w:rsidRPr="24E6EFD0" w:rsidR="32B79770">
        <w:rPr>
          <w:rFonts w:ascii="Times New Roman" w:hAnsi="Times New Roman" w:eastAsia="Times New Roman" w:cs="Times New Roman"/>
          <w:b w:val="0"/>
          <w:bCs w:val="0"/>
          <w:color w:val="auto"/>
          <w:sz w:val="24"/>
          <w:szCs w:val="24"/>
        </w:rPr>
        <w:t>to illegally gain the rights to the min</w:t>
      </w:r>
      <w:r w:rsidRPr="24E6EFD0" w:rsidR="29FE4E47">
        <w:rPr>
          <w:rFonts w:ascii="Times New Roman" w:hAnsi="Times New Roman" w:eastAsia="Times New Roman" w:cs="Times New Roman"/>
          <w:b w:val="0"/>
          <w:bCs w:val="0"/>
          <w:color w:val="auto"/>
          <w:sz w:val="24"/>
          <w:szCs w:val="24"/>
        </w:rPr>
        <w:t>es</w:t>
      </w:r>
      <w:r w:rsidRPr="24E6EFD0" w:rsidR="32B79770">
        <w:rPr>
          <w:rFonts w:ascii="Times New Roman" w:hAnsi="Times New Roman" w:eastAsia="Times New Roman" w:cs="Times New Roman"/>
          <w:b w:val="0"/>
          <w:bCs w:val="0"/>
          <w:color w:val="auto"/>
          <w:sz w:val="24"/>
          <w:szCs w:val="24"/>
        </w:rPr>
        <w:t xml:space="preserve">, so Glencore must </w:t>
      </w:r>
      <w:r w:rsidRPr="24E6EFD0" w:rsidR="4AE0BAA5">
        <w:rPr>
          <w:rFonts w:ascii="Times New Roman" w:hAnsi="Times New Roman" w:eastAsia="Times New Roman" w:cs="Times New Roman"/>
          <w:b w:val="0"/>
          <w:bCs w:val="0"/>
          <w:color w:val="auto"/>
          <w:sz w:val="24"/>
          <w:szCs w:val="24"/>
        </w:rPr>
        <w:t>pay</w:t>
      </w:r>
      <w:r w:rsidRPr="24E6EFD0" w:rsidR="73CF9022">
        <w:rPr>
          <w:rFonts w:ascii="Times New Roman" w:hAnsi="Times New Roman" w:eastAsia="Times New Roman" w:cs="Times New Roman"/>
          <w:b w:val="0"/>
          <w:bCs w:val="0"/>
          <w:color w:val="auto"/>
          <w:sz w:val="24"/>
          <w:szCs w:val="24"/>
        </w:rPr>
        <w:t xml:space="preserve"> </w:t>
      </w:r>
      <w:r w:rsidRPr="24E6EFD0" w:rsidR="45F19727">
        <w:rPr>
          <w:rFonts w:ascii="Times New Roman" w:hAnsi="Times New Roman" w:eastAsia="Times New Roman" w:cs="Times New Roman"/>
          <w:b w:val="0"/>
          <w:bCs w:val="0"/>
          <w:color w:val="auto"/>
          <w:sz w:val="24"/>
          <w:szCs w:val="24"/>
        </w:rPr>
        <w:t xml:space="preserve">Gertler </w:t>
      </w:r>
      <w:r w:rsidRPr="24E6EFD0" w:rsidR="73CF9022">
        <w:rPr>
          <w:rFonts w:ascii="Times New Roman" w:hAnsi="Times New Roman" w:eastAsia="Times New Roman" w:cs="Times New Roman"/>
          <w:b w:val="0"/>
          <w:bCs w:val="0"/>
          <w:color w:val="auto"/>
          <w:sz w:val="24"/>
          <w:szCs w:val="24"/>
        </w:rPr>
        <w:t xml:space="preserve">to </w:t>
      </w:r>
      <w:r w:rsidRPr="24E6EFD0" w:rsidR="4AE0BAA5">
        <w:rPr>
          <w:rFonts w:ascii="Times New Roman" w:hAnsi="Times New Roman" w:eastAsia="Times New Roman" w:cs="Times New Roman"/>
          <w:b w:val="0"/>
          <w:bCs w:val="0"/>
          <w:color w:val="auto"/>
          <w:sz w:val="24"/>
          <w:szCs w:val="24"/>
        </w:rPr>
        <w:t xml:space="preserve">lease </w:t>
      </w:r>
      <w:r w:rsidRPr="24E6EFD0" w:rsidR="21E2B62C">
        <w:rPr>
          <w:rFonts w:ascii="Times New Roman" w:hAnsi="Times New Roman" w:eastAsia="Times New Roman" w:cs="Times New Roman"/>
          <w:b w:val="0"/>
          <w:bCs w:val="0"/>
          <w:color w:val="auto"/>
          <w:sz w:val="24"/>
          <w:szCs w:val="24"/>
        </w:rPr>
        <w:t>mines</w:t>
      </w:r>
      <w:r w:rsidRPr="24E6EFD0" w:rsidR="1365AE04">
        <w:rPr>
          <w:rFonts w:ascii="Times New Roman" w:hAnsi="Times New Roman" w:eastAsia="Times New Roman" w:cs="Times New Roman"/>
          <w:b w:val="0"/>
          <w:bCs w:val="0"/>
          <w:color w:val="auto"/>
          <w:sz w:val="24"/>
          <w:szCs w:val="24"/>
        </w:rPr>
        <w:t xml:space="preserve"> on that land.</w:t>
      </w:r>
      <w:r w:rsidRPr="24E6EFD0" w:rsidR="0F6E383D">
        <w:rPr>
          <w:rFonts w:ascii="Times New Roman" w:hAnsi="Times New Roman" w:eastAsia="Times New Roman" w:cs="Times New Roman"/>
          <w:b w:val="0"/>
          <w:bCs w:val="0"/>
          <w:color w:val="auto"/>
          <w:sz w:val="24"/>
          <w:szCs w:val="24"/>
        </w:rPr>
        <w:t xml:space="preserve"> </w:t>
      </w:r>
      <w:r w:rsidRPr="24E6EFD0" w:rsidR="15DD79C1">
        <w:rPr>
          <w:rFonts w:ascii="Times New Roman" w:hAnsi="Times New Roman" w:eastAsia="Times New Roman" w:cs="Times New Roman"/>
          <w:b w:val="0"/>
          <w:bCs w:val="0"/>
          <w:color w:val="auto"/>
          <w:sz w:val="24"/>
          <w:szCs w:val="24"/>
        </w:rPr>
        <w:t xml:space="preserve">Glencore is threatening to evict all the artisanal miners </w:t>
      </w:r>
      <w:r w:rsidRPr="24E6EFD0" w:rsidR="30DB6FE5">
        <w:rPr>
          <w:rFonts w:ascii="Times New Roman" w:hAnsi="Times New Roman" w:eastAsia="Times New Roman" w:cs="Times New Roman"/>
          <w:b w:val="0"/>
          <w:bCs w:val="0"/>
          <w:color w:val="auto"/>
          <w:sz w:val="24"/>
          <w:szCs w:val="24"/>
        </w:rPr>
        <w:t>who currently mine on</w:t>
      </w:r>
      <w:r w:rsidRPr="24E6EFD0" w:rsidR="15DD79C1">
        <w:rPr>
          <w:rFonts w:ascii="Times New Roman" w:hAnsi="Times New Roman" w:eastAsia="Times New Roman" w:cs="Times New Roman"/>
          <w:b w:val="0"/>
          <w:bCs w:val="0"/>
          <w:color w:val="auto"/>
          <w:sz w:val="24"/>
          <w:szCs w:val="24"/>
        </w:rPr>
        <w:t xml:space="preserve"> </w:t>
      </w:r>
      <w:r w:rsidRPr="24E6EFD0" w:rsidR="15DD79C1">
        <w:rPr>
          <w:rFonts w:ascii="Times New Roman" w:hAnsi="Times New Roman" w:eastAsia="Times New Roman" w:cs="Times New Roman"/>
          <w:b w:val="0"/>
          <w:bCs w:val="0"/>
          <w:color w:val="auto"/>
          <w:sz w:val="24"/>
          <w:szCs w:val="24"/>
        </w:rPr>
        <w:t xml:space="preserve">their </w:t>
      </w:r>
      <w:r w:rsidRPr="24E6EFD0" w:rsidR="47026D3B">
        <w:rPr>
          <w:rFonts w:ascii="Times New Roman" w:hAnsi="Times New Roman" w:eastAsia="Times New Roman" w:cs="Times New Roman"/>
          <w:b w:val="0"/>
          <w:bCs w:val="0"/>
          <w:color w:val="auto"/>
          <w:sz w:val="24"/>
          <w:szCs w:val="24"/>
        </w:rPr>
        <w:t>land</w:t>
      </w:r>
      <w:r w:rsidRPr="24E6EFD0" w:rsidR="21686426">
        <w:rPr>
          <w:rFonts w:ascii="Times New Roman" w:hAnsi="Times New Roman" w:eastAsia="Times New Roman" w:cs="Times New Roman"/>
          <w:b w:val="0"/>
          <w:bCs w:val="0"/>
          <w:color w:val="auto"/>
          <w:sz w:val="24"/>
          <w:szCs w:val="24"/>
        </w:rPr>
        <w:t xml:space="preserve"> [10]</w:t>
      </w:r>
      <w:r w:rsidRPr="24E6EFD0" w:rsidR="49EDD3B0">
        <w:rPr>
          <w:rFonts w:ascii="Times New Roman" w:hAnsi="Times New Roman" w:eastAsia="Times New Roman" w:cs="Times New Roman"/>
          <w:b w:val="0"/>
          <w:bCs w:val="0"/>
          <w:color w:val="auto"/>
          <w:sz w:val="24"/>
          <w:szCs w:val="24"/>
        </w:rPr>
        <w:t>.</w:t>
      </w:r>
    </w:p>
    <w:p w:rsidR="37B7FF51" w:rsidP="24E6EFD0" w:rsidRDefault="37B7FF51" w14:paraId="73068D14" w14:textId="5722ED68">
      <w:pPr>
        <w:pStyle w:val="Normal"/>
        <w:spacing w:before="0" w:beforeAutospacing="off" w:after="160" w:afterAutospacing="off" w:line="259" w:lineRule="auto"/>
        <w:rPr>
          <w:rFonts w:ascii="Times New Roman" w:hAnsi="Times New Roman" w:eastAsia="Times New Roman" w:cs="Times New Roman"/>
          <w:b w:val="0"/>
          <w:bCs w:val="0"/>
          <w:color w:val="auto"/>
          <w:sz w:val="24"/>
          <w:szCs w:val="24"/>
        </w:rPr>
      </w:pPr>
      <w:r w:rsidRPr="24E6EFD0" w:rsidR="37B7FF51">
        <w:rPr>
          <w:rFonts w:ascii="Times New Roman" w:hAnsi="Times New Roman" w:eastAsia="Times New Roman" w:cs="Times New Roman"/>
          <w:b w:val="0"/>
          <w:bCs w:val="0"/>
          <w:color w:val="auto"/>
          <w:sz w:val="24"/>
          <w:szCs w:val="24"/>
        </w:rPr>
        <w:t>Lithium and cobalt mining</w:t>
      </w:r>
      <w:r w:rsidRPr="24E6EFD0" w:rsidR="45DE2C36">
        <w:rPr>
          <w:rFonts w:ascii="Times New Roman" w:hAnsi="Times New Roman" w:eastAsia="Times New Roman" w:cs="Times New Roman"/>
          <w:b w:val="0"/>
          <w:bCs w:val="0"/>
          <w:color w:val="auto"/>
          <w:sz w:val="24"/>
          <w:szCs w:val="24"/>
        </w:rPr>
        <w:t xml:space="preserve"> release</w:t>
      </w:r>
      <w:r w:rsidRPr="24E6EFD0" w:rsidR="63AD5378">
        <w:rPr>
          <w:rFonts w:ascii="Times New Roman" w:hAnsi="Times New Roman" w:eastAsia="Times New Roman" w:cs="Times New Roman"/>
          <w:b w:val="0"/>
          <w:bCs w:val="0"/>
          <w:color w:val="auto"/>
          <w:sz w:val="24"/>
          <w:szCs w:val="24"/>
        </w:rPr>
        <w:t>s</w:t>
      </w:r>
      <w:r w:rsidRPr="24E6EFD0" w:rsidR="45DE2C36">
        <w:rPr>
          <w:rFonts w:ascii="Times New Roman" w:hAnsi="Times New Roman" w:eastAsia="Times New Roman" w:cs="Times New Roman"/>
          <w:b w:val="0"/>
          <w:bCs w:val="0"/>
          <w:color w:val="auto"/>
          <w:sz w:val="24"/>
          <w:szCs w:val="24"/>
        </w:rPr>
        <w:t xml:space="preserve"> </w:t>
      </w:r>
      <w:r w:rsidRPr="24E6EFD0" w:rsidR="380EC05F">
        <w:rPr>
          <w:rFonts w:ascii="Times New Roman" w:hAnsi="Times New Roman" w:eastAsia="Times New Roman" w:cs="Times New Roman"/>
          <w:b w:val="0"/>
          <w:bCs w:val="0"/>
          <w:color w:val="auto"/>
          <w:sz w:val="24"/>
          <w:szCs w:val="24"/>
        </w:rPr>
        <w:t>toxic</w:t>
      </w:r>
      <w:r w:rsidRPr="24E6EFD0" w:rsidR="16AE7050">
        <w:rPr>
          <w:rFonts w:ascii="Times New Roman" w:hAnsi="Times New Roman" w:eastAsia="Times New Roman" w:cs="Times New Roman"/>
          <w:b w:val="0"/>
          <w:bCs w:val="0"/>
          <w:color w:val="auto"/>
          <w:sz w:val="24"/>
          <w:szCs w:val="24"/>
        </w:rPr>
        <w:t xml:space="preserve"> </w:t>
      </w:r>
      <w:r w:rsidRPr="24E6EFD0" w:rsidR="135A1123">
        <w:rPr>
          <w:rFonts w:ascii="Times New Roman" w:hAnsi="Times New Roman" w:eastAsia="Times New Roman" w:cs="Times New Roman"/>
          <w:b w:val="0"/>
          <w:bCs w:val="0"/>
          <w:color w:val="auto"/>
          <w:sz w:val="24"/>
          <w:szCs w:val="24"/>
        </w:rPr>
        <w:t>by-products</w:t>
      </w:r>
      <w:r w:rsidRPr="24E6EFD0" w:rsidR="16AE7050">
        <w:rPr>
          <w:rFonts w:ascii="Times New Roman" w:hAnsi="Times New Roman" w:eastAsia="Times New Roman" w:cs="Times New Roman"/>
          <w:b w:val="0"/>
          <w:bCs w:val="0"/>
          <w:color w:val="auto"/>
          <w:sz w:val="24"/>
          <w:szCs w:val="24"/>
        </w:rPr>
        <w:t xml:space="preserve"> such as </w:t>
      </w:r>
      <w:r w:rsidRPr="24E6EFD0" w:rsidR="4115F340">
        <w:rPr>
          <w:rFonts w:ascii="Times New Roman" w:hAnsi="Times New Roman" w:eastAsia="Times New Roman" w:cs="Times New Roman"/>
          <w:b w:val="0"/>
          <w:bCs w:val="0"/>
          <w:color w:val="auto"/>
          <w:sz w:val="24"/>
          <w:szCs w:val="24"/>
        </w:rPr>
        <w:t>sulphur</w:t>
      </w:r>
      <w:r w:rsidRPr="24E6EFD0" w:rsidR="45DE2C36">
        <w:rPr>
          <w:rFonts w:ascii="Times New Roman" w:hAnsi="Times New Roman" w:eastAsia="Times New Roman" w:cs="Times New Roman"/>
          <w:b w:val="0"/>
          <w:bCs w:val="0"/>
          <w:color w:val="auto"/>
          <w:sz w:val="24"/>
          <w:szCs w:val="24"/>
        </w:rPr>
        <w:t xml:space="preserve"> </w:t>
      </w:r>
      <w:r w:rsidRPr="24E6EFD0" w:rsidR="45DE2C36">
        <w:rPr>
          <w:rFonts w:ascii="Times New Roman" w:hAnsi="Times New Roman" w:eastAsia="Times New Roman" w:cs="Times New Roman"/>
          <w:b w:val="0"/>
          <w:bCs w:val="0"/>
          <w:color w:val="auto"/>
          <w:sz w:val="24"/>
          <w:szCs w:val="24"/>
        </w:rPr>
        <w:t>into the air</w:t>
      </w:r>
      <w:r w:rsidRPr="24E6EFD0" w:rsidR="1FE5AA5E">
        <w:rPr>
          <w:rFonts w:ascii="Times New Roman" w:hAnsi="Times New Roman" w:eastAsia="Times New Roman" w:cs="Times New Roman"/>
          <w:b w:val="0"/>
          <w:bCs w:val="0"/>
          <w:color w:val="auto"/>
          <w:sz w:val="24"/>
          <w:szCs w:val="24"/>
        </w:rPr>
        <w:t xml:space="preserve"> and pollutes ground water</w:t>
      </w:r>
      <w:r w:rsidRPr="24E6EFD0" w:rsidR="6B91A033">
        <w:rPr>
          <w:rFonts w:ascii="Times New Roman" w:hAnsi="Times New Roman" w:eastAsia="Times New Roman" w:cs="Times New Roman"/>
          <w:b w:val="0"/>
          <w:bCs w:val="0"/>
          <w:color w:val="auto"/>
          <w:sz w:val="24"/>
          <w:szCs w:val="24"/>
        </w:rPr>
        <w:t>.</w:t>
      </w:r>
      <w:r w:rsidRPr="24E6EFD0" w:rsidR="578C895A">
        <w:rPr>
          <w:rFonts w:ascii="Times New Roman" w:hAnsi="Times New Roman" w:eastAsia="Times New Roman" w:cs="Times New Roman"/>
          <w:b w:val="0"/>
          <w:bCs w:val="0"/>
          <w:color w:val="auto"/>
          <w:sz w:val="24"/>
          <w:szCs w:val="24"/>
        </w:rPr>
        <w:t xml:space="preserve"> </w:t>
      </w:r>
      <w:r w:rsidRPr="24E6EFD0" w:rsidR="339FA78C">
        <w:rPr>
          <w:rFonts w:ascii="Times New Roman" w:hAnsi="Times New Roman" w:eastAsia="Times New Roman" w:cs="Times New Roman"/>
          <w:b w:val="0"/>
          <w:bCs w:val="0"/>
          <w:color w:val="auto"/>
          <w:sz w:val="24"/>
          <w:szCs w:val="24"/>
        </w:rPr>
        <w:t>However, t</w:t>
      </w:r>
      <w:r w:rsidRPr="24E6EFD0" w:rsidR="324463B9">
        <w:rPr>
          <w:rFonts w:ascii="Times New Roman" w:hAnsi="Times New Roman" w:eastAsia="Times New Roman" w:cs="Times New Roman"/>
          <w:b w:val="0"/>
          <w:bCs w:val="0"/>
          <w:color w:val="auto"/>
          <w:sz w:val="24"/>
          <w:szCs w:val="24"/>
        </w:rPr>
        <w:t xml:space="preserve">here are newer battery technologies that have the potential to be less toxic to the </w:t>
      </w:r>
      <w:r w:rsidRPr="24E6EFD0" w:rsidR="76CBAD2C">
        <w:rPr>
          <w:rFonts w:ascii="Times New Roman" w:hAnsi="Times New Roman" w:eastAsia="Times New Roman" w:cs="Times New Roman"/>
          <w:b w:val="0"/>
          <w:bCs w:val="0"/>
          <w:color w:val="auto"/>
          <w:sz w:val="24"/>
          <w:szCs w:val="24"/>
        </w:rPr>
        <w:t>environment</w:t>
      </w:r>
      <w:r w:rsidRPr="24E6EFD0" w:rsidR="324463B9">
        <w:rPr>
          <w:rFonts w:ascii="Times New Roman" w:hAnsi="Times New Roman" w:eastAsia="Times New Roman" w:cs="Times New Roman"/>
          <w:b w:val="0"/>
          <w:bCs w:val="0"/>
          <w:color w:val="auto"/>
          <w:sz w:val="24"/>
          <w:szCs w:val="24"/>
        </w:rPr>
        <w:t xml:space="preserve"> </w:t>
      </w:r>
      <w:r w:rsidRPr="24E6EFD0" w:rsidR="09F89E46">
        <w:rPr>
          <w:rFonts w:ascii="Times New Roman" w:hAnsi="Times New Roman" w:eastAsia="Times New Roman" w:cs="Times New Roman"/>
          <w:b w:val="0"/>
          <w:bCs w:val="0"/>
          <w:color w:val="auto"/>
          <w:sz w:val="24"/>
          <w:szCs w:val="24"/>
        </w:rPr>
        <w:t>[15]</w:t>
      </w:r>
      <w:r w:rsidRPr="24E6EFD0" w:rsidR="40509930">
        <w:rPr>
          <w:rFonts w:ascii="Times New Roman" w:hAnsi="Times New Roman" w:eastAsia="Times New Roman" w:cs="Times New Roman"/>
          <w:b w:val="0"/>
          <w:bCs w:val="0"/>
          <w:color w:val="auto"/>
          <w:sz w:val="24"/>
          <w:szCs w:val="24"/>
        </w:rPr>
        <w:t xml:space="preserve"> </w:t>
      </w:r>
      <w:r w:rsidRPr="24E6EFD0" w:rsidR="00BAD6BF">
        <w:rPr>
          <w:rFonts w:ascii="Times New Roman" w:hAnsi="Times New Roman" w:eastAsia="Times New Roman" w:cs="Times New Roman"/>
          <w:b w:val="0"/>
          <w:bCs w:val="0"/>
          <w:color w:val="auto"/>
          <w:sz w:val="24"/>
          <w:szCs w:val="24"/>
        </w:rPr>
        <w:t>[11]</w:t>
      </w:r>
      <w:r w:rsidRPr="24E6EFD0" w:rsidR="5428A9FF">
        <w:rPr>
          <w:rFonts w:ascii="Times New Roman" w:hAnsi="Times New Roman" w:eastAsia="Times New Roman" w:cs="Times New Roman"/>
          <w:b w:val="0"/>
          <w:bCs w:val="0"/>
          <w:color w:val="auto"/>
          <w:sz w:val="24"/>
          <w:szCs w:val="24"/>
        </w:rPr>
        <w:t>.</w:t>
      </w:r>
    </w:p>
    <w:p w:rsidR="4D03A866" w:rsidP="24E6EFD0" w:rsidRDefault="4D03A866" w14:paraId="2A26CDD6" w14:textId="71DF1CA3">
      <w:pPr>
        <w:pStyle w:val="Normal"/>
        <w:spacing w:before="0" w:beforeAutospacing="off" w:after="160" w:afterAutospacing="off" w:line="259" w:lineRule="auto"/>
        <w:rPr>
          <w:sz w:val="24"/>
          <w:szCs w:val="24"/>
        </w:rPr>
      </w:pPr>
      <w:r w:rsidR="4D03A866">
        <w:drawing>
          <wp:inline wp14:editId="707B0ED0" wp14:anchorId="5CD12D9F">
            <wp:extent cx="2647950" cy="1724025"/>
            <wp:effectExtent l="0" t="0" r="0" b="0"/>
            <wp:docPr id="1515864423" name="" title=""/>
            <wp:cNvGraphicFramePr>
              <a:graphicFrameLocks noChangeAspect="1"/>
            </wp:cNvGraphicFramePr>
            <a:graphic>
              <a:graphicData uri="http://schemas.openxmlformats.org/drawingml/2006/picture">
                <pic:pic>
                  <pic:nvPicPr>
                    <pic:cNvPr id="0" name=""/>
                    <pic:cNvPicPr/>
                  </pic:nvPicPr>
                  <pic:blipFill>
                    <a:blip r:embed="R2d0197da8f5e4c49">
                      <a:extLst>
                        <a:ext xmlns:a="http://schemas.openxmlformats.org/drawingml/2006/main" uri="{28A0092B-C50C-407E-A947-70E740481C1C}">
                          <a14:useLocalDpi val="0"/>
                        </a:ext>
                      </a:extLst>
                    </a:blip>
                    <a:stretch>
                      <a:fillRect/>
                    </a:stretch>
                  </pic:blipFill>
                  <pic:spPr>
                    <a:xfrm>
                      <a:off x="0" y="0"/>
                      <a:ext cx="2647950" cy="1724025"/>
                    </a:xfrm>
                    <a:prstGeom prst="rect">
                      <a:avLst/>
                    </a:prstGeom>
                  </pic:spPr>
                </pic:pic>
              </a:graphicData>
            </a:graphic>
          </wp:inline>
        </w:drawing>
      </w:r>
    </w:p>
    <w:p w:rsidR="36A79FFF" w:rsidP="24E6EFD0" w:rsidRDefault="36A79FFF" w14:paraId="0F92653A" w14:textId="4C72909C">
      <w:pPr>
        <w:pStyle w:val="Normal"/>
        <w:spacing w:before="0" w:beforeAutospacing="off" w:after="160" w:afterAutospacing="off" w:line="259" w:lineRule="auto"/>
        <w:ind/>
        <w:rPr>
          <w:rFonts w:ascii="Times New Roman" w:hAnsi="Times New Roman" w:eastAsia="Times New Roman" w:cs="Times New Roman"/>
          <w:b w:val="0"/>
          <w:bCs w:val="0"/>
          <w:color w:val="auto"/>
          <w:sz w:val="24"/>
          <w:szCs w:val="24"/>
        </w:rPr>
      </w:pPr>
    </w:p>
    <w:p w:rsidR="36A79FFF" w:rsidP="24E6EFD0" w:rsidRDefault="36A79FFF" w14:paraId="3AE855A3" w14:textId="0B6CEAEF">
      <w:pPr>
        <w:pStyle w:val="Normal"/>
        <w:spacing w:before="0" w:beforeAutospacing="off" w:after="160" w:afterAutospacing="off" w:line="259" w:lineRule="auto"/>
        <w:rPr>
          <w:rFonts w:ascii="Times New Roman" w:hAnsi="Times New Roman" w:eastAsia="Times New Roman" w:cs="Times New Roman"/>
          <w:b w:val="0"/>
          <w:bCs w:val="0"/>
          <w:color w:val="auto"/>
          <w:sz w:val="24"/>
          <w:szCs w:val="24"/>
        </w:rPr>
      </w:pPr>
      <w:r w:rsidRPr="24E6EFD0" w:rsidR="36A79FFF">
        <w:rPr>
          <w:rFonts w:ascii="Times New Roman" w:hAnsi="Times New Roman" w:eastAsia="Times New Roman" w:cs="Times New Roman"/>
          <w:b w:val="1"/>
          <w:bCs w:val="1"/>
          <w:color w:val="1F3864" w:themeColor="accent1" w:themeTint="FF" w:themeShade="80"/>
          <w:sz w:val="36"/>
          <w:szCs w:val="36"/>
        </w:rPr>
        <w:t>Limitation</w:t>
      </w:r>
    </w:p>
    <w:p w:rsidR="3C5E4D8E" w:rsidP="24E6EFD0" w:rsidRDefault="3C5E4D8E" w14:paraId="1EC86063" w14:textId="1472E3FD">
      <w:pPr>
        <w:pStyle w:val="Normal"/>
        <w:spacing w:before="0" w:beforeAutospacing="off" w:after="160" w:afterAutospacing="off" w:line="259" w:lineRule="auto"/>
        <w:rPr>
          <w:rFonts w:ascii="Times New Roman" w:hAnsi="Times New Roman" w:eastAsia="Times New Roman" w:cs="Times New Roman"/>
          <w:b w:val="0"/>
          <w:bCs w:val="0"/>
          <w:color w:val="auto"/>
          <w:sz w:val="24"/>
          <w:szCs w:val="24"/>
        </w:rPr>
      </w:pPr>
      <w:r w:rsidRPr="24E6EFD0" w:rsidR="3C5E4D8E">
        <w:rPr>
          <w:rFonts w:ascii="Times New Roman" w:hAnsi="Times New Roman" w:eastAsia="Times New Roman" w:cs="Times New Roman"/>
          <w:b w:val="0"/>
          <w:bCs w:val="0"/>
          <w:color w:val="auto"/>
          <w:sz w:val="24"/>
          <w:szCs w:val="24"/>
        </w:rPr>
        <w:t>Both FCEVs and BEVs have limitations</w:t>
      </w:r>
      <w:r w:rsidRPr="24E6EFD0" w:rsidR="543EA0B7">
        <w:rPr>
          <w:rFonts w:ascii="Times New Roman" w:hAnsi="Times New Roman" w:eastAsia="Times New Roman" w:cs="Times New Roman"/>
          <w:b w:val="0"/>
          <w:bCs w:val="0"/>
          <w:color w:val="auto"/>
          <w:sz w:val="24"/>
          <w:szCs w:val="24"/>
        </w:rPr>
        <w:t>.</w:t>
      </w:r>
      <w:r w:rsidRPr="24E6EFD0" w:rsidR="3C5E4D8E">
        <w:rPr>
          <w:rFonts w:ascii="Times New Roman" w:hAnsi="Times New Roman" w:eastAsia="Times New Roman" w:cs="Times New Roman"/>
          <w:b w:val="0"/>
          <w:bCs w:val="0"/>
          <w:color w:val="auto"/>
          <w:sz w:val="24"/>
          <w:szCs w:val="24"/>
        </w:rPr>
        <w:t xml:space="preserve"> </w:t>
      </w:r>
      <w:r w:rsidRPr="24E6EFD0" w:rsidR="630FD1C4">
        <w:rPr>
          <w:rFonts w:ascii="Times New Roman" w:hAnsi="Times New Roman" w:eastAsia="Times New Roman" w:cs="Times New Roman"/>
          <w:b w:val="0"/>
          <w:bCs w:val="0"/>
          <w:color w:val="auto"/>
          <w:sz w:val="24"/>
          <w:szCs w:val="24"/>
        </w:rPr>
        <w:t>H</w:t>
      </w:r>
      <w:r w:rsidRPr="24E6EFD0" w:rsidR="0FB7D855">
        <w:rPr>
          <w:rFonts w:ascii="Times New Roman" w:hAnsi="Times New Roman" w:eastAsia="Times New Roman" w:cs="Times New Roman"/>
          <w:b w:val="0"/>
          <w:bCs w:val="0"/>
          <w:color w:val="auto"/>
          <w:sz w:val="24"/>
          <w:szCs w:val="24"/>
        </w:rPr>
        <w:t xml:space="preserve">ydrogen is </w:t>
      </w:r>
      <w:r w:rsidRPr="24E6EFD0" w:rsidR="749C9C5B">
        <w:rPr>
          <w:rFonts w:ascii="Times New Roman" w:hAnsi="Times New Roman" w:eastAsia="Times New Roman" w:cs="Times New Roman"/>
          <w:b w:val="0"/>
          <w:bCs w:val="0"/>
          <w:color w:val="auto"/>
          <w:sz w:val="24"/>
          <w:szCs w:val="24"/>
        </w:rPr>
        <w:t>a</w:t>
      </w:r>
      <w:r w:rsidRPr="24E6EFD0" w:rsidR="0FB7D855">
        <w:rPr>
          <w:rFonts w:ascii="Times New Roman" w:hAnsi="Times New Roman" w:eastAsia="Times New Roman" w:cs="Times New Roman"/>
          <w:b w:val="0"/>
          <w:bCs w:val="0"/>
          <w:color w:val="auto"/>
          <w:sz w:val="24"/>
          <w:szCs w:val="24"/>
        </w:rPr>
        <w:t xml:space="preserve"> </w:t>
      </w:r>
      <w:r w:rsidRPr="24E6EFD0" w:rsidR="5BB1BAB5">
        <w:rPr>
          <w:rFonts w:ascii="Times New Roman" w:hAnsi="Times New Roman" w:eastAsia="Times New Roman" w:cs="Times New Roman"/>
          <w:b w:val="0"/>
          <w:bCs w:val="0"/>
          <w:color w:val="auto"/>
          <w:sz w:val="24"/>
          <w:szCs w:val="24"/>
        </w:rPr>
        <w:t xml:space="preserve">highly </w:t>
      </w:r>
      <w:r w:rsidRPr="24E6EFD0" w:rsidR="0FB7D855">
        <w:rPr>
          <w:rFonts w:ascii="Times New Roman" w:hAnsi="Times New Roman" w:eastAsia="Times New Roman" w:cs="Times New Roman"/>
          <w:b w:val="0"/>
          <w:bCs w:val="0"/>
          <w:color w:val="auto"/>
          <w:sz w:val="24"/>
          <w:szCs w:val="24"/>
        </w:rPr>
        <w:t>flammable</w:t>
      </w:r>
      <w:r w:rsidRPr="24E6EFD0" w:rsidR="786298DB">
        <w:rPr>
          <w:rFonts w:ascii="Times New Roman" w:hAnsi="Times New Roman" w:eastAsia="Times New Roman" w:cs="Times New Roman"/>
          <w:b w:val="0"/>
          <w:bCs w:val="0"/>
          <w:color w:val="auto"/>
          <w:sz w:val="24"/>
          <w:szCs w:val="24"/>
        </w:rPr>
        <w:t xml:space="preserve"> </w:t>
      </w:r>
      <w:r w:rsidRPr="24E6EFD0" w:rsidR="647D5E83">
        <w:rPr>
          <w:rFonts w:ascii="Times New Roman" w:hAnsi="Times New Roman" w:eastAsia="Times New Roman" w:cs="Times New Roman"/>
          <w:b w:val="0"/>
          <w:bCs w:val="0"/>
          <w:color w:val="auto"/>
          <w:sz w:val="24"/>
          <w:szCs w:val="24"/>
        </w:rPr>
        <w:t>gas</w:t>
      </w:r>
      <w:r w:rsidRPr="24E6EFD0" w:rsidR="08AA44DC">
        <w:rPr>
          <w:rFonts w:ascii="Times New Roman" w:hAnsi="Times New Roman" w:eastAsia="Times New Roman" w:cs="Times New Roman"/>
          <w:b w:val="0"/>
          <w:bCs w:val="0"/>
          <w:color w:val="auto"/>
          <w:sz w:val="24"/>
          <w:szCs w:val="24"/>
        </w:rPr>
        <w:t>, with extremely small atoms</w:t>
      </w:r>
      <w:r w:rsidRPr="24E6EFD0" w:rsidR="15CE5BE5">
        <w:rPr>
          <w:rFonts w:ascii="Times New Roman" w:hAnsi="Times New Roman" w:eastAsia="Times New Roman" w:cs="Times New Roman"/>
          <w:b w:val="0"/>
          <w:bCs w:val="0"/>
          <w:color w:val="auto"/>
          <w:sz w:val="24"/>
          <w:szCs w:val="24"/>
        </w:rPr>
        <w:t xml:space="preserve"> meaning it </w:t>
      </w:r>
      <w:r w:rsidRPr="24E6EFD0" w:rsidR="0621335C">
        <w:rPr>
          <w:rFonts w:ascii="Times New Roman" w:hAnsi="Times New Roman" w:eastAsia="Times New Roman" w:cs="Times New Roman"/>
          <w:b w:val="0"/>
          <w:bCs w:val="0"/>
          <w:color w:val="auto"/>
          <w:sz w:val="24"/>
          <w:szCs w:val="24"/>
        </w:rPr>
        <w:t>leaks</w:t>
      </w:r>
      <w:r w:rsidRPr="24E6EFD0" w:rsidR="210A381C">
        <w:rPr>
          <w:rFonts w:ascii="Times New Roman" w:hAnsi="Times New Roman" w:eastAsia="Times New Roman" w:cs="Times New Roman"/>
          <w:b w:val="0"/>
          <w:bCs w:val="0"/>
          <w:color w:val="auto"/>
          <w:sz w:val="24"/>
          <w:szCs w:val="24"/>
        </w:rPr>
        <w:t xml:space="preserve"> </w:t>
      </w:r>
      <w:r w:rsidRPr="24E6EFD0" w:rsidR="3426ABC2">
        <w:rPr>
          <w:rFonts w:ascii="Times New Roman" w:hAnsi="Times New Roman" w:eastAsia="Times New Roman" w:cs="Times New Roman"/>
          <w:b w:val="0"/>
          <w:bCs w:val="0"/>
          <w:color w:val="auto"/>
          <w:sz w:val="24"/>
          <w:szCs w:val="24"/>
        </w:rPr>
        <w:t xml:space="preserve">from </w:t>
      </w:r>
      <w:r w:rsidRPr="24E6EFD0" w:rsidR="210A381C">
        <w:rPr>
          <w:rFonts w:ascii="Times New Roman" w:hAnsi="Times New Roman" w:eastAsia="Times New Roman" w:cs="Times New Roman"/>
          <w:b w:val="0"/>
          <w:bCs w:val="0"/>
          <w:color w:val="auto"/>
          <w:sz w:val="24"/>
          <w:szCs w:val="24"/>
        </w:rPr>
        <w:t xml:space="preserve">fuel </w:t>
      </w:r>
      <w:r w:rsidRPr="24E6EFD0" w:rsidR="0243AE78">
        <w:rPr>
          <w:rFonts w:ascii="Times New Roman" w:hAnsi="Times New Roman" w:eastAsia="Times New Roman" w:cs="Times New Roman"/>
          <w:b w:val="0"/>
          <w:bCs w:val="0"/>
          <w:color w:val="auto"/>
          <w:sz w:val="24"/>
          <w:szCs w:val="24"/>
        </w:rPr>
        <w:t>tanks</w:t>
      </w:r>
      <w:r w:rsidRPr="24E6EFD0" w:rsidR="6CDE56E8">
        <w:rPr>
          <w:rFonts w:ascii="Times New Roman" w:hAnsi="Times New Roman" w:eastAsia="Times New Roman" w:cs="Times New Roman"/>
          <w:b w:val="0"/>
          <w:bCs w:val="0"/>
          <w:color w:val="auto"/>
          <w:sz w:val="24"/>
          <w:szCs w:val="24"/>
        </w:rPr>
        <w:t>.</w:t>
      </w:r>
      <w:r w:rsidRPr="24E6EFD0" w:rsidR="58251194">
        <w:rPr>
          <w:rFonts w:ascii="Times New Roman" w:hAnsi="Times New Roman" w:eastAsia="Times New Roman" w:cs="Times New Roman"/>
          <w:b w:val="0"/>
          <w:bCs w:val="0"/>
          <w:color w:val="auto"/>
          <w:sz w:val="24"/>
          <w:szCs w:val="24"/>
        </w:rPr>
        <w:t xml:space="preserve"> </w:t>
      </w:r>
      <w:r w:rsidRPr="24E6EFD0" w:rsidR="4E0CAAB2">
        <w:rPr>
          <w:rFonts w:ascii="Times New Roman" w:hAnsi="Times New Roman" w:eastAsia="Times New Roman" w:cs="Times New Roman"/>
          <w:b w:val="0"/>
          <w:bCs w:val="0"/>
          <w:color w:val="auto"/>
          <w:sz w:val="24"/>
          <w:szCs w:val="24"/>
        </w:rPr>
        <w:t xml:space="preserve">BEVs have a low energy density which means cars with </w:t>
      </w:r>
      <w:r w:rsidRPr="24E6EFD0" w:rsidR="4E0CAAB2">
        <w:rPr>
          <w:rFonts w:ascii="Times New Roman" w:hAnsi="Times New Roman" w:eastAsia="Times New Roman" w:cs="Times New Roman"/>
          <w:b w:val="0"/>
          <w:bCs w:val="0"/>
          <w:color w:val="auto"/>
          <w:sz w:val="24"/>
          <w:szCs w:val="24"/>
        </w:rPr>
        <w:t>a large range</w:t>
      </w:r>
      <w:r w:rsidRPr="24E6EFD0" w:rsidR="4E0CAAB2">
        <w:rPr>
          <w:rFonts w:ascii="Times New Roman" w:hAnsi="Times New Roman" w:eastAsia="Times New Roman" w:cs="Times New Roman"/>
          <w:b w:val="0"/>
          <w:bCs w:val="0"/>
          <w:color w:val="auto"/>
          <w:sz w:val="24"/>
          <w:szCs w:val="24"/>
        </w:rPr>
        <w:t xml:space="preserve"> are heavy and trucks with large ranges would be extremel</w:t>
      </w:r>
      <w:r w:rsidRPr="24E6EFD0" w:rsidR="400EAE55">
        <w:rPr>
          <w:rFonts w:ascii="Times New Roman" w:hAnsi="Times New Roman" w:eastAsia="Times New Roman" w:cs="Times New Roman"/>
          <w:b w:val="0"/>
          <w:bCs w:val="0"/>
          <w:color w:val="auto"/>
          <w:sz w:val="24"/>
          <w:szCs w:val="24"/>
        </w:rPr>
        <w:t xml:space="preserve">y heavy. </w:t>
      </w:r>
      <w:r w:rsidRPr="24E6EFD0" w:rsidR="18C5EA2B">
        <w:rPr>
          <w:rFonts w:ascii="Times New Roman" w:hAnsi="Times New Roman" w:eastAsia="Times New Roman" w:cs="Times New Roman"/>
          <w:b w:val="0"/>
          <w:bCs w:val="0"/>
          <w:color w:val="auto"/>
          <w:sz w:val="24"/>
          <w:szCs w:val="24"/>
        </w:rPr>
        <w:t>In addition, l</w:t>
      </w:r>
      <w:r w:rsidRPr="24E6EFD0" w:rsidR="400EAE55">
        <w:rPr>
          <w:rFonts w:ascii="Times New Roman" w:hAnsi="Times New Roman" w:eastAsia="Times New Roman" w:cs="Times New Roman"/>
          <w:b w:val="0"/>
          <w:bCs w:val="0"/>
          <w:color w:val="auto"/>
          <w:sz w:val="24"/>
          <w:szCs w:val="24"/>
        </w:rPr>
        <w:t xml:space="preserve">ithium is a </w:t>
      </w:r>
      <w:r w:rsidRPr="24E6EFD0" w:rsidR="400EAE55">
        <w:rPr>
          <w:rFonts w:ascii="Times New Roman" w:hAnsi="Times New Roman" w:eastAsia="Times New Roman" w:cs="Times New Roman"/>
          <w:b w:val="0"/>
          <w:bCs w:val="0"/>
          <w:color w:val="auto"/>
          <w:sz w:val="24"/>
          <w:szCs w:val="24"/>
        </w:rPr>
        <w:t>relatively scarce</w:t>
      </w:r>
      <w:r w:rsidRPr="24E6EFD0" w:rsidR="400EAE55">
        <w:rPr>
          <w:rFonts w:ascii="Times New Roman" w:hAnsi="Times New Roman" w:eastAsia="Times New Roman" w:cs="Times New Roman"/>
          <w:b w:val="0"/>
          <w:bCs w:val="0"/>
          <w:color w:val="auto"/>
          <w:sz w:val="24"/>
          <w:szCs w:val="24"/>
        </w:rPr>
        <w:t xml:space="preserve"> resource</w:t>
      </w:r>
      <w:r w:rsidRPr="24E6EFD0" w:rsidR="491D413C">
        <w:rPr>
          <w:rFonts w:ascii="Times New Roman" w:hAnsi="Times New Roman" w:eastAsia="Times New Roman" w:cs="Times New Roman"/>
          <w:b w:val="0"/>
          <w:bCs w:val="0"/>
          <w:color w:val="auto"/>
          <w:sz w:val="24"/>
          <w:szCs w:val="24"/>
        </w:rPr>
        <w:t xml:space="preserve"> used for batteries in most consumer devices including phones, </w:t>
      </w:r>
      <w:r w:rsidRPr="24E6EFD0" w:rsidR="491D413C">
        <w:rPr>
          <w:rFonts w:ascii="Times New Roman" w:hAnsi="Times New Roman" w:eastAsia="Times New Roman" w:cs="Times New Roman"/>
          <w:b w:val="0"/>
          <w:bCs w:val="0"/>
          <w:color w:val="auto"/>
          <w:sz w:val="24"/>
          <w:szCs w:val="24"/>
        </w:rPr>
        <w:t>computers</w:t>
      </w:r>
      <w:r w:rsidRPr="24E6EFD0" w:rsidR="491D413C">
        <w:rPr>
          <w:rFonts w:ascii="Times New Roman" w:hAnsi="Times New Roman" w:eastAsia="Times New Roman" w:cs="Times New Roman"/>
          <w:b w:val="0"/>
          <w:bCs w:val="0"/>
          <w:color w:val="auto"/>
          <w:sz w:val="24"/>
          <w:szCs w:val="24"/>
        </w:rPr>
        <w:t xml:space="preserve"> and cars. </w:t>
      </w:r>
      <w:r w:rsidRPr="24E6EFD0" w:rsidR="01DFC22C">
        <w:rPr>
          <w:rFonts w:ascii="Times New Roman" w:hAnsi="Times New Roman" w:eastAsia="Times New Roman" w:cs="Times New Roman"/>
          <w:b w:val="0"/>
          <w:bCs w:val="0"/>
          <w:color w:val="auto"/>
          <w:sz w:val="24"/>
          <w:szCs w:val="24"/>
        </w:rPr>
        <w:t>This significant and increasing demand means that there will be significant supply chall</w:t>
      </w:r>
      <w:r w:rsidRPr="24E6EFD0" w:rsidR="2DD51653">
        <w:rPr>
          <w:rFonts w:ascii="Times New Roman" w:hAnsi="Times New Roman" w:eastAsia="Times New Roman" w:cs="Times New Roman"/>
          <w:b w:val="0"/>
          <w:bCs w:val="0"/>
          <w:color w:val="auto"/>
          <w:sz w:val="24"/>
          <w:szCs w:val="24"/>
        </w:rPr>
        <w:t xml:space="preserve">enges to upscale production. There is ongoing </w:t>
      </w:r>
      <w:r w:rsidRPr="24E6EFD0" w:rsidR="1FD719F6">
        <w:rPr>
          <w:rFonts w:ascii="Times New Roman" w:hAnsi="Times New Roman" w:eastAsia="Times New Roman" w:cs="Times New Roman"/>
          <w:b w:val="0"/>
          <w:bCs w:val="0"/>
          <w:color w:val="auto"/>
          <w:sz w:val="24"/>
          <w:szCs w:val="24"/>
        </w:rPr>
        <w:t>research regarding recycling lithium batteries that may relieve this problem.</w:t>
      </w:r>
    </w:p>
    <w:p w:rsidR="41D45E17" w:rsidP="24E6EFD0" w:rsidRDefault="41D45E17" w14:paraId="03E81E3D" w14:textId="6567FC11">
      <w:pPr>
        <w:pStyle w:val="Normal"/>
        <w:spacing w:before="0" w:beforeAutospacing="off" w:after="160" w:afterAutospacing="off" w:line="259" w:lineRule="auto"/>
        <w:rPr>
          <w:rFonts w:ascii="Times New Roman" w:hAnsi="Times New Roman" w:eastAsia="Times New Roman" w:cs="Times New Roman"/>
          <w:sz w:val="24"/>
          <w:szCs w:val="24"/>
        </w:rPr>
      </w:pPr>
      <w:r w:rsidRPr="24E6EFD0" w:rsidR="41D45E17">
        <w:rPr>
          <w:rFonts w:ascii="Times New Roman" w:hAnsi="Times New Roman" w:eastAsia="Times New Roman" w:cs="Times New Roman"/>
          <w:sz w:val="24"/>
          <w:szCs w:val="24"/>
        </w:rPr>
        <w:t xml:space="preserve">Due to the huge trucks used in mining using up to 134 litres of diesel an hour, Anglo American is making a hybrid truck </w:t>
      </w:r>
      <w:r w:rsidRPr="24E6EFD0" w:rsidR="4B21D4B6">
        <w:rPr>
          <w:rFonts w:ascii="Times New Roman" w:hAnsi="Times New Roman" w:eastAsia="Times New Roman" w:cs="Times New Roman"/>
          <w:sz w:val="24"/>
          <w:szCs w:val="24"/>
        </w:rPr>
        <w:t>where</w:t>
      </w:r>
      <w:r w:rsidRPr="24E6EFD0" w:rsidR="41D45E17">
        <w:rPr>
          <w:rFonts w:ascii="Times New Roman" w:hAnsi="Times New Roman" w:eastAsia="Times New Roman" w:cs="Times New Roman"/>
          <w:sz w:val="24"/>
          <w:szCs w:val="24"/>
        </w:rPr>
        <w:t xml:space="preserve"> half the power comes from hydrogen and half comes from the battery. When the truck brakes or goes down a hill, the battery would recharge. The hydrogen would mix with oxygen to make water, the water catalysed with platinum would generate the electricity needed to power the truck.</w:t>
      </w:r>
      <w:r w:rsidRPr="24E6EFD0" w:rsidR="30DADDB3">
        <w:rPr>
          <w:rFonts w:ascii="Times New Roman" w:hAnsi="Times New Roman" w:eastAsia="Times New Roman" w:cs="Times New Roman"/>
          <w:sz w:val="24"/>
          <w:szCs w:val="24"/>
        </w:rPr>
        <w:t xml:space="preserve"> This would make mining more eco-friendly as right now 36% </w:t>
      </w:r>
      <w:r w:rsidRPr="24E6EFD0" w:rsidR="3FCBD4DC">
        <w:rPr>
          <w:rFonts w:ascii="Times New Roman" w:hAnsi="Times New Roman" w:eastAsia="Times New Roman" w:cs="Times New Roman"/>
          <w:sz w:val="24"/>
          <w:szCs w:val="24"/>
        </w:rPr>
        <w:t>of the total C02 emissions comes from mining [16].</w:t>
      </w:r>
    </w:p>
    <w:p w:rsidR="24E6EFD0" w:rsidP="24E6EFD0" w:rsidRDefault="24E6EFD0" w14:paraId="0DCBEB5E" w14:textId="1E4FC70C">
      <w:pPr>
        <w:pStyle w:val="Normal"/>
        <w:rPr>
          <w:rFonts w:ascii="Times New Roman" w:hAnsi="Times New Roman" w:eastAsia="Times New Roman" w:cs="Times New Roman"/>
          <w:b w:val="0"/>
          <w:bCs w:val="0"/>
          <w:color w:val="auto"/>
          <w:sz w:val="24"/>
          <w:szCs w:val="24"/>
        </w:rPr>
      </w:pPr>
    </w:p>
    <w:p w:rsidR="5F39D18B" w:rsidP="24E6EFD0" w:rsidRDefault="5F39D18B" w14:paraId="01DD8AE7" w14:textId="4E185685">
      <w:pPr>
        <w:pStyle w:val="Normal"/>
        <w:rPr>
          <w:rFonts w:ascii="Times New Roman" w:hAnsi="Times New Roman" w:eastAsia="Times New Roman" w:cs="Times New Roman"/>
          <w:b w:val="1"/>
          <w:bCs w:val="1"/>
          <w:color w:val="1F3864" w:themeColor="accent1" w:themeTint="FF" w:themeShade="80"/>
          <w:sz w:val="36"/>
          <w:szCs w:val="36"/>
        </w:rPr>
      </w:pPr>
      <w:r w:rsidRPr="24E6EFD0" w:rsidR="5F39D18B">
        <w:rPr>
          <w:rFonts w:ascii="Times New Roman" w:hAnsi="Times New Roman" w:eastAsia="Times New Roman" w:cs="Times New Roman"/>
          <w:b w:val="1"/>
          <w:bCs w:val="1"/>
          <w:color w:val="1F3864" w:themeColor="accent1" w:themeTint="FF" w:themeShade="80"/>
          <w:sz w:val="36"/>
          <w:szCs w:val="36"/>
        </w:rPr>
        <w:t>Conclusion</w:t>
      </w:r>
    </w:p>
    <w:p w:rsidR="4303112C" w:rsidP="24E6EFD0" w:rsidRDefault="4303112C" w14:paraId="0FC7491C" w14:textId="7BC993B3">
      <w:pPr>
        <w:pStyle w:val="Normal"/>
        <w:rPr>
          <w:rFonts w:ascii="Times New Roman" w:hAnsi="Times New Roman" w:eastAsia="Times New Roman" w:cs="Times New Roman"/>
          <w:b w:val="0"/>
          <w:bCs w:val="0"/>
          <w:color w:val="auto"/>
          <w:sz w:val="24"/>
          <w:szCs w:val="24"/>
        </w:rPr>
      </w:pPr>
      <w:r w:rsidRPr="24E6EFD0" w:rsidR="4303112C">
        <w:rPr>
          <w:rFonts w:ascii="Times New Roman" w:hAnsi="Times New Roman" w:eastAsia="Times New Roman" w:cs="Times New Roman"/>
          <w:b w:val="0"/>
          <w:bCs w:val="0"/>
          <w:color w:val="auto"/>
          <w:sz w:val="24"/>
          <w:szCs w:val="24"/>
        </w:rPr>
        <w:t>BEV</w:t>
      </w:r>
      <w:r w:rsidRPr="24E6EFD0" w:rsidR="18C2BEBC">
        <w:rPr>
          <w:rFonts w:ascii="Times New Roman" w:hAnsi="Times New Roman" w:eastAsia="Times New Roman" w:cs="Times New Roman"/>
          <w:b w:val="0"/>
          <w:bCs w:val="0"/>
          <w:color w:val="auto"/>
          <w:sz w:val="24"/>
          <w:szCs w:val="24"/>
        </w:rPr>
        <w:t xml:space="preserve">s are more efficient, </w:t>
      </w:r>
      <w:r w:rsidRPr="24E6EFD0" w:rsidR="6B4A78FF">
        <w:rPr>
          <w:rFonts w:ascii="Times New Roman" w:hAnsi="Times New Roman" w:eastAsia="Times New Roman" w:cs="Times New Roman"/>
          <w:b w:val="0"/>
          <w:bCs w:val="0"/>
          <w:color w:val="auto"/>
          <w:sz w:val="24"/>
          <w:szCs w:val="24"/>
        </w:rPr>
        <w:t>cheaper,</w:t>
      </w:r>
      <w:r w:rsidRPr="24E6EFD0" w:rsidR="78153154">
        <w:rPr>
          <w:rFonts w:ascii="Times New Roman" w:hAnsi="Times New Roman" w:eastAsia="Times New Roman" w:cs="Times New Roman"/>
          <w:b w:val="0"/>
          <w:bCs w:val="0"/>
          <w:color w:val="auto"/>
          <w:sz w:val="24"/>
          <w:szCs w:val="24"/>
        </w:rPr>
        <w:t xml:space="preserve"> and less expensive to charge, but the</w:t>
      </w:r>
      <w:r w:rsidRPr="24E6EFD0" w:rsidR="2B1EE0B6">
        <w:rPr>
          <w:rFonts w:ascii="Times New Roman" w:hAnsi="Times New Roman" w:eastAsia="Times New Roman" w:cs="Times New Roman"/>
          <w:b w:val="0"/>
          <w:bCs w:val="0"/>
          <w:color w:val="auto"/>
          <w:sz w:val="24"/>
          <w:szCs w:val="24"/>
        </w:rPr>
        <w:t xml:space="preserve">re are </w:t>
      </w:r>
      <w:r w:rsidRPr="24E6EFD0" w:rsidR="78153154">
        <w:rPr>
          <w:rFonts w:ascii="Times New Roman" w:hAnsi="Times New Roman" w:eastAsia="Times New Roman" w:cs="Times New Roman"/>
          <w:b w:val="0"/>
          <w:bCs w:val="0"/>
          <w:color w:val="auto"/>
          <w:sz w:val="24"/>
          <w:szCs w:val="24"/>
        </w:rPr>
        <w:t>ethical</w:t>
      </w:r>
      <w:r w:rsidRPr="24E6EFD0" w:rsidR="07A5AC0D">
        <w:rPr>
          <w:rFonts w:ascii="Times New Roman" w:hAnsi="Times New Roman" w:eastAsia="Times New Roman" w:cs="Times New Roman"/>
          <w:b w:val="0"/>
          <w:bCs w:val="0"/>
          <w:color w:val="auto"/>
          <w:sz w:val="24"/>
          <w:szCs w:val="24"/>
        </w:rPr>
        <w:t xml:space="preserve"> challenges</w:t>
      </w:r>
      <w:r w:rsidRPr="24E6EFD0" w:rsidR="78153154">
        <w:rPr>
          <w:rFonts w:ascii="Times New Roman" w:hAnsi="Times New Roman" w:eastAsia="Times New Roman" w:cs="Times New Roman"/>
          <w:b w:val="0"/>
          <w:bCs w:val="0"/>
          <w:color w:val="auto"/>
          <w:sz w:val="24"/>
          <w:szCs w:val="24"/>
        </w:rPr>
        <w:t>,</w:t>
      </w:r>
      <w:r w:rsidRPr="24E6EFD0" w:rsidR="12778C89">
        <w:rPr>
          <w:rFonts w:ascii="Times New Roman" w:hAnsi="Times New Roman" w:eastAsia="Times New Roman" w:cs="Times New Roman"/>
          <w:b w:val="0"/>
          <w:bCs w:val="0"/>
          <w:color w:val="auto"/>
          <w:sz w:val="24"/>
          <w:szCs w:val="24"/>
        </w:rPr>
        <w:t xml:space="preserve"> they </w:t>
      </w:r>
      <w:r w:rsidRPr="24E6EFD0" w:rsidR="78153154">
        <w:rPr>
          <w:rFonts w:ascii="Times New Roman" w:hAnsi="Times New Roman" w:eastAsia="Times New Roman" w:cs="Times New Roman"/>
          <w:b w:val="0"/>
          <w:bCs w:val="0"/>
          <w:color w:val="auto"/>
          <w:sz w:val="24"/>
          <w:szCs w:val="24"/>
        </w:rPr>
        <w:t>have a smaller range</w:t>
      </w:r>
      <w:r w:rsidRPr="24E6EFD0" w:rsidR="485AD4D5">
        <w:rPr>
          <w:rFonts w:ascii="Times New Roman" w:hAnsi="Times New Roman" w:eastAsia="Times New Roman" w:cs="Times New Roman"/>
          <w:b w:val="0"/>
          <w:bCs w:val="0"/>
          <w:color w:val="auto"/>
          <w:sz w:val="24"/>
          <w:szCs w:val="24"/>
        </w:rPr>
        <w:t xml:space="preserve"> and they </w:t>
      </w:r>
      <w:r w:rsidRPr="24E6EFD0" w:rsidR="3F89DD2B">
        <w:rPr>
          <w:rFonts w:ascii="Times New Roman" w:hAnsi="Times New Roman" w:eastAsia="Times New Roman" w:cs="Times New Roman"/>
          <w:b w:val="0"/>
          <w:bCs w:val="0"/>
          <w:color w:val="auto"/>
          <w:sz w:val="24"/>
          <w:szCs w:val="24"/>
        </w:rPr>
        <w:t xml:space="preserve">take longer to charge than hydrogen. </w:t>
      </w:r>
      <w:r w:rsidRPr="24E6EFD0" w:rsidR="3F89DD2B">
        <w:rPr>
          <w:rFonts w:ascii="Times New Roman" w:hAnsi="Times New Roman" w:eastAsia="Times New Roman" w:cs="Times New Roman"/>
          <w:b w:val="0"/>
          <w:bCs w:val="0"/>
          <w:color w:val="auto"/>
          <w:sz w:val="24"/>
          <w:szCs w:val="24"/>
        </w:rPr>
        <w:t>In the next ten years we are likely to see</w:t>
      </w:r>
      <w:r w:rsidRPr="24E6EFD0" w:rsidR="39E9350F">
        <w:rPr>
          <w:rFonts w:ascii="Times New Roman" w:hAnsi="Times New Roman" w:eastAsia="Times New Roman" w:cs="Times New Roman"/>
          <w:b w:val="0"/>
          <w:bCs w:val="0"/>
          <w:color w:val="auto"/>
          <w:sz w:val="24"/>
          <w:szCs w:val="24"/>
        </w:rPr>
        <w:t>:</w:t>
      </w:r>
      <w:r w:rsidRPr="24E6EFD0" w:rsidR="3F89DD2B">
        <w:rPr>
          <w:rFonts w:ascii="Times New Roman" w:hAnsi="Times New Roman" w:eastAsia="Times New Roman" w:cs="Times New Roman"/>
          <w:b w:val="0"/>
          <w:bCs w:val="0"/>
          <w:color w:val="auto"/>
          <w:sz w:val="24"/>
          <w:szCs w:val="24"/>
        </w:rPr>
        <w:t xml:space="preserve"> improved batteries,</w:t>
      </w:r>
      <w:r w:rsidRPr="24E6EFD0" w:rsidR="01A7F65E">
        <w:rPr>
          <w:rFonts w:ascii="Times New Roman" w:hAnsi="Times New Roman" w:eastAsia="Times New Roman" w:cs="Times New Roman"/>
          <w:b w:val="0"/>
          <w:bCs w:val="0"/>
          <w:color w:val="auto"/>
          <w:sz w:val="24"/>
          <w:szCs w:val="24"/>
        </w:rPr>
        <w:t xml:space="preserve"> shorter charge times</w:t>
      </w:r>
      <w:r w:rsidRPr="24E6EFD0" w:rsidR="25241584">
        <w:rPr>
          <w:rFonts w:ascii="Times New Roman" w:hAnsi="Times New Roman" w:eastAsia="Times New Roman" w:cs="Times New Roman"/>
          <w:b w:val="0"/>
          <w:bCs w:val="0"/>
          <w:color w:val="auto"/>
          <w:sz w:val="24"/>
          <w:szCs w:val="24"/>
        </w:rPr>
        <w:t xml:space="preserve"> and longer ranges</w:t>
      </w:r>
      <w:r w:rsidRPr="24E6EFD0" w:rsidR="70C13C89">
        <w:rPr>
          <w:rFonts w:ascii="Times New Roman" w:hAnsi="Times New Roman" w:eastAsia="Times New Roman" w:cs="Times New Roman"/>
          <w:b w:val="0"/>
          <w:bCs w:val="0"/>
          <w:color w:val="auto"/>
          <w:sz w:val="24"/>
          <w:szCs w:val="24"/>
        </w:rPr>
        <w:t xml:space="preserve"> for BEVs</w:t>
      </w:r>
      <w:r w:rsidRPr="24E6EFD0" w:rsidR="25241584">
        <w:rPr>
          <w:rFonts w:ascii="Times New Roman" w:hAnsi="Times New Roman" w:eastAsia="Times New Roman" w:cs="Times New Roman"/>
          <w:b w:val="0"/>
          <w:bCs w:val="0"/>
          <w:color w:val="auto"/>
          <w:sz w:val="24"/>
          <w:szCs w:val="24"/>
        </w:rPr>
        <w:t>.</w:t>
      </w:r>
      <w:r w:rsidRPr="24E6EFD0" w:rsidR="79BCA499">
        <w:rPr>
          <w:rFonts w:ascii="Times New Roman" w:hAnsi="Times New Roman" w:eastAsia="Times New Roman" w:cs="Times New Roman"/>
          <w:b w:val="0"/>
          <w:bCs w:val="0"/>
          <w:color w:val="auto"/>
          <w:sz w:val="24"/>
          <w:szCs w:val="24"/>
        </w:rPr>
        <w:t xml:space="preserve"> </w:t>
      </w:r>
      <w:r w:rsidRPr="24E6EFD0" w:rsidR="79BCA499">
        <w:rPr>
          <w:rFonts w:ascii="Times New Roman" w:hAnsi="Times New Roman" w:eastAsia="Times New Roman" w:cs="Times New Roman"/>
          <w:b w:val="0"/>
          <w:bCs w:val="0"/>
          <w:color w:val="auto"/>
          <w:sz w:val="24"/>
          <w:szCs w:val="24"/>
        </w:rPr>
        <w:t>Recently</w:t>
      </w:r>
      <w:r w:rsidRPr="24E6EFD0" w:rsidR="59E0B4EA">
        <w:rPr>
          <w:rFonts w:ascii="Times New Roman" w:hAnsi="Times New Roman" w:eastAsia="Times New Roman" w:cs="Times New Roman"/>
          <w:b w:val="0"/>
          <w:bCs w:val="0"/>
          <w:color w:val="auto"/>
          <w:sz w:val="24"/>
          <w:szCs w:val="24"/>
        </w:rPr>
        <w:t>,</w:t>
      </w:r>
      <w:r w:rsidRPr="24E6EFD0" w:rsidR="79BCA499">
        <w:rPr>
          <w:rFonts w:ascii="Times New Roman" w:hAnsi="Times New Roman" w:eastAsia="Times New Roman" w:cs="Times New Roman"/>
          <w:b w:val="0"/>
          <w:bCs w:val="0"/>
          <w:color w:val="auto"/>
          <w:sz w:val="24"/>
          <w:szCs w:val="24"/>
        </w:rPr>
        <w:t xml:space="preserve"> scientists have discovered a way to extend battery life and stop the batteries degrading over time.</w:t>
      </w:r>
      <w:r w:rsidRPr="24E6EFD0" w:rsidR="3BAF1C61">
        <w:rPr>
          <w:rFonts w:ascii="Times New Roman" w:hAnsi="Times New Roman" w:eastAsia="Times New Roman" w:cs="Times New Roman"/>
          <w:b w:val="0"/>
          <w:bCs w:val="0"/>
          <w:color w:val="auto"/>
          <w:sz w:val="24"/>
          <w:szCs w:val="24"/>
        </w:rPr>
        <w:t xml:space="preserve"> </w:t>
      </w:r>
      <w:r w:rsidRPr="24E6EFD0" w:rsidR="14FE4382">
        <w:rPr>
          <w:rFonts w:ascii="Times New Roman" w:hAnsi="Times New Roman" w:eastAsia="Times New Roman" w:cs="Times New Roman"/>
          <w:b w:val="0"/>
          <w:bCs w:val="0"/>
          <w:color w:val="auto"/>
          <w:sz w:val="24"/>
          <w:szCs w:val="24"/>
        </w:rPr>
        <w:t>Hence BEVs are the natural successor to the ICE.</w:t>
      </w:r>
    </w:p>
    <w:p w:rsidR="702A5C4B" w:rsidP="24E6EFD0" w:rsidRDefault="702A5C4B" w14:paraId="3E4E2093" w14:textId="3DA9DF8E">
      <w:pPr>
        <w:pStyle w:val="Normal"/>
        <w:rPr>
          <w:rFonts w:ascii="Times New Roman" w:hAnsi="Times New Roman" w:eastAsia="Times New Roman" w:cs="Times New Roman"/>
          <w:b w:val="0"/>
          <w:bCs w:val="0"/>
          <w:color w:val="auto"/>
          <w:sz w:val="24"/>
          <w:szCs w:val="24"/>
        </w:rPr>
      </w:pPr>
      <w:r w:rsidRPr="24E6EFD0" w:rsidR="702A5C4B">
        <w:rPr>
          <w:rFonts w:ascii="Times New Roman" w:hAnsi="Times New Roman" w:eastAsia="Times New Roman" w:cs="Times New Roman"/>
          <w:b w:val="0"/>
          <w:bCs w:val="0"/>
          <w:color w:val="auto"/>
          <w:sz w:val="24"/>
          <w:szCs w:val="24"/>
        </w:rPr>
        <w:t>Hydrogen has a higher energy density and</w:t>
      </w:r>
      <w:r w:rsidRPr="24E6EFD0" w:rsidR="60474B4E">
        <w:rPr>
          <w:rFonts w:ascii="Times New Roman" w:hAnsi="Times New Roman" w:eastAsia="Times New Roman" w:cs="Times New Roman"/>
          <w:b w:val="0"/>
          <w:bCs w:val="0"/>
          <w:color w:val="auto"/>
          <w:sz w:val="24"/>
          <w:szCs w:val="24"/>
        </w:rPr>
        <w:t>,</w:t>
      </w:r>
      <w:r w:rsidRPr="24E6EFD0" w:rsidR="702A5C4B">
        <w:rPr>
          <w:rFonts w:ascii="Times New Roman" w:hAnsi="Times New Roman" w:eastAsia="Times New Roman" w:cs="Times New Roman"/>
          <w:b w:val="0"/>
          <w:bCs w:val="0"/>
          <w:color w:val="auto"/>
          <w:sz w:val="24"/>
          <w:szCs w:val="24"/>
        </w:rPr>
        <w:t xml:space="preserve"> therefore</w:t>
      </w:r>
      <w:r w:rsidRPr="24E6EFD0" w:rsidR="3F99BDE7">
        <w:rPr>
          <w:rFonts w:ascii="Times New Roman" w:hAnsi="Times New Roman" w:eastAsia="Times New Roman" w:cs="Times New Roman"/>
          <w:b w:val="0"/>
          <w:bCs w:val="0"/>
          <w:color w:val="auto"/>
          <w:sz w:val="24"/>
          <w:szCs w:val="24"/>
        </w:rPr>
        <w:t>,</w:t>
      </w:r>
      <w:r w:rsidRPr="24E6EFD0" w:rsidR="702A5C4B">
        <w:rPr>
          <w:rFonts w:ascii="Times New Roman" w:hAnsi="Times New Roman" w:eastAsia="Times New Roman" w:cs="Times New Roman"/>
          <w:b w:val="0"/>
          <w:bCs w:val="0"/>
          <w:color w:val="auto"/>
          <w:sz w:val="24"/>
          <w:szCs w:val="24"/>
        </w:rPr>
        <w:t xml:space="preserve"> is more suitable for larger </w:t>
      </w:r>
      <w:r w:rsidRPr="24E6EFD0" w:rsidR="3B7A4121">
        <w:rPr>
          <w:rFonts w:ascii="Times New Roman" w:hAnsi="Times New Roman" w:eastAsia="Times New Roman" w:cs="Times New Roman"/>
          <w:b w:val="0"/>
          <w:bCs w:val="0"/>
          <w:color w:val="auto"/>
          <w:sz w:val="24"/>
          <w:szCs w:val="24"/>
        </w:rPr>
        <w:t>vehicles,</w:t>
      </w:r>
      <w:r w:rsidRPr="24E6EFD0" w:rsidR="07BB1DB2">
        <w:rPr>
          <w:rFonts w:ascii="Times New Roman" w:hAnsi="Times New Roman" w:eastAsia="Times New Roman" w:cs="Times New Roman"/>
          <w:b w:val="0"/>
          <w:bCs w:val="0"/>
          <w:color w:val="auto"/>
          <w:sz w:val="24"/>
          <w:szCs w:val="24"/>
        </w:rPr>
        <w:t xml:space="preserve"> long distance lorries </w:t>
      </w:r>
      <w:r w:rsidRPr="24E6EFD0" w:rsidR="07BB1DB2">
        <w:rPr>
          <w:rFonts w:ascii="Times New Roman" w:hAnsi="Times New Roman" w:eastAsia="Times New Roman" w:cs="Times New Roman"/>
          <w:b w:val="0"/>
          <w:bCs w:val="0"/>
          <w:i w:val="0"/>
          <w:iCs w:val="0"/>
          <w:caps w:val="0"/>
          <w:smallCaps w:val="0"/>
          <w:noProof w:val="0"/>
          <w:sz w:val="24"/>
          <w:szCs w:val="24"/>
          <w:lang w:val="en-US"/>
        </w:rPr>
        <w:t>[</w:t>
      </w:r>
      <w:r w:rsidRPr="24E6EFD0" w:rsidR="56595E50">
        <w:rPr>
          <w:rFonts w:ascii="Times New Roman" w:hAnsi="Times New Roman" w:eastAsia="Times New Roman" w:cs="Times New Roman"/>
          <w:b w:val="0"/>
          <w:bCs w:val="0"/>
          <w:i w:val="0"/>
          <w:iCs w:val="0"/>
          <w:caps w:val="0"/>
          <w:smallCaps w:val="0"/>
          <w:noProof w:val="0"/>
          <w:sz w:val="24"/>
          <w:szCs w:val="24"/>
          <w:lang w:val="en-US"/>
        </w:rPr>
        <w:t>4</w:t>
      </w:r>
      <w:r w:rsidRPr="24E6EFD0" w:rsidR="07BB1DB2">
        <w:rPr>
          <w:rFonts w:ascii="Times New Roman" w:hAnsi="Times New Roman" w:eastAsia="Times New Roman" w:cs="Times New Roman"/>
          <w:b w:val="0"/>
          <w:bCs w:val="0"/>
          <w:i w:val="0"/>
          <w:iCs w:val="0"/>
          <w:caps w:val="0"/>
          <w:smallCaps w:val="0"/>
          <w:noProof w:val="0"/>
          <w:sz w:val="24"/>
          <w:szCs w:val="24"/>
          <w:lang w:val="en-US"/>
        </w:rPr>
        <w:t>]</w:t>
      </w:r>
      <w:r w:rsidRPr="24E6EFD0" w:rsidR="07BB1DB2">
        <w:rPr>
          <w:rFonts w:ascii="Times New Roman" w:hAnsi="Times New Roman" w:eastAsia="Times New Roman" w:cs="Times New Roman"/>
          <w:b w:val="0"/>
          <w:bCs w:val="0"/>
          <w:color w:val="auto"/>
          <w:sz w:val="24"/>
          <w:szCs w:val="24"/>
        </w:rPr>
        <w:t>, mining vehicles</w:t>
      </w:r>
      <w:r w:rsidRPr="24E6EFD0" w:rsidR="31FB7022">
        <w:rPr>
          <w:rFonts w:ascii="Times New Roman" w:hAnsi="Times New Roman" w:eastAsia="Times New Roman" w:cs="Times New Roman"/>
          <w:b w:val="0"/>
          <w:bCs w:val="0"/>
          <w:color w:val="auto"/>
          <w:sz w:val="24"/>
          <w:szCs w:val="24"/>
        </w:rPr>
        <w:t xml:space="preserve"> [16]</w:t>
      </w:r>
      <w:r w:rsidRPr="24E6EFD0" w:rsidR="07BB1DB2">
        <w:rPr>
          <w:rFonts w:ascii="Times New Roman" w:hAnsi="Times New Roman" w:eastAsia="Times New Roman" w:cs="Times New Roman"/>
          <w:b w:val="0"/>
          <w:bCs w:val="0"/>
          <w:color w:val="auto"/>
          <w:sz w:val="24"/>
          <w:szCs w:val="24"/>
        </w:rPr>
        <w:t xml:space="preserve"> and planes</w:t>
      </w:r>
      <w:r w:rsidRPr="24E6EFD0" w:rsidR="2C190BE0">
        <w:rPr>
          <w:rFonts w:ascii="Times New Roman" w:hAnsi="Times New Roman" w:eastAsia="Times New Roman" w:cs="Times New Roman"/>
          <w:b w:val="0"/>
          <w:bCs w:val="0"/>
          <w:color w:val="auto"/>
          <w:sz w:val="24"/>
          <w:szCs w:val="24"/>
        </w:rPr>
        <w:t xml:space="preserve"> [17]</w:t>
      </w:r>
      <w:r w:rsidRPr="24E6EFD0" w:rsidR="07BB1DB2">
        <w:rPr>
          <w:rFonts w:ascii="Times New Roman" w:hAnsi="Times New Roman" w:eastAsia="Times New Roman" w:cs="Times New Roman"/>
          <w:b w:val="0"/>
          <w:bCs w:val="0"/>
          <w:color w:val="auto"/>
          <w:sz w:val="24"/>
          <w:szCs w:val="24"/>
        </w:rPr>
        <w:t>.</w:t>
      </w:r>
      <w:r w:rsidRPr="24E6EFD0" w:rsidR="46B890C5">
        <w:rPr>
          <w:rFonts w:ascii="Times New Roman" w:hAnsi="Times New Roman" w:eastAsia="Times New Roman" w:cs="Times New Roman"/>
          <w:b w:val="0"/>
          <w:bCs w:val="0"/>
          <w:color w:val="auto"/>
          <w:sz w:val="24"/>
          <w:szCs w:val="24"/>
        </w:rPr>
        <w:t xml:space="preserve"> </w:t>
      </w:r>
      <w:r w:rsidRPr="24E6EFD0" w:rsidR="46B890C5">
        <w:rPr>
          <w:rFonts w:ascii="Times New Roman" w:hAnsi="Times New Roman" w:eastAsia="Times New Roman" w:cs="Times New Roman"/>
          <w:b w:val="0"/>
          <w:bCs w:val="0"/>
          <w:color w:val="auto"/>
          <w:sz w:val="24"/>
          <w:szCs w:val="24"/>
        </w:rPr>
        <w:t>All of</w:t>
      </w:r>
      <w:r w:rsidRPr="24E6EFD0" w:rsidR="46B890C5">
        <w:rPr>
          <w:rFonts w:ascii="Times New Roman" w:hAnsi="Times New Roman" w:eastAsia="Times New Roman" w:cs="Times New Roman"/>
          <w:b w:val="0"/>
          <w:bCs w:val="0"/>
          <w:color w:val="auto"/>
          <w:sz w:val="24"/>
          <w:szCs w:val="24"/>
        </w:rPr>
        <w:t xml:space="preserve"> the above </w:t>
      </w:r>
      <w:r w:rsidRPr="24E6EFD0" w:rsidR="6E67217A">
        <w:rPr>
          <w:rFonts w:ascii="Times New Roman" w:hAnsi="Times New Roman" w:eastAsia="Times New Roman" w:cs="Times New Roman"/>
          <w:b w:val="0"/>
          <w:bCs w:val="0"/>
          <w:color w:val="auto"/>
          <w:sz w:val="24"/>
          <w:szCs w:val="24"/>
        </w:rPr>
        <w:t>need fuel delivered i</w:t>
      </w:r>
      <w:r w:rsidRPr="24E6EFD0" w:rsidR="0099B0C1">
        <w:rPr>
          <w:rFonts w:ascii="Times New Roman" w:hAnsi="Times New Roman" w:eastAsia="Times New Roman" w:cs="Times New Roman"/>
          <w:b w:val="0"/>
          <w:bCs w:val="0"/>
          <w:color w:val="auto"/>
          <w:sz w:val="24"/>
          <w:szCs w:val="24"/>
        </w:rPr>
        <w:t>n</w:t>
      </w:r>
      <w:r w:rsidRPr="24E6EFD0" w:rsidR="6E67217A">
        <w:rPr>
          <w:rFonts w:ascii="Times New Roman" w:hAnsi="Times New Roman" w:eastAsia="Times New Roman" w:cs="Times New Roman"/>
          <w:b w:val="0"/>
          <w:bCs w:val="0"/>
          <w:color w:val="auto"/>
          <w:sz w:val="24"/>
          <w:szCs w:val="24"/>
        </w:rPr>
        <w:t xml:space="preserve"> bulk to a few specific points</w:t>
      </w:r>
      <w:r w:rsidRPr="24E6EFD0" w:rsidR="35F8BFC4">
        <w:rPr>
          <w:rFonts w:ascii="Times New Roman" w:hAnsi="Times New Roman" w:eastAsia="Times New Roman" w:cs="Times New Roman"/>
          <w:b w:val="0"/>
          <w:bCs w:val="0"/>
          <w:color w:val="auto"/>
          <w:sz w:val="24"/>
          <w:szCs w:val="24"/>
        </w:rPr>
        <w:t>,</w:t>
      </w:r>
      <w:r w:rsidRPr="24E6EFD0" w:rsidR="6E67217A">
        <w:rPr>
          <w:rFonts w:ascii="Times New Roman" w:hAnsi="Times New Roman" w:eastAsia="Times New Roman" w:cs="Times New Roman"/>
          <w:b w:val="0"/>
          <w:bCs w:val="0"/>
          <w:color w:val="auto"/>
          <w:sz w:val="24"/>
          <w:szCs w:val="24"/>
        </w:rPr>
        <w:t xml:space="preserve"> as opposed to a </w:t>
      </w:r>
      <w:r w:rsidRPr="24E6EFD0" w:rsidR="63D6CB62">
        <w:rPr>
          <w:rFonts w:ascii="Times New Roman" w:hAnsi="Times New Roman" w:eastAsia="Times New Roman" w:cs="Times New Roman"/>
          <w:b w:val="0"/>
          <w:bCs w:val="0"/>
          <w:color w:val="auto"/>
          <w:sz w:val="24"/>
          <w:szCs w:val="24"/>
        </w:rPr>
        <w:t>large-scale</w:t>
      </w:r>
      <w:r w:rsidRPr="24E6EFD0" w:rsidR="6E67217A">
        <w:rPr>
          <w:rFonts w:ascii="Times New Roman" w:hAnsi="Times New Roman" w:eastAsia="Times New Roman" w:cs="Times New Roman"/>
          <w:b w:val="0"/>
          <w:bCs w:val="0"/>
          <w:color w:val="auto"/>
          <w:sz w:val="24"/>
          <w:szCs w:val="24"/>
        </w:rPr>
        <w:t xml:space="preserve"> consumer delivery network</w:t>
      </w:r>
      <w:r w:rsidRPr="24E6EFD0" w:rsidR="00F50600">
        <w:rPr>
          <w:rFonts w:ascii="Times New Roman" w:hAnsi="Times New Roman" w:eastAsia="Times New Roman" w:cs="Times New Roman"/>
          <w:b w:val="0"/>
          <w:bCs w:val="0"/>
          <w:color w:val="auto"/>
          <w:sz w:val="24"/>
          <w:szCs w:val="24"/>
        </w:rPr>
        <w:t xml:space="preserve">, </w:t>
      </w:r>
      <w:r w:rsidRPr="24E6EFD0" w:rsidR="21942D03">
        <w:rPr>
          <w:rFonts w:ascii="Times New Roman" w:hAnsi="Times New Roman" w:eastAsia="Times New Roman" w:cs="Times New Roman"/>
          <w:b w:val="0"/>
          <w:bCs w:val="0"/>
          <w:color w:val="auto"/>
          <w:sz w:val="24"/>
          <w:szCs w:val="24"/>
        </w:rPr>
        <w:t>and, hence</w:t>
      </w:r>
      <w:r w:rsidRPr="24E6EFD0" w:rsidR="7B7C8103">
        <w:rPr>
          <w:rFonts w:ascii="Times New Roman" w:hAnsi="Times New Roman" w:eastAsia="Times New Roman" w:cs="Times New Roman"/>
          <w:b w:val="0"/>
          <w:bCs w:val="0"/>
          <w:color w:val="auto"/>
          <w:sz w:val="24"/>
          <w:szCs w:val="24"/>
        </w:rPr>
        <w:t xml:space="preserve">, </w:t>
      </w:r>
      <w:r w:rsidRPr="24E6EFD0" w:rsidR="00F50600">
        <w:rPr>
          <w:rFonts w:ascii="Times New Roman" w:hAnsi="Times New Roman" w:eastAsia="Times New Roman" w:cs="Times New Roman"/>
          <w:b w:val="0"/>
          <w:bCs w:val="0"/>
          <w:color w:val="auto"/>
          <w:sz w:val="24"/>
          <w:szCs w:val="24"/>
        </w:rPr>
        <w:t>is more efficient.</w:t>
      </w:r>
    </w:p>
    <w:p w:rsidR="20E996DF" w:rsidP="24E6EFD0" w:rsidRDefault="20E996DF" w14:paraId="25B0036A" w14:textId="1CB91A01">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color w:val="1F3864" w:themeColor="accent1" w:themeTint="FF" w:themeShade="80"/>
          <w:sz w:val="36"/>
          <w:szCs w:val="36"/>
        </w:rPr>
      </w:pPr>
      <w:r w:rsidRPr="24E6EFD0" w:rsidR="20E996DF">
        <w:rPr>
          <w:rFonts w:ascii="Times New Roman" w:hAnsi="Times New Roman" w:eastAsia="Times New Roman" w:cs="Times New Roman"/>
          <w:b w:val="1"/>
          <w:bCs w:val="1"/>
          <w:color w:val="1F3864" w:themeColor="accent1" w:themeTint="FF" w:themeShade="80"/>
          <w:sz w:val="36"/>
          <w:szCs w:val="36"/>
        </w:rPr>
        <w:t>Sources</w:t>
      </w:r>
    </w:p>
    <w:p w:rsidR="20E996DF" w:rsidP="24E6EFD0" w:rsidRDefault="20E996DF" w14:paraId="39F26BA1" w14:textId="44EC0F4A">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Pr="24E6EFD0" w:rsidR="20E996DF">
        <w:rPr>
          <w:rFonts w:ascii="Times New Roman" w:hAnsi="Times New Roman" w:eastAsia="Times New Roman" w:cs="Times New Roman"/>
          <w:b w:val="0"/>
          <w:bCs w:val="0"/>
          <w:color w:val="auto"/>
          <w:sz w:val="24"/>
          <w:szCs w:val="24"/>
        </w:rPr>
        <w:t xml:space="preserve">[1] </w:t>
      </w:r>
      <w:hyperlink r:id="R75ca400d79804530">
        <w:r w:rsidRPr="24E6EFD0" w:rsidR="24E6EFD0">
          <w:rPr>
            <w:rStyle w:val="Hyperlink"/>
            <w:rFonts w:ascii="Times New Roman" w:hAnsi="Times New Roman" w:eastAsia="Times New Roman" w:cs="Times New Roman"/>
            <w:b w:val="0"/>
            <w:bCs w:val="0"/>
            <w:sz w:val="24"/>
            <w:szCs w:val="24"/>
          </w:rPr>
          <w:t>Hydrogen vs. Battery Electric Car</w:t>
        </w:r>
        <w:r w:rsidRPr="24E6EFD0" w:rsidR="20E996DF">
          <w:rPr>
            <w:rStyle w:val="Hyperlink"/>
            <w:rFonts w:ascii="Times New Roman" w:hAnsi="Times New Roman" w:eastAsia="Times New Roman" w:cs="Times New Roman"/>
            <w:b w:val="0"/>
            <w:bCs w:val="0"/>
            <w:sz w:val="24"/>
            <w:szCs w:val="24"/>
          </w:rPr>
          <w:t>s</w:t>
        </w:r>
      </w:hyperlink>
    </w:p>
    <w:p w:rsidR="3CA7BAD0" w:rsidP="24E6EFD0" w:rsidRDefault="3CA7BAD0" w14:paraId="087036F2" w14:textId="0183483A">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3CA7BAD0">
        <w:rPr>
          <w:rFonts w:ascii="Times New Roman" w:hAnsi="Times New Roman" w:eastAsia="Times New Roman" w:cs="Times New Roman"/>
          <w:b w:val="0"/>
          <w:bCs w:val="0"/>
          <w:sz w:val="24"/>
          <w:szCs w:val="24"/>
        </w:rPr>
        <w:t xml:space="preserve">[2] </w:t>
      </w:r>
      <w:hyperlink r:id="R58d12313dcf74010">
        <w:r w:rsidRPr="24E6EFD0" w:rsidR="3CA7BAD0">
          <w:rPr>
            <w:rStyle w:val="Hyperlink"/>
            <w:rFonts w:ascii="Times New Roman" w:hAnsi="Times New Roman" w:eastAsia="Times New Roman" w:cs="Times New Roman"/>
            <w:b w:val="0"/>
            <w:bCs w:val="0"/>
            <w:i w:val="0"/>
            <w:iCs w:val="0"/>
            <w:caps w:val="0"/>
            <w:smallCaps w:val="0"/>
            <w:noProof w:val="0"/>
            <w:sz w:val="24"/>
            <w:szCs w:val="24"/>
            <w:lang w:val="en-US"/>
          </w:rPr>
          <w:t>The Truth about Hydrogen</w:t>
        </w:r>
      </w:hyperlink>
    </w:p>
    <w:p w:rsidR="608176DC" w:rsidP="24E6EFD0" w:rsidRDefault="608176DC" w14:paraId="7334670D" w14:textId="1C4BA603">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608176DC">
        <w:rPr>
          <w:rFonts w:ascii="Times New Roman" w:hAnsi="Times New Roman" w:eastAsia="Times New Roman" w:cs="Times New Roman"/>
          <w:b w:val="0"/>
          <w:bCs w:val="0"/>
          <w:i w:val="0"/>
          <w:iCs w:val="0"/>
          <w:caps w:val="0"/>
          <w:smallCaps w:val="0"/>
          <w:noProof w:val="0"/>
          <w:sz w:val="24"/>
          <w:szCs w:val="24"/>
          <w:lang w:val="en-US"/>
        </w:rPr>
        <w:t xml:space="preserve">[3] </w:t>
      </w:r>
      <w:hyperlink r:id="Rad5b5c6205704a08">
        <w:r w:rsidRPr="24E6EFD0" w:rsidR="608176DC">
          <w:rPr>
            <w:rStyle w:val="Hyperlink"/>
            <w:rFonts w:ascii="Times New Roman" w:hAnsi="Times New Roman" w:eastAsia="Times New Roman" w:cs="Times New Roman"/>
            <w:b w:val="0"/>
            <w:bCs w:val="0"/>
            <w:i w:val="0"/>
            <w:iCs w:val="0"/>
            <w:caps w:val="0"/>
            <w:smallCaps w:val="0"/>
            <w:noProof w:val="0"/>
            <w:sz w:val="24"/>
            <w:szCs w:val="24"/>
            <w:lang w:val="en-US"/>
          </w:rPr>
          <w:t>Hydrogen vs Electric Cars - All you need to know!</w:t>
        </w:r>
      </w:hyperlink>
    </w:p>
    <w:p w:rsidR="069466C2" w:rsidP="24E6EFD0" w:rsidRDefault="069466C2" w14:paraId="2EFD24C6" w14:textId="6F0925E6">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069466C2">
        <w:rPr>
          <w:rFonts w:ascii="Times New Roman" w:hAnsi="Times New Roman" w:eastAsia="Times New Roman" w:cs="Times New Roman"/>
          <w:b w:val="0"/>
          <w:bCs w:val="0"/>
          <w:i w:val="0"/>
          <w:iCs w:val="0"/>
          <w:caps w:val="0"/>
          <w:smallCaps w:val="0"/>
          <w:noProof w:val="0"/>
          <w:sz w:val="24"/>
          <w:szCs w:val="24"/>
          <w:lang w:val="en-US"/>
        </w:rPr>
        <w:t xml:space="preserve">[4] </w:t>
      </w:r>
      <w:hyperlink r:id="R8d81d2667ff44a9f">
        <w:r w:rsidRPr="24E6EFD0" w:rsidR="069466C2">
          <w:rPr>
            <w:rStyle w:val="Hyperlink"/>
            <w:rFonts w:ascii="Times New Roman" w:hAnsi="Times New Roman" w:eastAsia="Times New Roman" w:cs="Times New Roman"/>
            <w:b w:val="0"/>
            <w:bCs w:val="0"/>
            <w:i w:val="0"/>
            <w:iCs w:val="0"/>
            <w:caps w:val="0"/>
            <w:smallCaps w:val="0"/>
            <w:noProof w:val="0"/>
            <w:sz w:val="24"/>
            <w:szCs w:val="24"/>
            <w:lang w:val="en-US"/>
          </w:rPr>
          <w:t>https://insideevs.com/features/430705/tesla-semi-versus-nikola-semi/</w:t>
        </w:r>
      </w:hyperlink>
    </w:p>
    <w:p w:rsidR="05775ABA" w:rsidP="24E6EFD0" w:rsidRDefault="05775ABA" w14:paraId="451DC289" w14:textId="06C3704F">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05775ABA">
        <w:rPr>
          <w:rFonts w:ascii="Times New Roman" w:hAnsi="Times New Roman" w:eastAsia="Times New Roman" w:cs="Times New Roman"/>
          <w:b w:val="0"/>
          <w:bCs w:val="0"/>
          <w:i w:val="0"/>
          <w:iCs w:val="0"/>
          <w:caps w:val="0"/>
          <w:smallCaps w:val="0"/>
          <w:noProof w:val="0"/>
          <w:sz w:val="24"/>
          <w:szCs w:val="24"/>
          <w:lang w:val="en-US"/>
        </w:rPr>
        <w:t>[5]</w:t>
      </w:r>
      <w:hyperlink r:id="R917fae3f39d54d6c">
        <w:r w:rsidRPr="24E6EFD0" w:rsidR="05775ABA">
          <w:rPr>
            <w:rStyle w:val="Hyperlink"/>
            <w:rFonts w:ascii="Times New Roman" w:hAnsi="Times New Roman" w:eastAsia="Times New Roman" w:cs="Times New Roman"/>
            <w:b w:val="0"/>
            <w:bCs w:val="0"/>
            <w:i w:val="0"/>
            <w:iCs w:val="0"/>
            <w:caps w:val="0"/>
            <w:smallCaps w:val="0"/>
            <w:noProof w:val="0"/>
            <w:sz w:val="24"/>
            <w:szCs w:val="24"/>
            <w:lang w:val="en-US"/>
          </w:rPr>
          <w:t>https://insideevs.com/features/489781/video-tesla-model-y-vs-toyota-mirai-head-to-head/</w:t>
        </w:r>
      </w:hyperlink>
    </w:p>
    <w:p w:rsidR="3516D763" w:rsidP="24E6EFD0" w:rsidRDefault="3516D763" w14:paraId="756AFCAD" w14:textId="1899BEA3">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3516D763">
        <w:rPr>
          <w:rFonts w:ascii="Times New Roman" w:hAnsi="Times New Roman" w:eastAsia="Times New Roman" w:cs="Times New Roman"/>
          <w:b w:val="0"/>
          <w:bCs w:val="0"/>
          <w:i w:val="0"/>
          <w:iCs w:val="0"/>
          <w:caps w:val="0"/>
          <w:smallCaps w:val="0"/>
          <w:noProof w:val="0"/>
          <w:sz w:val="24"/>
          <w:szCs w:val="24"/>
          <w:lang w:val="en-US"/>
        </w:rPr>
        <w:t xml:space="preserve">[6] </w:t>
      </w:r>
      <w:hyperlink r:id="R961fdbefee3c4b46">
        <w:r w:rsidRPr="24E6EFD0" w:rsidR="3516D763">
          <w:rPr>
            <w:rStyle w:val="Hyperlink"/>
            <w:rFonts w:ascii="Times New Roman" w:hAnsi="Times New Roman" w:eastAsia="Times New Roman" w:cs="Times New Roman"/>
            <w:b w:val="0"/>
            <w:bCs w:val="0"/>
            <w:i w:val="0"/>
            <w:iCs w:val="0"/>
            <w:caps w:val="0"/>
            <w:smallCaps w:val="0"/>
            <w:noProof w:val="0"/>
            <w:sz w:val="24"/>
            <w:szCs w:val="24"/>
            <w:lang w:val="en-US"/>
          </w:rPr>
          <w:t>Will Nikola Motors Take Over Tesla?</w:t>
        </w:r>
      </w:hyperlink>
    </w:p>
    <w:p w:rsidR="4BDC3C48" w:rsidP="24E6EFD0" w:rsidRDefault="4BDC3C48" w14:paraId="6BD13A4D" w14:textId="49801422">
      <w:pPr>
        <w:pStyle w:val="Normal"/>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24E6EFD0" w:rsidR="4BDC3C48">
        <w:rPr>
          <w:rFonts w:ascii="Times New Roman" w:hAnsi="Times New Roman" w:eastAsia="Times New Roman" w:cs="Times New Roman"/>
          <w:b w:val="0"/>
          <w:bCs w:val="0"/>
          <w:i w:val="0"/>
          <w:iCs w:val="0"/>
          <w:caps w:val="0"/>
          <w:smallCaps w:val="0"/>
          <w:noProof w:val="0"/>
          <w:sz w:val="24"/>
          <w:szCs w:val="24"/>
          <w:lang w:val="en-US"/>
        </w:rPr>
        <w:t xml:space="preserve">[7] </w:t>
      </w:r>
      <w:hyperlink r:id="R5d7b04cef2674b8f">
        <w:r w:rsidRPr="24E6EFD0" w:rsidR="4BDC3C48">
          <w:rPr>
            <w:rStyle w:val="Hyperlink"/>
            <w:rFonts w:ascii="Times New Roman" w:hAnsi="Times New Roman" w:eastAsia="Times New Roman" w:cs="Times New Roman"/>
            <w:b w:val="0"/>
            <w:bCs w:val="0"/>
            <w:i w:val="0"/>
            <w:iCs w:val="0"/>
            <w:caps w:val="0"/>
            <w:smallCaps w:val="0"/>
            <w:noProof w:val="0"/>
            <w:sz w:val="24"/>
            <w:szCs w:val="24"/>
            <w:lang w:val="en-US"/>
          </w:rPr>
          <w:t>Why HYDROGEN is FOOLISH: THE DIRTY TRUTH!</w:t>
        </w:r>
      </w:hyperlink>
    </w:p>
    <w:p w:rsidR="648701A1" w:rsidP="24E6EFD0" w:rsidRDefault="648701A1" w14:paraId="510E436F" w14:textId="668C6576">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24E6EFD0" w:rsidR="648701A1">
        <w:rPr>
          <w:rFonts w:ascii="Times New Roman" w:hAnsi="Times New Roman" w:eastAsia="Times New Roman" w:cs="Times New Roman"/>
          <w:b w:val="0"/>
          <w:bCs w:val="0"/>
          <w:i w:val="0"/>
          <w:iCs w:val="0"/>
          <w:caps w:val="0"/>
          <w:smallCaps w:val="0"/>
          <w:noProof w:val="0"/>
          <w:sz w:val="24"/>
          <w:szCs w:val="24"/>
          <w:lang w:val="en-US"/>
        </w:rPr>
        <w:t xml:space="preserve">[8] </w:t>
      </w:r>
      <w:hyperlink r:id="R050718f5589b4843">
        <w:r w:rsidRPr="24E6EFD0" w:rsidR="648701A1">
          <w:rPr>
            <w:rStyle w:val="Hyperlink"/>
            <w:rFonts w:ascii="Times New Roman" w:hAnsi="Times New Roman" w:eastAsia="Times New Roman" w:cs="Times New Roman"/>
            <w:b w:val="0"/>
            <w:bCs w:val="0"/>
            <w:i w:val="0"/>
            <w:iCs w:val="0"/>
            <w:caps w:val="0"/>
            <w:smallCaps w:val="0"/>
            <w:noProof w:val="0"/>
            <w:sz w:val="24"/>
            <w:szCs w:val="24"/>
            <w:lang w:val="en-US"/>
          </w:rPr>
          <w:t>https://www.macklinmotors.co.uk/news/how-are-electric-car-batteries-made/</w:t>
        </w:r>
      </w:hyperlink>
    </w:p>
    <w:p w:rsidR="40B0A614" w:rsidP="24E6EFD0" w:rsidRDefault="40B0A614" w14:paraId="146E74F9" w14:textId="3C7EB6A6">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24E6EFD0" w:rsidR="40B0A614">
        <w:rPr>
          <w:rFonts w:ascii="Times New Roman" w:hAnsi="Times New Roman" w:eastAsia="Times New Roman" w:cs="Times New Roman"/>
          <w:b w:val="0"/>
          <w:bCs w:val="0"/>
          <w:i w:val="0"/>
          <w:iCs w:val="0"/>
          <w:caps w:val="0"/>
          <w:smallCaps w:val="0"/>
          <w:noProof w:val="0"/>
          <w:sz w:val="24"/>
          <w:szCs w:val="24"/>
          <w:lang w:val="en-US"/>
        </w:rPr>
        <w:t xml:space="preserve">[9] </w:t>
      </w:r>
      <w:hyperlink r:id="R322d90717e2f40ce">
        <w:r w:rsidRPr="24E6EFD0" w:rsidR="40B0A614">
          <w:rPr>
            <w:rStyle w:val="Hyperlink"/>
            <w:rFonts w:ascii="Times New Roman" w:hAnsi="Times New Roman" w:eastAsia="Times New Roman" w:cs="Times New Roman"/>
            <w:b w:val="0"/>
            <w:bCs w:val="0"/>
            <w:i w:val="0"/>
            <w:iCs w:val="0"/>
            <w:caps w:val="0"/>
            <w:smallCaps w:val="0"/>
            <w:noProof w:val="0"/>
            <w:sz w:val="24"/>
            <w:szCs w:val="24"/>
            <w:lang w:val="en-US"/>
          </w:rPr>
          <w:t>https://thedriven.io/2020/05/19/covid-19-a-bump-in-the-road-for-ev-growth-ice-cars-still-on-road-to-nowhere/</w:t>
        </w:r>
      </w:hyperlink>
      <w:r w:rsidRPr="24E6EFD0" w:rsidR="40B0A614">
        <w:rPr>
          <w:rFonts w:ascii="Times New Roman" w:hAnsi="Times New Roman" w:eastAsia="Times New Roman" w:cs="Times New Roman"/>
          <w:b w:val="0"/>
          <w:bCs w:val="0"/>
          <w:i w:val="0"/>
          <w:iCs w:val="0"/>
          <w:caps w:val="0"/>
          <w:smallCaps w:val="0"/>
          <w:noProof w:val="0"/>
          <w:sz w:val="24"/>
          <w:szCs w:val="24"/>
          <w:lang w:val="en-US"/>
        </w:rPr>
        <w:t xml:space="preserve"> </w:t>
      </w:r>
    </w:p>
    <w:p w:rsidR="4215F18D" w:rsidP="24E6EFD0" w:rsidRDefault="4215F18D" w14:paraId="4D2859F5" w14:textId="18FAA728">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24E6EFD0" w:rsidR="4215F18D">
        <w:rPr>
          <w:rFonts w:ascii="Times New Roman" w:hAnsi="Times New Roman" w:eastAsia="Times New Roman" w:cs="Times New Roman"/>
          <w:b w:val="0"/>
          <w:bCs w:val="0"/>
          <w:i w:val="0"/>
          <w:iCs w:val="0"/>
          <w:caps w:val="0"/>
          <w:smallCaps w:val="0"/>
          <w:noProof w:val="0"/>
          <w:sz w:val="24"/>
          <w:szCs w:val="24"/>
          <w:lang w:val="en-US"/>
        </w:rPr>
        <w:t xml:space="preserve">[10] Panorama Blood, Sweat and Batteries </w:t>
      </w:r>
    </w:p>
    <w:p w:rsidR="0543F677" w:rsidP="24E6EFD0" w:rsidRDefault="0543F677" w14:paraId="33ED43AD" w14:textId="2CC40381">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24E6EFD0" w:rsidR="0543F677">
        <w:rPr>
          <w:rFonts w:ascii="Times New Roman" w:hAnsi="Times New Roman" w:eastAsia="Times New Roman" w:cs="Times New Roman"/>
          <w:b w:val="0"/>
          <w:bCs w:val="0"/>
          <w:i w:val="0"/>
          <w:iCs w:val="0"/>
          <w:caps w:val="0"/>
          <w:smallCaps w:val="0"/>
          <w:noProof w:val="0"/>
          <w:sz w:val="24"/>
          <w:szCs w:val="24"/>
          <w:lang w:val="en-US"/>
        </w:rPr>
        <w:t xml:space="preserve">[11] </w:t>
      </w:r>
      <w:hyperlink r:id="R23477e24e6734aad">
        <w:r w:rsidRPr="24E6EFD0" w:rsidR="0543F677">
          <w:rPr>
            <w:rStyle w:val="Hyperlink"/>
            <w:rFonts w:ascii="Times New Roman" w:hAnsi="Times New Roman" w:eastAsia="Times New Roman" w:cs="Times New Roman"/>
            <w:b w:val="0"/>
            <w:bCs w:val="0"/>
            <w:i w:val="0"/>
            <w:iCs w:val="0"/>
            <w:caps w:val="0"/>
            <w:smallCaps w:val="0"/>
            <w:noProof w:val="0"/>
            <w:sz w:val="24"/>
            <w:szCs w:val="24"/>
            <w:lang w:val="en-US"/>
          </w:rPr>
          <w:t>https://interestingengineering.com/clean-evs-and-dirty-lithium-mining-business</w:t>
        </w:r>
      </w:hyperlink>
      <w:r w:rsidRPr="24E6EFD0" w:rsidR="0543F677">
        <w:rPr>
          <w:rFonts w:ascii="Times New Roman" w:hAnsi="Times New Roman" w:eastAsia="Times New Roman" w:cs="Times New Roman"/>
          <w:b w:val="0"/>
          <w:bCs w:val="0"/>
          <w:i w:val="0"/>
          <w:iCs w:val="0"/>
          <w:caps w:val="0"/>
          <w:smallCaps w:val="0"/>
          <w:noProof w:val="0"/>
          <w:sz w:val="24"/>
          <w:szCs w:val="24"/>
          <w:lang w:val="en-US"/>
        </w:rPr>
        <w:t xml:space="preserve"> </w:t>
      </w:r>
    </w:p>
    <w:p w:rsidR="76904467" w:rsidP="24E6EFD0" w:rsidRDefault="76904467" w14:paraId="2BDFDF7B" w14:textId="4F7B1976">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76904467">
        <w:rPr>
          <w:rFonts w:ascii="Times New Roman" w:hAnsi="Times New Roman" w:eastAsia="Times New Roman" w:cs="Times New Roman"/>
          <w:b w:val="0"/>
          <w:bCs w:val="0"/>
          <w:sz w:val="24"/>
          <w:szCs w:val="24"/>
        </w:rPr>
        <w:t xml:space="preserve">[12] </w:t>
      </w:r>
      <w:hyperlink r:id="R927c382831bc4f5d">
        <w:r w:rsidRPr="24E6EFD0" w:rsidR="76904467">
          <w:rPr>
            <w:rStyle w:val="Hyperlink"/>
            <w:rFonts w:ascii="Times New Roman" w:hAnsi="Times New Roman" w:eastAsia="Times New Roman" w:cs="Times New Roman"/>
            <w:b w:val="0"/>
            <w:bCs w:val="0"/>
            <w:sz w:val="24"/>
            <w:szCs w:val="24"/>
          </w:rPr>
          <w:t>https://pod-point.com/guides/vehicles/tesla/2022/model-y</w:t>
        </w:r>
      </w:hyperlink>
      <w:r w:rsidRPr="24E6EFD0" w:rsidR="76904467">
        <w:rPr>
          <w:rFonts w:ascii="Times New Roman" w:hAnsi="Times New Roman" w:eastAsia="Times New Roman" w:cs="Times New Roman"/>
          <w:b w:val="0"/>
          <w:bCs w:val="0"/>
          <w:sz w:val="24"/>
          <w:szCs w:val="24"/>
        </w:rPr>
        <w:t xml:space="preserve"> </w:t>
      </w:r>
    </w:p>
    <w:p w:rsidR="5A9A465D" w:rsidP="24E6EFD0" w:rsidRDefault="5A9A465D" w14:paraId="1214194B" w14:textId="12F21115">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5A9A465D">
        <w:rPr>
          <w:rFonts w:ascii="Times New Roman" w:hAnsi="Times New Roman" w:eastAsia="Times New Roman" w:cs="Times New Roman"/>
          <w:b w:val="0"/>
          <w:bCs w:val="0"/>
          <w:sz w:val="24"/>
          <w:szCs w:val="24"/>
        </w:rPr>
        <w:t xml:space="preserve">[13] </w:t>
      </w:r>
      <w:hyperlink r:id="R4d95def47c154d5f">
        <w:r w:rsidRPr="24E6EFD0" w:rsidR="5A9A465D">
          <w:rPr>
            <w:rStyle w:val="Hyperlink"/>
            <w:rFonts w:ascii="Times New Roman" w:hAnsi="Times New Roman" w:eastAsia="Times New Roman" w:cs="Times New Roman"/>
            <w:b w:val="0"/>
            <w:bCs w:val="0"/>
            <w:sz w:val="24"/>
            <w:szCs w:val="24"/>
          </w:rPr>
          <w:t>https://insideevs.com/news/332584/efficiency-compared-battery-electric-73-hydrogen-22-ice-13/</w:t>
        </w:r>
      </w:hyperlink>
      <w:r w:rsidRPr="24E6EFD0" w:rsidR="5A9A465D">
        <w:rPr>
          <w:rFonts w:ascii="Times New Roman" w:hAnsi="Times New Roman" w:eastAsia="Times New Roman" w:cs="Times New Roman"/>
          <w:b w:val="0"/>
          <w:bCs w:val="0"/>
          <w:sz w:val="24"/>
          <w:szCs w:val="24"/>
        </w:rPr>
        <w:t xml:space="preserve"> </w:t>
      </w:r>
    </w:p>
    <w:p w:rsidR="2DD76674" w:rsidP="24E6EFD0" w:rsidRDefault="2DD76674" w14:paraId="193494B8" w14:textId="1E425F44">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2DD76674">
        <w:rPr>
          <w:rFonts w:ascii="Times New Roman" w:hAnsi="Times New Roman" w:eastAsia="Times New Roman" w:cs="Times New Roman"/>
          <w:b w:val="0"/>
          <w:bCs w:val="0"/>
          <w:sz w:val="24"/>
          <w:szCs w:val="24"/>
        </w:rPr>
        <w:t>[14] data sourced from manufacturer stats. Chart generated with p</w:t>
      </w:r>
      <w:r w:rsidRPr="24E6EFD0" w:rsidR="10B177F7">
        <w:rPr>
          <w:rFonts w:ascii="Times New Roman" w:hAnsi="Times New Roman" w:eastAsia="Times New Roman" w:cs="Times New Roman"/>
          <w:b w:val="0"/>
          <w:bCs w:val="0"/>
          <w:sz w:val="24"/>
          <w:szCs w:val="24"/>
        </w:rPr>
        <w:t>ython, matplotlib, seaborn</w:t>
      </w:r>
      <w:r w:rsidRPr="24E6EFD0" w:rsidR="7BEF4410">
        <w:rPr>
          <w:rFonts w:ascii="Times New Roman" w:hAnsi="Times New Roman" w:eastAsia="Times New Roman" w:cs="Times New Roman"/>
          <w:b w:val="0"/>
          <w:bCs w:val="0"/>
          <w:sz w:val="24"/>
          <w:szCs w:val="24"/>
        </w:rPr>
        <w:t xml:space="preserve"> and</w:t>
      </w:r>
      <w:r w:rsidRPr="24E6EFD0" w:rsidR="10B177F7">
        <w:rPr>
          <w:rFonts w:ascii="Times New Roman" w:hAnsi="Times New Roman" w:eastAsia="Times New Roman" w:cs="Times New Roman"/>
          <w:b w:val="0"/>
          <w:bCs w:val="0"/>
          <w:sz w:val="24"/>
          <w:szCs w:val="24"/>
        </w:rPr>
        <w:t xml:space="preserve"> pandas. </w:t>
      </w:r>
    </w:p>
    <w:p w:rsidR="16FEB8AC" w:rsidP="24E6EFD0" w:rsidRDefault="16FEB8AC" w14:paraId="0E46453B" w14:textId="3BFAB64F">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16FEB8AC">
        <w:rPr>
          <w:rFonts w:ascii="Times New Roman" w:hAnsi="Times New Roman" w:eastAsia="Times New Roman" w:cs="Times New Roman"/>
          <w:b w:val="0"/>
          <w:bCs w:val="0"/>
          <w:sz w:val="24"/>
          <w:szCs w:val="24"/>
        </w:rPr>
        <w:t xml:space="preserve">[15] </w:t>
      </w:r>
      <w:hyperlink r:id="Rb4b26e7df0174fa1">
        <w:r w:rsidRPr="24E6EFD0" w:rsidR="16FEB8AC">
          <w:rPr>
            <w:rStyle w:val="Hyperlink"/>
            <w:rFonts w:ascii="Times New Roman" w:hAnsi="Times New Roman" w:eastAsia="Times New Roman" w:cs="Times New Roman"/>
            <w:b w:val="0"/>
            <w:bCs w:val="0"/>
            <w:sz w:val="24"/>
            <w:szCs w:val="24"/>
          </w:rPr>
          <w:t>https://www.samsungsdi.com/column/technology/detail/56462.html?listType=gallery</w:t>
        </w:r>
      </w:hyperlink>
      <w:r w:rsidRPr="24E6EFD0" w:rsidR="16FEB8AC">
        <w:rPr>
          <w:rFonts w:ascii="Times New Roman" w:hAnsi="Times New Roman" w:eastAsia="Times New Roman" w:cs="Times New Roman"/>
          <w:b w:val="0"/>
          <w:bCs w:val="0"/>
          <w:sz w:val="24"/>
          <w:szCs w:val="24"/>
        </w:rPr>
        <w:t xml:space="preserve"> </w:t>
      </w:r>
    </w:p>
    <w:p w:rsidR="06061BFB" w:rsidP="24E6EFD0" w:rsidRDefault="06061BFB" w14:paraId="2E6DB1CD" w14:textId="5B3322B2">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06061BFB">
        <w:rPr>
          <w:rFonts w:ascii="Times New Roman" w:hAnsi="Times New Roman" w:eastAsia="Times New Roman" w:cs="Times New Roman"/>
          <w:b w:val="0"/>
          <w:bCs w:val="0"/>
          <w:sz w:val="24"/>
          <w:szCs w:val="24"/>
        </w:rPr>
        <w:t xml:space="preserve">[16] </w:t>
      </w:r>
      <w:hyperlink r:id="R77554f2d91764085">
        <w:r w:rsidRPr="24E6EFD0" w:rsidR="06061BFB">
          <w:rPr>
            <w:rStyle w:val="Hyperlink"/>
            <w:rFonts w:ascii="Times New Roman" w:hAnsi="Times New Roman" w:eastAsia="Times New Roman" w:cs="Times New Roman"/>
            <w:b w:val="0"/>
            <w:bCs w:val="0"/>
            <w:sz w:val="24"/>
            <w:szCs w:val="24"/>
          </w:rPr>
          <w:t>https://www.bbc.co.uk/news/business-59576867</w:t>
        </w:r>
      </w:hyperlink>
    </w:p>
    <w:p w:rsidR="06061BFB" w:rsidP="24E6EFD0" w:rsidRDefault="06061BFB" w14:paraId="763F905A" w14:textId="66B7A0FF">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r w:rsidRPr="24E6EFD0" w:rsidR="06061BFB">
        <w:rPr>
          <w:rFonts w:ascii="Times New Roman" w:hAnsi="Times New Roman" w:eastAsia="Times New Roman" w:cs="Times New Roman"/>
          <w:b w:val="0"/>
          <w:bCs w:val="0"/>
          <w:sz w:val="24"/>
          <w:szCs w:val="24"/>
        </w:rPr>
        <w:t>[17] https://www.airbus.com/en/innovation/zero-emission/hydrogen/zeroe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xmlns:oel="http://schemas.microsoft.com/office/2019/extlst">
  <int:IntelligenceSettings>
    <int:extLst>
      <oel:ext uri="74B372B9-2EFF-4315-9A3F-32BA87CA82B1">
        <int:Goals Version="1" Formality="0"/>
      </oel:ext>
    </int:extLst>
  </int:IntelligenceSettings>
  <int:Manifest>
    <int:WordHash hashCode="/r3NYr/UtMvFKL" id="xvm0kB+o"/>
    <int:WordHash hashCode="/pGhsvQdWCptVh" id="/VZVGkQu"/>
    <int:WordHash hashCode="aEY0ruuir+hz7W" id="1Jkd0v8Q"/>
    <int:ParagraphRange paragraphId="887977090" textId="127236836" start="267" length="11" invalidationStart="267" invalidationLength="11" id="uxin8a6I"/>
    <int:ParagraphRange paragraphId="887977090" textId="1032698710" start="267" length="11" invalidationStart="267" invalidationLength="11" id="j0E3wzRQ"/>
    <int:WordHash hashCode="b/kjUq6zYt8Ci+" id="NfVjkwp2"/>
    <int:WordHash hashCode="l295L6Kwo9WTuG" id="zc216IRj"/>
    <int:WordHash hashCode="Kt/5U2/GtWN+Yz" id="9fwBALOb"/>
    <int:ParagraphRange paragraphId="887977090" textId="1596761211" start="266" length="11" invalidationStart="266" invalidationLength="11" id="KYQP1QTj"/>
    <int:ParagraphRange paragraphId="1628601189" textId="1044448292" start="192" length="3" invalidationStart="192" invalidationLength="3" id="4XS2PXfk"/>
    <int:WordHash hashCode="PeUh02GRVekij4" id="SzOkCPXF"/>
    <int:WordHash hashCode="NtKg1RHWmAnABK" id="bJIR57Xa"/>
    <int:ParagraphRange paragraphId="1235379936" textId="871950962" start="268" length="5" invalidationStart="268" invalidationLength="5" id="qJF25Hrn"/>
    <int:ParagraphRange paragraphId="802048007" textId="1099056886" start="24" length="10" invalidationStart="24" invalidationLength="10" id="QdSUUUoD"/>
    <int:ParagraphRange paragraphId="802048007" textId="195454955" start="24" length="10" invalidationStart="24" invalidationLength="10" id="44oJkRKg"/>
    <int:ParagraphRange paragraphId="1361815512" textId="189780628" start="268" length="5" invalidationStart="268" invalidationLength="5" id="lMmBxS6t"/>
    <int:ParagraphRange paragraphId="720163558" textId="1158570828" start="261" length="9" invalidationStart="261" invalidationLength="9" id="ekKK0FKQ"/>
    <int:ParagraphRange paragraphId="720163558" textId="1680024295" start="266" length="11" invalidationStart="266" invalidationLength="11" id="kX5TYFxJ"/>
    <int:ParagraphRange paragraphId="1361815512" textId="801016606" start="268" length="5" invalidationStart="268" invalidationLength="5" id="LqqmG71f"/>
    <int:WordHash hashCode="wtKSqYmrO8qHMS" id="OXn0RYIq"/>
    <int:WordHash hashCode="zxQirHvS2ObXzI" id="Wlf0yBVd"/>
    <int:ParagraphRange paragraphId="1288217360" textId="1628316479" start="91" length="4" invalidationStart="91" invalidationLength="4" id="hGh5l8bB"/>
    <int:WordHash hashCode="G3BPsVE/TMVfRv" id="hp1U9I4E"/>
    <int:WordHash hashCode="9lFRejjFnRbhkH" id="vo6rcHsN"/>
    <int:WordHash hashCode="XQSsVX1o4ZUQsW" id="GXN2PIEq"/>
    <int:WordHash hashCode="3XCCecs6hHfJ3b" id="RdDmBjcV"/>
    <int:ParagraphRange paragraphId="1468774904" textId="1589448403" start="118" length="5" invalidationStart="118" invalidationLength="5" id="Hk5IIESx"/>
    <int:WordHash hashCode="cXipBTUY/xxeQB" id="foV7S5a1"/>
    <int:ParagraphRange paragraphId="711649518" textId="1095131788" start="79" length="9" invalidationStart="79" invalidationLength="9" id="ua2zLavx"/>
    <int:ParagraphRange paragraphId="1045307539" textId="1034542990" start="156" length="6" invalidationStart="156" invalidationLength="6" id="z6Tnc9RN"/>
    <int:ParagraphRange paragraphId="2806862" textId="1301862305" start="269" length="5" invalidationStart="269" invalidationLength="5" id="vMnScXNL"/>
    <int:WordHash hashCode="l+aQe3ClEZd0bH" id="h4V7xQqt"/>
    <int:WordHash hashCode="E1+Tt6RJBbZOzq" id="EECNaPsE"/>
  </int:Manifest>
  <int:Observations>
    <int:Content id="xvm0kB+o">
      <int:Rejection type="LegacyProofing"/>
    </int:Content>
    <int:Content id="/VZVGkQu">
      <int:Rejection type="AugLoop_Text_Critique"/>
    </int:Content>
    <int:Content id="1Jkd0v8Q">
      <int:Rejection type="AugLoop_Text_Critique"/>
    </int:Content>
    <int:Content id="uxin8a6I">
      <int:Rejection type="LegacyProofing"/>
    </int:Content>
    <int:Content id="j0E3wzRQ">
      <int:Rejection type="LegacyProofing"/>
    </int:Content>
    <int:Content id="NfVjkwp2">
      <int:Rejection type="AugLoop_Text_Critique"/>
    </int:Content>
    <int:Content id="zc216IRj">
      <int:Rejection type="AugLoop_Text_Critique"/>
    </int:Content>
    <int:Content id="9fwBALOb">
      <int:Rejection type="AugLoop_Text_Critique"/>
    </int:Content>
    <int:Content id="KYQP1QTj">
      <int:Rejection type="LegacyProofing"/>
    </int:Content>
    <int:Content id="4XS2PXfk">
      <int:Rejection type="LegacyProofing"/>
    </int:Content>
    <int:Content id="SzOkCPXF">
      <int:Rejection type="AugLoop_Text_Critique"/>
    </int:Content>
    <int:Content id="bJIR57Xa">
      <int:Rejection type="AugLoop_Acronyms_AcronymsCritique"/>
    </int:Content>
    <int:Content id="qJF25Hrn">
      <int:Rejection type="LegacyProofing"/>
    </int:Content>
    <int:Content id="QdSUUUoD">
      <int:Rejection type="LegacyProofing"/>
    </int:Content>
    <int:Content id="44oJkRKg">
      <int:Rejection type="LegacyProofing"/>
    </int:Content>
    <int:Content id="lMmBxS6t">
      <int:Rejection type="LegacyProofing"/>
    </int:Content>
    <int:Content id="ekKK0FKQ">
      <int:Rejection type="LegacyProofing"/>
    </int:Content>
    <int:Content id="kX5TYFxJ">
      <int:Rejection type="LegacyProofing"/>
    </int:Content>
    <int:Content id="LqqmG71f">
      <int:Rejection type="LegacyProofing"/>
    </int:Content>
    <int:Content id="OXn0RYIq">
      <int:Rejection type="LegacyProofing"/>
    </int:Content>
    <int:Content id="Wlf0yBVd">
      <int:Rejection type="LegacyProofing"/>
    </int:Content>
    <int:Content id="hGh5l8bB">
      <int:Rejection type="LegacyProofing"/>
    </int:Content>
    <int:Content id="hp1U9I4E">
      <int:Rejection type="AugLoop_Text_Critique"/>
    </int:Content>
    <int:Content id="vo6rcHsN">
      <int:Rejection type="AugLoop_Text_Critique"/>
    </int:Content>
    <int:Content id="GXN2PIEq">
      <int:Rejection type="AugLoop_Text_Critique"/>
    </int:Content>
    <int:Content id="RdDmBjcV">
      <int:Rejection type="AugLoop_Text_Critique"/>
    </int:Content>
    <int:Content id="Hk5IIESx">
      <int:Rejection type="LegacyProofing"/>
    </int:Content>
    <int:Content id="foV7S5a1">
      <int:Rejection type="AugLoop_Text_Critique"/>
    </int:Content>
    <int:Content id="ua2zLavx">
      <int:Rejection type="LegacyProofing"/>
    </int:Content>
    <int:Content id="z6Tnc9RN">
      <int:Rejection type="LegacyProofing"/>
    </int:Content>
    <int:Content id="vMnScXNL">
      <int:Rejection type="LegacyProofing"/>
    </int:Content>
    <int:Content id="h4V7xQqt">
      <int:Rejection type="AugLoop_Acronyms_AcronymsCritique"/>
    </int:Content>
    <int:Content id="EECNaPsE">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810C07"/>
    <w:rsid w:val="001046DA"/>
    <w:rsid w:val="005775D2"/>
    <w:rsid w:val="00665595"/>
    <w:rsid w:val="006A5589"/>
    <w:rsid w:val="00739530"/>
    <w:rsid w:val="00794A26"/>
    <w:rsid w:val="00818269"/>
    <w:rsid w:val="0099B0C1"/>
    <w:rsid w:val="00BAD6BF"/>
    <w:rsid w:val="00BEECEC"/>
    <w:rsid w:val="00BEECEC"/>
    <w:rsid w:val="00BF07A1"/>
    <w:rsid w:val="00E96C3D"/>
    <w:rsid w:val="00E96C3D"/>
    <w:rsid w:val="00F50600"/>
    <w:rsid w:val="00F63F9B"/>
    <w:rsid w:val="00FD2AE8"/>
    <w:rsid w:val="01096B15"/>
    <w:rsid w:val="010EE7FA"/>
    <w:rsid w:val="01105CEA"/>
    <w:rsid w:val="0129BB12"/>
    <w:rsid w:val="012F3CCE"/>
    <w:rsid w:val="013C4EAC"/>
    <w:rsid w:val="014AF951"/>
    <w:rsid w:val="015C2328"/>
    <w:rsid w:val="0167897B"/>
    <w:rsid w:val="01A5E272"/>
    <w:rsid w:val="01A7F65E"/>
    <w:rsid w:val="01ABBF15"/>
    <w:rsid w:val="01B247B4"/>
    <w:rsid w:val="01B71BBC"/>
    <w:rsid w:val="01CA1C6C"/>
    <w:rsid w:val="01D80B4B"/>
    <w:rsid w:val="01DFC22C"/>
    <w:rsid w:val="01F6FFBC"/>
    <w:rsid w:val="0214987B"/>
    <w:rsid w:val="0224E5F7"/>
    <w:rsid w:val="0243AE78"/>
    <w:rsid w:val="025ABD4D"/>
    <w:rsid w:val="02AE0617"/>
    <w:rsid w:val="02B06950"/>
    <w:rsid w:val="02CCC072"/>
    <w:rsid w:val="02CE5D32"/>
    <w:rsid w:val="02FEB0A6"/>
    <w:rsid w:val="03006014"/>
    <w:rsid w:val="03102CBA"/>
    <w:rsid w:val="0319859E"/>
    <w:rsid w:val="0324B484"/>
    <w:rsid w:val="0324B484"/>
    <w:rsid w:val="0329CACD"/>
    <w:rsid w:val="032F7FC3"/>
    <w:rsid w:val="033495E4"/>
    <w:rsid w:val="034602BB"/>
    <w:rsid w:val="034F8A3A"/>
    <w:rsid w:val="036B0793"/>
    <w:rsid w:val="036B0793"/>
    <w:rsid w:val="038E9638"/>
    <w:rsid w:val="038EEB32"/>
    <w:rsid w:val="0392D01D"/>
    <w:rsid w:val="03A17734"/>
    <w:rsid w:val="03AC9E91"/>
    <w:rsid w:val="03AC9E91"/>
    <w:rsid w:val="03C471CC"/>
    <w:rsid w:val="03C69287"/>
    <w:rsid w:val="03DC1D2A"/>
    <w:rsid w:val="03DC1D2A"/>
    <w:rsid w:val="03DE3125"/>
    <w:rsid w:val="03E70564"/>
    <w:rsid w:val="045C180F"/>
    <w:rsid w:val="04B555FF"/>
    <w:rsid w:val="04B8AA31"/>
    <w:rsid w:val="04D0EBD1"/>
    <w:rsid w:val="04DA0DCF"/>
    <w:rsid w:val="04E1D329"/>
    <w:rsid w:val="0543F677"/>
    <w:rsid w:val="0553A585"/>
    <w:rsid w:val="05775ABA"/>
    <w:rsid w:val="0579AA2E"/>
    <w:rsid w:val="06061BFB"/>
    <w:rsid w:val="0621335C"/>
    <w:rsid w:val="06337783"/>
    <w:rsid w:val="065CB5D3"/>
    <w:rsid w:val="0672DAE9"/>
    <w:rsid w:val="0679187F"/>
    <w:rsid w:val="0688871F"/>
    <w:rsid w:val="069466C2"/>
    <w:rsid w:val="0696D4E0"/>
    <w:rsid w:val="06ADEEDF"/>
    <w:rsid w:val="06BE0C36"/>
    <w:rsid w:val="06D8A3DD"/>
    <w:rsid w:val="06D988D0"/>
    <w:rsid w:val="06EBBFEF"/>
    <w:rsid w:val="06FC128E"/>
    <w:rsid w:val="070DE43D"/>
    <w:rsid w:val="071C01F7"/>
    <w:rsid w:val="072FCA4E"/>
    <w:rsid w:val="07412EEB"/>
    <w:rsid w:val="0743A9EB"/>
    <w:rsid w:val="076BAEED"/>
    <w:rsid w:val="076F031E"/>
    <w:rsid w:val="077E297E"/>
    <w:rsid w:val="07A02BD0"/>
    <w:rsid w:val="07A5AC0D"/>
    <w:rsid w:val="07BB1DB2"/>
    <w:rsid w:val="07D78486"/>
    <w:rsid w:val="07EC1C3C"/>
    <w:rsid w:val="0811AE91"/>
    <w:rsid w:val="08245780"/>
    <w:rsid w:val="08395DF0"/>
    <w:rsid w:val="083A57D3"/>
    <w:rsid w:val="085BB500"/>
    <w:rsid w:val="08A842C3"/>
    <w:rsid w:val="08AA0DEF"/>
    <w:rsid w:val="08AA44DC"/>
    <w:rsid w:val="08C36487"/>
    <w:rsid w:val="08D71331"/>
    <w:rsid w:val="08E59277"/>
    <w:rsid w:val="08F745A0"/>
    <w:rsid w:val="09015F6A"/>
    <w:rsid w:val="090938DE"/>
    <w:rsid w:val="09129B3F"/>
    <w:rsid w:val="0933E41E"/>
    <w:rsid w:val="0940DBD6"/>
    <w:rsid w:val="097F7902"/>
    <w:rsid w:val="0980B359"/>
    <w:rsid w:val="098BDA52"/>
    <w:rsid w:val="0993F608"/>
    <w:rsid w:val="09A1EE0D"/>
    <w:rsid w:val="09BCF374"/>
    <w:rsid w:val="09C81A0A"/>
    <w:rsid w:val="09D52E51"/>
    <w:rsid w:val="09F89E46"/>
    <w:rsid w:val="0A10967D"/>
    <w:rsid w:val="0A151D78"/>
    <w:rsid w:val="0A151D78"/>
    <w:rsid w:val="0A17E715"/>
    <w:rsid w:val="0A20D39D"/>
    <w:rsid w:val="0A25E441"/>
    <w:rsid w:val="0A2A1E9B"/>
    <w:rsid w:val="0A2AF81C"/>
    <w:rsid w:val="0A3C75F8"/>
    <w:rsid w:val="0A6F3495"/>
    <w:rsid w:val="0A78EF29"/>
    <w:rsid w:val="0AB20EDA"/>
    <w:rsid w:val="0ABD267A"/>
    <w:rsid w:val="0ACCDF01"/>
    <w:rsid w:val="0AD165AD"/>
    <w:rsid w:val="0AD3F434"/>
    <w:rsid w:val="0B0B6254"/>
    <w:rsid w:val="0B4E9B2D"/>
    <w:rsid w:val="0B7DF73B"/>
    <w:rsid w:val="0B8296BF"/>
    <w:rsid w:val="0BA5C648"/>
    <w:rsid w:val="0BAD7B3D"/>
    <w:rsid w:val="0BC3FB88"/>
    <w:rsid w:val="0BCF83B1"/>
    <w:rsid w:val="0BD66377"/>
    <w:rsid w:val="0C3A5575"/>
    <w:rsid w:val="0C3BDB8E"/>
    <w:rsid w:val="0C5BA71C"/>
    <w:rsid w:val="0C68FC7D"/>
    <w:rsid w:val="0C74874D"/>
    <w:rsid w:val="0CCBF757"/>
    <w:rsid w:val="0CDB0CD5"/>
    <w:rsid w:val="0CDFD93E"/>
    <w:rsid w:val="0CE8ED27"/>
    <w:rsid w:val="0CFAFD26"/>
    <w:rsid w:val="0CFFDC98"/>
    <w:rsid w:val="0D33D5FE"/>
    <w:rsid w:val="0D3735DE"/>
    <w:rsid w:val="0D39B263"/>
    <w:rsid w:val="0D48373F"/>
    <w:rsid w:val="0D517EBA"/>
    <w:rsid w:val="0D77ACE1"/>
    <w:rsid w:val="0DD267DC"/>
    <w:rsid w:val="0DDE44A2"/>
    <w:rsid w:val="0E1057AE"/>
    <w:rsid w:val="0E60852D"/>
    <w:rsid w:val="0E71918D"/>
    <w:rsid w:val="0E894253"/>
    <w:rsid w:val="0EB0D0BA"/>
    <w:rsid w:val="0EBA081A"/>
    <w:rsid w:val="0F1EDF6B"/>
    <w:rsid w:val="0F393D75"/>
    <w:rsid w:val="0F6985CC"/>
    <w:rsid w:val="0F6E383D"/>
    <w:rsid w:val="0F9128E9"/>
    <w:rsid w:val="0F918982"/>
    <w:rsid w:val="0FA6B8C1"/>
    <w:rsid w:val="0FB01D5A"/>
    <w:rsid w:val="0FB132C3"/>
    <w:rsid w:val="0FB2F6BF"/>
    <w:rsid w:val="0FB7D855"/>
    <w:rsid w:val="0FC2E869"/>
    <w:rsid w:val="0FC8920F"/>
    <w:rsid w:val="0FF69D48"/>
    <w:rsid w:val="0FFD63C5"/>
    <w:rsid w:val="101861EC"/>
    <w:rsid w:val="101C900A"/>
    <w:rsid w:val="10377D5A"/>
    <w:rsid w:val="107B3D92"/>
    <w:rsid w:val="107BC461"/>
    <w:rsid w:val="10804769"/>
    <w:rsid w:val="10930F1F"/>
    <w:rsid w:val="10B0390E"/>
    <w:rsid w:val="10B177F7"/>
    <w:rsid w:val="1105590F"/>
    <w:rsid w:val="114894B7"/>
    <w:rsid w:val="114894B7"/>
    <w:rsid w:val="1148C32C"/>
    <w:rsid w:val="114D3A84"/>
    <w:rsid w:val="115681D5"/>
    <w:rsid w:val="115681D5"/>
    <w:rsid w:val="11810C07"/>
    <w:rsid w:val="1185B2CB"/>
    <w:rsid w:val="11C368B3"/>
    <w:rsid w:val="11E82DBC"/>
    <w:rsid w:val="121794C2"/>
    <w:rsid w:val="12358F04"/>
    <w:rsid w:val="124B2EB2"/>
    <w:rsid w:val="12778C89"/>
    <w:rsid w:val="1278CE9D"/>
    <w:rsid w:val="12990899"/>
    <w:rsid w:val="12A5D8FF"/>
    <w:rsid w:val="132444D5"/>
    <w:rsid w:val="1331E8A3"/>
    <w:rsid w:val="1350A451"/>
    <w:rsid w:val="135A1123"/>
    <w:rsid w:val="135A8D7C"/>
    <w:rsid w:val="135F0F62"/>
    <w:rsid w:val="1365AE04"/>
    <w:rsid w:val="1385005E"/>
    <w:rsid w:val="138909D2"/>
    <w:rsid w:val="139ED957"/>
    <w:rsid w:val="13A88FFE"/>
    <w:rsid w:val="13AAD067"/>
    <w:rsid w:val="13AB5E81"/>
    <w:rsid w:val="13C011F1"/>
    <w:rsid w:val="13CAAFE1"/>
    <w:rsid w:val="13CFE46B"/>
    <w:rsid w:val="13ECE324"/>
    <w:rsid w:val="1441A960"/>
    <w:rsid w:val="1466ACC6"/>
    <w:rsid w:val="147042D3"/>
    <w:rsid w:val="1474D99B"/>
    <w:rsid w:val="14838E7D"/>
    <w:rsid w:val="14A89902"/>
    <w:rsid w:val="14B75159"/>
    <w:rsid w:val="14BAFDCC"/>
    <w:rsid w:val="14C4FD9E"/>
    <w:rsid w:val="14FE4382"/>
    <w:rsid w:val="151DCE44"/>
    <w:rsid w:val="153543C6"/>
    <w:rsid w:val="15611F64"/>
    <w:rsid w:val="157E7BDB"/>
    <w:rsid w:val="15C2F09E"/>
    <w:rsid w:val="15CE5BE5"/>
    <w:rsid w:val="15D02E2A"/>
    <w:rsid w:val="15DD79C1"/>
    <w:rsid w:val="16274C64"/>
    <w:rsid w:val="16487A02"/>
    <w:rsid w:val="1665DECC"/>
    <w:rsid w:val="1672D99D"/>
    <w:rsid w:val="168FD5D0"/>
    <w:rsid w:val="169478E2"/>
    <w:rsid w:val="16AE7050"/>
    <w:rsid w:val="16B99EA5"/>
    <w:rsid w:val="16C37BD0"/>
    <w:rsid w:val="16DE1824"/>
    <w:rsid w:val="16EF84C9"/>
    <w:rsid w:val="16FCEFC5"/>
    <w:rsid w:val="16FEB8AC"/>
    <w:rsid w:val="173217FD"/>
    <w:rsid w:val="17AC7259"/>
    <w:rsid w:val="17C250DC"/>
    <w:rsid w:val="17CF3F61"/>
    <w:rsid w:val="17EE93EF"/>
    <w:rsid w:val="17F7C969"/>
    <w:rsid w:val="180BA6B7"/>
    <w:rsid w:val="1818DE51"/>
    <w:rsid w:val="182E58F4"/>
    <w:rsid w:val="18496C21"/>
    <w:rsid w:val="184C9244"/>
    <w:rsid w:val="186720ED"/>
    <w:rsid w:val="189083DE"/>
    <w:rsid w:val="18A11E50"/>
    <w:rsid w:val="18A90D69"/>
    <w:rsid w:val="18B5F1E6"/>
    <w:rsid w:val="18C24245"/>
    <w:rsid w:val="18C2BEBC"/>
    <w:rsid w:val="18C5EA2B"/>
    <w:rsid w:val="18EDB676"/>
    <w:rsid w:val="18FA9160"/>
    <w:rsid w:val="190E677F"/>
    <w:rsid w:val="192143E3"/>
    <w:rsid w:val="19245D92"/>
    <w:rsid w:val="192A1C50"/>
    <w:rsid w:val="192A1C50"/>
    <w:rsid w:val="1936A3D8"/>
    <w:rsid w:val="19380B2F"/>
    <w:rsid w:val="19380B2F"/>
    <w:rsid w:val="194BB916"/>
    <w:rsid w:val="19531AB5"/>
    <w:rsid w:val="198A6450"/>
    <w:rsid w:val="19A128BC"/>
    <w:rsid w:val="19A58975"/>
    <w:rsid w:val="19AB779A"/>
    <w:rsid w:val="19B20758"/>
    <w:rsid w:val="19F13F67"/>
    <w:rsid w:val="1A097885"/>
    <w:rsid w:val="1A09D3F9"/>
    <w:rsid w:val="1A1D5FF0"/>
    <w:rsid w:val="1A2170A2"/>
    <w:rsid w:val="1A27C5C1"/>
    <w:rsid w:val="1A57CF85"/>
    <w:rsid w:val="1A71C1AB"/>
    <w:rsid w:val="1AA39F4D"/>
    <w:rsid w:val="1AE78977"/>
    <w:rsid w:val="1AEF76FD"/>
    <w:rsid w:val="1AF4CCE8"/>
    <w:rsid w:val="1B2E41FF"/>
    <w:rsid w:val="1B507F13"/>
    <w:rsid w:val="1B75E7A5"/>
    <w:rsid w:val="1BEB7C86"/>
    <w:rsid w:val="1BFC9B87"/>
    <w:rsid w:val="1BFC9B87"/>
    <w:rsid w:val="1C13D2CE"/>
    <w:rsid w:val="1C153A25"/>
    <w:rsid w:val="1C20E556"/>
    <w:rsid w:val="1C323222"/>
    <w:rsid w:val="1C3A2121"/>
    <w:rsid w:val="1C4C6C6E"/>
    <w:rsid w:val="1C659E50"/>
    <w:rsid w:val="1C82ED0C"/>
    <w:rsid w:val="1C9804F0"/>
    <w:rsid w:val="1CBCA2FE"/>
    <w:rsid w:val="1CDDB714"/>
    <w:rsid w:val="1CFCECA1"/>
    <w:rsid w:val="1D4174BB"/>
    <w:rsid w:val="1D525087"/>
    <w:rsid w:val="1D5BD861"/>
    <w:rsid w:val="1D70C1D0"/>
    <w:rsid w:val="1D7C700B"/>
    <w:rsid w:val="1DC1825A"/>
    <w:rsid w:val="1DCE0283"/>
    <w:rsid w:val="1DD1D169"/>
    <w:rsid w:val="1DDDA361"/>
    <w:rsid w:val="1DE45677"/>
    <w:rsid w:val="1DE45677"/>
    <w:rsid w:val="1DFD8D73"/>
    <w:rsid w:val="1E1FA597"/>
    <w:rsid w:val="1E4FC7F9"/>
    <w:rsid w:val="1E54275E"/>
    <w:rsid w:val="1E5DD573"/>
    <w:rsid w:val="1E6D8588"/>
    <w:rsid w:val="1EA1B223"/>
    <w:rsid w:val="1EBBC9CC"/>
    <w:rsid w:val="1ED1F051"/>
    <w:rsid w:val="1EE805F7"/>
    <w:rsid w:val="1EE805F7"/>
    <w:rsid w:val="1EF056BE"/>
    <w:rsid w:val="1F0438A3"/>
    <w:rsid w:val="1F58258B"/>
    <w:rsid w:val="1F618455"/>
    <w:rsid w:val="1F69D2E4"/>
    <w:rsid w:val="1FAEE758"/>
    <w:rsid w:val="1FD16DAF"/>
    <w:rsid w:val="1FD4E263"/>
    <w:rsid w:val="1FD719F6"/>
    <w:rsid w:val="1FE3CC0F"/>
    <w:rsid w:val="1FE5AA5E"/>
    <w:rsid w:val="1FF68711"/>
    <w:rsid w:val="1FF96C88"/>
    <w:rsid w:val="20120DFE"/>
    <w:rsid w:val="2032A5A8"/>
    <w:rsid w:val="20601319"/>
    <w:rsid w:val="206BFC45"/>
    <w:rsid w:val="2080D492"/>
    <w:rsid w:val="2081E749"/>
    <w:rsid w:val="20959530"/>
    <w:rsid w:val="20BD8424"/>
    <w:rsid w:val="20DD6273"/>
    <w:rsid w:val="20E996DF"/>
    <w:rsid w:val="20F45679"/>
    <w:rsid w:val="20FA33A5"/>
    <w:rsid w:val="21050339"/>
    <w:rsid w:val="210A381C"/>
    <w:rsid w:val="215F7409"/>
    <w:rsid w:val="21621185"/>
    <w:rsid w:val="21686426"/>
    <w:rsid w:val="217F9C70"/>
    <w:rsid w:val="2180D381"/>
    <w:rsid w:val="2180D381"/>
    <w:rsid w:val="2185E425"/>
    <w:rsid w:val="21942D03"/>
    <w:rsid w:val="2197FFDA"/>
    <w:rsid w:val="21A7925D"/>
    <w:rsid w:val="21BD193D"/>
    <w:rsid w:val="21E2B62C"/>
    <w:rsid w:val="21F36A8E"/>
    <w:rsid w:val="21F96638"/>
    <w:rsid w:val="220420AA"/>
    <w:rsid w:val="220FBA2C"/>
    <w:rsid w:val="221CA4F3"/>
    <w:rsid w:val="222F697F"/>
    <w:rsid w:val="22536FD9"/>
    <w:rsid w:val="2265514E"/>
    <w:rsid w:val="2286E421"/>
    <w:rsid w:val="229026DA"/>
    <w:rsid w:val="2295ABFB"/>
    <w:rsid w:val="22A173A6"/>
    <w:rsid w:val="22B69EB8"/>
    <w:rsid w:val="22BA9C03"/>
    <w:rsid w:val="22ECA70F"/>
    <w:rsid w:val="22EE7917"/>
    <w:rsid w:val="2305CF6C"/>
    <w:rsid w:val="231105F0"/>
    <w:rsid w:val="2358E99E"/>
    <w:rsid w:val="239F1FF4"/>
    <w:rsid w:val="23B87554"/>
    <w:rsid w:val="23D0D131"/>
    <w:rsid w:val="23D48731"/>
    <w:rsid w:val="2415A9A6"/>
    <w:rsid w:val="241853FF"/>
    <w:rsid w:val="241853FF"/>
    <w:rsid w:val="241DB160"/>
    <w:rsid w:val="2433E4C1"/>
    <w:rsid w:val="243A7B9B"/>
    <w:rsid w:val="24402EAE"/>
    <w:rsid w:val="24526F19"/>
    <w:rsid w:val="2467466E"/>
    <w:rsid w:val="24CCDDAB"/>
    <w:rsid w:val="24D89830"/>
    <w:rsid w:val="24DE38FC"/>
    <w:rsid w:val="24DE38FC"/>
    <w:rsid w:val="24E6EFD0"/>
    <w:rsid w:val="24EC9BED"/>
    <w:rsid w:val="25055D5E"/>
    <w:rsid w:val="2521E4B1"/>
    <w:rsid w:val="25241584"/>
    <w:rsid w:val="25475AEE"/>
    <w:rsid w:val="25475AEE"/>
    <w:rsid w:val="2553D6D9"/>
    <w:rsid w:val="25687DF5"/>
    <w:rsid w:val="257FCAE1"/>
    <w:rsid w:val="25FB8B11"/>
    <w:rsid w:val="2617C31C"/>
    <w:rsid w:val="263D702E"/>
    <w:rsid w:val="263D702E"/>
    <w:rsid w:val="264EE45B"/>
    <w:rsid w:val="2668AE0C"/>
    <w:rsid w:val="26A12DBF"/>
    <w:rsid w:val="26BB5CD3"/>
    <w:rsid w:val="26BDB512"/>
    <w:rsid w:val="26D3167D"/>
    <w:rsid w:val="26DD877F"/>
    <w:rsid w:val="26E9A19F"/>
    <w:rsid w:val="27446247"/>
    <w:rsid w:val="274FF4C1"/>
    <w:rsid w:val="275B27CC"/>
    <w:rsid w:val="276397FD"/>
    <w:rsid w:val="279EE730"/>
    <w:rsid w:val="27AFA1A3"/>
    <w:rsid w:val="27B0E8CA"/>
    <w:rsid w:val="27F01505"/>
    <w:rsid w:val="27F01505"/>
    <w:rsid w:val="27F525A9"/>
    <w:rsid w:val="28565529"/>
    <w:rsid w:val="28633ADD"/>
    <w:rsid w:val="28729117"/>
    <w:rsid w:val="2877E26A"/>
    <w:rsid w:val="28CF4BFB"/>
    <w:rsid w:val="28CF778B"/>
    <w:rsid w:val="28F3C8FE"/>
    <w:rsid w:val="2903E7A5"/>
    <w:rsid w:val="2903E7A5"/>
    <w:rsid w:val="29139FD1"/>
    <w:rsid w:val="2914EECE"/>
    <w:rsid w:val="2914EECE"/>
    <w:rsid w:val="2927C080"/>
    <w:rsid w:val="294D3380"/>
    <w:rsid w:val="294FF96B"/>
    <w:rsid w:val="29523D72"/>
    <w:rsid w:val="29894C1A"/>
    <w:rsid w:val="298AAE55"/>
    <w:rsid w:val="29B07CCF"/>
    <w:rsid w:val="29C58868"/>
    <w:rsid w:val="29C58868"/>
    <w:rsid w:val="29C6506A"/>
    <w:rsid w:val="29FE4E47"/>
    <w:rsid w:val="2A00DA66"/>
    <w:rsid w:val="2A00DA66"/>
    <w:rsid w:val="2A0B5694"/>
    <w:rsid w:val="2A5F58EF"/>
    <w:rsid w:val="2A74699F"/>
    <w:rsid w:val="2A875671"/>
    <w:rsid w:val="2A879583"/>
    <w:rsid w:val="2A879583"/>
    <w:rsid w:val="2A91E887"/>
    <w:rsid w:val="2A9AD832"/>
    <w:rsid w:val="2AAC858B"/>
    <w:rsid w:val="2AEBC2F2"/>
    <w:rsid w:val="2AEBC9CC"/>
    <w:rsid w:val="2AF07BA4"/>
    <w:rsid w:val="2B08F3CB"/>
    <w:rsid w:val="2B08F3CB"/>
    <w:rsid w:val="2B0A61FC"/>
    <w:rsid w:val="2B0CFC66"/>
    <w:rsid w:val="2B1EE0B6"/>
    <w:rsid w:val="2B2AAFC5"/>
    <w:rsid w:val="2B2AAFC5"/>
    <w:rsid w:val="2B36920B"/>
    <w:rsid w:val="2B533251"/>
    <w:rsid w:val="2B6158C9"/>
    <w:rsid w:val="2B6E6802"/>
    <w:rsid w:val="2B70446F"/>
    <w:rsid w:val="2B7A6C68"/>
    <w:rsid w:val="2B9C1F15"/>
    <w:rsid w:val="2BC499F0"/>
    <w:rsid w:val="2BC499F0"/>
    <w:rsid w:val="2BE034BE"/>
    <w:rsid w:val="2C18E59F"/>
    <w:rsid w:val="2C190BE0"/>
    <w:rsid w:val="2C2A0E4F"/>
    <w:rsid w:val="2C2A0E4F"/>
    <w:rsid w:val="2C2BD34F"/>
    <w:rsid w:val="2C3B8867"/>
    <w:rsid w:val="2C42787C"/>
    <w:rsid w:val="2C46515B"/>
    <w:rsid w:val="2C481D7F"/>
    <w:rsid w:val="2C4C8F90"/>
    <w:rsid w:val="2C5D80FE"/>
    <w:rsid w:val="2C7C8607"/>
    <w:rsid w:val="2CA8CCC7"/>
    <w:rsid w:val="2CAA4F3B"/>
    <w:rsid w:val="2CACB1B2"/>
    <w:rsid w:val="2CACB1B2"/>
    <w:rsid w:val="2CE2F4EA"/>
    <w:rsid w:val="2D37954F"/>
    <w:rsid w:val="2D606A51"/>
    <w:rsid w:val="2DC1BE30"/>
    <w:rsid w:val="2DD51653"/>
    <w:rsid w:val="2DD758C8"/>
    <w:rsid w:val="2DD76674"/>
    <w:rsid w:val="2DED9665"/>
    <w:rsid w:val="2E1AACB0"/>
    <w:rsid w:val="2E1EA8EF"/>
    <w:rsid w:val="2E32331B"/>
    <w:rsid w:val="2E40948D"/>
    <w:rsid w:val="2F08CCAA"/>
    <w:rsid w:val="2F2F3F45"/>
    <w:rsid w:val="2F4C314D"/>
    <w:rsid w:val="2F6B07F5"/>
    <w:rsid w:val="2F769768"/>
    <w:rsid w:val="2F7FF6AE"/>
    <w:rsid w:val="2F873749"/>
    <w:rsid w:val="2F8FFC07"/>
    <w:rsid w:val="2FE92DFC"/>
    <w:rsid w:val="2FFE20E8"/>
    <w:rsid w:val="301ADE6E"/>
    <w:rsid w:val="3073C9F3"/>
    <w:rsid w:val="30761F76"/>
    <w:rsid w:val="307E923B"/>
    <w:rsid w:val="308BDF0E"/>
    <w:rsid w:val="3096CB59"/>
    <w:rsid w:val="30A9C294"/>
    <w:rsid w:val="30A9C294"/>
    <w:rsid w:val="30BC8447"/>
    <w:rsid w:val="30C81DDA"/>
    <w:rsid w:val="30D4B932"/>
    <w:rsid w:val="30DADDB3"/>
    <w:rsid w:val="30DB6FE5"/>
    <w:rsid w:val="31058959"/>
    <w:rsid w:val="3163A0D5"/>
    <w:rsid w:val="3163A0D5"/>
    <w:rsid w:val="31697869"/>
    <w:rsid w:val="3174DC4B"/>
    <w:rsid w:val="3174DC4B"/>
    <w:rsid w:val="31A1DE10"/>
    <w:rsid w:val="31CDA2D7"/>
    <w:rsid w:val="31CFE0AD"/>
    <w:rsid w:val="31DE4BBE"/>
    <w:rsid w:val="31E01CE0"/>
    <w:rsid w:val="31FB7022"/>
    <w:rsid w:val="324463B9"/>
    <w:rsid w:val="3252CFE5"/>
    <w:rsid w:val="3272CFB1"/>
    <w:rsid w:val="3283DF8E"/>
    <w:rsid w:val="32A02628"/>
    <w:rsid w:val="32AC76E8"/>
    <w:rsid w:val="32AE382A"/>
    <w:rsid w:val="32B79770"/>
    <w:rsid w:val="32D54579"/>
    <w:rsid w:val="32E766B6"/>
    <w:rsid w:val="32F20029"/>
    <w:rsid w:val="331DF01D"/>
    <w:rsid w:val="331F86EF"/>
    <w:rsid w:val="335D9757"/>
    <w:rsid w:val="337BE380"/>
    <w:rsid w:val="339A7323"/>
    <w:rsid w:val="339E2BB3"/>
    <w:rsid w:val="339FA78C"/>
    <w:rsid w:val="33D21EE5"/>
    <w:rsid w:val="33EF6D62"/>
    <w:rsid w:val="33F68DCC"/>
    <w:rsid w:val="341D0290"/>
    <w:rsid w:val="342204F6"/>
    <w:rsid w:val="3426ABC2"/>
    <w:rsid w:val="345367D1"/>
    <w:rsid w:val="3455882F"/>
    <w:rsid w:val="3480D082"/>
    <w:rsid w:val="348AE047"/>
    <w:rsid w:val="348AE047"/>
    <w:rsid w:val="34B7C397"/>
    <w:rsid w:val="34F967B8"/>
    <w:rsid w:val="35018AB9"/>
    <w:rsid w:val="3507816F"/>
    <w:rsid w:val="3516D763"/>
    <w:rsid w:val="3544565B"/>
    <w:rsid w:val="35D0F095"/>
    <w:rsid w:val="35DF42A0"/>
    <w:rsid w:val="35F10CDC"/>
    <w:rsid w:val="35F15890"/>
    <w:rsid w:val="35F8BFC4"/>
    <w:rsid w:val="3602CAAC"/>
    <w:rsid w:val="360CE63B"/>
    <w:rsid w:val="3612AB17"/>
    <w:rsid w:val="363C6882"/>
    <w:rsid w:val="363D4324"/>
    <w:rsid w:val="36484D6E"/>
    <w:rsid w:val="366218D4"/>
    <w:rsid w:val="366C0D4A"/>
    <w:rsid w:val="3683769E"/>
    <w:rsid w:val="368D556E"/>
    <w:rsid w:val="368EB825"/>
    <w:rsid w:val="36A79FFF"/>
    <w:rsid w:val="36AE9E4D"/>
    <w:rsid w:val="36BC86C2"/>
    <w:rsid w:val="36BFF1B3"/>
    <w:rsid w:val="36C9485B"/>
    <w:rsid w:val="36CD88B3"/>
    <w:rsid w:val="36E15962"/>
    <w:rsid w:val="36EE2A88"/>
    <w:rsid w:val="370EE73C"/>
    <w:rsid w:val="370EE73C"/>
    <w:rsid w:val="3712E926"/>
    <w:rsid w:val="37189BAD"/>
    <w:rsid w:val="3774CADD"/>
    <w:rsid w:val="378D28F1"/>
    <w:rsid w:val="379D1230"/>
    <w:rsid w:val="37B7FF51"/>
    <w:rsid w:val="37CA7C41"/>
    <w:rsid w:val="37CE1D99"/>
    <w:rsid w:val="37D2E259"/>
    <w:rsid w:val="37D2E259"/>
    <w:rsid w:val="37D8BFB2"/>
    <w:rsid w:val="37E0A773"/>
    <w:rsid w:val="37E5703E"/>
    <w:rsid w:val="37ECACF6"/>
    <w:rsid w:val="380EC05F"/>
    <w:rsid w:val="38461082"/>
    <w:rsid w:val="38754407"/>
    <w:rsid w:val="38B798F3"/>
    <w:rsid w:val="38D86D5D"/>
    <w:rsid w:val="38E56FC5"/>
    <w:rsid w:val="38F31393"/>
    <w:rsid w:val="38F63827"/>
    <w:rsid w:val="3919BCC7"/>
    <w:rsid w:val="391E08B8"/>
    <w:rsid w:val="3928F952"/>
    <w:rsid w:val="395BC028"/>
    <w:rsid w:val="396FCFAC"/>
    <w:rsid w:val="39CB71C1"/>
    <w:rsid w:val="39E9350F"/>
    <w:rsid w:val="3A00DDDE"/>
    <w:rsid w:val="3A0EB553"/>
    <w:rsid w:val="3A1DF400"/>
    <w:rsid w:val="3A3F18EC"/>
    <w:rsid w:val="3A416069"/>
    <w:rsid w:val="3A4806C7"/>
    <w:rsid w:val="3A48D6E1"/>
    <w:rsid w:val="3A5603C6"/>
    <w:rsid w:val="3A910D2E"/>
    <w:rsid w:val="3AFA21CB"/>
    <w:rsid w:val="3AFA21CB"/>
    <w:rsid w:val="3AFCD288"/>
    <w:rsid w:val="3B60C0A4"/>
    <w:rsid w:val="3B6A115B"/>
    <w:rsid w:val="3B7A4121"/>
    <w:rsid w:val="3B8C6405"/>
    <w:rsid w:val="3BA1D327"/>
    <w:rsid w:val="3BACA2A4"/>
    <w:rsid w:val="3BAF1C61"/>
    <w:rsid w:val="3BB397DF"/>
    <w:rsid w:val="3BC982E3"/>
    <w:rsid w:val="3BDD30CA"/>
    <w:rsid w:val="3BDD30CA"/>
    <w:rsid w:val="3BF9B22B"/>
    <w:rsid w:val="3C5E4D8E"/>
    <w:rsid w:val="3C88118F"/>
    <w:rsid w:val="3C95F22C"/>
    <w:rsid w:val="3CA7BAD0"/>
    <w:rsid w:val="3CAC176F"/>
    <w:rsid w:val="3CAD32F4"/>
    <w:rsid w:val="3CC058F7"/>
    <w:rsid w:val="3D37D621"/>
    <w:rsid w:val="3D431E5C"/>
    <w:rsid w:val="3D4A01B0"/>
    <w:rsid w:val="3D504C43"/>
    <w:rsid w:val="3D655344"/>
    <w:rsid w:val="3DB30D77"/>
    <w:rsid w:val="3DB30D77"/>
    <w:rsid w:val="3DD03757"/>
    <w:rsid w:val="3DF08A44"/>
    <w:rsid w:val="3E0BA7B5"/>
    <w:rsid w:val="3E0BA7B5"/>
    <w:rsid w:val="3E3AAE7A"/>
    <w:rsid w:val="3E3E3B9E"/>
    <w:rsid w:val="3E5BEE7A"/>
    <w:rsid w:val="3E82787D"/>
    <w:rsid w:val="3EB55206"/>
    <w:rsid w:val="3EEA0FBF"/>
    <w:rsid w:val="3EF32627"/>
    <w:rsid w:val="3EF32627"/>
    <w:rsid w:val="3F14F598"/>
    <w:rsid w:val="3F6A501C"/>
    <w:rsid w:val="3F6BF17A"/>
    <w:rsid w:val="3F89DD2B"/>
    <w:rsid w:val="3F8CBB32"/>
    <w:rsid w:val="3F99BDE7"/>
    <w:rsid w:val="3FA0FA13"/>
    <w:rsid w:val="3FA77816"/>
    <w:rsid w:val="3FC5703B"/>
    <w:rsid w:val="3FC7B2F4"/>
    <w:rsid w:val="3FCBD4DC"/>
    <w:rsid w:val="3FCF2C77"/>
    <w:rsid w:val="3FD290FB"/>
    <w:rsid w:val="3FD682B5"/>
    <w:rsid w:val="3FDE967E"/>
    <w:rsid w:val="400EAE55"/>
    <w:rsid w:val="401FB1F1"/>
    <w:rsid w:val="40248B38"/>
    <w:rsid w:val="40509930"/>
    <w:rsid w:val="408EF688"/>
    <w:rsid w:val="40B0A614"/>
    <w:rsid w:val="40BBE877"/>
    <w:rsid w:val="4101B354"/>
    <w:rsid w:val="4106207D"/>
    <w:rsid w:val="4115F340"/>
    <w:rsid w:val="412FD739"/>
    <w:rsid w:val="4139D85F"/>
    <w:rsid w:val="413CCA74"/>
    <w:rsid w:val="413CCA74"/>
    <w:rsid w:val="414891C2"/>
    <w:rsid w:val="414D89C1"/>
    <w:rsid w:val="4160DA4A"/>
    <w:rsid w:val="41B78299"/>
    <w:rsid w:val="41D45E17"/>
    <w:rsid w:val="41D5C1EF"/>
    <w:rsid w:val="41F4CB8F"/>
    <w:rsid w:val="41FE5645"/>
    <w:rsid w:val="41FF4A51"/>
    <w:rsid w:val="4207662F"/>
    <w:rsid w:val="4215F18D"/>
    <w:rsid w:val="4227D28C"/>
    <w:rsid w:val="42428781"/>
    <w:rsid w:val="42659AAB"/>
    <w:rsid w:val="428A1F12"/>
    <w:rsid w:val="42A17E5E"/>
    <w:rsid w:val="42A352B5"/>
    <w:rsid w:val="42D89AD5"/>
    <w:rsid w:val="4300FD40"/>
    <w:rsid w:val="4303112C"/>
    <w:rsid w:val="431B629B"/>
    <w:rsid w:val="434FFB83"/>
    <w:rsid w:val="439EF68A"/>
    <w:rsid w:val="43AC8F74"/>
    <w:rsid w:val="43C5E7D2"/>
    <w:rsid w:val="43E22CEF"/>
    <w:rsid w:val="43E66173"/>
    <w:rsid w:val="43E6A4D6"/>
    <w:rsid w:val="44384604"/>
    <w:rsid w:val="443DC13F"/>
    <w:rsid w:val="443E6DC8"/>
    <w:rsid w:val="4468522D"/>
    <w:rsid w:val="4477D626"/>
    <w:rsid w:val="447F5850"/>
    <w:rsid w:val="447F5850"/>
    <w:rsid w:val="44987B0C"/>
    <w:rsid w:val="449AEE78"/>
    <w:rsid w:val="44B0D6AF"/>
    <w:rsid w:val="44B207A1"/>
    <w:rsid w:val="44B8F3AD"/>
    <w:rsid w:val="44C6188D"/>
    <w:rsid w:val="44D4C06F"/>
    <w:rsid w:val="44E20635"/>
    <w:rsid w:val="44E20635"/>
    <w:rsid w:val="44FA6762"/>
    <w:rsid w:val="451E280B"/>
    <w:rsid w:val="451F3629"/>
    <w:rsid w:val="4521AD55"/>
    <w:rsid w:val="4527B925"/>
    <w:rsid w:val="453F429D"/>
    <w:rsid w:val="4554A38E"/>
    <w:rsid w:val="457CF02F"/>
    <w:rsid w:val="4582CDB7"/>
    <w:rsid w:val="4583F5FF"/>
    <w:rsid w:val="45909DA1"/>
    <w:rsid w:val="45A09471"/>
    <w:rsid w:val="45AB6E16"/>
    <w:rsid w:val="45B776DB"/>
    <w:rsid w:val="45BC7999"/>
    <w:rsid w:val="45D5D988"/>
    <w:rsid w:val="45D5D988"/>
    <w:rsid w:val="45DE2C36"/>
    <w:rsid w:val="45F19727"/>
    <w:rsid w:val="45FA4FA9"/>
    <w:rsid w:val="4612B417"/>
    <w:rsid w:val="46344B6D"/>
    <w:rsid w:val="464DD802"/>
    <w:rsid w:val="46B890C5"/>
    <w:rsid w:val="46BFA346"/>
    <w:rsid w:val="46D19592"/>
    <w:rsid w:val="46EB20C8"/>
    <w:rsid w:val="46F04487"/>
    <w:rsid w:val="46F04487"/>
    <w:rsid w:val="46FD05B2"/>
    <w:rsid w:val="46FD05B2"/>
    <w:rsid w:val="46FE380C"/>
    <w:rsid w:val="47026D3B"/>
    <w:rsid w:val="47279566"/>
    <w:rsid w:val="474EF320"/>
    <w:rsid w:val="47AF7B5F"/>
    <w:rsid w:val="47D01BCE"/>
    <w:rsid w:val="47E9A863"/>
    <w:rsid w:val="47F0946F"/>
    <w:rsid w:val="4808027D"/>
    <w:rsid w:val="4819A6F7"/>
    <w:rsid w:val="482C06BB"/>
    <w:rsid w:val="483A4582"/>
    <w:rsid w:val="483BB292"/>
    <w:rsid w:val="484B5534"/>
    <w:rsid w:val="485AD4D5"/>
    <w:rsid w:val="485B73A7"/>
    <w:rsid w:val="48771CC5"/>
    <w:rsid w:val="4883B479"/>
    <w:rsid w:val="488BBEF5"/>
    <w:rsid w:val="48C86906"/>
    <w:rsid w:val="48D83533"/>
    <w:rsid w:val="48DC3DCE"/>
    <w:rsid w:val="491D413C"/>
    <w:rsid w:val="491F11AD"/>
    <w:rsid w:val="49295419"/>
    <w:rsid w:val="492A4BD5"/>
    <w:rsid w:val="49583544"/>
    <w:rsid w:val="4971C432"/>
    <w:rsid w:val="498C64D0"/>
    <w:rsid w:val="49E7D314"/>
    <w:rsid w:val="49EDD3B0"/>
    <w:rsid w:val="49F50FB1"/>
    <w:rsid w:val="4A578433"/>
    <w:rsid w:val="4A5F3628"/>
    <w:rsid w:val="4A740594"/>
    <w:rsid w:val="4A740594"/>
    <w:rsid w:val="4A942951"/>
    <w:rsid w:val="4AA8254B"/>
    <w:rsid w:val="4ABD973B"/>
    <w:rsid w:val="4AC5247A"/>
    <w:rsid w:val="4AC61C36"/>
    <w:rsid w:val="4AE0BAA5"/>
    <w:rsid w:val="4B0214EA"/>
    <w:rsid w:val="4B041197"/>
    <w:rsid w:val="4B21D4B6"/>
    <w:rsid w:val="4B3EFB4C"/>
    <w:rsid w:val="4B48BC0E"/>
    <w:rsid w:val="4B6B137E"/>
    <w:rsid w:val="4B7C7021"/>
    <w:rsid w:val="4B8FE664"/>
    <w:rsid w:val="4BDC3C48"/>
    <w:rsid w:val="4BDE8E04"/>
    <w:rsid w:val="4BE0F64D"/>
    <w:rsid w:val="4BFE9B1E"/>
    <w:rsid w:val="4C10BAE0"/>
    <w:rsid w:val="4C13DE90"/>
    <w:rsid w:val="4C239ACE"/>
    <w:rsid w:val="4C3BD930"/>
    <w:rsid w:val="4C667D22"/>
    <w:rsid w:val="4CAF2577"/>
    <w:rsid w:val="4D016256"/>
    <w:rsid w:val="4D03A866"/>
    <w:rsid w:val="4D147836"/>
    <w:rsid w:val="4D2EE4CA"/>
    <w:rsid w:val="4D37CF33"/>
    <w:rsid w:val="4D3A2D9F"/>
    <w:rsid w:val="4D6D7990"/>
    <w:rsid w:val="4DAE7BA1"/>
    <w:rsid w:val="4DD69058"/>
    <w:rsid w:val="4DECF4CA"/>
    <w:rsid w:val="4E0CAAB2"/>
    <w:rsid w:val="4E1611C3"/>
    <w:rsid w:val="4E1A3011"/>
    <w:rsid w:val="4E350C56"/>
    <w:rsid w:val="4E5FD5F3"/>
    <w:rsid w:val="4E608D0B"/>
    <w:rsid w:val="4E63D7CA"/>
    <w:rsid w:val="4E658BB7"/>
    <w:rsid w:val="4E9F6949"/>
    <w:rsid w:val="4EA248F6"/>
    <w:rsid w:val="4EBA00FD"/>
    <w:rsid w:val="4EBD471D"/>
    <w:rsid w:val="4ED5FE00"/>
    <w:rsid w:val="4ED852BB"/>
    <w:rsid w:val="4F065A17"/>
    <w:rsid w:val="4F0949F1"/>
    <w:rsid w:val="4F32E23D"/>
    <w:rsid w:val="4F8105EC"/>
    <w:rsid w:val="4FE78CFF"/>
    <w:rsid w:val="4FFB2BD4"/>
    <w:rsid w:val="501EB849"/>
    <w:rsid w:val="501EB849"/>
    <w:rsid w:val="50357CD7"/>
    <w:rsid w:val="503F9C38"/>
    <w:rsid w:val="503F9C38"/>
    <w:rsid w:val="504E6978"/>
    <w:rsid w:val="508356BE"/>
    <w:rsid w:val="50853EDF"/>
    <w:rsid w:val="50AB5E52"/>
    <w:rsid w:val="50B6A81E"/>
    <w:rsid w:val="50C2589B"/>
    <w:rsid w:val="50CEBD4C"/>
    <w:rsid w:val="50FD9CAE"/>
    <w:rsid w:val="5103ADF0"/>
    <w:rsid w:val="51396C75"/>
    <w:rsid w:val="51509388"/>
    <w:rsid w:val="5159FEE7"/>
    <w:rsid w:val="51625648"/>
    <w:rsid w:val="5166A312"/>
    <w:rsid w:val="518BBD73"/>
    <w:rsid w:val="51946509"/>
    <w:rsid w:val="519D2C79"/>
    <w:rsid w:val="519F76B9"/>
    <w:rsid w:val="51BA27FD"/>
    <w:rsid w:val="51C5CF34"/>
    <w:rsid w:val="51C5CF34"/>
    <w:rsid w:val="51D14D38"/>
    <w:rsid w:val="51DEF791"/>
    <w:rsid w:val="51E323FA"/>
    <w:rsid w:val="51F35649"/>
    <w:rsid w:val="5206A3ED"/>
    <w:rsid w:val="5218E966"/>
    <w:rsid w:val="521F271F"/>
    <w:rsid w:val="52210F40"/>
    <w:rsid w:val="522A96BF"/>
    <w:rsid w:val="5240EAB3"/>
    <w:rsid w:val="5240EAB3"/>
    <w:rsid w:val="525A21AF"/>
    <w:rsid w:val="5275CA28"/>
    <w:rsid w:val="5275CA28"/>
    <w:rsid w:val="527743FE"/>
    <w:rsid w:val="528704FF"/>
    <w:rsid w:val="528704FF"/>
    <w:rsid w:val="529589DB"/>
    <w:rsid w:val="52A5C6FB"/>
    <w:rsid w:val="533E5C34"/>
    <w:rsid w:val="537FA5B0"/>
    <w:rsid w:val="5395A2BA"/>
    <w:rsid w:val="53A17718"/>
    <w:rsid w:val="53C66720"/>
    <w:rsid w:val="53D52083"/>
    <w:rsid w:val="53D52083"/>
    <w:rsid w:val="53F06987"/>
    <w:rsid w:val="53FA0EE6"/>
    <w:rsid w:val="5428A9FF"/>
    <w:rsid w:val="543EA0B7"/>
    <w:rsid w:val="5441975C"/>
    <w:rsid w:val="544269E2"/>
    <w:rsid w:val="545B56D5"/>
    <w:rsid w:val="5471016D"/>
    <w:rsid w:val="549E43D4"/>
    <w:rsid w:val="54A0EFC1"/>
    <w:rsid w:val="54DE7B85"/>
    <w:rsid w:val="54E1491A"/>
    <w:rsid w:val="5508EDFA"/>
    <w:rsid w:val="5584CFF6"/>
    <w:rsid w:val="55BB5C42"/>
    <w:rsid w:val="55D24FF0"/>
    <w:rsid w:val="56032C76"/>
    <w:rsid w:val="560FB074"/>
    <w:rsid w:val="561C3EBE"/>
    <w:rsid w:val="563FBD2B"/>
    <w:rsid w:val="56595E50"/>
    <w:rsid w:val="56A4BE5B"/>
    <w:rsid w:val="56AEF0BD"/>
    <w:rsid w:val="56F942FB"/>
    <w:rsid w:val="56FCF942"/>
    <w:rsid w:val="56FE07E2"/>
    <w:rsid w:val="57310405"/>
    <w:rsid w:val="57460381"/>
    <w:rsid w:val="575A7622"/>
    <w:rsid w:val="57672776"/>
    <w:rsid w:val="5772EF74"/>
    <w:rsid w:val="578C895A"/>
    <w:rsid w:val="57A35688"/>
    <w:rsid w:val="57C3BF59"/>
    <w:rsid w:val="58161C47"/>
    <w:rsid w:val="58205345"/>
    <w:rsid w:val="5824C28D"/>
    <w:rsid w:val="58251194"/>
    <w:rsid w:val="5837EA1D"/>
    <w:rsid w:val="5837EA1D"/>
    <w:rsid w:val="58658CB8"/>
    <w:rsid w:val="58719771"/>
    <w:rsid w:val="5897FFF9"/>
    <w:rsid w:val="589AE7F5"/>
    <w:rsid w:val="58B02C37"/>
    <w:rsid w:val="58B02C37"/>
    <w:rsid w:val="58C655D3"/>
    <w:rsid w:val="59390089"/>
    <w:rsid w:val="597A88F5"/>
    <w:rsid w:val="59BC6E5E"/>
    <w:rsid w:val="59BD4D64"/>
    <w:rsid w:val="59C59A8F"/>
    <w:rsid w:val="59DADA47"/>
    <w:rsid w:val="59E0B4EA"/>
    <w:rsid w:val="5A3F18BC"/>
    <w:rsid w:val="5A691477"/>
    <w:rsid w:val="5A7F6959"/>
    <w:rsid w:val="5A9061B7"/>
    <w:rsid w:val="5A947054"/>
    <w:rsid w:val="5A947054"/>
    <w:rsid w:val="5A9A465D"/>
    <w:rsid w:val="5A9F129A"/>
    <w:rsid w:val="5AB41C63"/>
    <w:rsid w:val="5AC41CF9"/>
    <w:rsid w:val="5ACC22C4"/>
    <w:rsid w:val="5AD15385"/>
    <w:rsid w:val="5AECA653"/>
    <w:rsid w:val="5B069268"/>
    <w:rsid w:val="5B197C3A"/>
    <w:rsid w:val="5B1D80C6"/>
    <w:rsid w:val="5B3494AC"/>
    <w:rsid w:val="5B734907"/>
    <w:rsid w:val="5B900FD6"/>
    <w:rsid w:val="5B900FD6"/>
    <w:rsid w:val="5BAB5C34"/>
    <w:rsid w:val="5BB1BAB5"/>
    <w:rsid w:val="5BCDAD09"/>
    <w:rsid w:val="5BD06F0B"/>
    <w:rsid w:val="5C3FD756"/>
    <w:rsid w:val="5C420619"/>
    <w:rsid w:val="5C466097"/>
    <w:rsid w:val="5C4F608E"/>
    <w:rsid w:val="5C6D23E6"/>
    <w:rsid w:val="5C6D23E6"/>
    <w:rsid w:val="5CC296F6"/>
    <w:rsid w:val="5CE805CC"/>
    <w:rsid w:val="5CF155A1"/>
    <w:rsid w:val="5D2BE037"/>
    <w:rsid w:val="5D5BFEEA"/>
    <w:rsid w:val="5D5FD95F"/>
    <w:rsid w:val="5D76B97E"/>
    <w:rsid w:val="5D76B97E"/>
    <w:rsid w:val="5DB794C9"/>
    <w:rsid w:val="5DD023CB"/>
    <w:rsid w:val="5DD2E127"/>
    <w:rsid w:val="5DD461E9"/>
    <w:rsid w:val="5DF75653"/>
    <w:rsid w:val="5E08F447"/>
    <w:rsid w:val="5E0E2211"/>
    <w:rsid w:val="5E0F7E5A"/>
    <w:rsid w:val="5E2FBFD2"/>
    <w:rsid w:val="5E2FCE15"/>
    <w:rsid w:val="5E47E3FC"/>
    <w:rsid w:val="5E4B29EA"/>
    <w:rsid w:val="5E564A6A"/>
    <w:rsid w:val="5E57C6FC"/>
    <w:rsid w:val="5E57C6FC"/>
    <w:rsid w:val="5E5E6757"/>
    <w:rsid w:val="5E776EEC"/>
    <w:rsid w:val="5EC7B098"/>
    <w:rsid w:val="5ECF4D65"/>
    <w:rsid w:val="5ED561E5"/>
    <w:rsid w:val="5EF7CCFB"/>
    <w:rsid w:val="5EFC99B5"/>
    <w:rsid w:val="5F1BD64C"/>
    <w:rsid w:val="5F39D18B"/>
    <w:rsid w:val="5F43CD67"/>
    <w:rsid w:val="5F70324A"/>
    <w:rsid w:val="5F8B4593"/>
    <w:rsid w:val="5F96AE35"/>
    <w:rsid w:val="5FB33227"/>
    <w:rsid w:val="5FD20704"/>
    <w:rsid w:val="5FDAD921"/>
    <w:rsid w:val="5FFFC155"/>
    <w:rsid w:val="60123487"/>
    <w:rsid w:val="6020879D"/>
    <w:rsid w:val="60474B4E"/>
    <w:rsid w:val="6059F111"/>
    <w:rsid w:val="607124C7"/>
    <w:rsid w:val="608176DC"/>
    <w:rsid w:val="60826285"/>
    <w:rsid w:val="6083E4FA"/>
    <w:rsid w:val="608C104D"/>
    <w:rsid w:val="608F394F"/>
    <w:rsid w:val="60986A16"/>
    <w:rsid w:val="60CB060C"/>
    <w:rsid w:val="60E5F56F"/>
    <w:rsid w:val="60F2A147"/>
    <w:rsid w:val="61185B7F"/>
    <w:rsid w:val="611AB2C7"/>
    <w:rsid w:val="612715F4"/>
    <w:rsid w:val="61628CC1"/>
    <w:rsid w:val="61695EF1"/>
    <w:rsid w:val="618F259C"/>
    <w:rsid w:val="6197CF79"/>
    <w:rsid w:val="61B58805"/>
    <w:rsid w:val="61BED6BB"/>
    <w:rsid w:val="61BED6BB"/>
    <w:rsid w:val="61FE9381"/>
    <w:rsid w:val="61FF515A"/>
    <w:rsid w:val="61FF515A"/>
    <w:rsid w:val="620CF528"/>
    <w:rsid w:val="620D02A7"/>
    <w:rsid w:val="625C9D28"/>
    <w:rsid w:val="625E6892"/>
    <w:rsid w:val="6272FDBE"/>
    <w:rsid w:val="627B7842"/>
    <w:rsid w:val="628183E7"/>
    <w:rsid w:val="628EC757"/>
    <w:rsid w:val="62DEC74E"/>
    <w:rsid w:val="630FD1C4"/>
    <w:rsid w:val="6315FBE1"/>
    <w:rsid w:val="6319051F"/>
    <w:rsid w:val="6329CFDE"/>
    <w:rsid w:val="6330A3BD"/>
    <w:rsid w:val="634AE00F"/>
    <w:rsid w:val="6391811E"/>
    <w:rsid w:val="63993A8F"/>
    <w:rsid w:val="63A010BB"/>
    <w:rsid w:val="63A51AF0"/>
    <w:rsid w:val="63AD5378"/>
    <w:rsid w:val="63C66FC3"/>
    <w:rsid w:val="63D6CB62"/>
    <w:rsid w:val="63E2268F"/>
    <w:rsid w:val="63E5FB02"/>
    <w:rsid w:val="63E5FB02"/>
    <w:rsid w:val="63EFF7B3"/>
    <w:rsid w:val="63F8BC0A"/>
    <w:rsid w:val="641D5448"/>
    <w:rsid w:val="6421AD4D"/>
    <w:rsid w:val="645EB6B6"/>
    <w:rsid w:val="6476562A"/>
    <w:rsid w:val="647D5E83"/>
    <w:rsid w:val="648701A1"/>
    <w:rsid w:val="6490A488"/>
    <w:rsid w:val="64922713"/>
    <w:rsid w:val="64B76D50"/>
    <w:rsid w:val="64C25F2A"/>
    <w:rsid w:val="64E27892"/>
    <w:rsid w:val="64ED28C7"/>
    <w:rsid w:val="64F7125F"/>
    <w:rsid w:val="650258E9"/>
    <w:rsid w:val="650258E9"/>
    <w:rsid w:val="65327302"/>
    <w:rsid w:val="6585EA1B"/>
    <w:rsid w:val="658B1F05"/>
    <w:rsid w:val="65AC3FAC"/>
    <w:rsid w:val="65B924A9"/>
    <w:rsid w:val="6611CD7C"/>
    <w:rsid w:val="66284FA8"/>
    <w:rsid w:val="6647D8D1"/>
    <w:rsid w:val="6692E2C0"/>
    <w:rsid w:val="669E294A"/>
    <w:rsid w:val="66A62D50"/>
    <w:rsid w:val="66AF4897"/>
    <w:rsid w:val="66B207F0"/>
    <w:rsid w:val="66D2A758"/>
    <w:rsid w:val="6703489C"/>
    <w:rsid w:val="670D1333"/>
    <w:rsid w:val="670D1333"/>
    <w:rsid w:val="671CB89E"/>
    <w:rsid w:val="672A5F72"/>
    <w:rsid w:val="672AD295"/>
    <w:rsid w:val="672C9DC9"/>
    <w:rsid w:val="6754F50A"/>
    <w:rsid w:val="679100C4"/>
    <w:rsid w:val="67957CBB"/>
    <w:rsid w:val="67BFC8E2"/>
    <w:rsid w:val="67C42009"/>
    <w:rsid w:val="67C42009"/>
    <w:rsid w:val="67CF339B"/>
    <w:rsid w:val="67DDE65C"/>
    <w:rsid w:val="67E7ED0A"/>
    <w:rsid w:val="686570D5"/>
    <w:rsid w:val="686E2B43"/>
    <w:rsid w:val="687F3556"/>
    <w:rsid w:val="689F18FD"/>
    <w:rsid w:val="68B6429A"/>
    <w:rsid w:val="68CCDB27"/>
    <w:rsid w:val="68EC7290"/>
    <w:rsid w:val="691C1864"/>
    <w:rsid w:val="6924AA2C"/>
    <w:rsid w:val="692CD125"/>
    <w:rsid w:val="696B03FC"/>
    <w:rsid w:val="696D9EA6"/>
    <w:rsid w:val="69A0B0FB"/>
    <w:rsid w:val="69AEE815"/>
    <w:rsid w:val="69C1A72D"/>
    <w:rsid w:val="69DE3695"/>
    <w:rsid w:val="6A1CF338"/>
    <w:rsid w:val="6A699E8B"/>
    <w:rsid w:val="6A95607B"/>
    <w:rsid w:val="6AD563E7"/>
    <w:rsid w:val="6AE466E8"/>
    <w:rsid w:val="6B151A38"/>
    <w:rsid w:val="6B4A78FF"/>
    <w:rsid w:val="6B6653E3"/>
    <w:rsid w:val="6B700B74"/>
    <w:rsid w:val="6B740A16"/>
    <w:rsid w:val="6B91A033"/>
    <w:rsid w:val="6BB02CD5"/>
    <w:rsid w:val="6BB02CD5"/>
    <w:rsid w:val="6BD89B49"/>
    <w:rsid w:val="6C179E40"/>
    <w:rsid w:val="6C1A63EA"/>
    <w:rsid w:val="6C241352"/>
    <w:rsid w:val="6C306CC5"/>
    <w:rsid w:val="6C3904CC"/>
    <w:rsid w:val="6C4D6FBE"/>
    <w:rsid w:val="6C5915E8"/>
    <w:rsid w:val="6C627987"/>
    <w:rsid w:val="6C713448"/>
    <w:rsid w:val="6C713448"/>
    <w:rsid w:val="6CA3F152"/>
    <w:rsid w:val="6CB0F7E2"/>
    <w:rsid w:val="6CBAB70F"/>
    <w:rsid w:val="6CBF62FC"/>
    <w:rsid w:val="6CD324C9"/>
    <w:rsid w:val="6CDE56E8"/>
    <w:rsid w:val="6CE8C056"/>
    <w:rsid w:val="6CE8C056"/>
    <w:rsid w:val="6CEE765D"/>
    <w:rsid w:val="6CEE765D"/>
    <w:rsid w:val="6D0CC3B4"/>
    <w:rsid w:val="6D402A6A"/>
    <w:rsid w:val="6D406189"/>
    <w:rsid w:val="6D8324B2"/>
    <w:rsid w:val="6D8408DE"/>
    <w:rsid w:val="6DC92D6D"/>
    <w:rsid w:val="6DF4E649"/>
    <w:rsid w:val="6E1C8614"/>
    <w:rsid w:val="6E1C9E97"/>
    <w:rsid w:val="6E1C9E97"/>
    <w:rsid w:val="6E3F728A"/>
    <w:rsid w:val="6E40D36C"/>
    <w:rsid w:val="6E67217A"/>
    <w:rsid w:val="6E7B91F1"/>
    <w:rsid w:val="6EA18512"/>
    <w:rsid w:val="6ECD06F2"/>
    <w:rsid w:val="6ED4790D"/>
    <w:rsid w:val="6ED4B259"/>
    <w:rsid w:val="6EF7E8DC"/>
    <w:rsid w:val="6EFBA3B7"/>
    <w:rsid w:val="6EFC5561"/>
    <w:rsid w:val="6F1CBC1D"/>
    <w:rsid w:val="6F2552CD"/>
    <w:rsid w:val="6F2552CD"/>
    <w:rsid w:val="6F67B997"/>
    <w:rsid w:val="6F6AD484"/>
    <w:rsid w:val="6F9F08E7"/>
    <w:rsid w:val="6FA28CBB"/>
    <w:rsid w:val="6FF7FFDD"/>
    <w:rsid w:val="70102C1B"/>
    <w:rsid w:val="702A5C4B"/>
    <w:rsid w:val="704C35FB"/>
    <w:rsid w:val="704C35FB"/>
    <w:rsid w:val="705407C5"/>
    <w:rsid w:val="7070496E"/>
    <w:rsid w:val="7076B8EF"/>
    <w:rsid w:val="70B88C7E"/>
    <w:rsid w:val="70C13C89"/>
    <w:rsid w:val="70EC82C5"/>
    <w:rsid w:val="70EF15E5"/>
    <w:rsid w:val="70EFF263"/>
    <w:rsid w:val="70EFF263"/>
    <w:rsid w:val="711D4D48"/>
    <w:rsid w:val="711D4D48"/>
    <w:rsid w:val="713C5F89"/>
    <w:rsid w:val="71467E62"/>
    <w:rsid w:val="71940340"/>
    <w:rsid w:val="719499E8"/>
    <w:rsid w:val="719499E8"/>
    <w:rsid w:val="71A05CCE"/>
    <w:rsid w:val="71B2B7A8"/>
    <w:rsid w:val="71C1E780"/>
    <w:rsid w:val="71FBD955"/>
    <w:rsid w:val="72191BBF"/>
    <w:rsid w:val="72210A21"/>
    <w:rsid w:val="7232421E"/>
    <w:rsid w:val="7232421E"/>
    <w:rsid w:val="72429A9B"/>
    <w:rsid w:val="7248C5E4"/>
    <w:rsid w:val="7267B564"/>
    <w:rsid w:val="727D67B9"/>
    <w:rsid w:val="729354D6"/>
    <w:rsid w:val="72B15BDD"/>
    <w:rsid w:val="7327F16A"/>
    <w:rsid w:val="734E8809"/>
    <w:rsid w:val="735DB7E1"/>
    <w:rsid w:val="735DB7E1"/>
    <w:rsid w:val="735E26CA"/>
    <w:rsid w:val="737CAC52"/>
    <w:rsid w:val="73A3E141"/>
    <w:rsid w:val="73B216A2"/>
    <w:rsid w:val="73CF9022"/>
    <w:rsid w:val="73D93156"/>
    <w:rsid w:val="73FB40F6"/>
    <w:rsid w:val="741BF67F"/>
    <w:rsid w:val="7421B7FB"/>
    <w:rsid w:val="7421B7FB"/>
    <w:rsid w:val="742296DA"/>
    <w:rsid w:val="7424BF07"/>
    <w:rsid w:val="749C9C5B"/>
    <w:rsid w:val="749DA4F5"/>
    <w:rsid w:val="74ABC10C"/>
    <w:rsid w:val="74C3EA04"/>
    <w:rsid w:val="74E22855"/>
    <w:rsid w:val="74ECC050"/>
    <w:rsid w:val="74FB1366"/>
    <w:rsid w:val="750D3629"/>
    <w:rsid w:val="7517B442"/>
    <w:rsid w:val="7517B442"/>
    <w:rsid w:val="7543BA91"/>
    <w:rsid w:val="757C3A44"/>
    <w:rsid w:val="75B7C6E0"/>
    <w:rsid w:val="75E90906"/>
    <w:rsid w:val="76136E07"/>
    <w:rsid w:val="765F59D8"/>
    <w:rsid w:val="76904467"/>
    <w:rsid w:val="76A9068A"/>
    <w:rsid w:val="76A9068A"/>
    <w:rsid w:val="76B057C9"/>
    <w:rsid w:val="76B0F371"/>
    <w:rsid w:val="76CAA0DC"/>
    <w:rsid w:val="76CAA0DC"/>
    <w:rsid w:val="76CBAD2C"/>
    <w:rsid w:val="76D54609"/>
    <w:rsid w:val="771F2198"/>
    <w:rsid w:val="77585206"/>
    <w:rsid w:val="7794DBF7"/>
    <w:rsid w:val="7795A688"/>
    <w:rsid w:val="77A2F5ED"/>
    <w:rsid w:val="77B173F2"/>
    <w:rsid w:val="77C63F31"/>
    <w:rsid w:val="77C63F31"/>
    <w:rsid w:val="77D124AB"/>
    <w:rsid w:val="77E37CE8"/>
    <w:rsid w:val="77F3A984"/>
    <w:rsid w:val="7803EE41"/>
    <w:rsid w:val="7808647E"/>
    <w:rsid w:val="78153154"/>
    <w:rsid w:val="78205F44"/>
    <w:rsid w:val="78435100"/>
    <w:rsid w:val="784C282A"/>
    <w:rsid w:val="786298DB"/>
    <w:rsid w:val="7873B67B"/>
    <w:rsid w:val="78A5C2B7"/>
    <w:rsid w:val="78BBD4E8"/>
    <w:rsid w:val="78D51611"/>
    <w:rsid w:val="78D6805B"/>
    <w:rsid w:val="78F76029"/>
    <w:rsid w:val="791587E9"/>
    <w:rsid w:val="795F513E"/>
    <w:rsid w:val="7962CD4F"/>
    <w:rsid w:val="79694A73"/>
    <w:rsid w:val="797962E6"/>
    <w:rsid w:val="7986505C"/>
    <w:rsid w:val="7988AF14"/>
    <w:rsid w:val="79A34EB5"/>
    <w:rsid w:val="79B50B89"/>
    <w:rsid w:val="79BCA499"/>
    <w:rsid w:val="79C63847"/>
    <w:rsid w:val="79C94A55"/>
    <w:rsid w:val="79E7F88B"/>
    <w:rsid w:val="79F80649"/>
    <w:rsid w:val="7A12B3C1"/>
    <w:rsid w:val="7A3C654E"/>
    <w:rsid w:val="7A4FAB67"/>
    <w:rsid w:val="7A4FAB67"/>
    <w:rsid w:val="7A878B8A"/>
    <w:rsid w:val="7A8B3803"/>
    <w:rsid w:val="7AAAD154"/>
    <w:rsid w:val="7AFE7269"/>
    <w:rsid w:val="7B1A032B"/>
    <w:rsid w:val="7B316A46"/>
    <w:rsid w:val="7B3908B4"/>
    <w:rsid w:val="7B7C8103"/>
    <w:rsid w:val="7B9A33BA"/>
    <w:rsid w:val="7BD6D4E9"/>
    <w:rsid w:val="7BD6D4E9"/>
    <w:rsid w:val="7BEF4410"/>
    <w:rsid w:val="7BF83529"/>
    <w:rsid w:val="7CA2B035"/>
    <w:rsid w:val="7CC21D79"/>
    <w:rsid w:val="7CC33468"/>
    <w:rsid w:val="7CCD3AA7"/>
    <w:rsid w:val="7CD6C136"/>
    <w:rsid w:val="7CE048B5"/>
    <w:rsid w:val="7CF1B3E1"/>
    <w:rsid w:val="7D18480E"/>
    <w:rsid w:val="7D18480E"/>
    <w:rsid w:val="7D5FFC22"/>
    <w:rsid w:val="7D81119A"/>
    <w:rsid w:val="7D8E05FF"/>
    <w:rsid w:val="7D95FDC8"/>
    <w:rsid w:val="7DC2D8C5"/>
    <w:rsid w:val="7DC2D8C5"/>
    <w:rsid w:val="7DF424BB"/>
    <w:rsid w:val="7DF58A3F"/>
    <w:rsid w:val="7E00CFC2"/>
    <w:rsid w:val="7E01E6EC"/>
    <w:rsid w:val="7E07631F"/>
    <w:rsid w:val="7E0F6405"/>
    <w:rsid w:val="7E0F6405"/>
    <w:rsid w:val="7E19FDBB"/>
    <w:rsid w:val="7E1CE245"/>
    <w:rsid w:val="7E25BFF9"/>
    <w:rsid w:val="7E4009FD"/>
    <w:rsid w:val="7E76003A"/>
    <w:rsid w:val="7E76003A"/>
    <w:rsid w:val="7E7D79DC"/>
    <w:rsid w:val="7E7F8559"/>
    <w:rsid w:val="7E91D999"/>
    <w:rsid w:val="7E91D999"/>
    <w:rsid w:val="7EA89160"/>
    <w:rsid w:val="7EB7F38F"/>
    <w:rsid w:val="7EB8AAEA"/>
    <w:rsid w:val="7EBD3C13"/>
    <w:rsid w:val="7ECE2D51"/>
    <w:rsid w:val="7EF57C9F"/>
    <w:rsid w:val="7EF8B751"/>
    <w:rsid w:val="7F00DF9F"/>
    <w:rsid w:val="7F01CF4A"/>
    <w:rsid w:val="7F176D3F"/>
    <w:rsid w:val="7F1A30E8"/>
    <w:rsid w:val="7F231C8A"/>
    <w:rsid w:val="7F296F95"/>
    <w:rsid w:val="7F48F9A9"/>
    <w:rsid w:val="7F599EC0"/>
    <w:rsid w:val="7F76DF26"/>
    <w:rsid w:val="7F9CCFDC"/>
    <w:rsid w:val="7FC570B9"/>
    <w:rsid w:val="7FD88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0C07"/>
  <w15:chartTrackingRefBased/>
  <w15:docId w15:val="{2E5D9661-F4A2-427A-B82A-6DC4523DA7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4E6EFD0"/>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4E6EFD0"/>
    <w:rPr>
      <w:rFonts w:ascii="Calibri Light" w:hAnsi="Calibri Light" w:eastAsia="" w:cs="" w:asciiTheme="majorAscii" w:hAnsiTheme="majorAscii" w:eastAsiaTheme="majorEastAsia" w:cstheme="majorBidi"/>
      <w:color w:val="2F5496" w:themeColor="accent1" w:themeTint="FF" w:themeShade="BF"/>
      <w:sz w:val="32"/>
      <w:szCs w:val="32"/>
    </w:rPr>
    <w:pPr>
      <w:keepNext w:val="1"/>
      <w:spacing w:before="240" w:after="0"/>
      <w:outlineLvl w:val="0"/>
    </w:pPr>
  </w:style>
  <w:style w:type="paragraph" w:styleId="Heading2">
    <w:uiPriority w:val="9"/>
    <w:name w:val="heading 2"/>
    <w:basedOn w:val="Normal"/>
    <w:next w:val="Normal"/>
    <w:unhideWhenUsed/>
    <w:link w:val="Heading2Char"/>
    <w:qFormat/>
    <w:rsid w:val="24E6EFD0"/>
    <w:rPr>
      <w:rFonts w:ascii="Calibri Light" w:hAnsi="Calibri Light" w:eastAsia="" w:cs="" w:asciiTheme="majorAscii" w:hAnsiTheme="majorAscii" w:eastAsiaTheme="majorEastAsia" w:cstheme="majorBidi"/>
      <w:color w:val="2F5496" w:themeColor="accent1" w:themeTint="FF" w:themeShade="BF"/>
      <w:sz w:val="26"/>
      <w:szCs w:val="26"/>
    </w:rPr>
    <w:pPr>
      <w:keepNext w:val="1"/>
      <w:spacing w:before="40" w:after="0"/>
      <w:outlineLvl w:val="1"/>
    </w:pPr>
  </w:style>
  <w:style w:type="paragraph" w:styleId="Heading3">
    <w:uiPriority w:val="9"/>
    <w:name w:val="heading 3"/>
    <w:basedOn w:val="Normal"/>
    <w:next w:val="Normal"/>
    <w:unhideWhenUsed/>
    <w:link w:val="Heading3Char"/>
    <w:qFormat/>
    <w:rsid w:val="24E6EFD0"/>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24E6EFD0"/>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24E6EFD0"/>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24E6EFD0"/>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24E6EFD0"/>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24E6EFD0"/>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24E6EFD0"/>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24E6EFD0"/>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24E6EFD0"/>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24E6EFD0"/>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24E6EFD0"/>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24E6EFD0"/>
    <w:pPr>
      <w:spacing/>
      <w:ind w:left="720"/>
      <w:contextualSpacing/>
    </w:pPr>
  </w:style>
  <w:style w:type="character" w:styleId="Heading1Char" w:customStyle="true">
    <w:uiPriority w:val="9"/>
    <w:name w:val="Heading 1 Char"/>
    <w:basedOn w:val="DefaultParagraphFont"/>
    <w:link w:val="Heading1"/>
    <w:rsid w:val="24E6EFD0"/>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24E6EFD0"/>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24E6EFD0"/>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24E6EFD0"/>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24E6EFD0"/>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24E6EFD0"/>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24E6EFD0"/>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24E6EFD0"/>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24E6EFD0"/>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24E6EFD0"/>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24E6EFD0"/>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24E6EFD0"/>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24E6EFD0"/>
    <w:rPr>
      <w:i w:val="1"/>
      <w:iCs w:val="1"/>
      <w:noProof w:val="0"/>
      <w:color w:val="4472C4" w:themeColor="accent1" w:themeTint="FF" w:themeShade="FF"/>
      <w:lang w:val="en-GB"/>
    </w:rPr>
  </w:style>
  <w:style w:type="paragraph" w:styleId="TOC1">
    <w:uiPriority w:val="39"/>
    <w:name w:val="toc 1"/>
    <w:basedOn w:val="Normal"/>
    <w:next w:val="Normal"/>
    <w:unhideWhenUsed/>
    <w:rsid w:val="24E6EFD0"/>
    <w:pPr>
      <w:spacing w:after="100"/>
    </w:pPr>
  </w:style>
  <w:style w:type="paragraph" w:styleId="TOC2">
    <w:uiPriority w:val="39"/>
    <w:name w:val="toc 2"/>
    <w:basedOn w:val="Normal"/>
    <w:next w:val="Normal"/>
    <w:unhideWhenUsed/>
    <w:rsid w:val="24E6EFD0"/>
    <w:pPr>
      <w:spacing w:after="100"/>
      <w:ind w:left="220"/>
    </w:pPr>
  </w:style>
  <w:style w:type="paragraph" w:styleId="TOC3">
    <w:uiPriority w:val="39"/>
    <w:name w:val="toc 3"/>
    <w:basedOn w:val="Normal"/>
    <w:next w:val="Normal"/>
    <w:unhideWhenUsed/>
    <w:rsid w:val="24E6EFD0"/>
    <w:pPr>
      <w:spacing w:after="100"/>
      <w:ind w:left="440"/>
    </w:pPr>
  </w:style>
  <w:style w:type="paragraph" w:styleId="TOC4">
    <w:uiPriority w:val="39"/>
    <w:name w:val="toc 4"/>
    <w:basedOn w:val="Normal"/>
    <w:next w:val="Normal"/>
    <w:unhideWhenUsed/>
    <w:rsid w:val="24E6EFD0"/>
    <w:pPr>
      <w:spacing w:after="100"/>
      <w:ind w:left="660"/>
    </w:pPr>
  </w:style>
  <w:style w:type="paragraph" w:styleId="TOC5">
    <w:uiPriority w:val="39"/>
    <w:name w:val="toc 5"/>
    <w:basedOn w:val="Normal"/>
    <w:next w:val="Normal"/>
    <w:unhideWhenUsed/>
    <w:rsid w:val="24E6EFD0"/>
    <w:pPr>
      <w:spacing w:after="100"/>
      <w:ind w:left="880"/>
    </w:pPr>
  </w:style>
  <w:style w:type="paragraph" w:styleId="TOC6">
    <w:uiPriority w:val="39"/>
    <w:name w:val="toc 6"/>
    <w:basedOn w:val="Normal"/>
    <w:next w:val="Normal"/>
    <w:unhideWhenUsed/>
    <w:rsid w:val="24E6EFD0"/>
    <w:pPr>
      <w:spacing w:after="100"/>
      <w:ind w:left="1100"/>
    </w:pPr>
  </w:style>
  <w:style w:type="paragraph" w:styleId="TOC7">
    <w:uiPriority w:val="39"/>
    <w:name w:val="toc 7"/>
    <w:basedOn w:val="Normal"/>
    <w:next w:val="Normal"/>
    <w:unhideWhenUsed/>
    <w:rsid w:val="24E6EFD0"/>
    <w:pPr>
      <w:spacing w:after="100"/>
      <w:ind w:left="1320"/>
    </w:pPr>
  </w:style>
  <w:style w:type="paragraph" w:styleId="TOC8">
    <w:uiPriority w:val="39"/>
    <w:name w:val="toc 8"/>
    <w:basedOn w:val="Normal"/>
    <w:next w:val="Normal"/>
    <w:unhideWhenUsed/>
    <w:rsid w:val="24E6EFD0"/>
    <w:pPr>
      <w:spacing w:after="100"/>
      <w:ind w:left="1540"/>
    </w:pPr>
  </w:style>
  <w:style w:type="paragraph" w:styleId="TOC9">
    <w:uiPriority w:val="39"/>
    <w:name w:val="toc 9"/>
    <w:basedOn w:val="Normal"/>
    <w:next w:val="Normal"/>
    <w:unhideWhenUsed/>
    <w:rsid w:val="24E6EFD0"/>
    <w:pPr>
      <w:spacing w:after="100"/>
      <w:ind w:left="1760"/>
    </w:pPr>
  </w:style>
  <w:style w:type="paragraph" w:styleId="EndnoteText">
    <w:uiPriority w:val="99"/>
    <w:name w:val="endnote text"/>
    <w:basedOn w:val="Normal"/>
    <w:semiHidden/>
    <w:unhideWhenUsed/>
    <w:link w:val="EndnoteTextChar"/>
    <w:rsid w:val="24E6EFD0"/>
    <w:rPr>
      <w:sz w:val="20"/>
      <w:szCs w:val="20"/>
    </w:rPr>
    <w:pPr>
      <w:spacing w:after="0"/>
    </w:pPr>
  </w:style>
  <w:style w:type="character" w:styleId="EndnoteTextChar" w:customStyle="true">
    <w:uiPriority w:val="99"/>
    <w:name w:val="Endnote Text Char"/>
    <w:basedOn w:val="DefaultParagraphFont"/>
    <w:semiHidden/>
    <w:link w:val="EndnoteText"/>
    <w:rsid w:val="24E6EFD0"/>
    <w:rPr>
      <w:noProof w:val="0"/>
      <w:sz w:val="20"/>
      <w:szCs w:val="20"/>
      <w:lang w:val="en-GB"/>
    </w:rPr>
  </w:style>
  <w:style w:type="paragraph" w:styleId="Footer">
    <w:uiPriority w:val="99"/>
    <w:name w:val="footer"/>
    <w:basedOn w:val="Normal"/>
    <w:unhideWhenUsed/>
    <w:link w:val="FooterChar"/>
    <w:rsid w:val="24E6EFD0"/>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24E6EFD0"/>
    <w:rPr>
      <w:noProof w:val="0"/>
      <w:lang w:val="en-GB"/>
    </w:rPr>
  </w:style>
  <w:style w:type="paragraph" w:styleId="FootnoteText">
    <w:uiPriority w:val="99"/>
    <w:name w:val="footnote text"/>
    <w:basedOn w:val="Normal"/>
    <w:semiHidden/>
    <w:unhideWhenUsed/>
    <w:link w:val="FootnoteTextChar"/>
    <w:rsid w:val="24E6EFD0"/>
    <w:rPr>
      <w:sz w:val="20"/>
      <w:szCs w:val="20"/>
    </w:rPr>
    <w:pPr>
      <w:spacing w:after="0"/>
    </w:pPr>
  </w:style>
  <w:style w:type="character" w:styleId="FootnoteTextChar" w:customStyle="true">
    <w:uiPriority w:val="99"/>
    <w:name w:val="Footnote Text Char"/>
    <w:basedOn w:val="DefaultParagraphFont"/>
    <w:semiHidden/>
    <w:link w:val="FootnoteText"/>
    <w:rsid w:val="24E6EFD0"/>
    <w:rPr>
      <w:noProof w:val="0"/>
      <w:sz w:val="20"/>
      <w:szCs w:val="20"/>
      <w:lang w:val="en-GB"/>
    </w:rPr>
  </w:style>
  <w:style w:type="paragraph" w:styleId="Header">
    <w:uiPriority w:val="99"/>
    <w:name w:val="header"/>
    <w:basedOn w:val="Normal"/>
    <w:unhideWhenUsed/>
    <w:link w:val="HeaderChar"/>
    <w:rsid w:val="24E6EFD0"/>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24E6EFD0"/>
    <w:rPr>
      <w:noProof w:val="0"/>
      <w:lang w:val="en-GB"/>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6d1c8b73c1a44fb4" /><Relationship Type="http://schemas.openxmlformats.org/officeDocument/2006/relationships/image" Target="/media/image.png" Id="Rf7248e3151334897" /><Relationship Type="http://schemas.openxmlformats.org/officeDocument/2006/relationships/image" Target="/media/image2.png" Id="R2e6031f482d04d57" /><Relationship Type="http://schemas.openxmlformats.org/officeDocument/2006/relationships/image" Target="/media/image3.png" Id="Rbf060a978f0144b2" /><Relationship Type="http://schemas.openxmlformats.org/officeDocument/2006/relationships/image" Target="/media/image4.png" Id="R2d0197da8f5e4c49" /><Relationship Type="http://schemas.openxmlformats.org/officeDocument/2006/relationships/hyperlink" Target="https://www.youtube.com/watch?v=dWAO3vUn7nw&amp;t=1s" TargetMode="External" Id="R75ca400d79804530" /><Relationship Type="http://schemas.openxmlformats.org/officeDocument/2006/relationships/hyperlink" Target="https://www.youtube.com/watch?v=f7MzFfuNOtY" TargetMode="External" Id="R58d12313dcf74010" /><Relationship Type="http://schemas.openxmlformats.org/officeDocument/2006/relationships/hyperlink" Target="https://www.youtube.com/watch?v=KUI4hB0cRCc" TargetMode="External" Id="Rad5b5c6205704a08" /><Relationship Type="http://schemas.openxmlformats.org/officeDocument/2006/relationships/hyperlink" Target="https://insideevs.com/features/430705/tesla-semi-versus-nikola-semi/" TargetMode="External" Id="R8d81d2667ff44a9f" /><Relationship Type="http://schemas.openxmlformats.org/officeDocument/2006/relationships/hyperlink" Target="https://insideevs.com/features/489781/video-tesla-model-y-vs-toyota-mirai-head-to-head/" TargetMode="External" Id="R917fae3f39d54d6c" /><Relationship Type="http://schemas.openxmlformats.org/officeDocument/2006/relationships/hyperlink" Target="https://www.youtube.com/watch?v=wdegRAXJOPo" TargetMode="External" Id="R961fdbefee3c4b46" /><Relationship Type="http://schemas.openxmlformats.org/officeDocument/2006/relationships/hyperlink" Target="https://www.youtube.com/watch?v=zi2A3GKRNnw" TargetMode="External" Id="R5d7b04cef2674b8f" /><Relationship Type="http://schemas.openxmlformats.org/officeDocument/2006/relationships/hyperlink" Target="https://www.macklinmotors.co.uk/news/how-are-electric-car-batteries-made/" TargetMode="External" Id="R050718f5589b4843" /><Relationship Type="http://schemas.openxmlformats.org/officeDocument/2006/relationships/hyperlink" Target="https://thedriven.io/2020/05/19/covid-19-a-bump-in-the-road-for-ev-growth-ice-cars-still-on-road-to-nowhere/" TargetMode="External" Id="R322d90717e2f40ce" /><Relationship Type="http://schemas.openxmlformats.org/officeDocument/2006/relationships/hyperlink" Target="https://interestingengineering.com/clean-evs-and-dirty-lithium-mining-business" TargetMode="External" Id="R23477e24e6734aad" /><Relationship Type="http://schemas.openxmlformats.org/officeDocument/2006/relationships/hyperlink" Target="https://pod-point.com/guides/vehicles/tesla/2022/model-y" TargetMode="External" Id="R927c382831bc4f5d" /><Relationship Type="http://schemas.openxmlformats.org/officeDocument/2006/relationships/hyperlink" Target="https://insideevs.com/news/332584/efficiency-compared-battery-electric-73-hydrogen-22-ice-13/" TargetMode="External" Id="R4d95def47c154d5f" /><Relationship Type="http://schemas.openxmlformats.org/officeDocument/2006/relationships/hyperlink" Target="https://www.samsungsdi.com/column/technology/detail/56462.html?listType=gallery" TargetMode="External" Id="Rb4b26e7df0174fa1" /><Relationship Type="http://schemas.openxmlformats.org/officeDocument/2006/relationships/hyperlink" Target="https://www.bbc.co.uk/news/business-59576867" TargetMode="External" Id="R77554f2d917640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2021-11-14T07:33:11.7775931Z</dcterms:created>
  <dcterms:modified xsi:type="dcterms:W3CDTF">2022-01-09T17:52:58.9911973Z</dcterms:modified>
  <dc:creator>Jamie Woodward</dc:creator>
  <lastModifiedBy>Jamie Woodward</lastModifiedBy>
</coreProperties>
</file>