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30C" w:rsidRPr="00045F22" w:rsidRDefault="00E5030C" w:rsidP="00E5030C">
      <w:bookmarkStart w:id="0" w:name="_Toc351305348"/>
    </w:p>
    <w:p w:rsidR="00E5030C" w:rsidRPr="00045F22" w:rsidRDefault="00E5030C" w:rsidP="00E5030C">
      <w:pPr>
        <w:jc w:val="center"/>
        <w:rPr>
          <w:b/>
          <w:smallCaps/>
          <w:sz w:val="36"/>
          <w:szCs w:val="36"/>
        </w:rPr>
      </w:pPr>
    </w:p>
    <w:p w:rsidR="00E5030C" w:rsidRPr="00045F22" w:rsidRDefault="00E5030C" w:rsidP="00E5030C">
      <w:pPr>
        <w:jc w:val="center"/>
        <w:rPr>
          <w:b/>
          <w:smallCaps/>
          <w:sz w:val="36"/>
          <w:szCs w:val="36"/>
        </w:rPr>
      </w:pPr>
    </w:p>
    <w:p w:rsidR="00E5030C" w:rsidRPr="00045F22" w:rsidRDefault="00E5030C" w:rsidP="00E5030C">
      <w:pPr>
        <w:jc w:val="center"/>
        <w:rPr>
          <w:b/>
          <w:smallCaps/>
          <w:sz w:val="36"/>
          <w:szCs w:val="36"/>
        </w:rPr>
      </w:pPr>
    </w:p>
    <w:p w:rsidR="00E5030C" w:rsidRPr="00045F22" w:rsidRDefault="00672E5E" w:rsidP="00E5030C">
      <w:pPr>
        <w:jc w:val="center"/>
        <w:rPr>
          <w:b/>
          <w:smallCaps/>
          <w:sz w:val="36"/>
          <w:szCs w:val="36"/>
        </w:rPr>
      </w:pPr>
      <w:r w:rsidRPr="00045F22">
        <w:rPr>
          <w:b/>
          <w:smallCaps/>
          <w:sz w:val="36"/>
          <w:szCs w:val="36"/>
        </w:rPr>
        <w:t>Final</w:t>
      </w:r>
      <w:r w:rsidR="00E5030C" w:rsidRPr="00045F22">
        <w:rPr>
          <w:b/>
          <w:smallCaps/>
          <w:sz w:val="36"/>
          <w:szCs w:val="36"/>
        </w:rPr>
        <w:t xml:space="preserve"> Report</w:t>
      </w:r>
    </w:p>
    <w:p w:rsidR="00E5030C" w:rsidRPr="00045F22" w:rsidRDefault="002A34FB" w:rsidP="00E5030C">
      <w:pPr>
        <w:jc w:val="center"/>
        <w:rPr>
          <w:b/>
          <w:smallCaps/>
          <w:sz w:val="28"/>
          <w:szCs w:val="28"/>
        </w:rPr>
      </w:pPr>
      <w:r w:rsidRPr="00045F22">
        <w:rPr>
          <w:b/>
          <w:smallCaps/>
          <w:sz w:val="28"/>
          <w:szCs w:val="28"/>
        </w:rPr>
        <w:t xml:space="preserve">Software Defined Radio </w:t>
      </w: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r w:rsidRPr="00045F22">
        <w:rPr>
          <w:b/>
          <w:smallCaps/>
          <w:sz w:val="28"/>
          <w:szCs w:val="28"/>
        </w:rPr>
        <w:t xml:space="preserve">Project Manager: </w:t>
      </w:r>
      <w:r w:rsidR="002A34FB" w:rsidRPr="00045F22">
        <w:rPr>
          <w:b/>
          <w:smallCaps/>
          <w:sz w:val="28"/>
          <w:szCs w:val="28"/>
        </w:rPr>
        <w:t>James Bell</w:t>
      </w:r>
    </w:p>
    <w:p w:rsidR="00E5030C" w:rsidRPr="00045F22" w:rsidRDefault="002A34FB" w:rsidP="00E5030C">
      <w:pPr>
        <w:jc w:val="center"/>
        <w:rPr>
          <w:b/>
          <w:smallCaps/>
          <w:sz w:val="28"/>
          <w:szCs w:val="28"/>
        </w:rPr>
      </w:pPr>
      <w:r w:rsidRPr="00045F22">
        <w:rPr>
          <w:b/>
          <w:smallCaps/>
          <w:sz w:val="28"/>
          <w:szCs w:val="28"/>
        </w:rPr>
        <w:t>Samuel Hussey, Zachary Schneiderman</w:t>
      </w: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r w:rsidRPr="00045F22">
        <w:rPr>
          <w:b/>
          <w:smallCaps/>
          <w:sz w:val="28"/>
          <w:szCs w:val="28"/>
        </w:rPr>
        <w:t>Texas State University</w:t>
      </w:r>
    </w:p>
    <w:p w:rsidR="00E5030C" w:rsidRPr="00045F22" w:rsidRDefault="00E5030C" w:rsidP="00E5030C">
      <w:pPr>
        <w:jc w:val="center"/>
        <w:rPr>
          <w:b/>
          <w:smallCaps/>
          <w:sz w:val="28"/>
          <w:szCs w:val="28"/>
        </w:rPr>
      </w:pPr>
      <w:r w:rsidRPr="00045F22">
        <w:rPr>
          <w:b/>
          <w:smallCaps/>
          <w:sz w:val="28"/>
          <w:szCs w:val="28"/>
        </w:rPr>
        <w:t>Ingram School of Engineering</w:t>
      </w: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r w:rsidRPr="00045F22">
        <w:rPr>
          <w:b/>
          <w:smallCaps/>
          <w:sz w:val="28"/>
          <w:szCs w:val="28"/>
        </w:rPr>
        <w:t xml:space="preserve">SPONSOR </w:t>
      </w:r>
      <w:r w:rsidR="002A34FB" w:rsidRPr="00045F22">
        <w:rPr>
          <w:b/>
          <w:smallCaps/>
          <w:sz w:val="28"/>
          <w:szCs w:val="28"/>
        </w:rPr>
        <w:t>Texas State University</w:t>
      </w:r>
    </w:p>
    <w:p w:rsidR="00E5030C" w:rsidRPr="00045F22" w:rsidRDefault="002A34FB" w:rsidP="00E5030C">
      <w:pPr>
        <w:jc w:val="center"/>
        <w:rPr>
          <w:b/>
          <w:smallCaps/>
          <w:sz w:val="28"/>
          <w:szCs w:val="28"/>
        </w:rPr>
      </w:pPr>
      <w:r w:rsidRPr="00045F22">
        <w:rPr>
          <w:b/>
          <w:smallCaps/>
          <w:sz w:val="28"/>
          <w:szCs w:val="28"/>
        </w:rPr>
        <w:t>601 University Drive</w:t>
      </w:r>
    </w:p>
    <w:p w:rsidR="00E5030C" w:rsidRPr="00045F22" w:rsidRDefault="002A34FB" w:rsidP="00E5030C">
      <w:pPr>
        <w:jc w:val="center"/>
        <w:rPr>
          <w:b/>
          <w:smallCaps/>
          <w:sz w:val="28"/>
          <w:szCs w:val="28"/>
        </w:rPr>
      </w:pPr>
      <w:r w:rsidRPr="00045F22">
        <w:rPr>
          <w:b/>
          <w:smallCaps/>
          <w:sz w:val="28"/>
          <w:szCs w:val="28"/>
        </w:rPr>
        <w:t>San Marcos</w:t>
      </w:r>
      <w:r w:rsidR="00E5030C" w:rsidRPr="00045F22">
        <w:rPr>
          <w:b/>
          <w:smallCaps/>
          <w:sz w:val="28"/>
          <w:szCs w:val="28"/>
        </w:rPr>
        <w:t xml:space="preserve">, </w:t>
      </w:r>
      <w:r w:rsidRPr="00045F22">
        <w:rPr>
          <w:b/>
          <w:smallCaps/>
          <w:sz w:val="28"/>
          <w:szCs w:val="28"/>
        </w:rPr>
        <w:t>Texas</w:t>
      </w:r>
      <w:r w:rsidR="00E5030C" w:rsidRPr="00045F22">
        <w:rPr>
          <w:b/>
          <w:smallCaps/>
          <w:sz w:val="28"/>
          <w:szCs w:val="28"/>
        </w:rPr>
        <w:t xml:space="preserve"> </w:t>
      </w:r>
      <w:r w:rsidRPr="00045F22">
        <w:rPr>
          <w:b/>
          <w:smallCaps/>
          <w:sz w:val="28"/>
          <w:szCs w:val="28"/>
        </w:rPr>
        <w:t>78666</w:t>
      </w: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p>
    <w:p w:rsidR="00E5030C" w:rsidRPr="00045F22" w:rsidRDefault="00E5030C" w:rsidP="00E5030C">
      <w:pPr>
        <w:jc w:val="center"/>
        <w:rPr>
          <w:b/>
          <w:smallCaps/>
          <w:sz w:val="28"/>
          <w:szCs w:val="28"/>
        </w:rPr>
      </w:pPr>
    </w:p>
    <w:p w:rsidR="00E5030C" w:rsidRPr="00045F22" w:rsidRDefault="00045F22" w:rsidP="00E5030C">
      <w:pPr>
        <w:jc w:val="center"/>
        <w:rPr>
          <w:b/>
          <w:smallCaps/>
          <w:sz w:val="28"/>
          <w:szCs w:val="28"/>
        </w:rPr>
      </w:pPr>
      <w:r w:rsidRPr="00045F22">
        <w:rPr>
          <w:b/>
          <w:smallCaps/>
          <w:sz w:val="28"/>
          <w:szCs w:val="28"/>
        </w:rPr>
        <w:t>5/1</w:t>
      </w:r>
      <w:r w:rsidR="002A34FB" w:rsidRPr="00045F22">
        <w:rPr>
          <w:b/>
          <w:smallCaps/>
          <w:sz w:val="28"/>
          <w:szCs w:val="28"/>
        </w:rPr>
        <w:t>/2019</w:t>
      </w:r>
    </w:p>
    <w:p w:rsidR="00E5030C" w:rsidRPr="00045F22" w:rsidRDefault="00E5030C" w:rsidP="00E5030C"/>
    <w:p w:rsidR="00E5030C" w:rsidRPr="00045F22" w:rsidRDefault="00E5030C" w:rsidP="00E5030C"/>
    <w:p w:rsidR="00E5030C" w:rsidRPr="00045F22" w:rsidRDefault="00E5030C" w:rsidP="00E5030C"/>
    <w:p w:rsidR="00E5030C" w:rsidRPr="00045F22" w:rsidRDefault="00E5030C" w:rsidP="00E5030C"/>
    <w:p w:rsidR="00E5030C" w:rsidRPr="00045F22" w:rsidRDefault="00E5030C" w:rsidP="00E5030C"/>
    <w:p w:rsidR="00E5030C" w:rsidRPr="00045F22" w:rsidRDefault="00E5030C" w:rsidP="00E5030C"/>
    <w:p w:rsidR="00E5030C" w:rsidRPr="00045F22" w:rsidRDefault="00E5030C" w:rsidP="00E5030C"/>
    <w:p w:rsidR="00E5030C" w:rsidRPr="00045F22" w:rsidRDefault="00E5030C" w:rsidP="00E5030C"/>
    <w:p w:rsidR="00E5030C" w:rsidRPr="00045F22" w:rsidRDefault="00F20BFE" w:rsidP="00E5030C">
      <w:r w:rsidRPr="00045F22">
        <w:rPr>
          <w:noProof/>
        </w:rPr>
        <w:drawing>
          <wp:anchor distT="0" distB="0" distL="114300" distR="114300" simplePos="0" relativeHeight="251685376" behindDoc="0" locked="0" layoutInCell="1" allowOverlap="1">
            <wp:simplePos x="0" y="0"/>
            <wp:positionH relativeFrom="column">
              <wp:posOffset>4097655</wp:posOffset>
            </wp:positionH>
            <wp:positionV relativeFrom="paragraph">
              <wp:posOffset>94615</wp:posOffset>
            </wp:positionV>
            <wp:extent cx="1636395" cy="1501775"/>
            <wp:effectExtent l="19050" t="0" r="1905" b="0"/>
            <wp:wrapNone/>
            <wp:docPr id="33"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12" cstate="print"/>
                    <a:srcRect/>
                    <a:stretch>
                      <a:fillRect/>
                    </a:stretch>
                  </pic:blipFill>
                  <pic:spPr bwMode="auto">
                    <a:xfrm>
                      <a:off x="0" y="0"/>
                      <a:ext cx="1636395" cy="1501775"/>
                    </a:xfrm>
                    <a:prstGeom prst="rect">
                      <a:avLst/>
                    </a:prstGeom>
                    <a:noFill/>
                  </pic:spPr>
                </pic:pic>
              </a:graphicData>
            </a:graphic>
          </wp:anchor>
        </w:drawing>
      </w:r>
    </w:p>
    <w:p w:rsidR="00E5030C" w:rsidRPr="00045F22" w:rsidRDefault="00E5030C" w:rsidP="00E5030C"/>
    <w:p w:rsidR="00E5030C" w:rsidRPr="00045F22" w:rsidRDefault="00E5030C" w:rsidP="00E5030C"/>
    <w:p w:rsidR="00E5030C" w:rsidRPr="00045F22" w:rsidRDefault="00E5030C" w:rsidP="00E5030C"/>
    <w:p w:rsidR="00E5030C" w:rsidRPr="00045F22" w:rsidRDefault="00E5030C" w:rsidP="00E5030C"/>
    <w:p w:rsidR="00E5030C" w:rsidRPr="00045F22" w:rsidRDefault="00E5030C" w:rsidP="00E5030C"/>
    <w:p w:rsidR="00E5030C" w:rsidRPr="00045F22" w:rsidRDefault="00E5030C" w:rsidP="00E5030C"/>
    <w:p w:rsidR="008879A5" w:rsidRPr="00045F22" w:rsidRDefault="005B4729" w:rsidP="008879A5">
      <w:pPr>
        <w:pStyle w:val="Heading1"/>
        <w:rPr>
          <w:rFonts w:ascii="Times New Roman" w:hAnsi="Times New Roman"/>
        </w:rPr>
      </w:pPr>
      <w:bookmarkStart w:id="1" w:name="_Toc7611881"/>
      <w:r w:rsidRPr="00045F22">
        <w:rPr>
          <w:rFonts w:ascii="Times New Roman" w:hAnsi="Times New Roman"/>
        </w:rPr>
        <w:lastRenderedPageBreak/>
        <w:t>O</w:t>
      </w:r>
      <w:bookmarkEnd w:id="0"/>
      <w:r w:rsidR="008E1403" w:rsidRPr="00045F22">
        <w:rPr>
          <w:rFonts w:ascii="Times New Roman" w:hAnsi="Times New Roman"/>
        </w:rPr>
        <w:t>verview</w:t>
      </w:r>
      <w:bookmarkEnd w:id="1"/>
    </w:p>
    <w:p w:rsidR="00344E9F" w:rsidRPr="00045F22" w:rsidRDefault="00344E9F" w:rsidP="00344E9F">
      <w:pPr>
        <w:pStyle w:val="Heading2"/>
        <w:rPr>
          <w:rFonts w:ascii="Times New Roman" w:hAnsi="Times New Roman"/>
        </w:rPr>
      </w:pPr>
      <w:bookmarkStart w:id="2" w:name="_Toc351305349"/>
      <w:bookmarkStart w:id="3" w:name="_Toc7611882"/>
      <w:r w:rsidRPr="00045F22">
        <w:rPr>
          <w:rFonts w:ascii="Times New Roman" w:hAnsi="Times New Roman"/>
        </w:rPr>
        <w:t>Executive Summary</w:t>
      </w:r>
      <w:bookmarkEnd w:id="2"/>
      <w:bookmarkEnd w:id="3"/>
    </w:p>
    <w:p w:rsidR="00B173E6" w:rsidRPr="00045F22" w:rsidRDefault="005730E7" w:rsidP="00B173E6">
      <w:pPr>
        <w:ind w:left="432"/>
      </w:pPr>
      <w:r w:rsidRPr="00045F22">
        <w:t xml:space="preserve">Texas State University sponsored </w:t>
      </w:r>
      <w:r w:rsidR="00096CDA" w:rsidRPr="00045F22">
        <w:t xml:space="preserve">the build of a HF software defined radio that was capable of operating on the 80m and 20m amateur radio bands. The team selected to complete this project consisted of James Bell, Zachary Schneiderman, and Samuel Hussey, three electrical engineering majors with </w:t>
      </w:r>
      <w:r w:rsidR="00B173E6" w:rsidRPr="00045F22">
        <w:t>two concentrations in computer engine</w:t>
      </w:r>
      <w:r w:rsidR="00045F22">
        <w:t xml:space="preserve">ering and one in micro and nano </w:t>
      </w:r>
      <w:r w:rsidR="00B173E6" w:rsidRPr="00045F22">
        <w:t xml:space="preserve">devices respectively. While the finished device itself functions as a transceiver on HF bands, the overarching goal of the project was to document the build with detailed schematics and clearly commented code so that it may be reproduced by students and amateur radio enthusiasts. To date, schematics, code, and receiving portion of the radio are finished and will be available to any who wish to learn about or practice amateur radio. </w:t>
      </w:r>
      <w:r w:rsidR="00AA4380" w:rsidRPr="00045F22">
        <w:t>Shortcomings currently include difficulties with transmission, though all components and code have been implemented. Specs that have been met include: reception and demodulation of single sideband modulated signals on the 80m and 20m bands, real time operation, and a user interface with volume control, frequency tuning and display, and license level selection.</w:t>
      </w:r>
    </w:p>
    <w:p w:rsidR="00B173E6" w:rsidRPr="00045F22" w:rsidRDefault="00B173E6" w:rsidP="00B173E6">
      <w:pPr>
        <w:ind w:left="432"/>
      </w:pPr>
    </w:p>
    <w:p w:rsidR="005730E7" w:rsidRPr="00B3402F" w:rsidRDefault="00AA4380" w:rsidP="00B3402F">
      <w:pPr>
        <w:ind w:left="432"/>
      </w:pPr>
      <w:r w:rsidRPr="00045F22">
        <w:t>In general, HF software</w:t>
      </w:r>
      <w:r w:rsidR="00045F22">
        <w:t xml:space="preserve"> defined transceivers cost &gt;$3</w:t>
      </w:r>
      <w:r w:rsidRPr="00045F22">
        <w:t xml:space="preserve">00 and are a “black box” in terms of administrative access. The value in our project is that our design allows the user to build their own software defined radio for under $300 while at the same time learning and applying skills </w:t>
      </w:r>
      <w:r w:rsidR="00103EC2" w:rsidRPr="00045F22">
        <w:t xml:space="preserve">gained from the classroom, a priceless attribute that commercial products do not usually provide. </w:t>
      </w:r>
    </w:p>
    <w:p w:rsidR="002151CF" w:rsidRPr="00045F22" w:rsidRDefault="002151CF" w:rsidP="00112DF4">
      <w:pPr>
        <w:ind w:left="576"/>
        <w:rPr>
          <w:i/>
          <w:color w:val="FF0000"/>
        </w:rPr>
      </w:pPr>
      <w:bookmarkStart w:id="4" w:name="_Toc351305351"/>
    </w:p>
    <w:p w:rsidR="005404A8" w:rsidRPr="00CA1D71" w:rsidRDefault="002151CF" w:rsidP="00CA1D71">
      <w:pPr>
        <w:pStyle w:val="Heading2"/>
        <w:rPr>
          <w:rFonts w:ascii="Times New Roman" w:hAnsi="Times New Roman"/>
        </w:rPr>
      </w:pPr>
      <w:bookmarkStart w:id="5" w:name="_Toc7611883"/>
      <w:r w:rsidRPr="00045F22">
        <w:rPr>
          <w:rFonts w:ascii="Times New Roman" w:hAnsi="Times New Roman"/>
        </w:rPr>
        <w:t>Abstract</w:t>
      </w:r>
      <w:bookmarkEnd w:id="5"/>
    </w:p>
    <w:p w:rsidR="00E1520F" w:rsidRPr="00E65CF6" w:rsidRDefault="00E65CF6" w:rsidP="00E1520F">
      <w:pPr>
        <w:ind w:left="576"/>
      </w:pPr>
      <w:r>
        <w:t>For a long time,</w:t>
      </w:r>
      <w:r w:rsidR="00E1520F" w:rsidRPr="00E65CF6">
        <w:t xml:space="preserve"> amateur radio</w:t>
      </w:r>
      <w:r>
        <w:t xml:space="preserve"> enthusiast</w:t>
      </w:r>
      <w:r w:rsidR="00E1520F" w:rsidRPr="00E65CF6">
        <w:t xml:space="preserve">, have dreamed of having radio signals processed by microprocessors, rather than </w:t>
      </w:r>
      <w:r>
        <w:t>bulky and fragile</w:t>
      </w:r>
      <w:r w:rsidR="00E1520F" w:rsidRPr="00E65CF6">
        <w:t xml:space="preserve"> tuned components. With advancements in technology, we have finally reached a point where this is </w:t>
      </w:r>
      <w:r w:rsidRPr="00E65CF6">
        <w:t>possible,</w:t>
      </w:r>
      <w:r>
        <w:t xml:space="preserve"> but it is still expensive for most new comer to the hobby</w:t>
      </w:r>
      <w:r w:rsidR="00E1520F" w:rsidRPr="00E65CF6">
        <w:t xml:space="preserve">. Software Defined Radios use microprocessors and software to process signals and replace the traditional need of discrete tuned components to receive and transmit radio frequency signals. This is especially useful because one microprocessor can cover a wide range of frequency </w:t>
      </w:r>
      <w:r w:rsidRPr="00E65CF6">
        <w:t>bands and</w:t>
      </w:r>
      <w:r w:rsidR="00E1520F" w:rsidRPr="00E65CF6">
        <w:t xml:space="preserve"> can easily be modified in code to extend </w:t>
      </w:r>
      <w:r>
        <w:t xml:space="preserve">its </w:t>
      </w:r>
      <w:r w:rsidR="00E1520F" w:rsidRPr="00E65CF6">
        <w:t>functionality. Current software defined radios that operate in the VHF and UHF bands can be had for roughly $25. However, other software defined radios that operate on more desired HF bands can run from $300 at the low end to thousands of dollars. Our team wanted to create a radio that can operate on the two most common HF bands and can be built for under $300.</w:t>
      </w:r>
    </w:p>
    <w:p w:rsidR="002151CF" w:rsidRPr="00045F22" w:rsidRDefault="002151CF" w:rsidP="002151CF">
      <w:pPr>
        <w:ind w:left="432"/>
        <w:rPr>
          <w:i/>
          <w:color w:val="FF0000"/>
        </w:rPr>
      </w:pPr>
    </w:p>
    <w:p w:rsidR="002151CF" w:rsidRPr="00045F22" w:rsidRDefault="002151CF" w:rsidP="002151CF">
      <w:pPr>
        <w:ind w:left="432"/>
        <w:rPr>
          <w:i/>
          <w:color w:val="FF0000"/>
        </w:rPr>
      </w:pPr>
    </w:p>
    <w:p w:rsidR="002151CF" w:rsidRPr="00045F22" w:rsidRDefault="002151CF" w:rsidP="002151CF">
      <w:pPr>
        <w:ind w:left="432"/>
        <w:rPr>
          <w:i/>
          <w:color w:val="FF0000"/>
        </w:rPr>
      </w:pPr>
    </w:p>
    <w:p w:rsidR="002151CF" w:rsidRPr="00045F22" w:rsidRDefault="002151CF" w:rsidP="002151CF">
      <w:pPr>
        <w:ind w:left="432"/>
        <w:rPr>
          <w:i/>
          <w:color w:val="FF0000"/>
        </w:rPr>
      </w:pPr>
    </w:p>
    <w:p w:rsidR="002151CF" w:rsidRPr="00045F22" w:rsidRDefault="002151CF" w:rsidP="002151CF">
      <w:pPr>
        <w:ind w:left="432"/>
        <w:rPr>
          <w:i/>
          <w:color w:val="FF0000"/>
        </w:rPr>
      </w:pPr>
    </w:p>
    <w:p w:rsidR="002151CF" w:rsidRPr="00045F22" w:rsidRDefault="002151CF" w:rsidP="002151CF">
      <w:pPr>
        <w:ind w:left="432"/>
        <w:rPr>
          <w:i/>
          <w:color w:val="FF0000"/>
        </w:rPr>
      </w:pPr>
    </w:p>
    <w:p w:rsidR="002151CF" w:rsidRPr="00045F22" w:rsidRDefault="002151CF" w:rsidP="00E1520F">
      <w:pPr>
        <w:rPr>
          <w:i/>
          <w:color w:val="FF0000"/>
        </w:rPr>
      </w:pPr>
    </w:p>
    <w:p w:rsidR="002151CF" w:rsidRPr="00045F22" w:rsidRDefault="002151CF">
      <w:pPr>
        <w:pStyle w:val="TOCHeading"/>
        <w:rPr>
          <w:rFonts w:ascii="Times New Roman" w:hAnsi="Times New Roman"/>
        </w:rPr>
      </w:pPr>
      <w:r w:rsidRPr="00045F22">
        <w:rPr>
          <w:rFonts w:ascii="Times New Roman" w:hAnsi="Times New Roman"/>
        </w:rPr>
        <w:lastRenderedPageBreak/>
        <w:t>Contents</w:t>
      </w:r>
    </w:p>
    <w:p w:rsidR="006E4FCE" w:rsidRDefault="007579C7">
      <w:pPr>
        <w:pStyle w:val="TOC1"/>
        <w:tabs>
          <w:tab w:val="left" w:pos="480"/>
          <w:tab w:val="right" w:leader="dot" w:pos="9350"/>
        </w:tabs>
        <w:rPr>
          <w:rFonts w:asciiTheme="minorHAnsi" w:eastAsiaTheme="minorEastAsia" w:hAnsiTheme="minorHAnsi" w:cstheme="minorBidi"/>
          <w:noProof/>
          <w:sz w:val="22"/>
          <w:szCs w:val="22"/>
        </w:rPr>
      </w:pPr>
      <w:r w:rsidRPr="00045F22">
        <w:fldChar w:fldCharType="begin"/>
      </w:r>
      <w:r w:rsidR="002151CF" w:rsidRPr="00045F22">
        <w:instrText xml:space="preserve"> TOC \o "1-3" \h \z \u </w:instrText>
      </w:r>
      <w:r w:rsidRPr="00045F22">
        <w:fldChar w:fldCharType="separate"/>
      </w:r>
      <w:hyperlink w:anchor="_Toc7611881" w:history="1">
        <w:r w:rsidR="006E4FCE" w:rsidRPr="00BE4ACE">
          <w:rPr>
            <w:rStyle w:val="Hyperlink"/>
            <w:noProof/>
          </w:rPr>
          <w:t>1</w:t>
        </w:r>
        <w:r w:rsidR="006E4FCE">
          <w:rPr>
            <w:rFonts w:asciiTheme="minorHAnsi" w:eastAsiaTheme="minorEastAsia" w:hAnsiTheme="minorHAnsi" w:cstheme="minorBidi"/>
            <w:noProof/>
            <w:sz w:val="22"/>
            <w:szCs w:val="22"/>
          </w:rPr>
          <w:tab/>
        </w:r>
        <w:r w:rsidR="006E4FCE" w:rsidRPr="00BE4ACE">
          <w:rPr>
            <w:rStyle w:val="Hyperlink"/>
            <w:noProof/>
          </w:rPr>
          <w:t>Overview</w:t>
        </w:r>
        <w:r w:rsidR="006E4FCE">
          <w:rPr>
            <w:noProof/>
            <w:webHidden/>
          </w:rPr>
          <w:tab/>
        </w:r>
        <w:r w:rsidR="006E4FCE">
          <w:rPr>
            <w:noProof/>
            <w:webHidden/>
          </w:rPr>
          <w:fldChar w:fldCharType="begin"/>
        </w:r>
        <w:r w:rsidR="006E4FCE">
          <w:rPr>
            <w:noProof/>
            <w:webHidden/>
          </w:rPr>
          <w:instrText xml:space="preserve"> PAGEREF _Toc7611881 \h </w:instrText>
        </w:r>
        <w:r w:rsidR="006E4FCE">
          <w:rPr>
            <w:noProof/>
            <w:webHidden/>
          </w:rPr>
        </w:r>
        <w:r w:rsidR="006E4FCE">
          <w:rPr>
            <w:noProof/>
            <w:webHidden/>
          </w:rPr>
          <w:fldChar w:fldCharType="separate"/>
        </w:r>
        <w:r w:rsidR="00B3402F">
          <w:rPr>
            <w:noProof/>
            <w:webHidden/>
          </w:rPr>
          <w:t>2</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82" w:history="1">
        <w:r w:rsidR="006E4FCE" w:rsidRPr="00BE4ACE">
          <w:rPr>
            <w:rStyle w:val="Hyperlink"/>
            <w:noProof/>
          </w:rPr>
          <w:t>1.1</w:t>
        </w:r>
        <w:r w:rsidR="006E4FCE">
          <w:rPr>
            <w:rFonts w:asciiTheme="minorHAnsi" w:eastAsiaTheme="minorEastAsia" w:hAnsiTheme="minorHAnsi" w:cstheme="minorBidi"/>
            <w:noProof/>
            <w:sz w:val="22"/>
            <w:szCs w:val="22"/>
          </w:rPr>
          <w:tab/>
        </w:r>
        <w:r w:rsidR="006E4FCE" w:rsidRPr="00BE4ACE">
          <w:rPr>
            <w:rStyle w:val="Hyperlink"/>
            <w:noProof/>
          </w:rPr>
          <w:t>Executive Summary</w:t>
        </w:r>
        <w:r w:rsidR="006E4FCE">
          <w:rPr>
            <w:noProof/>
            <w:webHidden/>
          </w:rPr>
          <w:tab/>
        </w:r>
        <w:r w:rsidR="006E4FCE">
          <w:rPr>
            <w:noProof/>
            <w:webHidden/>
          </w:rPr>
          <w:fldChar w:fldCharType="begin"/>
        </w:r>
        <w:r w:rsidR="006E4FCE">
          <w:rPr>
            <w:noProof/>
            <w:webHidden/>
          </w:rPr>
          <w:instrText xml:space="preserve"> PAGEREF _Toc7611882 \h </w:instrText>
        </w:r>
        <w:r w:rsidR="006E4FCE">
          <w:rPr>
            <w:noProof/>
            <w:webHidden/>
          </w:rPr>
        </w:r>
        <w:r w:rsidR="006E4FCE">
          <w:rPr>
            <w:noProof/>
            <w:webHidden/>
          </w:rPr>
          <w:fldChar w:fldCharType="separate"/>
        </w:r>
        <w:r w:rsidR="00B3402F">
          <w:rPr>
            <w:noProof/>
            <w:webHidden/>
          </w:rPr>
          <w:t>2</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83" w:history="1">
        <w:r w:rsidR="006E4FCE" w:rsidRPr="00BE4ACE">
          <w:rPr>
            <w:rStyle w:val="Hyperlink"/>
            <w:noProof/>
          </w:rPr>
          <w:t>1.2</w:t>
        </w:r>
        <w:r w:rsidR="006E4FCE">
          <w:rPr>
            <w:rFonts w:asciiTheme="minorHAnsi" w:eastAsiaTheme="minorEastAsia" w:hAnsiTheme="minorHAnsi" w:cstheme="minorBidi"/>
            <w:noProof/>
            <w:sz w:val="22"/>
            <w:szCs w:val="22"/>
          </w:rPr>
          <w:tab/>
        </w:r>
        <w:r w:rsidR="006E4FCE" w:rsidRPr="00BE4ACE">
          <w:rPr>
            <w:rStyle w:val="Hyperlink"/>
            <w:noProof/>
          </w:rPr>
          <w:t>Abstract</w:t>
        </w:r>
        <w:r w:rsidR="006E4FCE">
          <w:rPr>
            <w:noProof/>
            <w:webHidden/>
          </w:rPr>
          <w:tab/>
        </w:r>
        <w:r w:rsidR="006E4FCE">
          <w:rPr>
            <w:noProof/>
            <w:webHidden/>
          </w:rPr>
          <w:fldChar w:fldCharType="begin"/>
        </w:r>
        <w:r w:rsidR="006E4FCE">
          <w:rPr>
            <w:noProof/>
            <w:webHidden/>
          </w:rPr>
          <w:instrText xml:space="preserve"> PAGEREF _Toc7611883 \h </w:instrText>
        </w:r>
        <w:r w:rsidR="006E4FCE">
          <w:rPr>
            <w:noProof/>
            <w:webHidden/>
          </w:rPr>
        </w:r>
        <w:r w:rsidR="006E4FCE">
          <w:rPr>
            <w:noProof/>
            <w:webHidden/>
          </w:rPr>
          <w:fldChar w:fldCharType="separate"/>
        </w:r>
        <w:r w:rsidR="00B3402F">
          <w:rPr>
            <w:noProof/>
            <w:webHidden/>
          </w:rPr>
          <w:t>2</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884" w:history="1">
        <w:r w:rsidR="006E4FCE" w:rsidRPr="00BE4ACE">
          <w:rPr>
            <w:rStyle w:val="Hyperlink"/>
            <w:noProof/>
          </w:rPr>
          <w:t>2</w:t>
        </w:r>
        <w:r w:rsidR="006E4FCE">
          <w:rPr>
            <w:rFonts w:asciiTheme="minorHAnsi" w:eastAsiaTheme="minorEastAsia" w:hAnsiTheme="minorHAnsi" w:cstheme="minorBidi"/>
            <w:noProof/>
            <w:sz w:val="22"/>
            <w:szCs w:val="22"/>
          </w:rPr>
          <w:tab/>
        </w:r>
        <w:r w:rsidR="006E4FCE" w:rsidRPr="00BE4ACE">
          <w:rPr>
            <w:rStyle w:val="Hyperlink"/>
            <w:noProof/>
          </w:rPr>
          <w:t>List of Figures</w:t>
        </w:r>
        <w:r w:rsidR="006E4FCE">
          <w:rPr>
            <w:noProof/>
            <w:webHidden/>
          </w:rPr>
          <w:tab/>
        </w:r>
        <w:r w:rsidR="006E4FCE">
          <w:rPr>
            <w:noProof/>
            <w:webHidden/>
          </w:rPr>
          <w:fldChar w:fldCharType="begin"/>
        </w:r>
        <w:r w:rsidR="006E4FCE">
          <w:rPr>
            <w:noProof/>
            <w:webHidden/>
          </w:rPr>
          <w:instrText xml:space="preserve"> PAGEREF _Toc7611884 \h </w:instrText>
        </w:r>
        <w:r w:rsidR="006E4FCE">
          <w:rPr>
            <w:noProof/>
            <w:webHidden/>
          </w:rPr>
        </w:r>
        <w:r w:rsidR="006E4FCE">
          <w:rPr>
            <w:noProof/>
            <w:webHidden/>
          </w:rPr>
          <w:fldChar w:fldCharType="separate"/>
        </w:r>
        <w:r w:rsidR="00B3402F">
          <w:rPr>
            <w:noProof/>
            <w:webHidden/>
          </w:rPr>
          <w:t>4</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885" w:history="1">
        <w:r w:rsidR="006E4FCE" w:rsidRPr="00BE4ACE">
          <w:rPr>
            <w:rStyle w:val="Hyperlink"/>
            <w:noProof/>
          </w:rPr>
          <w:t>3</w:t>
        </w:r>
        <w:r w:rsidR="006E4FCE">
          <w:rPr>
            <w:rFonts w:asciiTheme="minorHAnsi" w:eastAsiaTheme="minorEastAsia" w:hAnsiTheme="minorHAnsi" w:cstheme="minorBidi"/>
            <w:noProof/>
            <w:sz w:val="22"/>
            <w:szCs w:val="22"/>
          </w:rPr>
          <w:tab/>
        </w:r>
        <w:r w:rsidR="006E4FCE" w:rsidRPr="00BE4ACE">
          <w:rPr>
            <w:rStyle w:val="Hyperlink"/>
            <w:noProof/>
          </w:rPr>
          <w:t>List of Tables</w:t>
        </w:r>
        <w:r w:rsidR="006E4FCE">
          <w:rPr>
            <w:noProof/>
            <w:webHidden/>
          </w:rPr>
          <w:tab/>
        </w:r>
        <w:r w:rsidR="006E4FCE">
          <w:rPr>
            <w:noProof/>
            <w:webHidden/>
          </w:rPr>
          <w:fldChar w:fldCharType="begin"/>
        </w:r>
        <w:r w:rsidR="006E4FCE">
          <w:rPr>
            <w:noProof/>
            <w:webHidden/>
          </w:rPr>
          <w:instrText xml:space="preserve"> PAGEREF _Toc7611885 \h </w:instrText>
        </w:r>
        <w:r w:rsidR="006E4FCE">
          <w:rPr>
            <w:noProof/>
            <w:webHidden/>
          </w:rPr>
        </w:r>
        <w:r w:rsidR="006E4FCE">
          <w:rPr>
            <w:noProof/>
            <w:webHidden/>
          </w:rPr>
          <w:fldChar w:fldCharType="separate"/>
        </w:r>
        <w:r w:rsidR="00B3402F">
          <w:rPr>
            <w:noProof/>
            <w:webHidden/>
          </w:rPr>
          <w:t>4</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886" w:history="1">
        <w:r w:rsidR="006E4FCE" w:rsidRPr="00BE4ACE">
          <w:rPr>
            <w:rStyle w:val="Hyperlink"/>
            <w:noProof/>
          </w:rPr>
          <w:t>4</w:t>
        </w:r>
        <w:r w:rsidR="006E4FCE">
          <w:rPr>
            <w:rFonts w:asciiTheme="minorHAnsi" w:eastAsiaTheme="minorEastAsia" w:hAnsiTheme="minorHAnsi" w:cstheme="minorBidi"/>
            <w:noProof/>
            <w:sz w:val="22"/>
            <w:szCs w:val="22"/>
          </w:rPr>
          <w:tab/>
        </w:r>
        <w:r w:rsidR="006E4FCE" w:rsidRPr="00BE4ACE">
          <w:rPr>
            <w:rStyle w:val="Hyperlink"/>
            <w:noProof/>
          </w:rPr>
          <w:t>Problem Description</w:t>
        </w:r>
        <w:r w:rsidR="006E4FCE">
          <w:rPr>
            <w:noProof/>
            <w:webHidden/>
          </w:rPr>
          <w:tab/>
        </w:r>
        <w:r w:rsidR="006E4FCE">
          <w:rPr>
            <w:noProof/>
            <w:webHidden/>
          </w:rPr>
          <w:fldChar w:fldCharType="begin"/>
        </w:r>
        <w:r w:rsidR="006E4FCE">
          <w:rPr>
            <w:noProof/>
            <w:webHidden/>
          </w:rPr>
          <w:instrText xml:space="preserve"> PAGEREF _Toc7611886 \h </w:instrText>
        </w:r>
        <w:r w:rsidR="006E4FCE">
          <w:rPr>
            <w:noProof/>
            <w:webHidden/>
          </w:rPr>
        </w:r>
        <w:r w:rsidR="006E4FCE">
          <w:rPr>
            <w:noProof/>
            <w:webHidden/>
          </w:rPr>
          <w:fldChar w:fldCharType="separate"/>
        </w:r>
        <w:r w:rsidR="00B3402F">
          <w:rPr>
            <w:noProof/>
            <w:webHidden/>
          </w:rPr>
          <w:t>4</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887" w:history="1">
        <w:r w:rsidR="006E4FCE" w:rsidRPr="00BE4ACE">
          <w:rPr>
            <w:rStyle w:val="Hyperlink"/>
            <w:noProof/>
          </w:rPr>
          <w:t>5</w:t>
        </w:r>
        <w:r w:rsidR="006E4FCE">
          <w:rPr>
            <w:rFonts w:asciiTheme="minorHAnsi" w:eastAsiaTheme="minorEastAsia" w:hAnsiTheme="minorHAnsi" w:cstheme="minorBidi"/>
            <w:noProof/>
            <w:sz w:val="22"/>
            <w:szCs w:val="22"/>
          </w:rPr>
          <w:tab/>
        </w:r>
        <w:r w:rsidR="006E4FCE" w:rsidRPr="00BE4ACE">
          <w:rPr>
            <w:rStyle w:val="Hyperlink"/>
            <w:noProof/>
          </w:rPr>
          <w:t>Progress Towards A Solution</w:t>
        </w:r>
        <w:r w:rsidR="006E4FCE">
          <w:rPr>
            <w:noProof/>
            <w:webHidden/>
          </w:rPr>
          <w:tab/>
        </w:r>
        <w:r w:rsidR="006E4FCE">
          <w:rPr>
            <w:noProof/>
            <w:webHidden/>
          </w:rPr>
          <w:fldChar w:fldCharType="begin"/>
        </w:r>
        <w:r w:rsidR="006E4FCE">
          <w:rPr>
            <w:noProof/>
            <w:webHidden/>
          </w:rPr>
          <w:instrText xml:space="preserve"> PAGEREF _Toc7611887 \h </w:instrText>
        </w:r>
        <w:r w:rsidR="006E4FCE">
          <w:rPr>
            <w:noProof/>
            <w:webHidden/>
          </w:rPr>
        </w:r>
        <w:r w:rsidR="006E4FCE">
          <w:rPr>
            <w:noProof/>
            <w:webHidden/>
          </w:rPr>
          <w:fldChar w:fldCharType="separate"/>
        </w:r>
        <w:r w:rsidR="00B3402F">
          <w:rPr>
            <w:noProof/>
            <w:webHidden/>
          </w:rPr>
          <w:t>6</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88" w:history="1">
        <w:r w:rsidR="006E4FCE" w:rsidRPr="00BE4ACE">
          <w:rPr>
            <w:rStyle w:val="Hyperlink"/>
            <w:noProof/>
          </w:rPr>
          <w:t>5.1</w:t>
        </w:r>
        <w:r w:rsidR="006E4FCE">
          <w:rPr>
            <w:rFonts w:asciiTheme="minorHAnsi" w:eastAsiaTheme="minorEastAsia" w:hAnsiTheme="minorHAnsi" w:cstheme="minorBidi"/>
            <w:noProof/>
            <w:sz w:val="22"/>
            <w:szCs w:val="22"/>
          </w:rPr>
          <w:tab/>
        </w:r>
        <w:r w:rsidR="006E4FCE" w:rsidRPr="00BE4ACE">
          <w:rPr>
            <w:rStyle w:val="Hyperlink"/>
            <w:noProof/>
          </w:rPr>
          <w:t>Design Decisions</w:t>
        </w:r>
        <w:r w:rsidR="006E4FCE">
          <w:rPr>
            <w:noProof/>
            <w:webHidden/>
          </w:rPr>
          <w:tab/>
        </w:r>
        <w:r w:rsidR="006E4FCE">
          <w:rPr>
            <w:noProof/>
            <w:webHidden/>
          </w:rPr>
          <w:fldChar w:fldCharType="begin"/>
        </w:r>
        <w:r w:rsidR="006E4FCE">
          <w:rPr>
            <w:noProof/>
            <w:webHidden/>
          </w:rPr>
          <w:instrText xml:space="preserve"> PAGEREF _Toc7611888 \h </w:instrText>
        </w:r>
        <w:r w:rsidR="006E4FCE">
          <w:rPr>
            <w:noProof/>
            <w:webHidden/>
          </w:rPr>
        </w:r>
        <w:r w:rsidR="006E4FCE">
          <w:rPr>
            <w:noProof/>
            <w:webHidden/>
          </w:rPr>
          <w:fldChar w:fldCharType="separate"/>
        </w:r>
        <w:r w:rsidR="00B3402F">
          <w:rPr>
            <w:noProof/>
            <w:webHidden/>
          </w:rPr>
          <w:t>6</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89" w:history="1">
        <w:r w:rsidR="006E4FCE" w:rsidRPr="00BE4ACE">
          <w:rPr>
            <w:rStyle w:val="Hyperlink"/>
            <w:noProof/>
          </w:rPr>
          <w:t>5.2</w:t>
        </w:r>
        <w:r w:rsidR="006E4FCE">
          <w:rPr>
            <w:rFonts w:asciiTheme="minorHAnsi" w:eastAsiaTheme="minorEastAsia" w:hAnsiTheme="minorHAnsi" w:cstheme="minorBidi"/>
            <w:noProof/>
            <w:sz w:val="22"/>
            <w:szCs w:val="22"/>
          </w:rPr>
          <w:tab/>
        </w:r>
        <w:r w:rsidR="006E4FCE" w:rsidRPr="00BE4ACE">
          <w:rPr>
            <w:rStyle w:val="Hyperlink"/>
            <w:noProof/>
          </w:rPr>
          <w:t>Design Approach</w:t>
        </w:r>
        <w:r w:rsidR="006E4FCE">
          <w:rPr>
            <w:noProof/>
            <w:webHidden/>
          </w:rPr>
          <w:tab/>
        </w:r>
        <w:r w:rsidR="006E4FCE">
          <w:rPr>
            <w:noProof/>
            <w:webHidden/>
          </w:rPr>
          <w:fldChar w:fldCharType="begin"/>
        </w:r>
        <w:r w:rsidR="006E4FCE">
          <w:rPr>
            <w:noProof/>
            <w:webHidden/>
          </w:rPr>
          <w:instrText xml:space="preserve"> PAGEREF _Toc7611889 \h </w:instrText>
        </w:r>
        <w:r w:rsidR="006E4FCE">
          <w:rPr>
            <w:noProof/>
            <w:webHidden/>
          </w:rPr>
        </w:r>
        <w:r w:rsidR="006E4FCE">
          <w:rPr>
            <w:noProof/>
            <w:webHidden/>
          </w:rPr>
          <w:fldChar w:fldCharType="separate"/>
        </w:r>
        <w:r w:rsidR="00B3402F">
          <w:rPr>
            <w:noProof/>
            <w:webHidden/>
          </w:rPr>
          <w:t>7</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90" w:history="1">
        <w:r w:rsidR="006E4FCE" w:rsidRPr="00BE4ACE">
          <w:rPr>
            <w:rStyle w:val="Hyperlink"/>
            <w:noProof/>
          </w:rPr>
          <w:t>5.3</w:t>
        </w:r>
        <w:r w:rsidR="006E4FCE">
          <w:rPr>
            <w:rFonts w:asciiTheme="minorHAnsi" w:eastAsiaTheme="minorEastAsia" w:hAnsiTheme="minorHAnsi" w:cstheme="minorBidi"/>
            <w:noProof/>
            <w:sz w:val="22"/>
            <w:szCs w:val="22"/>
          </w:rPr>
          <w:tab/>
        </w:r>
        <w:r w:rsidR="006E4FCE" w:rsidRPr="00BE4ACE">
          <w:rPr>
            <w:rStyle w:val="Hyperlink"/>
            <w:noProof/>
          </w:rPr>
          <w:t>Project Approach</w:t>
        </w:r>
        <w:r w:rsidR="006E4FCE">
          <w:rPr>
            <w:noProof/>
            <w:webHidden/>
          </w:rPr>
          <w:tab/>
        </w:r>
        <w:r w:rsidR="006E4FCE">
          <w:rPr>
            <w:noProof/>
            <w:webHidden/>
          </w:rPr>
          <w:fldChar w:fldCharType="begin"/>
        </w:r>
        <w:r w:rsidR="006E4FCE">
          <w:rPr>
            <w:noProof/>
            <w:webHidden/>
          </w:rPr>
          <w:instrText xml:space="preserve"> PAGEREF _Toc7611890 \h </w:instrText>
        </w:r>
        <w:r w:rsidR="006E4FCE">
          <w:rPr>
            <w:noProof/>
            <w:webHidden/>
          </w:rPr>
        </w:r>
        <w:r w:rsidR="006E4FCE">
          <w:rPr>
            <w:noProof/>
            <w:webHidden/>
          </w:rPr>
          <w:fldChar w:fldCharType="separate"/>
        </w:r>
        <w:r w:rsidR="00B3402F">
          <w:rPr>
            <w:noProof/>
            <w:webHidden/>
          </w:rPr>
          <w:t>8</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91" w:history="1">
        <w:r w:rsidR="006E4FCE" w:rsidRPr="00BE4ACE">
          <w:rPr>
            <w:rStyle w:val="Hyperlink"/>
            <w:noProof/>
          </w:rPr>
          <w:t>5.4</w:t>
        </w:r>
        <w:r w:rsidR="006E4FCE">
          <w:rPr>
            <w:rFonts w:asciiTheme="minorHAnsi" w:eastAsiaTheme="minorEastAsia" w:hAnsiTheme="minorHAnsi" w:cstheme="minorBidi"/>
            <w:noProof/>
            <w:sz w:val="22"/>
            <w:szCs w:val="22"/>
          </w:rPr>
          <w:tab/>
        </w:r>
        <w:r w:rsidR="006E4FCE" w:rsidRPr="00BE4ACE">
          <w:rPr>
            <w:rStyle w:val="Hyperlink"/>
            <w:noProof/>
          </w:rPr>
          <w:t>Engineering Standards</w:t>
        </w:r>
        <w:r w:rsidR="006E4FCE">
          <w:rPr>
            <w:noProof/>
            <w:webHidden/>
          </w:rPr>
          <w:tab/>
        </w:r>
        <w:r w:rsidR="006E4FCE">
          <w:rPr>
            <w:noProof/>
            <w:webHidden/>
          </w:rPr>
          <w:fldChar w:fldCharType="begin"/>
        </w:r>
        <w:r w:rsidR="006E4FCE">
          <w:rPr>
            <w:noProof/>
            <w:webHidden/>
          </w:rPr>
          <w:instrText xml:space="preserve"> PAGEREF _Toc7611891 \h </w:instrText>
        </w:r>
        <w:r w:rsidR="006E4FCE">
          <w:rPr>
            <w:noProof/>
            <w:webHidden/>
          </w:rPr>
        </w:r>
        <w:r w:rsidR="006E4FCE">
          <w:rPr>
            <w:noProof/>
            <w:webHidden/>
          </w:rPr>
          <w:fldChar w:fldCharType="separate"/>
        </w:r>
        <w:r w:rsidR="00B3402F">
          <w:rPr>
            <w:noProof/>
            <w:webHidden/>
          </w:rPr>
          <w:t>9</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92" w:history="1">
        <w:r w:rsidR="006E4FCE" w:rsidRPr="00BE4ACE">
          <w:rPr>
            <w:rStyle w:val="Hyperlink"/>
            <w:noProof/>
          </w:rPr>
          <w:t>5.5</w:t>
        </w:r>
        <w:r w:rsidR="006E4FCE">
          <w:rPr>
            <w:rFonts w:asciiTheme="minorHAnsi" w:eastAsiaTheme="minorEastAsia" w:hAnsiTheme="minorHAnsi" w:cstheme="minorBidi"/>
            <w:noProof/>
            <w:sz w:val="22"/>
            <w:szCs w:val="22"/>
          </w:rPr>
          <w:tab/>
        </w:r>
        <w:r w:rsidR="006E4FCE" w:rsidRPr="00BE4ACE">
          <w:rPr>
            <w:rStyle w:val="Hyperlink"/>
            <w:noProof/>
          </w:rPr>
          <w:t>Progress Towards Goals</w:t>
        </w:r>
        <w:r w:rsidR="006E4FCE">
          <w:rPr>
            <w:noProof/>
            <w:webHidden/>
          </w:rPr>
          <w:tab/>
        </w:r>
        <w:r w:rsidR="006E4FCE">
          <w:rPr>
            <w:noProof/>
            <w:webHidden/>
          </w:rPr>
          <w:fldChar w:fldCharType="begin"/>
        </w:r>
        <w:r w:rsidR="006E4FCE">
          <w:rPr>
            <w:noProof/>
            <w:webHidden/>
          </w:rPr>
          <w:instrText xml:space="preserve"> PAGEREF _Toc7611892 \h </w:instrText>
        </w:r>
        <w:r w:rsidR="006E4FCE">
          <w:rPr>
            <w:noProof/>
            <w:webHidden/>
          </w:rPr>
        </w:r>
        <w:r w:rsidR="006E4FCE">
          <w:rPr>
            <w:noProof/>
            <w:webHidden/>
          </w:rPr>
          <w:fldChar w:fldCharType="separate"/>
        </w:r>
        <w:r w:rsidR="00B3402F">
          <w:rPr>
            <w:noProof/>
            <w:webHidden/>
          </w:rPr>
          <w:t>9</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93" w:history="1">
        <w:r w:rsidR="006E4FCE" w:rsidRPr="00BE4ACE">
          <w:rPr>
            <w:rStyle w:val="Hyperlink"/>
            <w:noProof/>
          </w:rPr>
          <w:t>5.6</w:t>
        </w:r>
        <w:r w:rsidR="006E4FCE">
          <w:rPr>
            <w:rFonts w:asciiTheme="minorHAnsi" w:eastAsiaTheme="minorEastAsia" w:hAnsiTheme="minorHAnsi" w:cstheme="minorBidi"/>
            <w:noProof/>
            <w:sz w:val="22"/>
            <w:szCs w:val="22"/>
          </w:rPr>
          <w:tab/>
        </w:r>
        <w:r w:rsidR="006E4FCE" w:rsidRPr="00BE4ACE">
          <w:rPr>
            <w:rStyle w:val="Hyperlink"/>
            <w:noProof/>
          </w:rPr>
          <w:t>Verification</w:t>
        </w:r>
        <w:r w:rsidR="006E4FCE">
          <w:rPr>
            <w:noProof/>
            <w:webHidden/>
          </w:rPr>
          <w:tab/>
        </w:r>
        <w:r w:rsidR="006E4FCE">
          <w:rPr>
            <w:noProof/>
            <w:webHidden/>
          </w:rPr>
          <w:fldChar w:fldCharType="begin"/>
        </w:r>
        <w:r w:rsidR="006E4FCE">
          <w:rPr>
            <w:noProof/>
            <w:webHidden/>
          </w:rPr>
          <w:instrText xml:space="preserve"> PAGEREF _Toc7611893 \h </w:instrText>
        </w:r>
        <w:r w:rsidR="006E4FCE">
          <w:rPr>
            <w:noProof/>
            <w:webHidden/>
          </w:rPr>
        </w:r>
        <w:r w:rsidR="006E4FCE">
          <w:rPr>
            <w:noProof/>
            <w:webHidden/>
          </w:rPr>
          <w:fldChar w:fldCharType="separate"/>
        </w:r>
        <w:r w:rsidR="00B3402F">
          <w:rPr>
            <w:noProof/>
            <w:webHidden/>
          </w:rPr>
          <w:t>10</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94" w:history="1">
        <w:r w:rsidR="006E4FCE" w:rsidRPr="00BE4ACE">
          <w:rPr>
            <w:rStyle w:val="Hyperlink"/>
            <w:noProof/>
          </w:rPr>
          <w:t>5.7</w:t>
        </w:r>
        <w:r w:rsidR="006E4FCE">
          <w:rPr>
            <w:rFonts w:asciiTheme="minorHAnsi" w:eastAsiaTheme="minorEastAsia" w:hAnsiTheme="minorHAnsi" w:cstheme="minorBidi"/>
            <w:noProof/>
            <w:sz w:val="22"/>
            <w:szCs w:val="22"/>
          </w:rPr>
          <w:tab/>
        </w:r>
        <w:r w:rsidR="006E4FCE" w:rsidRPr="00BE4ACE">
          <w:rPr>
            <w:rStyle w:val="Hyperlink"/>
            <w:noProof/>
          </w:rPr>
          <w:t>Characterization Results</w:t>
        </w:r>
        <w:r w:rsidR="006E4FCE">
          <w:rPr>
            <w:noProof/>
            <w:webHidden/>
          </w:rPr>
          <w:tab/>
        </w:r>
        <w:r w:rsidR="006E4FCE">
          <w:rPr>
            <w:noProof/>
            <w:webHidden/>
          </w:rPr>
          <w:fldChar w:fldCharType="begin"/>
        </w:r>
        <w:r w:rsidR="006E4FCE">
          <w:rPr>
            <w:noProof/>
            <w:webHidden/>
          </w:rPr>
          <w:instrText xml:space="preserve"> PAGEREF _Toc7611894 \h </w:instrText>
        </w:r>
        <w:r w:rsidR="006E4FCE">
          <w:rPr>
            <w:noProof/>
            <w:webHidden/>
          </w:rPr>
        </w:r>
        <w:r w:rsidR="006E4FCE">
          <w:rPr>
            <w:noProof/>
            <w:webHidden/>
          </w:rPr>
          <w:fldChar w:fldCharType="separate"/>
        </w:r>
        <w:r w:rsidR="00B3402F">
          <w:rPr>
            <w:noProof/>
            <w:webHidden/>
          </w:rPr>
          <w:t>10</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95" w:history="1">
        <w:r w:rsidR="006E4FCE" w:rsidRPr="00BE4ACE">
          <w:rPr>
            <w:rStyle w:val="Hyperlink"/>
            <w:noProof/>
          </w:rPr>
          <w:t>5.8</w:t>
        </w:r>
        <w:r w:rsidR="006E4FCE">
          <w:rPr>
            <w:rFonts w:asciiTheme="minorHAnsi" w:eastAsiaTheme="minorEastAsia" w:hAnsiTheme="minorHAnsi" w:cstheme="minorBidi"/>
            <w:noProof/>
            <w:sz w:val="22"/>
            <w:szCs w:val="22"/>
          </w:rPr>
          <w:tab/>
        </w:r>
        <w:r w:rsidR="006E4FCE" w:rsidRPr="00BE4ACE">
          <w:rPr>
            <w:rStyle w:val="Hyperlink"/>
            <w:noProof/>
          </w:rPr>
          <w:t>Deficiencies</w:t>
        </w:r>
        <w:r w:rsidR="006E4FCE">
          <w:rPr>
            <w:noProof/>
            <w:webHidden/>
          </w:rPr>
          <w:tab/>
        </w:r>
        <w:r w:rsidR="006E4FCE">
          <w:rPr>
            <w:noProof/>
            <w:webHidden/>
          </w:rPr>
          <w:fldChar w:fldCharType="begin"/>
        </w:r>
        <w:r w:rsidR="006E4FCE">
          <w:rPr>
            <w:noProof/>
            <w:webHidden/>
          </w:rPr>
          <w:instrText xml:space="preserve"> PAGEREF _Toc7611895 \h </w:instrText>
        </w:r>
        <w:r w:rsidR="006E4FCE">
          <w:rPr>
            <w:noProof/>
            <w:webHidden/>
          </w:rPr>
        </w:r>
        <w:r w:rsidR="006E4FCE">
          <w:rPr>
            <w:noProof/>
            <w:webHidden/>
          </w:rPr>
          <w:fldChar w:fldCharType="separate"/>
        </w:r>
        <w:r w:rsidR="00B3402F">
          <w:rPr>
            <w:noProof/>
            <w:webHidden/>
          </w:rPr>
          <w:t>11</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96" w:history="1">
        <w:r w:rsidR="006E4FCE" w:rsidRPr="00BE4ACE">
          <w:rPr>
            <w:rStyle w:val="Hyperlink"/>
            <w:noProof/>
          </w:rPr>
          <w:t>5.9</w:t>
        </w:r>
        <w:r w:rsidR="006E4FCE">
          <w:rPr>
            <w:rFonts w:asciiTheme="minorHAnsi" w:eastAsiaTheme="minorEastAsia" w:hAnsiTheme="minorHAnsi" w:cstheme="minorBidi"/>
            <w:noProof/>
            <w:sz w:val="22"/>
            <w:szCs w:val="22"/>
          </w:rPr>
          <w:tab/>
        </w:r>
        <w:r w:rsidR="006E4FCE" w:rsidRPr="00BE4ACE">
          <w:rPr>
            <w:rStyle w:val="Hyperlink"/>
            <w:noProof/>
          </w:rPr>
          <w:t>Iterations and Redefinitions</w:t>
        </w:r>
        <w:r w:rsidR="006E4FCE">
          <w:rPr>
            <w:noProof/>
            <w:webHidden/>
          </w:rPr>
          <w:tab/>
        </w:r>
        <w:r w:rsidR="006E4FCE">
          <w:rPr>
            <w:noProof/>
            <w:webHidden/>
          </w:rPr>
          <w:fldChar w:fldCharType="begin"/>
        </w:r>
        <w:r w:rsidR="006E4FCE">
          <w:rPr>
            <w:noProof/>
            <w:webHidden/>
          </w:rPr>
          <w:instrText xml:space="preserve"> PAGEREF _Toc7611896 \h </w:instrText>
        </w:r>
        <w:r w:rsidR="006E4FCE">
          <w:rPr>
            <w:noProof/>
            <w:webHidden/>
          </w:rPr>
        </w:r>
        <w:r w:rsidR="006E4FCE">
          <w:rPr>
            <w:noProof/>
            <w:webHidden/>
          </w:rPr>
          <w:fldChar w:fldCharType="separate"/>
        </w:r>
        <w:r w:rsidR="00B3402F">
          <w:rPr>
            <w:noProof/>
            <w:webHidden/>
          </w:rPr>
          <w:t>11</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897" w:history="1">
        <w:r w:rsidR="006E4FCE" w:rsidRPr="00BE4ACE">
          <w:rPr>
            <w:rStyle w:val="Hyperlink"/>
            <w:noProof/>
          </w:rPr>
          <w:t>6</w:t>
        </w:r>
        <w:r w:rsidR="006E4FCE">
          <w:rPr>
            <w:rFonts w:asciiTheme="minorHAnsi" w:eastAsiaTheme="minorEastAsia" w:hAnsiTheme="minorHAnsi" w:cstheme="minorBidi"/>
            <w:noProof/>
            <w:sz w:val="22"/>
            <w:szCs w:val="22"/>
          </w:rPr>
          <w:tab/>
        </w:r>
        <w:r w:rsidR="006E4FCE" w:rsidRPr="00BE4ACE">
          <w:rPr>
            <w:rStyle w:val="Hyperlink"/>
            <w:noProof/>
          </w:rPr>
          <w:t>Constraints</w:t>
        </w:r>
        <w:r w:rsidR="006E4FCE">
          <w:rPr>
            <w:noProof/>
            <w:webHidden/>
          </w:rPr>
          <w:tab/>
        </w:r>
        <w:r w:rsidR="006E4FCE">
          <w:rPr>
            <w:noProof/>
            <w:webHidden/>
          </w:rPr>
          <w:fldChar w:fldCharType="begin"/>
        </w:r>
        <w:r w:rsidR="006E4FCE">
          <w:rPr>
            <w:noProof/>
            <w:webHidden/>
          </w:rPr>
          <w:instrText xml:space="preserve"> PAGEREF _Toc7611897 \h </w:instrText>
        </w:r>
        <w:r w:rsidR="006E4FCE">
          <w:rPr>
            <w:noProof/>
            <w:webHidden/>
          </w:rPr>
        </w:r>
        <w:r w:rsidR="006E4FCE">
          <w:rPr>
            <w:noProof/>
            <w:webHidden/>
          </w:rPr>
          <w:fldChar w:fldCharType="separate"/>
        </w:r>
        <w:r w:rsidR="00B3402F">
          <w:rPr>
            <w:noProof/>
            <w:webHidden/>
          </w:rPr>
          <w:t>11</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98" w:history="1">
        <w:r w:rsidR="006E4FCE" w:rsidRPr="00BE4ACE">
          <w:rPr>
            <w:rStyle w:val="Hyperlink"/>
            <w:noProof/>
          </w:rPr>
          <w:t>6.1</w:t>
        </w:r>
        <w:r w:rsidR="006E4FCE">
          <w:rPr>
            <w:rFonts w:asciiTheme="minorHAnsi" w:eastAsiaTheme="minorEastAsia" w:hAnsiTheme="minorHAnsi" w:cstheme="minorBidi"/>
            <w:noProof/>
            <w:sz w:val="22"/>
            <w:szCs w:val="22"/>
          </w:rPr>
          <w:tab/>
        </w:r>
        <w:r w:rsidR="006E4FCE" w:rsidRPr="00BE4ACE">
          <w:rPr>
            <w:rStyle w:val="Hyperlink"/>
            <w:noProof/>
          </w:rPr>
          <w:t>Budgetary</w:t>
        </w:r>
        <w:r w:rsidR="006E4FCE">
          <w:rPr>
            <w:noProof/>
            <w:webHidden/>
          </w:rPr>
          <w:tab/>
        </w:r>
        <w:r w:rsidR="006E4FCE">
          <w:rPr>
            <w:noProof/>
            <w:webHidden/>
          </w:rPr>
          <w:fldChar w:fldCharType="begin"/>
        </w:r>
        <w:r w:rsidR="006E4FCE">
          <w:rPr>
            <w:noProof/>
            <w:webHidden/>
          </w:rPr>
          <w:instrText xml:space="preserve"> PAGEREF _Toc7611898 \h </w:instrText>
        </w:r>
        <w:r w:rsidR="006E4FCE">
          <w:rPr>
            <w:noProof/>
            <w:webHidden/>
          </w:rPr>
        </w:r>
        <w:r w:rsidR="006E4FCE">
          <w:rPr>
            <w:noProof/>
            <w:webHidden/>
          </w:rPr>
          <w:fldChar w:fldCharType="separate"/>
        </w:r>
        <w:r w:rsidR="00B3402F">
          <w:rPr>
            <w:noProof/>
            <w:webHidden/>
          </w:rPr>
          <w:t>11</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899" w:history="1">
        <w:r w:rsidR="006E4FCE" w:rsidRPr="00BE4ACE">
          <w:rPr>
            <w:rStyle w:val="Hyperlink"/>
            <w:noProof/>
          </w:rPr>
          <w:t>6.2</w:t>
        </w:r>
        <w:r w:rsidR="006E4FCE">
          <w:rPr>
            <w:rFonts w:asciiTheme="minorHAnsi" w:eastAsiaTheme="minorEastAsia" w:hAnsiTheme="minorHAnsi" w:cstheme="minorBidi"/>
            <w:noProof/>
            <w:sz w:val="22"/>
            <w:szCs w:val="22"/>
          </w:rPr>
          <w:tab/>
        </w:r>
        <w:r w:rsidR="006E4FCE" w:rsidRPr="00BE4ACE">
          <w:rPr>
            <w:rStyle w:val="Hyperlink"/>
            <w:noProof/>
          </w:rPr>
          <w:t>Design Feasibility</w:t>
        </w:r>
        <w:r w:rsidR="006E4FCE">
          <w:rPr>
            <w:noProof/>
            <w:webHidden/>
          </w:rPr>
          <w:tab/>
        </w:r>
        <w:r w:rsidR="006E4FCE">
          <w:rPr>
            <w:noProof/>
            <w:webHidden/>
          </w:rPr>
          <w:fldChar w:fldCharType="begin"/>
        </w:r>
        <w:r w:rsidR="006E4FCE">
          <w:rPr>
            <w:noProof/>
            <w:webHidden/>
          </w:rPr>
          <w:instrText xml:space="preserve"> PAGEREF _Toc7611899 \h </w:instrText>
        </w:r>
        <w:r w:rsidR="006E4FCE">
          <w:rPr>
            <w:noProof/>
            <w:webHidden/>
          </w:rPr>
        </w:r>
        <w:r w:rsidR="006E4FCE">
          <w:rPr>
            <w:noProof/>
            <w:webHidden/>
          </w:rPr>
          <w:fldChar w:fldCharType="separate"/>
        </w:r>
        <w:r w:rsidR="00B3402F">
          <w:rPr>
            <w:noProof/>
            <w:webHidden/>
          </w:rPr>
          <w:t>12</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00" w:history="1">
        <w:r w:rsidR="006E4FCE" w:rsidRPr="00BE4ACE">
          <w:rPr>
            <w:rStyle w:val="Hyperlink"/>
            <w:noProof/>
          </w:rPr>
          <w:t>6.3</w:t>
        </w:r>
        <w:r w:rsidR="006E4FCE">
          <w:rPr>
            <w:rFonts w:asciiTheme="minorHAnsi" w:eastAsiaTheme="minorEastAsia" w:hAnsiTheme="minorHAnsi" w:cstheme="minorBidi"/>
            <w:noProof/>
            <w:sz w:val="22"/>
            <w:szCs w:val="22"/>
          </w:rPr>
          <w:tab/>
        </w:r>
        <w:r w:rsidR="006E4FCE" w:rsidRPr="00BE4ACE">
          <w:rPr>
            <w:rStyle w:val="Hyperlink"/>
            <w:noProof/>
          </w:rPr>
          <w:t>Manufacturability</w:t>
        </w:r>
        <w:r w:rsidR="006E4FCE">
          <w:rPr>
            <w:noProof/>
            <w:webHidden/>
          </w:rPr>
          <w:tab/>
        </w:r>
        <w:r w:rsidR="006E4FCE">
          <w:rPr>
            <w:noProof/>
            <w:webHidden/>
          </w:rPr>
          <w:fldChar w:fldCharType="begin"/>
        </w:r>
        <w:r w:rsidR="006E4FCE">
          <w:rPr>
            <w:noProof/>
            <w:webHidden/>
          </w:rPr>
          <w:instrText xml:space="preserve"> PAGEREF _Toc7611900 \h </w:instrText>
        </w:r>
        <w:r w:rsidR="006E4FCE">
          <w:rPr>
            <w:noProof/>
            <w:webHidden/>
          </w:rPr>
        </w:r>
        <w:r w:rsidR="006E4FCE">
          <w:rPr>
            <w:noProof/>
            <w:webHidden/>
          </w:rPr>
          <w:fldChar w:fldCharType="separate"/>
        </w:r>
        <w:r w:rsidR="00B3402F">
          <w:rPr>
            <w:noProof/>
            <w:webHidden/>
          </w:rPr>
          <w:t>13</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01" w:history="1">
        <w:r w:rsidR="006E4FCE" w:rsidRPr="00BE4ACE">
          <w:rPr>
            <w:rStyle w:val="Hyperlink"/>
            <w:noProof/>
          </w:rPr>
          <w:t>6.4</w:t>
        </w:r>
        <w:r w:rsidR="006E4FCE">
          <w:rPr>
            <w:rFonts w:asciiTheme="minorHAnsi" w:eastAsiaTheme="minorEastAsia" w:hAnsiTheme="minorHAnsi" w:cstheme="minorBidi"/>
            <w:noProof/>
            <w:sz w:val="22"/>
            <w:szCs w:val="22"/>
          </w:rPr>
          <w:tab/>
        </w:r>
        <w:r w:rsidR="006E4FCE" w:rsidRPr="00BE4ACE">
          <w:rPr>
            <w:rStyle w:val="Hyperlink"/>
            <w:noProof/>
          </w:rPr>
          <w:t>Maintainability</w:t>
        </w:r>
        <w:r w:rsidR="006E4FCE">
          <w:rPr>
            <w:noProof/>
            <w:webHidden/>
          </w:rPr>
          <w:tab/>
        </w:r>
        <w:r w:rsidR="006E4FCE">
          <w:rPr>
            <w:noProof/>
            <w:webHidden/>
          </w:rPr>
          <w:fldChar w:fldCharType="begin"/>
        </w:r>
        <w:r w:rsidR="006E4FCE">
          <w:rPr>
            <w:noProof/>
            <w:webHidden/>
          </w:rPr>
          <w:instrText xml:space="preserve"> PAGEREF _Toc7611901 \h </w:instrText>
        </w:r>
        <w:r w:rsidR="006E4FCE">
          <w:rPr>
            <w:noProof/>
            <w:webHidden/>
          </w:rPr>
        </w:r>
        <w:r w:rsidR="006E4FCE">
          <w:rPr>
            <w:noProof/>
            <w:webHidden/>
          </w:rPr>
          <w:fldChar w:fldCharType="separate"/>
        </w:r>
        <w:r w:rsidR="00B3402F">
          <w:rPr>
            <w:noProof/>
            <w:webHidden/>
          </w:rPr>
          <w:t>13</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02" w:history="1">
        <w:r w:rsidR="006E4FCE" w:rsidRPr="00BE4ACE">
          <w:rPr>
            <w:rStyle w:val="Hyperlink"/>
            <w:noProof/>
          </w:rPr>
          <w:t>6.5</w:t>
        </w:r>
        <w:r w:rsidR="006E4FCE">
          <w:rPr>
            <w:rFonts w:asciiTheme="minorHAnsi" w:eastAsiaTheme="minorEastAsia" w:hAnsiTheme="minorHAnsi" w:cstheme="minorBidi"/>
            <w:noProof/>
            <w:sz w:val="22"/>
            <w:szCs w:val="22"/>
          </w:rPr>
          <w:tab/>
        </w:r>
        <w:r w:rsidR="006E4FCE" w:rsidRPr="00BE4ACE">
          <w:rPr>
            <w:rStyle w:val="Hyperlink"/>
            <w:noProof/>
          </w:rPr>
          <w:t>Environmental</w:t>
        </w:r>
        <w:r w:rsidR="006E4FCE">
          <w:rPr>
            <w:noProof/>
            <w:webHidden/>
          </w:rPr>
          <w:tab/>
        </w:r>
        <w:r w:rsidR="006E4FCE">
          <w:rPr>
            <w:noProof/>
            <w:webHidden/>
          </w:rPr>
          <w:fldChar w:fldCharType="begin"/>
        </w:r>
        <w:r w:rsidR="006E4FCE">
          <w:rPr>
            <w:noProof/>
            <w:webHidden/>
          </w:rPr>
          <w:instrText xml:space="preserve"> PAGEREF _Toc7611902 \h </w:instrText>
        </w:r>
        <w:r w:rsidR="006E4FCE">
          <w:rPr>
            <w:noProof/>
            <w:webHidden/>
          </w:rPr>
        </w:r>
        <w:r w:rsidR="006E4FCE">
          <w:rPr>
            <w:noProof/>
            <w:webHidden/>
          </w:rPr>
          <w:fldChar w:fldCharType="separate"/>
        </w:r>
        <w:r w:rsidR="00B3402F">
          <w:rPr>
            <w:noProof/>
            <w:webHidden/>
          </w:rPr>
          <w:t>13</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03" w:history="1">
        <w:r w:rsidR="006E4FCE" w:rsidRPr="00BE4ACE">
          <w:rPr>
            <w:rStyle w:val="Hyperlink"/>
            <w:noProof/>
          </w:rPr>
          <w:t>6.6</w:t>
        </w:r>
        <w:r w:rsidR="006E4FCE">
          <w:rPr>
            <w:rFonts w:asciiTheme="minorHAnsi" w:eastAsiaTheme="minorEastAsia" w:hAnsiTheme="minorHAnsi" w:cstheme="minorBidi"/>
            <w:noProof/>
            <w:sz w:val="22"/>
            <w:szCs w:val="22"/>
          </w:rPr>
          <w:tab/>
        </w:r>
        <w:r w:rsidR="006E4FCE" w:rsidRPr="00BE4ACE">
          <w:rPr>
            <w:rStyle w:val="Hyperlink"/>
            <w:noProof/>
          </w:rPr>
          <w:t>Health and Safety</w:t>
        </w:r>
        <w:r w:rsidR="006E4FCE">
          <w:rPr>
            <w:noProof/>
            <w:webHidden/>
          </w:rPr>
          <w:tab/>
        </w:r>
        <w:r w:rsidR="006E4FCE">
          <w:rPr>
            <w:noProof/>
            <w:webHidden/>
          </w:rPr>
          <w:fldChar w:fldCharType="begin"/>
        </w:r>
        <w:r w:rsidR="006E4FCE">
          <w:rPr>
            <w:noProof/>
            <w:webHidden/>
          </w:rPr>
          <w:instrText xml:space="preserve"> PAGEREF _Toc7611903 \h </w:instrText>
        </w:r>
        <w:r w:rsidR="006E4FCE">
          <w:rPr>
            <w:noProof/>
            <w:webHidden/>
          </w:rPr>
        </w:r>
        <w:r w:rsidR="006E4FCE">
          <w:rPr>
            <w:noProof/>
            <w:webHidden/>
          </w:rPr>
          <w:fldChar w:fldCharType="separate"/>
        </w:r>
        <w:r w:rsidR="00B3402F">
          <w:rPr>
            <w:noProof/>
            <w:webHidden/>
          </w:rPr>
          <w:t>13</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04" w:history="1">
        <w:r w:rsidR="006E4FCE" w:rsidRPr="00BE4ACE">
          <w:rPr>
            <w:rStyle w:val="Hyperlink"/>
            <w:noProof/>
          </w:rPr>
          <w:t>6.7</w:t>
        </w:r>
        <w:r w:rsidR="006E4FCE">
          <w:rPr>
            <w:rFonts w:asciiTheme="minorHAnsi" w:eastAsiaTheme="minorEastAsia" w:hAnsiTheme="minorHAnsi" w:cstheme="minorBidi"/>
            <w:noProof/>
            <w:sz w:val="22"/>
            <w:szCs w:val="22"/>
          </w:rPr>
          <w:tab/>
        </w:r>
        <w:r w:rsidR="006E4FCE" w:rsidRPr="00BE4ACE">
          <w:rPr>
            <w:rStyle w:val="Hyperlink"/>
            <w:noProof/>
          </w:rPr>
          <w:t>Social</w:t>
        </w:r>
        <w:r w:rsidR="006E4FCE">
          <w:rPr>
            <w:noProof/>
            <w:webHidden/>
          </w:rPr>
          <w:tab/>
        </w:r>
        <w:r w:rsidR="006E4FCE">
          <w:rPr>
            <w:noProof/>
            <w:webHidden/>
          </w:rPr>
          <w:fldChar w:fldCharType="begin"/>
        </w:r>
        <w:r w:rsidR="006E4FCE">
          <w:rPr>
            <w:noProof/>
            <w:webHidden/>
          </w:rPr>
          <w:instrText xml:space="preserve"> PAGEREF _Toc7611904 \h </w:instrText>
        </w:r>
        <w:r w:rsidR="006E4FCE">
          <w:rPr>
            <w:noProof/>
            <w:webHidden/>
          </w:rPr>
        </w:r>
        <w:r w:rsidR="006E4FCE">
          <w:rPr>
            <w:noProof/>
            <w:webHidden/>
          </w:rPr>
          <w:fldChar w:fldCharType="separate"/>
        </w:r>
        <w:r w:rsidR="00B3402F">
          <w:rPr>
            <w:noProof/>
            <w:webHidden/>
          </w:rPr>
          <w:t>13</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905" w:history="1">
        <w:r w:rsidR="006E4FCE" w:rsidRPr="00BE4ACE">
          <w:rPr>
            <w:rStyle w:val="Hyperlink"/>
            <w:noProof/>
          </w:rPr>
          <w:t>7</w:t>
        </w:r>
        <w:r w:rsidR="006E4FCE">
          <w:rPr>
            <w:rFonts w:asciiTheme="minorHAnsi" w:eastAsiaTheme="minorEastAsia" w:hAnsiTheme="minorHAnsi" w:cstheme="minorBidi"/>
            <w:noProof/>
            <w:sz w:val="22"/>
            <w:szCs w:val="22"/>
          </w:rPr>
          <w:tab/>
        </w:r>
        <w:r w:rsidR="006E4FCE" w:rsidRPr="00BE4ACE">
          <w:rPr>
            <w:rStyle w:val="Hyperlink"/>
            <w:noProof/>
          </w:rPr>
          <w:t>Budgets</w:t>
        </w:r>
        <w:r w:rsidR="006E4FCE">
          <w:rPr>
            <w:noProof/>
            <w:webHidden/>
          </w:rPr>
          <w:tab/>
        </w:r>
        <w:r w:rsidR="006E4FCE">
          <w:rPr>
            <w:noProof/>
            <w:webHidden/>
          </w:rPr>
          <w:fldChar w:fldCharType="begin"/>
        </w:r>
        <w:r w:rsidR="006E4FCE">
          <w:rPr>
            <w:noProof/>
            <w:webHidden/>
          </w:rPr>
          <w:instrText xml:space="preserve"> PAGEREF _Toc7611905 \h </w:instrText>
        </w:r>
        <w:r w:rsidR="006E4FCE">
          <w:rPr>
            <w:noProof/>
            <w:webHidden/>
          </w:rPr>
        </w:r>
        <w:r w:rsidR="006E4FCE">
          <w:rPr>
            <w:noProof/>
            <w:webHidden/>
          </w:rPr>
          <w:fldChar w:fldCharType="separate"/>
        </w:r>
        <w:r w:rsidR="00B3402F">
          <w:rPr>
            <w:noProof/>
            <w:webHidden/>
          </w:rPr>
          <w:t>14</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906" w:history="1">
        <w:r w:rsidR="006E4FCE" w:rsidRPr="00BE4ACE">
          <w:rPr>
            <w:rStyle w:val="Hyperlink"/>
            <w:noProof/>
          </w:rPr>
          <w:t>8</w:t>
        </w:r>
        <w:r w:rsidR="006E4FCE">
          <w:rPr>
            <w:rFonts w:asciiTheme="minorHAnsi" w:eastAsiaTheme="minorEastAsia" w:hAnsiTheme="minorHAnsi" w:cstheme="minorBidi"/>
            <w:noProof/>
            <w:sz w:val="22"/>
            <w:szCs w:val="22"/>
          </w:rPr>
          <w:tab/>
        </w:r>
        <w:r w:rsidR="006E4FCE" w:rsidRPr="00BE4ACE">
          <w:rPr>
            <w:rStyle w:val="Hyperlink"/>
            <w:noProof/>
          </w:rPr>
          <w:t>Work Schedule</w:t>
        </w:r>
        <w:r w:rsidR="006E4FCE">
          <w:rPr>
            <w:noProof/>
            <w:webHidden/>
          </w:rPr>
          <w:tab/>
        </w:r>
        <w:r w:rsidR="006E4FCE">
          <w:rPr>
            <w:noProof/>
            <w:webHidden/>
          </w:rPr>
          <w:fldChar w:fldCharType="begin"/>
        </w:r>
        <w:r w:rsidR="006E4FCE">
          <w:rPr>
            <w:noProof/>
            <w:webHidden/>
          </w:rPr>
          <w:instrText xml:space="preserve"> PAGEREF _Toc7611906 \h </w:instrText>
        </w:r>
        <w:r w:rsidR="006E4FCE">
          <w:rPr>
            <w:noProof/>
            <w:webHidden/>
          </w:rPr>
        </w:r>
        <w:r w:rsidR="006E4FCE">
          <w:rPr>
            <w:noProof/>
            <w:webHidden/>
          </w:rPr>
          <w:fldChar w:fldCharType="separate"/>
        </w:r>
        <w:r w:rsidR="00B3402F">
          <w:rPr>
            <w:noProof/>
            <w:webHidden/>
          </w:rPr>
          <w:t>16</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907" w:history="1">
        <w:r w:rsidR="006E4FCE" w:rsidRPr="00BE4ACE">
          <w:rPr>
            <w:rStyle w:val="Hyperlink"/>
            <w:noProof/>
          </w:rPr>
          <w:t>9</w:t>
        </w:r>
        <w:r w:rsidR="006E4FCE">
          <w:rPr>
            <w:rFonts w:asciiTheme="minorHAnsi" w:eastAsiaTheme="minorEastAsia" w:hAnsiTheme="minorHAnsi" w:cstheme="minorBidi"/>
            <w:noProof/>
            <w:sz w:val="22"/>
            <w:szCs w:val="22"/>
          </w:rPr>
          <w:tab/>
        </w:r>
        <w:r w:rsidR="006E4FCE" w:rsidRPr="00BE4ACE">
          <w:rPr>
            <w:rStyle w:val="Hyperlink"/>
            <w:noProof/>
          </w:rPr>
          <w:t>Personnel Interactions</w:t>
        </w:r>
        <w:r w:rsidR="006E4FCE">
          <w:rPr>
            <w:noProof/>
            <w:webHidden/>
          </w:rPr>
          <w:tab/>
        </w:r>
        <w:r w:rsidR="006E4FCE">
          <w:rPr>
            <w:noProof/>
            <w:webHidden/>
          </w:rPr>
          <w:fldChar w:fldCharType="begin"/>
        </w:r>
        <w:r w:rsidR="006E4FCE">
          <w:rPr>
            <w:noProof/>
            <w:webHidden/>
          </w:rPr>
          <w:instrText xml:space="preserve"> PAGEREF _Toc7611907 \h </w:instrText>
        </w:r>
        <w:r w:rsidR="006E4FCE">
          <w:rPr>
            <w:noProof/>
            <w:webHidden/>
          </w:rPr>
        </w:r>
        <w:r w:rsidR="006E4FCE">
          <w:rPr>
            <w:noProof/>
            <w:webHidden/>
          </w:rPr>
          <w:fldChar w:fldCharType="separate"/>
        </w:r>
        <w:r w:rsidR="00B3402F">
          <w:rPr>
            <w:noProof/>
            <w:webHidden/>
          </w:rPr>
          <w:t>17</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08" w:history="1">
        <w:r w:rsidR="006E4FCE" w:rsidRPr="00BE4ACE">
          <w:rPr>
            <w:rStyle w:val="Hyperlink"/>
            <w:noProof/>
          </w:rPr>
          <w:t>9.1</w:t>
        </w:r>
        <w:r w:rsidR="006E4FCE">
          <w:rPr>
            <w:rFonts w:asciiTheme="minorHAnsi" w:eastAsiaTheme="minorEastAsia" w:hAnsiTheme="minorHAnsi" w:cstheme="minorBidi"/>
            <w:noProof/>
            <w:sz w:val="22"/>
            <w:szCs w:val="22"/>
          </w:rPr>
          <w:tab/>
        </w:r>
        <w:r w:rsidR="006E4FCE" w:rsidRPr="00BE4ACE">
          <w:rPr>
            <w:rStyle w:val="Hyperlink"/>
            <w:noProof/>
          </w:rPr>
          <w:t>Teamwork</w:t>
        </w:r>
        <w:r w:rsidR="006E4FCE">
          <w:rPr>
            <w:noProof/>
            <w:webHidden/>
          </w:rPr>
          <w:tab/>
        </w:r>
        <w:r w:rsidR="006E4FCE">
          <w:rPr>
            <w:noProof/>
            <w:webHidden/>
          </w:rPr>
          <w:fldChar w:fldCharType="begin"/>
        </w:r>
        <w:r w:rsidR="006E4FCE">
          <w:rPr>
            <w:noProof/>
            <w:webHidden/>
          </w:rPr>
          <w:instrText xml:space="preserve"> PAGEREF _Toc7611908 \h </w:instrText>
        </w:r>
        <w:r w:rsidR="006E4FCE">
          <w:rPr>
            <w:noProof/>
            <w:webHidden/>
          </w:rPr>
        </w:r>
        <w:r w:rsidR="006E4FCE">
          <w:rPr>
            <w:noProof/>
            <w:webHidden/>
          </w:rPr>
          <w:fldChar w:fldCharType="separate"/>
        </w:r>
        <w:r w:rsidR="00B3402F">
          <w:rPr>
            <w:noProof/>
            <w:webHidden/>
          </w:rPr>
          <w:t>17</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09" w:history="1">
        <w:r w:rsidR="006E4FCE" w:rsidRPr="00BE4ACE">
          <w:rPr>
            <w:rStyle w:val="Hyperlink"/>
            <w:noProof/>
          </w:rPr>
          <w:t>9.2</w:t>
        </w:r>
        <w:r w:rsidR="006E4FCE">
          <w:rPr>
            <w:rFonts w:asciiTheme="minorHAnsi" w:eastAsiaTheme="minorEastAsia" w:hAnsiTheme="minorHAnsi" w:cstheme="minorBidi"/>
            <w:noProof/>
            <w:sz w:val="22"/>
            <w:szCs w:val="22"/>
          </w:rPr>
          <w:tab/>
        </w:r>
        <w:r w:rsidR="006E4FCE" w:rsidRPr="00BE4ACE">
          <w:rPr>
            <w:rStyle w:val="Hyperlink"/>
            <w:noProof/>
          </w:rPr>
          <w:t>Mentorship</w:t>
        </w:r>
        <w:r w:rsidR="006E4FCE">
          <w:rPr>
            <w:noProof/>
            <w:webHidden/>
          </w:rPr>
          <w:tab/>
        </w:r>
        <w:r w:rsidR="006E4FCE">
          <w:rPr>
            <w:noProof/>
            <w:webHidden/>
          </w:rPr>
          <w:fldChar w:fldCharType="begin"/>
        </w:r>
        <w:r w:rsidR="006E4FCE">
          <w:rPr>
            <w:noProof/>
            <w:webHidden/>
          </w:rPr>
          <w:instrText xml:space="preserve"> PAGEREF _Toc7611909 \h </w:instrText>
        </w:r>
        <w:r w:rsidR="006E4FCE">
          <w:rPr>
            <w:noProof/>
            <w:webHidden/>
          </w:rPr>
        </w:r>
        <w:r w:rsidR="006E4FCE">
          <w:rPr>
            <w:noProof/>
            <w:webHidden/>
          </w:rPr>
          <w:fldChar w:fldCharType="separate"/>
        </w:r>
        <w:r w:rsidR="00B3402F">
          <w:rPr>
            <w:noProof/>
            <w:webHidden/>
          </w:rPr>
          <w:t>18</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910" w:history="1">
        <w:r w:rsidR="006E4FCE" w:rsidRPr="00BE4ACE">
          <w:rPr>
            <w:rStyle w:val="Hyperlink"/>
            <w:noProof/>
          </w:rPr>
          <w:t>10</w:t>
        </w:r>
        <w:r w:rsidR="006E4FCE">
          <w:rPr>
            <w:rFonts w:asciiTheme="minorHAnsi" w:eastAsiaTheme="minorEastAsia" w:hAnsiTheme="minorHAnsi" w:cstheme="minorBidi"/>
            <w:noProof/>
            <w:sz w:val="22"/>
            <w:szCs w:val="22"/>
          </w:rPr>
          <w:tab/>
        </w:r>
        <w:r w:rsidR="006E4FCE" w:rsidRPr="00BE4ACE">
          <w:rPr>
            <w:rStyle w:val="Hyperlink"/>
            <w:noProof/>
          </w:rPr>
          <w:t>Ethics</w:t>
        </w:r>
        <w:r w:rsidR="006E4FCE">
          <w:rPr>
            <w:noProof/>
            <w:webHidden/>
          </w:rPr>
          <w:tab/>
        </w:r>
        <w:r w:rsidR="006E4FCE">
          <w:rPr>
            <w:noProof/>
            <w:webHidden/>
          </w:rPr>
          <w:fldChar w:fldCharType="begin"/>
        </w:r>
        <w:r w:rsidR="006E4FCE">
          <w:rPr>
            <w:noProof/>
            <w:webHidden/>
          </w:rPr>
          <w:instrText xml:space="preserve"> PAGEREF _Toc7611910 \h </w:instrText>
        </w:r>
        <w:r w:rsidR="006E4FCE">
          <w:rPr>
            <w:noProof/>
            <w:webHidden/>
          </w:rPr>
        </w:r>
        <w:r w:rsidR="006E4FCE">
          <w:rPr>
            <w:noProof/>
            <w:webHidden/>
          </w:rPr>
          <w:fldChar w:fldCharType="separate"/>
        </w:r>
        <w:r w:rsidR="00B3402F">
          <w:rPr>
            <w:noProof/>
            <w:webHidden/>
          </w:rPr>
          <w:t>18</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911" w:history="1">
        <w:r w:rsidR="006E4FCE" w:rsidRPr="00BE4ACE">
          <w:rPr>
            <w:rStyle w:val="Hyperlink"/>
            <w:noProof/>
          </w:rPr>
          <w:t>11</w:t>
        </w:r>
        <w:r w:rsidR="006E4FCE">
          <w:rPr>
            <w:rFonts w:asciiTheme="minorHAnsi" w:eastAsiaTheme="minorEastAsia" w:hAnsiTheme="minorHAnsi" w:cstheme="minorBidi"/>
            <w:noProof/>
            <w:sz w:val="22"/>
            <w:szCs w:val="22"/>
          </w:rPr>
          <w:tab/>
        </w:r>
        <w:r w:rsidR="006E4FCE" w:rsidRPr="00BE4ACE">
          <w:rPr>
            <w:rStyle w:val="Hyperlink"/>
            <w:noProof/>
          </w:rPr>
          <w:t>Summary &amp; Conclusions</w:t>
        </w:r>
        <w:r w:rsidR="006E4FCE">
          <w:rPr>
            <w:noProof/>
            <w:webHidden/>
          </w:rPr>
          <w:tab/>
        </w:r>
        <w:r w:rsidR="006E4FCE">
          <w:rPr>
            <w:noProof/>
            <w:webHidden/>
          </w:rPr>
          <w:fldChar w:fldCharType="begin"/>
        </w:r>
        <w:r w:rsidR="006E4FCE">
          <w:rPr>
            <w:noProof/>
            <w:webHidden/>
          </w:rPr>
          <w:instrText xml:space="preserve"> PAGEREF _Toc7611911 \h </w:instrText>
        </w:r>
        <w:r w:rsidR="006E4FCE">
          <w:rPr>
            <w:noProof/>
            <w:webHidden/>
          </w:rPr>
        </w:r>
        <w:r w:rsidR="006E4FCE">
          <w:rPr>
            <w:noProof/>
            <w:webHidden/>
          </w:rPr>
          <w:fldChar w:fldCharType="separate"/>
        </w:r>
        <w:r w:rsidR="00B3402F">
          <w:rPr>
            <w:noProof/>
            <w:webHidden/>
          </w:rPr>
          <w:t>18</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912" w:history="1">
        <w:r w:rsidR="006E4FCE" w:rsidRPr="00BE4ACE">
          <w:rPr>
            <w:rStyle w:val="Hyperlink"/>
            <w:noProof/>
          </w:rPr>
          <w:t>12</w:t>
        </w:r>
        <w:r w:rsidR="006E4FCE">
          <w:rPr>
            <w:rFonts w:asciiTheme="minorHAnsi" w:eastAsiaTheme="minorEastAsia" w:hAnsiTheme="minorHAnsi" w:cstheme="minorBidi"/>
            <w:noProof/>
            <w:sz w:val="22"/>
            <w:szCs w:val="22"/>
          </w:rPr>
          <w:tab/>
        </w:r>
        <w:r w:rsidR="006E4FCE" w:rsidRPr="00BE4ACE">
          <w:rPr>
            <w:rStyle w:val="Hyperlink"/>
            <w:noProof/>
          </w:rPr>
          <w:t>Discussion</w:t>
        </w:r>
        <w:r w:rsidR="006E4FCE">
          <w:rPr>
            <w:noProof/>
            <w:webHidden/>
          </w:rPr>
          <w:tab/>
        </w:r>
        <w:r w:rsidR="006E4FCE">
          <w:rPr>
            <w:noProof/>
            <w:webHidden/>
          </w:rPr>
          <w:fldChar w:fldCharType="begin"/>
        </w:r>
        <w:r w:rsidR="006E4FCE">
          <w:rPr>
            <w:noProof/>
            <w:webHidden/>
          </w:rPr>
          <w:instrText xml:space="preserve"> PAGEREF _Toc7611912 \h </w:instrText>
        </w:r>
        <w:r w:rsidR="006E4FCE">
          <w:rPr>
            <w:noProof/>
            <w:webHidden/>
          </w:rPr>
        </w:r>
        <w:r w:rsidR="006E4FCE">
          <w:rPr>
            <w:noProof/>
            <w:webHidden/>
          </w:rPr>
          <w:fldChar w:fldCharType="separate"/>
        </w:r>
        <w:r w:rsidR="00B3402F">
          <w:rPr>
            <w:noProof/>
            <w:webHidden/>
          </w:rPr>
          <w:t>19</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13" w:history="1">
        <w:r w:rsidR="006E4FCE" w:rsidRPr="00BE4ACE">
          <w:rPr>
            <w:rStyle w:val="Hyperlink"/>
            <w:noProof/>
          </w:rPr>
          <w:t>12.1</w:t>
        </w:r>
        <w:r w:rsidR="006E4FCE">
          <w:rPr>
            <w:rFonts w:asciiTheme="minorHAnsi" w:eastAsiaTheme="minorEastAsia" w:hAnsiTheme="minorHAnsi" w:cstheme="minorBidi"/>
            <w:noProof/>
            <w:sz w:val="22"/>
            <w:szCs w:val="22"/>
          </w:rPr>
          <w:tab/>
        </w:r>
        <w:r w:rsidR="006E4FCE" w:rsidRPr="00BE4ACE">
          <w:rPr>
            <w:rStyle w:val="Hyperlink"/>
            <w:noProof/>
          </w:rPr>
          <w:t>Academic Preparation</w:t>
        </w:r>
        <w:r w:rsidR="006E4FCE">
          <w:rPr>
            <w:noProof/>
            <w:webHidden/>
          </w:rPr>
          <w:tab/>
        </w:r>
        <w:r w:rsidR="006E4FCE">
          <w:rPr>
            <w:noProof/>
            <w:webHidden/>
          </w:rPr>
          <w:fldChar w:fldCharType="begin"/>
        </w:r>
        <w:r w:rsidR="006E4FCE">
          <w:rPr>
            <w:noProof/>
            <w:webHidden/>
          </w:rPr>
          <w:instrText xml:space="preserve"> PAGEREF _Toc7611913 \h </w:instrText>
        </w:r>
        <w:r w:rsidR="006E4FCE">
          <w:rPr>
            <w:noProof/>
            <w:webHidden/>
          </w:rPr>
        </w:r>
        <w:r w:rsidR="006E4FCE">
          <w:rPr>
            <w:noProof/>
            <w:webHidden/>
          </w:rPr>
          <w:fldChar w:fldCharType="separate"/>
        </w:r>
        <w:r w:rsidR="00B3402F">
          <w:rPr>
            <w:noProof/>
            <w:webHidden/>
          </w:rPr>
          <w:t>19</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14" w:history="1">
        <w:r w:rsidR="006E4FCE" w:rsidRPr="00BE4ACE">
          <w:rPr>
            <w:rStyle w:val="Hyperlink"/>
            <w:noProof/>
          </w:rPr>
          <w:t>12.2</w:t>
        </w:r>
        <w:r w:rsidR="006E4FCE">
          <w:rPr>
            <w:rFonts w:asciiTheme="minorHAnsi" w:eastAsiaTheme="minorEastAsia" w:hAnsiTheme="minorHAnsi" w:cstheme="minorBidi"/>
            <w:noProof/>
            <w:sz w:val="22"/>
            <w:szCs w:val="22"/>
          </w:rPr>
          <w:tab/>
        </w:r>
        <w:r w:rsidR="006E4FCE" w:rsidRPr="00BE4ACE">
          <w:rPr>
            <w:rStyle w:val="Hyperlink"/>
            <w:noProof/>
          </w:rPr>
          <w:t>Lessons Learned</w:t>
        </w:r>
        <w:r w:rsidR="006E4FCE">
          <w:rPr>
            <w:noProof/>
            <w:webHidden/>
          </w:rPr>
          <w:tab/>
        </w:r>
        <w:r w:rsidR="006E4FCE">
          <w:rPr>
            <w:noProof/>
            <w:webHidden/>
          </w:rPr>
          <w:fldChar w:fldCharType="begin"/>
        </w:r>
        <w:r w:rsidR="006E4FCE">
          <w:rPr>
            <w:noProof/>
            <w:webHidden/>
          </w:rPr>
          <w:instrText xml:space="preserve"> PAGEREF _Toc7611914 \h </w:instrText>
        </w:r>
        <w:r w:rsidR="006E4FCE">
          <w:rPr>
            <w:noProof/>
            <w:webHidden/>
          </w:rPr>
        </w:r>
        <w:r w:rsidR="006E4FCE">
          <w:rPr>
            <w:noProof/>
            <w:webHidden/>
          </w:rPr>
          <w:fldChar w:fldCharType="separate"/>
        </w:r>
        <w:r w:rsidR="00B3402F">
          <w:rPr>
            <w:noProof/>
            <w:webHidden/>
          </w:rPr>
          <w:t>19</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15" w:history="1">
        <w:r w:rsidR="006E4FCE" w:rsidRPr="00BE4ACE">
          <w:rPr>
            <w:rStyle w:val="Hyperlink"/>
            <w:noProof/>
          </w:rPr>
          <w:t>12.3</w:t>
        </w:r>
        <w:r w:rsidR="006E4FCE">
          <w:rPr>
            <w:rFonts w:asciiTheme="minorHAnsi" w:eastAsiaTheme="minorEastAsia" w:hAnsiTheme="minorHAnsi" w:cstheme="minorBidi"/>
            <w:noProof/>
            <w:sz w:val="22"/>
            <w:szCs w:val="22"/>
          </w:rPr>
          <w:tab/>
        </w:r>
        <w:r w:rsidR="006E4FCE" w:rsidRPr="00BE4ACE">
          <w:rPr>
            <w:rStyle w:val="Hyperlink"/>
            <w:noProof/>
          </w:rPr>
          <w:t>Soft Skills</w:t>
        </w:r>
        <w:r w:rsidR="006E4FCE">
          <w:rPr>
            <w:noProof/>
            <w:webHidden/>
          </w:rPr>
          <w:tab/>
        </w:r>
        <w:r w:rsidR="006E4FCE">
          <w:rPr>
            <w:noProof/>
            <w:webHidden/>
          </w:rPr>
          <w:fldChar w:fldCharType="begin"/>
        </w:r>
        <w:r w:rsidR="006E4FCE">
          <w:rPr>
            <w:noProof/>
            <w:webHidden/>
          </w:rPr>
          <w:instrText xml:space="preserve"> PAGEREF _Toc7611915 \h </w:instrText>
        </w:r>
        <w:r w:rsidR="006E4FCE">
          <w:rPr>
            <w:noProof/>
            <w:webHidden/>
          </w:rPr>
        </w:r>
        <w:r w:rsidR="006E4FCE">
          <w:rPr>
            <w:noProof/>
            <w:webHidden/>
          </w:rPr>
          <w:fldChar w:fldCharType="separate"/>
        </w:r>
        <w:r w:rsidR="00B3402F">
          <w:rPr>
            <w:noProof/>
            <w:webHidden/>
          </w:rPr>
          <w:t>19</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16" w:history="1">
        <w:r w:rsidR="006E4FCE" w:rsidRPr="00BE4ACE">
          <w:rPr>
            <w:rStyle w:val="Hyperlink"/>
            <w:noProof/>
          </w:rPr>
          <w:t>12.4</w:t>
        </w:r>
        <w:r w:rsidR="006E4FCE">
          <w:rPr>
            <w:rFonts w:asciiTheme="minorHAnsi" w:eastAsiaTheme="minorEastAsia" w:hAnsiTheme="minorHAnsi" w:cstheme="minorBidi"/>
            <w:noProof/>
            <w:sz w:val="22"/>
            <w:szCs w:val="22"/>
          </w:rPr>
          <w:tab/>
        </w:r>
        <w:r w:rsidR="006E4FCE" w:rsidRPr="00BE4ACE">
          <w:rPr>
            <w:rStyle w:val="Hyperlink"/>
            <w:noProof/>
          </w:rPr>
          <w:t>Schedule Deviations</w:t>
        </w:r>
        <w:r w:rsidR="006E4FCE">
          <w:rPr>
            <w:noProof/>
            <w:webHidden/>
          </w:rPr>
          <w:tab/>
        </w:r>
        <w:r w:rsidR="006E4FCE">
          <w:rPr>
            <w:noProof/>
            <w:webHidden/>
          </w:rPr>
          <w:fldChar w:fldCharType="begin"/>
        </w:r>
        <w:r w:rsidR="006E4FCE">
          <w:rPr>
            <w:noProof/>
            <w:webHidden/>
          </w:rPr>
          <w:instrText xml:space="preserve"> PAGEREF _Toc7611916 \h </w:instrText>
        </w:r>
        <w:r w:rsidR="006E4FCE">
          <w:rPr>
            <w:noProof/>
            <w:webHidden/>
          </w:rPr>
        </w:r>
        <w:r w:rsidR="006E4FCE">
          <w:rPr>
            <w:noProof/>
            <w:webHidden/>
          </w:rPr>
          <w:fldChar w:fldCharType="separate"/>
        </w:r>
        <w:r w:rsidR="00B3402F">
          <w:rPr>
            <w:noProof/>
            <w:webHidden/>
          </w:rPr>
          <w:t>19</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17" w:history="1">
        <w:r w:rsidR="006E4FCE" w:rsidRPr="00BE4ACE">
          <w:rPr>
            <w:rStyle w:val="Hyperlink"/>
            <w:noProof/>
          </w:rPr>
          <w:t>12.5</w:t>
        </w:r>
        <w:r w:rsidR="006E4FCE">
          <w:rPr>
            <w:rFonts w:asciiTheme="minorHAnsi" w:eastAsiaTheme="minorEastAsia" w:hAnsiTheme="minorHAnsi" w:cstheme="minorBidi"/>
            <w:noProof/>
            <w:sz w:val="22"/>
            <w:szCs w:val="22"/>
          </w:rPr>
          <w:tab/>
        </w:r>
        <w:r w:rsidR="006E4FCE" w:rsidRPr="00BE4ACE">
          <w:rPr>
            <w:rStyle w:val="Hyperlink"/>
            <w:noProof/>
          </w:rPr>
          <w:t>Staffing</w:t>
        </w:r>
        <w:r w:rsidR="006E4FCE">
          <w:rPr>
            <w:noProof/>
            <w:webHidden/>
          </w:rPr>
          <w:tab/>
        </w:r>
        <w:r w:rsidR="006E4FCE">
          <w:rPr>
            <w:noProof/>
            <w:webHidden/>
          </w:rPr>
          <w:fldChar w:fldCharType="begin"/>
        </w:r>
        <w:r w:rsidR="006E4FCE">
          <w:rPr>
            <w:noProof/>
            <w:webHidden/>
          </w:rPr>
          <w:instrText xml:space="preserve"> PAGEREF _Toc7611917 \h </w:instrText>
        </w:r>
        <w:r w:rsidR="006E4FCE">
          <w:rPr>
            <w:noProof/>
            <w:webHidden/>
          </w:rPr>
        </w:r>
        <w:r w:rsidR="006E4FCE">
          <w:rPr>
            <w:noProof/>
            <w:webHidden/>
          </w:rPr>
          <w:fldChar w:fldCharType="separate"/>
        </w:r>
        <w:r w:rsidR="00B3402F">
          <w:rPr>
            <w:noProof/>
            <w:webHidden/>
          </w:rPr>
          <w:t>20</w:t>
        </w:r>
        <w:r w:rsidR="006E4FCE">
          <w:rPr>
            <w:noProof/>
            <w:webHidden/>
          </w:rPr>
          <w:fldChar w:fldCharType="end"/>
        </w:r>
      </w:hyperlink>
    </w:p>
    <w:p w:rsidR="006E4FCE" w:rsidRDefault="00E65CF6">
      <w:pPr>
        <w:pStyle w:val="TOC2"/>
        <w:tabs>
          <w:tab w:val="left" w:pos="960"/>
          <w:tab w:val="right" w:leader="dot" w:pos="9350"/>
        </w:tabs>
        <w:rPr>
          <w:rFonts w:asciiTheme="minorHAnsi" w:eastAsiaTheme="minorEastAsia" w:hAnsiTheme="minorHAnsi" w:cstheme="minorBidi"/>
          <w:noProof/>
          <w:sz w:val="22"/>
          <w:szCs w:val="22"/>
        </w:rPr>
      </w:pPr>
      <w:hyperlink w:anchor="_Toc7611918" w:history="1">
        <w:r w:rsidR="006E4FCE" w:rsidRPr="00BE4ACE">
          <w:rPr>
            <w:rStyle w:val="Hyperlink"/>
            <w:noProof/>
          </w:rPr>
          <w:t>12.6</w:t>
        </w:r>
        <w:r w:rsidR="006E4FCE">
          <w:rPr>
            <w:rFonts w:asciiTheme="minorHAnsi" w:eastAsiaTheme="minorEastAsia" w:hAnsiTheme="minorHAnsi" w:cstheme="minorBidi"/>
            <w:noProof/>
            <w:sz w:val="22"/>
            <w:szCs w:val="22"/>
          </w:rPr>
          <w:tab/>
        </w:r>
        <w:r w:rsidR="006E4FCE" w:rsidRPr="00BE4ACE">
          <w:rPr>
            <w:rStyle w:val="Hyperlink"/>
            <w:noProof/>
          </w:rPr>
          <w:t>Final Observations</w:t>
        </w:r>
        <w:r w:rsidR="006E4FCE">
          <w:rPr>
            <w:noProof/>
            <w:webHidden/>
          </w:rPr>
          <w:tab/>
        </w:r>
        <w:r w:rsidR="006E4FCE">
          <w:rPr>
            <w:noProof/>
            <w:webHidden/>
          </w:rPr>
          <w:fldChar w:fldCharType="begin"/>
        </w:r>
        <w:r w:rsidR="006E4FCE">
          <w:rPr>
            <w:noProof/>
            <w:webHidden/>
          </w:rPr>
          <w:instrText xml:space="preserve"> PAGEREF _Toc7611918 \h </w:instrText>
        </w:r>
        <w:r w:rsidR="006E4FCE">
          <w:rPr>
            <w:noProof/>
            <w:webHidden/>
          </w:rPr>
        </w:r>
        <w:r w:rsidR="006E4FCE">
          <w:rPr>
            <w:noProof/>
            <w:webHidden/>
          </w:rPr>
          <w:fldChar w:fldCharType="separate"/>
        </w:r>
        <w:r w:rsidR="00B3402F">
          <w:rPr>
            <w:noProof/>
            <w:webHidden/>
          </w:rPr>
          <w:t>20</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919" w:history="1">
        <w:r w:rsidR="006E4FCE" w:rsidRPr="00BE4ACE">
          <w:rPr>
            <w:rStyle w:val="Hyperlink"/>
            <w:noProof/>
          </w:rPr>
          <w:t>13</w:t>
        </w:r>
        <w:r w:rsidR="006E4FCE">
          <w:rPr>
            <w:rFonts w:asciiTheme="minorHAnsi" w:eastAsiaTheme="minorEastAsia" w:hAnsiTheme="minorHAnsi" w:cstheme="minorBidi"/>
            <w:noProof/>
            <w:sz w:val="22"/>
            <w:szCs w:val="22"/>
          </w:rPr>
          <w:tab/>
        </w:r>
        <w:r w:rsidR="006E4FCE" w:rsidRPr="00BE4ACE">
          <w:rPr>
            <w:rStyle w:val="Hyperlink"/>
            <w:noProof/>
          </w:rPr>
          <w:t>Acknowledgments</w:t>
        </w:r>
        <w:r w:rsidR="006E4FCE">
          <w:rPr>
            <w:noProof/>
            <w:webHidden/>
          </w:rPr>
          <w:tab/>
        </w:r>
        <w:r w:rsidR="006E4FCE">
          <w:rPr>
            <w:noProof/>
            <w:webHidden/>
          </w:rPr>
          <w:fldChar w:fldCharType="begin"/>
        </w:r>
        <w:r w:rsidR="006E4FCE">
          <w:rPr>
            <w:noProof/>
            <w:webHidden/>
          </w:rPr>
          <w:instrText xml:space="preserve"> PAGEREF _Toc7611919 \h </w:instrText>
        </w:r>
        <w:r w:rsidR="006E4FCE">
          <w:rPr>
            <w:noProof/>
            <w:webHidden/>
          </w:rPr>
        </w:r>
        <w:r w:rsidR="006E4FCE">
          <w:rPr>
            <w:noProof/>
            <w:webHidden/>
          </w:rPr>
          <w:fldChar w:fldCharType="separate"/>
        </w:r>
        <w:r w:rsidR="00B3402F">
          <w:rPr>
            <w:noProof/>
            <w:webHidden/>
          </w:rPr>
          <w:t>20</w:t>
        </w:r>
        <w:r w:rsidR="006E4FCE">
          <w:rPr>
            <w:noProof/>
            <w:webHidden/>
          </w:rPr>
          <w:fldChar w:fldCharType="end"/>
        </w:r>
      </w:hyperlink>
    </w:p>
    <w:p w:rsidR="006E4FCE" w:rsidRDefault="00E65CF6">
      <w:pPr>
        <w:pStyle w:val="TOC1"/>
        <w:tabs>
          <w:tab w:val="left" w:pos="480"/>
          <w:tab w:val="right" w:leader="dot" w:pos="9350"/>
        </w:tabs>
        <w:rPr>
          <w:rFonts w:asciiTheme="minorHAnsi" w:eastAsiaTheme="minorEastAsia" w:hAnsiTheme="minorHAnsi" w:cstheme="minorBidi"/>
          <w:noProof/>
          <w:sz w:val="22"/>
          <w:szCs w:val="22"/>
        </w:rPr>
      </w:pPr>
      <w:hyperlink w:anchor="_Toc7611920" w:history="1">
        <w:r w:rsidR="006E4FCE" w:rsidRPr="00BE4ACE">
          <w:rPr>
            <w:rStyle w:val="Hyperlink"/>
            <w:noProof/>
          </w:rPr>
          <w:t>14</w:t>
        </w:r>
        <w:r w:rsidR="006E4FCE">
          <w:rPr>
            <w:rFonts w:asciiTheme="minorHAnsi" w:eastAsiaTheme="minorEastAsia" w:hAnsiTheme="minorHAnsi" w:cstheme="minorBidi"/>
            <w:noProof/>
            <w:sz w:val="22"/>
            <w:szCs w:val="22"/>
          </w:rPr>
          <w:tab/>
        </w:r>
        <w:r w:rsidR="006E4FCE" w:rsidRPr="00BE4ACE">
          <w:rPr>
            <w:rStyle w:val="Hyperlink"/>
            <w:noProof/>
          </w:rPr>
          <w:t>References</w:t>
        </w:r>
        <w:r w:rsidR="006E4FCE">
          <w:rPr>
            <w:noProof/>
            <w:webHidden/>
          </w:rPr>
          <w:tab/>
        </w:r>
        <w:r w:rsidR="006E4FCE">
          <w:rPr>
            <w:noProof/>
            <w:webHidden/>
          </w:rPr>
          <w:fldChar w:fldCharType="begin"/>
        </w:r>
        <w:r w:rsidR="006E4FCE">
          <w:rPr>
            <w:noProof/>
            <w:webHidden/>
          </w:rPr>
          <w:instrText xml:space="preserve"> PAGEREF _Toc7611920 \h </w:instrText>
        </w:r>
        <w:r w:rsidR="006E4FCE">
          <w:rPr>
            <w:noProof/>
            <w:webHidden/>
          </w:rPr>
        </w:r>
        <w:r w:rsidR="006E4FCE">
          <w:rPr>
            <w:noProof/>
            <w:webHidden/>
          </w:rPr>
          <w:fldChar w:fldCharType="separate"/>
        </w:r>
        <w:r w:rsidR="00B3402F">
          <w:rPr>
            <w:noProof/>
            <w:webHidden/>
          </w:rPr>
          <w:t>21</w:t>
        </w:r>
        <w:r w:rsidR="006E4FCE">
          <w:rPr>
            <w:noProof/>
            <w:webHidden/>
          </w:rPr>
          <w:fldChar w:fldCharType="end"/>
        </w:r>
      </w:hyperlink>
    </w:p>
    <w:p w:rsidR="002151CF" w:rsidRDefault="007579C7">
      <w:pPr>
        <w:rPr>
          <w:b/>
          <w:bCs/>
          <w:noProof/>
        </w:rPr>
      </w:pPr>
      <w:r w:rsidRPr="00045F22">
        <w:rPr>
          <w:b/>
          <w:bCs/>
          <w:noProof/>
        </w:rPr>
        <w:fldChar w:fldCharType="end"/>
      </w:r>
    </w:p>
    <w:p w:rsidR="006E4FCE" w:rsidRDefault="006E4FCE">
      <w:pPr>
        <w:rPr>
          <w:b/>
          <w:bCs/>
          <w:noProof/>
        </w:rPr>
      </w:pPr>
    </w:p>
    <w:p w:rsidR="006E4FCE" w:rsidRDefault="006E4FCE">
      <w:pPr>
        <w:rPr>
          <w:b/>
          <w:bCs/>
          <w:noProof/>
        </w:rPr>
      </w:pPr>
    </w:p>
    <w:p w:rsidR="006E4FCE" w:rsidRPr="00045F22" w:rsidRDefault="006E4FCE"/>
    <w:p w:rsidR="00CF69AB" w:rsidRDefault="00CF69AB" w:rsidP="0064200F">
      <w:pPr>
        <w:pStyle w:val="Heading1"/>
        <w:rPr>
          <w:rFonts w:ascii="Times New Roman" w:hAnsi="Times New Roman"/>
        </w:rPr>
      </w:pPr>
      <w:bookmarkStart w:id="6" w:name="_Toc7611884"/>
      <w:r w:rsidRPr="00045F22">
        <w:rPr>
          <w:rFonts w:ascii="Times New Roman" w:hAnsi="Times New Roman"/>
        </w:rPr>
        <w:lastRenderedPageBreak/>
        <w:t>List of Figures</w:t>
      </w:r>
      <w:bookmarkEnd w:id="6"/>
      <w:r w:rsidR="0064200F" w:rsidRPr="00045F22">
        <w:rPr>
          <w:rFonts w:ascii="Times New Roman" w:hAnsi="Times New Roman"/>
        </w:rPr>
        <w:t xml:space="preserve"> </w:t>
      </w:r>
    </w:p>
    <w:p w:rsidR="000D79C8" w:rsidRDefault="000D79C8" w:rsidP="000D79C8">
      <w:pPr>
        <w:ind w:left="432"/>
      </w:pPr>
      <w:r>
        <w:t>Page 4 – Figure 1:</w:t>
      </w:r>
      <w:r w:rsidRPr="00045F22">
        <w:t xml:space="preserve"> Top Level Diagram</w:t>
      </w:r>
      <w:r>
        <w:t xml:space="preserve"> </w:t>
      </w:r>
      <w:proofErr w:type="gramStart"/>
      <w:r>
        <w:t>With</w:t>
      </w:r>
      <w:proofErr w:type="gramEnd"/>
      <w:r>
        <w:t xml:space="preserve"> Completed Blocks</w:t>
      </w:r>
    </w:p>
    <w:p w:rsidR="000D79C8" w:rsidRDefault="000D79C8" w:rsidP="000D79C8">
      <w:pPr>
        <w:ind w:left="432"/>
      </w:pPr>
      <w:r>
        <w:t xml:space="preserve">Page 5 – Figure 2: Original </w:t>
      </w:r>
      <w:proofErr w:type="gramStart"/>
      <w:r>
        <w:t>Top Level</w:t>
      </w:r>
      <w:proofErr w:type="gramEnd"/>
      <w:r>
        <w:t xml:space="preserve"> Diagram</w:t>
      </w:r>
    </w:p>
    <w:p w:rsidR="000D79C8" w:rsidRDefault="000D79C8" w:rsidP="000D79C8">
      <w:pPr>
        <w:ind w:left="432"/>
      </w:pPr>
      <w:r>
        <w:t>Page 6 – Figure 3: Current System Diagram</w:t>
      </w:r>
    </w:p>
    <w:p w:rsidR="00B46D93" w:rsidRPr="00045F22" w:rsidRDefault="00B46D93" w:rsidP="000D79C8">
      <w:pPr>
        <w:ind w:left="432"/>
        <w:rPr>
          <w:color w:val="FF0000"/>
        </w:rPr>
      </w:pPr>
      <w:r>
        <w:t>Page 7 – Figure 4: 80m Band Pass Filter</w:t>
      </w:r>
    </w:p>
    <w:p w:rsidR="000D79C8" w:rsidRPr="000D79C8" w:rsidRDefault="000D79C8" w:rsidP="000D79C8"/>
    <w:p w:rsidR="00CF69AB" w:rsidRDefault="00CF69AB" w:rsidP="0064200F">
      <w:pPr>
        <w:pStyle w:val="Heading1"/>
        <w:rPr>
          <w:rFonts w:ascii="Times New Roman" w:hAnsi="Times New Roman"/>
        </w:rPr>
      </w:pPr>
      <w:bookmarkStart w:id="7" w:name="_Toc7611885"/>
      <w:r w:rsidRPr="00045F22">
        <w:rPr>
          <w:rFonts w:ascii="Times New Roman" w:hAnsi="Times New Roman"/>
        </w:rPr>
        <w:t>List of Tables</w:t>
      </w:r>
      <w:bookmarkEnd w:id="7"/>
      <w:r w:rsidRPr="00045F22">
        <w:rPr>
          <w:rFonts w:ascii="Times New Roman" w:hAnsi="Times New Roman"/>
        </w:rPr>
        <w:t xml:space="preserve"> </w:t>
      </w:r>
    </w:p>
    <w:p w:rsidR="00B46D93" w:rsidRDefault="00B46D93" w:rsidP="00B46D93">
      <w:pPr>
        <w:ind w:left="432"/>
      </w:pPr>
      <w:r>
        <w:t>Page 9 – Engineering Standards</w:t>
      </w:r>
    </w:p>
    <w:p w:rsidR="00B46D93" w:rsidRDefault="00B46D93" w:rsidP="00B46D93">
      <w:pPr>
        <w:ind w:left="432"/>
      </w:pPr>
      <w:r>
        <w:t>Page 11 – Deficiencies</w:t>
      </w:r>
    </w:p>
    <w:p w:rsidR="00B46D93" w:rsidRDefault="00B46D93" w:rsidP="00B46D93">
      <w:pPr>
        <w:ind w:left="432"/>
      </w:pPr>
      <w:r>
        <w:t>Page 14 – Budgets</w:t>
      </w:r>
    </w:p>
    <w:p w:rsidR="00B46D93" w:rsidRDefault="00B46D93" w:rsidP="00B46D93">
      <w:pPr>
        <w:ind w:left="432"/>
      </w:pPr>
      <w:r>
        <w:t>Page 16 – Work Schedule</w:t>
      </w:r>
    </w:p>
    <w:p w:rsidR="00B46D93" w:rsidRDefault="00B46D93" w:rsidP="00B46D93">
      <w:pPr>
        <w:ind w:left="432"/>
      </w:pPr>
      <w:r>
        <w:t>Page 1</w:t>
      </w:r>
      <w:r w:rsidR="006E4FCE">
        <w:t>7</w:t>
      </w:r>
      <w:r>
        <w:t xml:space="preserve"> – Teamwork</w:t>
      </w:r>
    </w:p>
    <w:p w:rsidR="00B46D93" w:rsidRPr="00B46D93" w:rsidRDefault="00B46D93" w:rsidP="00B3402F"/>
    <w:p w:rsidR="005404A8" w:rsidRPr="00045F22" w:rsidRDefault="008C68F2" w:rsidP="005404A8">
      <w:pPr>
        <w:pStyle w:val="Heading1"/>
        <w:rPr>
          <w:rFonts w:ascii="Times New Roman" w:hAnsi="Times New Roman"/>
        </w:rPr>
      </w:pPr>
      <w:bookmarkStart w:id="8" w:name="_Toc7611886"/>
      <w:bookmarkEnd w:id="4"/>
      <w:r w:rsidRPr="00045F22">
        <w:rPr>
          <w:rFonts w:ascii="Times New Roman" w:hAnsi="Times New Roman"/>
        </w:rPr>
        <w:t>Problem D</w:t>
      </w:r>
      <w:r w:rsidR="007A0D82" w:rsidRPr="00045F22">
        <w:rPr>
          <w:rFonts w:ascii="Times New Roman" w:hAnsi="Times New Roman"/>
        </w:rPr>
        <w:t>escription</w:t>
      </w:r>
      <w:bookmarkEnd w:id="8"/>
    </w:p>
    <w:p w:rsidR="005404A8" w:rsidRPr="00045F22" w:rsidRDefault="005404A8" w:rsidP="003E4F47">
      <w:pPr>
        <w:ind w:left="576"/>
      </w:pPr>
      <w:r w:rsidRPr="00045F22">
        <w:t>Most software defined radio transceivers on the market are $300 or more. Our project is to create a cheaper alternative that facilitates und</w:t>
      </w:r>
      <w:r w:rsidR="00045F22">
        <w:t xml:space="preserve">erstanding and learning by allowing the user to construct </w:t>
      </w:r>
      <w:r w:rsidRPr="00045F22">
        <w:t xml:space="preserve">it themselves. </w:t>
      </w:r>
    </w:p>
    <w:p w:rsidR="005404A8" w:rsidRPr="00045F22" w:rsidRDefault="005404A8" w:rsidP="003E4F47">
      <w:pPr>
        <w:ind w:left="576"/>
      </w:pPr>
    </w:p>
    <w:p w:rsidR="008F43ED" w:rsidRPr="00045F22" w:rsidRDefault="005404A8" w:rsidP="008F43ED">
      <w:pPr>
        <w:ind w:left="576"/>
      </w:pPr>
      <w:r w:rsidRPr="00045F22">
        <w:t xml:space="preserve">Our project </w:t>
      </w:r>
      <w:r w:rsidR="008F43ED" w:rsidRPr="00045F22">
        <w:t>deliverables are:</w:t>
      </w:r>
    </w:p>
    <w:p w:rsidR="008F43ED" w:rsidRPr="00045F22" w:rsidRDefault="008F43ED" w:rsidP="008F43ED">
      <w:pPr>
        <w:pStyle w:val="ListParagraph"/>
        <w:numPr>
          <w:ilvl w:val="0"/>
          <w:numId w:val="9"/>
        </w:numPr>
      </w:pPr>
      <w:r w:rsidRPr="00045F22">
        <w:t>Have an on off power switch</w:t>
      </w:r>
      <w:r w:rsidR="000444FB" w:rsidRPr="00045F22">
        <w:t xml:space="preserve"> with LED indicator</w:t>
      </w:r>
    </w:p>
    <w:p w:rsidR="008F43ED" w:rsidRPr="00045F22" w:rsidRDefault="008F43ED" w:rsidP="008F43ED">
      <w:pPr>
        <w:pStyle w:val="ListParagraph"/>
        <w:numPr>
          <w:ilvl w:val="0"/>
          <w:numId w:val="9"/>
        </w:numPr>
      </w:pPr>
      <w:r w:rsidRPr="00045F22">
        <w:t>Receiving sing</w:t>
      </w:r>
      <w:r w:rsidR="00045F22">
        <w:t>le sideband on the 20m and 80m N</w:t>
      </w:r>
      <w:r w:rsidRPr="00045F22">
        <w:t>orth American amateur radio bands</w:t>
      </w:r>
    </w:p>
    <w:p w:rsidR="008F43ED" w:rsidRPr="00045F22" w:rsidRDefault="008F43ED" w:rsidP="008F43ED">
      <w:pPr>
        <w:pStyle w:val="ListParagraph"/>
        <w:numPr>
          <w:ilvl w:val="0"/>
          <w:numId w:val="9"/>
        </w:numPr>
      </w:pPr>
      <w:r w:rsidRPr="00045F22">
        <w:t>Convert received single sideband signal</w:t>
      </w:r>
      <w:r w:rsidR="00045F22">
        <w:t>s</w:t>
      </w:r>
      <w:r w:rsidRPr="00045F22">
        <w:t xml:space="preserve"> to audio signal</w:t>
      </w:r>
      <w:r w:rsidR="00045F22">
        <w:t>s</w:t>
      </w:r>
    </w:p>
    <w:p w:rsidR="008F43ED" w:rsidRPr="00045F22" w:rsidRDefault="008F43ED" w:rsidP="008F43ED">
      <w:pPr>
        <w:pStyle w:val="ListParagraph"/>
        <w:numPr>
          <w:ilvl w:val="0"/>
          <w:numId w:val="9"/>
        </w:numPr>
      </w:pPr>
      <w:r w:rsidRPr="00045F22">
        <w:t>Take</w:t>
      </w:r>
      <w:r w:rsidR="00045F22">
        <w:t xml:space="preserve"> in audio signals and convert them</w:t>
      </w:r>
      <w:r w:rsidRPr="00045F22">
        <w:t xml:space="preserve"> to single sideband </w:t>
      </w:r>
    </w:p>
    <w:p w:rsidR="008F43ED" w:rsidRPr="00045F22" w:rsidRDefault="008F43ED" w:rsidP="008F43ED">
      <w:pPr>
        <w:pStyle w:val="ListParagraph"/>
        <w:numPr>
          <w:ilvl w:val="0"/>
          <w:numId w:val="9"/>
        </w:numPr>
      </w:pPr>
      <w:r w:rsidRPr="00045F22">
        <w:t>Taking said single sideband audio signal and tran</w:t>
      </w:r>
      <w:r w:rsidR="00045F22">
        <w:t>smitting it on the 20m and 80m N</w:t>
      </w:r>
      <w:r w:rsidRPr="00045F22">
        <w:t xml:space="preserve">orth American amateur radio bands </w:t>
      </w:r>
    </w:p>
    <w:p w:rsidR="008F43ED" w:rsidRPr="00045F22" w:rsidRDefault="00045F22" w:rsidP="008F43ED">
      <w:pPr>
        <w:pStyle w:val="ListParagraph"/>
        <w:numPr>
          <w:ilvl w:val="0"/>
          <w:numId w:val="9"/>
        </w:numPr>
      </w:pPr>
      <w:r>
        <w:t>Show the currently tuned</w:t>
      </w:r>
      <w:r w:rsidR="008F43ED" w:rsidRPr="00045F22">
        <w:t xml:space="preserve"> frequency, sideband,</w:t>
      </w:r>
      <w:r w:rsidR="000444FB" w:rsidRPr="00045F22">
        <w:t xml:space="preserve"> selected license level,</w:t>
      </w:r>
      <w:r w:rsidR="008F43ED" w:rsidRPr="00045F22">
        <w:t xml:space="preserve"> and band of operation on a screen</w:t>
      </w:r>
    </w:p>
    <w:p w:rsidR="008F43ED" w:rsidRPr="00045F22" w:rsidRDefault="000444FB" w:rsidP="008F43ED">
      <w:pPr>
        <w:pStyle w:val="ListParagraph"/>
        <w:numPr>
          <w:ilvl w:val="0"/>
          <w:numId w:val="9"/>
        </w:numPr>
      </w:pPr>
      <w:r w:rsidRPr="00045F22">
        <w:t>Run on standard US power</w:t>
      </w:r>
      <w:r w:rsidR="00045F22">
        <w:t xml:space="preserve"> (120V at 60Hz)</w:t>
      </w:r>
    </w:p>
    <w:p w:rsidR="000444FB" w:rsidRPr="00045F22" w:rsidRDefault="000444FB" w:rsidP="008F43ED">
      <w:pPr>
        <w:pStyle w:val="ListParagraph"/>
        <w:numPr>
          <w:ilvl w:val="0"/>
          <w:numId w:val="9"/>
        </w:numPr>
      </w:pPr>
      <w:r w:rsidRPr="00045F22">
        <w:t>Total unit cost to be under $300</w:t>
      </w:r>
    </w:p>
    <w:p w:rsidR="000444FB" w:rsidRPr="00045F22" w:rsidRDefault="000444FB" w:rsidP="000444FB">
      <w:pPr>
        <w:pStyle w:val="ListParagraph"/>
        <w:numPr>
          <w:ilvl w:val="0"/>
          <w:numId w:val="9"/>
        </w:numPr>
      </w:pPr>
      <w:r w:rsidRPr="00045F22">
        <w:t>Volume control for speaker</w:t>
      </w:r>
    </w:p>
    <w:p w:rsidR="008F43ED" w:rsidRPr="00045F22" w:rsidRDefault="008F43ED" w:rsidP="008F43ED">
      <w:pPr>
        <w:ind w:left="576"/>
      </w:pPr>
    </w:p>
    <w:p w:rsidR="000444FB" w:rsidRPr="00045F22" w:rsidRDefault="000444FB" w:rsidP="001B6416">
      <w:pPr>
        <w:ind w:left="576"/>
      </w:pPr>
      <w:r w:rsidRPr="00045F22">
        <w:t xml:space="preserve">This is the </w:t>
      </w:r>
      <w:r w:rsidR="00926020" w:rsidRPr="00045F22">
        <w:t xml:space="preserve">latest </w:t>
      </w:r>
      <w:r w:rsidRPr="00045F22">
        <w:t>basic design we came up with after many hours of research and some trial and error:</w:t>
      </w:r>
    </w:p>
    <w:p w:rsidR="001B6416" w:rsidRPr="00045F22" w:rsidRDefault="001B6416" w:rsidP="001B6416">
      <w:pPr>
        <w:keepNext/>
        <w:ind w:left="576"/>
      </w:pPr>
      <w:r w:rsidRPr="00045F22">
        <w:rPr>
          <w:noProof/>
        </w:rPr>
        <w:lastRenderedPageBreak/>
        <w:drawing>
          <wp:inline distT="0" distB="0" distL="0" distR="0">
            <wp:extent cx="5743575" cy="2533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2533650"/>
                    </a:xfrm>
                    <a:prstGeom prst="rect">
                      <a:avLst/>
                    </a:prstGeom>
                    <a:noFill/>
                    <a:ln>
                      <a:noFill/>
                    </a:ln>
                  </pic:spPr>
                </pic:pic>
              </a:graphicData>
            </a:graphic>
          </wp:inline>
        </w:drawing>
      </w:r>
    </w:p>
    <w:p w:rsidR="00B46D93" w:rsidRPr="00B46D93" w:rsidRDefault="001B6416" w:rsidP="00B46D93">
      <w:pPr>
        <w:pStyle w:val="Caption"/>
      </w:pPr>
      <w:r w:rsidRPr="00045F22">
        <w:t xml:space="preserve">Figure </w:t>
      </w:r>
      <w:r w:rsidR="00096CDA" w:rsidRPr="00045F22">
        <w:rPr>
          <w:noProof/>
        </w:rPr>
        <w:fldChar w:fldCharType="begin"/>
      </w:r>
      <w:r w:rsidR="00096CDA" w:rsidRPr="00045F22">
        <w:rPr>
          <w:noProof/>
        </w:rPr>
        <w:instrText xml:space="preserve"> SEQ Figure \* ARABIC </w:instrText>
      </w:r>
      <w:r w:rsidR="00096CDA" w:rsidRPr="00045F22">
        <w:rPr>
          <w:noProof/>
        </w:rPr>
        <w:fldChar w:fldCharType="separate"/>
      </w:r>
      <w:r w:rsidR="00710186" w:rsidRPr="00045F22">
        <w:rPr>
          <w:noProof/>
        </w:rPr>
        <w:t>1</w:t>
      </w:r>
      <w:r w:rsidR="00096CDA" w:rsidRPr="00045F22">
        <w:rPr>
          <w:noProof/>
        </w:rPr>
        <w:fldChar w:fldCharType="end"/>
      </w:r>
      <w:r w:rsidRPr="00045F22">
        <w:t>: Top Level Diagram, Yellow Is what we have done</w:t>
      </w:r>
      <w:r w:rsidR="00926020" w:rsidRPr="00045F22">
        <w:t xml:space="preserve"> ourselves</w:t>
      </w:r>
    </w:p>
    <w:p w:rsidR="00973D17" w:rsidRPr="00B46D93" w:rsidRDefault="008C68F2" w:rsidP="00973D17">
      <w:pPr>
        <w:pStyle w:val="Heading1"/>
        <w:rPr>
          <w:rFonts w:ascii="Times New Roman" w:hAnsi="Times New Roman"/>
        </w:rPr>
      </w:pPr>
      <w:bookmarkStart w:id="9" w:name="_Toc7611887"/>
      <w:r w:rsidRPr="00045F22">
        <w:rPr>
          <w:rFonts w:ascii="Times New Roman" w:hAnsi="Times New Roman"/>
        </w:rPr>
        <w:lastRenderedPageBreak/>
        <w:t>Progress Toward</w:t>
      </w:r>
      <w:r w:rsidR="00BA7317" w:rsidRPr="00045F22">
        <w:rPr>
          <w:rFonts w:ascii="Times New Roman" w:hAnsi="Times New Roman"/>
        </w:rPr>
        <w:t>s</w:t>
      </w:r>
      <w:r w:rsidRPr="00045F22">
        <w:rPr>
          <w:rFonts w:ascii="Times New Roman" w:hAnsi="Times New Roman"/>
        </w:rPr>
        <w:t xml:space="preserve"> A S</w:t>
      </w:r>
      <w:r w:rsidR="007A0D82" w:rsidRPr="00045F22">
        <w:rPr>
          <w:rFonts w:ascii="Times New Roman" w:hAnsi="Times New Roman"/>
        </w:rPr>
        <w:t>olution</w:t>
      </w:r>
      <w:bookmarkEnd w:id="9"/>
    </w:p>
    <w:p w:rsidR="00BA647F" w:rsidRPr="00045F22" w:rsidRDefault="00973D17" w:rsidP="00710186">
      <w:pPr>
        <w:pStyle w:val="Heading2"/>
        <w:rPr>
          <w:rFonts w:ascii="Times New Roman" w:hAnsi="Times New Roman"/>
        </w:rPr>
      </w:pPr>
      <w:bookmarkStart w:id="10" w:name="_Toc7611888"/>
      <w:r w:rsidRPr="00045F22">
        <w:rPr>
          <w:rFonts w:ascii="Times New Roman" w:hAnsi="Times New Roman"/>
        </w:rPr>
        <w:t>Design Decisions</w:t>
      </w:r>
      <w:bookmarkEnd w:id="10"/>
    </w:p>
    <w:p w:rsidR="00BA647F" w:rsidRPr="00045F22" w:rsidRDefault="00BA647F" w:rsidP="00A81C51">
      <w:pPr>
        <w:ind w:left="576"/>
      </w:pPr>
      <w:r w:rsidRPr="00045F22">
        <w:t>Here was the first ever top-level design:</w:t>
      </w:r>
      <w:r w:rsidR="00710186" w:rsidRPr="00045F22">
        <w:rPr>
          <w:noProof/>
        </w:rPr>
        <w:t xml:space="preserve"> </w:t>
      </w:r>
      <w:r w:rsidR="00710186" w:rsidRPr="00045F22">
        <w:rPr>
          <w:noProof/>
        </w:rPr>
        <w:drawing>
          <wp:inline distT="0" distB="0" distL="0" distR="0" wp14:anchorId="1777AEBE" wp14:editId="65777468">
            <wp:extent cx="4008120" cy="4765675"/>
            <wp:effectExtent l="0" t="0" r="0" b="0"/>
            <wp:docPr id="5" name="Picture 4">
              <a:extLst xmlns:a="http://schemas.openxmlformats.org/drawingml/2006/main">
                <a:ext uri="{FF2B5EF4-FFF2-40B4-BE49-F238E27FC236}">
                  <a16:creationId xmlns:a16="http://schemas.microsoft.com/office/drawing/2014/main" id="{127AA5B4-D96F-432F-955C-2A1B28536139}"/>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27AA5B4-D96F-432F-955C-2A1B28536139}"/>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4008120" cy="4765675"/>
                    </a:xfrm>
                    <a:prstGeom prst="rect">
                      <a:avLst/>
                    </a:prstGeom>
                  </pic:spPr>
                </pic:pic>
              </a:graphicData>
            </a:graphic>
          </wp:inline>
        </w:drawing>
      </w:r>
    </w:p>
    <w:p w:rsidR="00710186" w:rsidRPr="00045F22" w:rsidRDefault="00710186" w:rsidP="00710186">
      <w:pPr>
        <w:keepNext/>
        <w:ind w:left="576"/>
      </w:pPr>
    </w:p>
    <w:p w:rsidR="00B46D93" w:rsidRDefault="00BA647F" w:rsidP="00B46D93">
      <w:pPr>
        <w:pStyle w:val="Caption"/>
      </w:pPr>
      <w:r w:rsidRPr="00045F22">
        <w:t xml:space="preserve">Figure </w:t>
      </w:r>
      <w:r w:rsidR="00096CDA" w:rsidRPr="00045F22">
        <w:rPr>
          <w:noProof/>
        </w:rPr>
        <w:fldChar w:fldCharType="begin"/>
      </w:r>
      <w:r w:rsidR="00096CDA" w:rsidRPr="00045F22">
        <w:rPr>
          <w:noProof/>
        </w:rPr>
        <w:instrText xml:space="preserve"> SEQ Figure \* ARABIC </w:instrText>
      </w:r>
      <w:r w:rsidR="00096CDA" w:rsidRPr="00045F22">
        <w:rPr>
          <w:noProof/>
        </w:rPr>
        <w:fldChar w:fldCharType="separate"/>
      </w:r>
      <w:r w:rsidR="00710186" w:rsidRPr="00045F22">
        <w:rPr>
          <w:noProof/>
        </w:rPr>
        <w:t>2</w:t>
      </w:r>
      <w:r w:rsidR="00096CDA" w:rsidRPr="00045F22">
        <w:rPr>
          <w:noProof/>
        </w:rPr>
        <w:fldChar w:fldCharType="end"/>
      </w:r>
      <w:r w:rsidRPr="00045F22">
        <w:t xml:space="preserve">: First ever </w:t>
      </w:r>
      <w:proofErr w:type="gramStart"/>
      <w:r w:rsidRPr="00045F22">
        <w:t>top level</w:t>
      </w:r>
      <w:proofErr w:type="gramEnd"/>
      <w:r w:rsidRPr="00045F22">
        <w:t xml:space="preserve"> design for system.</w:t>
      </w:r>
    </w:p>
    <w:p w:rsidR="00710186" w:rsidRPr="00045F22" w:rsidRDefault="00710186" w:rsidP="00B46D93">
      <w:pPr>
        <w:pStyle w:val="Caption"/>
      </w:pPr>
      <w:r w:rsidRPr="00045F22">
        <w:rPr>
          <w:noProof/>
        </w:rPr>
        <w:lastRenderedPageBreak/>
        <w:drawing>
          <wp:inline distT="0" distB="0" distL="0" distR="0" wp14:anchorId="6E245695" wp14:editId="295EE764">
            <wp:extent cx="5943600" cy="2937510"/>
            <wp:effectExtent l="0" t="0" r="0" b="0"/>
            <wp:docPr id="3" name="Picture 3" descr="A close up of a logo&#10;&#10;Description generated with very high confidence">
              <a:extLst xmlns:a="http://schemas.openxmlformats.org/drawingml/2006/main">
                <a:ext uri="{FF2B5EF4-FFF2-40B4-BE49-F238E27FC236}">
                  <a16:creationId xmlns:a16="http://schemas.microsoft.com/office/drawing/2014/main" id="{C723964B-EF7C-4A8B-B2D6-D7B3FD09D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generated with very high confidence">
                      <a:extLst>
                        <a:ext uri="{FF2B5EF4-FFF2-40B4-BE49-F238E27FC236}">
                          <a16:creationId xmlns:a16="http://schemas.microsoft.com/office/drawing/2014/main" id="{C723964B-EF7C-4A8B-B2D6-D7B3FD09D452}"/>
                        </a:ext>
                      </a:extLst>
                    </pic:cNvPr>
                    <pic:cNvPicPr>
                      <a:picLocks noChangeAspect="1"/>
                    </pic:cNvPicPr>
                  </pic:nvPicPr>
                  <pic:blipFill>
                    <a:blip r:embed="rId15"/>
                    <a:stretch>
                      <a:fillRect/>
                    </a:stretch>
                  </pic:blipFill>
                  <pic:spPr>
                    <a:xfrm>
                      <a:off x="0" y="0"/>
                      <a:ext cx="5943600" cy="2937510"/>
                    </a:xfrm>
                    <a:prstGeom prst="rect">
                      <a:avLst/>
                    </a:prstGeom>
                  </pic:spPr>
                </pic:pic>
              </a:graphicData>
            </a:graphic>
          </wp:inline>
        </w:drawing>
      </w:r>
    </w:p>
    <w:p w:rsidR="00710186" w:rsidRPr="00045F22" w:rsidRDefault="00710186" w:rsidP="00710186">
      <w:pPr>
        <w:pStyle w:val="Caption"/>
      </w:pPr>
      <w:r w:rsidRPr="00045F22">
        <w:t xml:space="preserve">Figure </w:t>
      </w:r>
      <w:r w:rsidR="00096CDA" w:rsidRPr="00045F22">
        <w:rPr>
          <w:noProof/>
        </w:rPr>
        <w:fldChar w:fldCharType="begin"/>
      </w:r>
      <w:r w:rsidR="00096CDA" w:rsidRPr="00045F22">
        <w:rPr>
          <w:noProof/>
        </w:rPr>
        <w:instrText xml:space="preserve"> SEQ Figure \* ARABIC </w:instrText>
      </w:r>
      <w:r w:rsidR="00096CDA" w:rsidRPr="00045F22">
        <w:rPr>
          <w:noProof/>
        </w:rPr>
        <w:fldChar w:fldCharType="separate"/>
      </w:r>
      <w:r w:rsidRPr="00045F22">
        <w:rPr>
          <w:noProof/>
        </w:rPr>
        <w:t>3</w:t>
      </w:r>
      <w:r w:rsidR="00096CDA" w:rsidRPr="00045F22">
        <w:rPr>
          <w:noProof/>
        </w:rPr>
        <w:fldChar w:fldCharType="end"/>
      </w:r>
      <w:r w:rsidRPr="00045F22">
        <w:t xml:space="preserve">: Latest </w:t>
      </w:r>
      <w:r w:rsidR="00B22028" w:rsidRPr="00045F22">
        <w:t>Overall</w:t>
      </w:r>
      <w:r w:rsidRPr="00045F22">
        <w:t xml:space="preserve"> design of system. No color</w:t>
      </w:r>
    </w:p>
    <w:p w:rsidR="00710186" w:rsidRPr="00045F22" w:rsidRDefault="00710186" w:rsidP="003A2207">
      <w:pPr>
        <w:ind w:left="720"/>
      </w:pPr>
      <w:r w:rsidRPr="00045F22">
        <w:t>As one can tell</w:t>
      </w:r>
      <w:r w:rsidR="003A2207">
        <w:t>,</w:t>
      </w:r>
      <w:r w:rsidRPr="00045F22">
        <w:t xml:space="preserve"> figure 2 and figure 3 are very different in bo</w:t>
      </w:r>
      <w:r w:rsidR="003A2207">
        <w:t>th clarity and design. Some of t</w:t>
      </w:r>
      <w:r w:rsidRPr="00045F22">
        <w:t>he key changes I will lis</w:t>
      </w:r>
      <w:r w:rsidR="003A2207">
        <w:t>t below and why they were done:</w:t>
      </w:r>
    </w:p>
    <w:p w:rsidR="00710186" w:rsidRPr="00045F22" w:rsidRDefault="00710186" w:rsidP="00710186">
      <w:pPr>
        <w:pStyle w:val="ListParagraph"/>
        <w:numPr>
          <w:ilvl w:val="0"/>
          <w:numId w:val="10"/>
        </w:numPr>
      </w:pPr>
      <w:r w:rsidRPr="00045F22">
        <w:t>The Teensy no longer sees the received signals directly. This was done to isolate the very sensitive Teensy from possible voltag</w:t>
      </w:r>
      <w:r w:rsidR="003A2207">
        <w:t>e spikes received in the system,</w:t>
      </w:r>
      <w:r w:rsidRPr="00045F22">
        <w:t xml:space="preserve"> </w:t>
      </w:r>
      <w:r w:rsidR="003A2207">
        <w:t>reducing the chances</w:t>
      </w:r>
      <w:r w:rsidR="006147AA" w:rsidRPr="00045F22">
        <w:t xml:space="preserve"> the Teensy will be damaged or destroyed. </w:t>
      </w:r>
    </w:p>
    <w:p w:rsidR="00710186" w:rsidRPr="00045F22" w:rsidRDefault="00710186" w:rsidP="00710186">
      <w:pPr>
        <w:pStyle w:val="ListParagraph"/>
        <w:numPr>
          <w:ilvl w:val="0"/>
          <w:numId w:val="10"/>
        </w:numPr>
      </w:pPr>
      <w:r w:rsidRPr="00045F22">
        <w:t xml:space="preserve">The Audio isolation transformers were removed, </w:t>
      </w:r>
      <w:r w:rsidR="006147AA" w:rsidRPr="00045F22">
        <w:t xml:space="preserve">as they seemed to only degrade and distort the signal sent to them. </w:t>
      </w:r>
    </w:p>
    <w:p w:rsidR="00710186" w:rsidRPr="00045F22" w:rsidRDefault="00710186" w:rsidP="00710186">
      <w:pPr>
        <w:pStyle w:val="ListParagraph"/>
        <w:numPr>
          <w:ilvl w:val="0"/>
          <w:numId w:val="10"/>
        </w:numPr>
      </w:pPr>
      <w:r w:rsidRPr="00045F22">
        <w:t>A rela</w:t>
      </w:r>
      <w:r w:rsidR="003A2207">
        <w:t>y was introduced to separate</w:t>
      </w:r>
      <w:r w:rsidRPr="00045F22">
        <w:t xml:space="preserve"> transmit and receive to reduce the chances of feedback in the system.</w:t>
      </w:r>
      <w:r w:rsidR="006147AA" w:rsidRPr="00045F22">
        <w:t xml:space="preserve"> If feedback from transmit was taken in to the RF amplifier and amplified it is possible the amplifier would have a catastrophic failure. </w:t>
      </w:r>
    </w:p>
    <w:p w:rsidR="00710186" w:rsidRPr="00045F22" w:rsidRDefault="00710186" w:rsidP="00710186">
      <w:pPr>
        <w:pStyle w:val="ListParagraph"/>
        <w:numPr>
          <w:ilvl w:val="0"/>
          <w:numId w:val="10"/>
        </w:numPr>
      </w:pPr>
      <w:r w:rsidRPr="00045F22">
        <w:t xml:space="preserve">The SN74HC74 D-flip flops </w:t>
      </w:r>
      <w:r w:rsidR="006147AA" w:rsidRPr="00045F22">
        <w:t xml:space="preserve">were removed as we discovered the clock generator could perform the same function. </w:t>
      </w:r>
      <w:r w:rsidR="00E13AA3" w:rsidRPr="00045F22">
        <w:t>This makes the device simpler in hardware and cheaper as those parts are no longer needed.</w:t>
      </w:r>
    </w:p>
    <w:p w:rsidR="006147AA" w:rsidRPr="00045F22" w:rsidRDefault="006147AA" w:rsidP="006147AA">
      <w:pPr>
        <w:pStyle w:val="ListParagraph"/>
        <w:numPr>
          <w:ilvl w:val="0"/>
          <w:numId w:val="10"/>
        </w:numPr>
      </w:pPr>
      <w:r w:rsidRPr="00045F22">
        <w:t xml:space="preserve">The position of the RF splitter and combiner had to be broken in to 2 places. One Combiner after the “Mix with carrier wave” block and one splitter at the “Remove Carrier wave” block in figure 3. As this was useful for splitting and combining the signals only at the needed locations reducing cross talk in the system by reducing the number of RF wires in the system. </w:t>
      </w:r>
    </w:p>
    <w:p w:rsidR="00554B99" w:rsidRPr="00045F22" w:rsidRDefault="00554B99" w:rsidP="00554B99">
      <w:pPr>
        <w:pStyle w:val="ListParagraph"/>
        <w:ind w:left="1440"/>
      </w:pPr>
    </w:p>
    <w:p w:rsidR="00973D17" w:rsidRPr="00045F22" w:rsidRDefault="00973D17" w:rsidP="00973D17">
      <w:pPr>
        <w:pStyle w:val="Heading2"/>
        <w:rPr>
          <w:rFonts w:ascii="Times New Roman" w:hAnsi="Times New Roman"/>
        </w:rPr>
      </w:pPr>
      <w:bookmarkStart w:id="11" w:name="_Toc7611889"/>
      <w:r w:rsidRPr="00045F22">
        <w:rPr>
          <w:rFonts w:ascii="Times New Roman" w:hAnsi="Times New Roman"/>
        </w:rPr>
        <w:t>Design Approach</w:t>
      </w:r>
      <w:bookmarkEnd w:id="11"/>
    </w:p>
    <w:p w:rsidR="00E13AA3" w:rsidRPr="00045F22" w:rsidRDefault="00E13AA3" w:rsidP="008C5AA3">
      <w:pPr>
        <w:ind w:left="576"/>
      </w:pPr>
      <w:r w:rsidRPr="00045F22">
        <w:t xml:space="preserve">Our initial design is based on Charlie Morris’s software defined radio project posted online. </w:t>
      </w:r>
      <w:r w:rsidR="008C5AA3" w:rsidRPr="00045F22">
        <w:t xml:space="preserve">First, we wanted to simulate the design as best as possible. </w:t>
      </w:r>
      <w:r w:rsidRPr="00045F22">
        <w:t xml:space="preserve">Our </w:t>
      </w:r>
      <w:r w:rsidR="008C5AA3" w:rsidRPr="00045F22">
        <w:t xml:space="preserve">most accessible </w:t>
      </w:r>
      <w:r w:rsidRPr="00045F22">
        <w:t>tool for simulating the analog components was and is the free circuit modeling software</w:t>
      </w:r>
      <w:r w:rsidR="008C5AA3" w:rsidRPr="00045F22">
        <w:t xml:space="preserve"> </w:t>
      </w:r>
      <w:proofErr w:type="spellStart"/>
      <w:r w:rsidRPr="00045F22">
        <w:t>LTspice</w:t>
      </w:r>
      <w:proofErr w:type="spellEnd"/>
      <w:r w:rsidRPr="00045F22">
        <w:t>. Here is the 80m band</w:t>
      </w:r>
      <w:r w:rsidR="003F1F19">
        <w:t xml:space="preserve">pass filter designed in </w:t>
      </w:r>
      <w:proofErr w:type="spellStart"/>
      <w:r w:rsidR="003F1F19">
        <w:t>LTSpice</w:t>
      </w:r>
      <w:proofErr w:type="spellEnd"/>
      <w:r w:rsidR="003F1F19">
        <w:t>:</w:t>
      </w:r>
    </w:p>
    <w:p w:rsidR="00E13AA3" w:rsidRPr="00045F22" w:rsidRDefault="00864EAE" w:rsidP="00E13AA3">
      <w:pPr>
        <w:ind w:left="576"/>
      </w:pPr>
      <w:r w:rsidRPr="00045F22">
        <w:rPr>
          <w:noProof/>
          <w:color w:val="FF0000"/>
        </w:rPr>
        <w:lastRenderedPageBreak/>
        <w:drawing>
          <wp:inline distT="0" distB="0" distL="0" distR="0" wp14:anchorId="41A1293E" wp14:editId="5EB818A5">
            <wp:extent cx="59436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A37E15" w:rsidRPr="00045F22" w:rsidRDefault="00A37E15" w:rsidP="00E13AA3">
      <w:pPr>
        <w:ind w:left="576"/>
      </w:pPr>
    </w:p>
    <w:p w:rsidR="008C5AA3" w:rsidRPr="00045F22" w:rsidRDefault="00A37E15" w:rsidP="00554B99">
      <w:pPr>
        <w:ind w:left="576"/>
      </w:pPr>
      <w:r w:rsidRPr="00045F22">
        <w:t xml:space="preserve">After modeling the analog </w:t>
      </w:r>
      <w:r w:rsidR="003F1F19">
        <w:t>components</w:t>
      </w:r>
      <w:r w:rsidRPr="00045F22">
        <w:t xml:space="preserve"> we could</w:t>
      </w:r>
      <w:r w:rsidR="007C6F25" w:rsidRPr="00045F22">
        <w:t>,</w:t>
      </w:r>
      <w:r w:rsidRPr="00045F22">
        <w:t xml:space="preserve"> we tested everything we could including the off the shelf components with the tools on the work benches in Ingram 2107. These tools are</w:t>
      </w:r>
      <w:r w:rsidR="007C6F25" w:rsidRPr="00045F22">
        <w:t xml:space="preserve"> Keysight 334460A digital multimeter, </w:t>
      </w:r>
      <w:proofErr w:type="spellStart"/>
      <w:r w:rsidR="007C6F25" w:rsidRPr="00045F22">
        <w:t>InfiniiVision</w:t>
      </w:r>
      <w:proofErr w:type="spellEnd"/>
      <w:r w:rsidR="007C6F25" w:rsidRPr="00045F22">
        <w:t xml:space="preserve"> MSOX4054A mixed signal oscilloscope, 33600A series waveform generator</w:t>
      </w:r>
      <w:r w:rsidR="003F1F19">
        <w:t>,</w:t>
      </w:r>
      <w:r w:rsidR="007C6F25" w:rsidRPr="00045F22">
        <w:t xml:space="preserve"> and the E36311A power supply.   </w:t>
      </w:r>
      <w:r w:rsidRPr="00045F22">
        <w:t xml:space="preserve"> </w:t>
      </w:r>
    </w:p>
    <w:p w:rsidR="00554B99" w:rsidRPr="00045F22" w:rsidRDefault="00554B99" w:rsidP="00554B99">
      <w:pPr>
        <w:ind w:left="576"/>
      </w:pPr>
    </w:p>
    <w:p w:rsidR="00973D17" w:rsidRPr="00045F22" w:rsidRDefault="00973D17" w:rsidP="00973D17">
      <w:pPr>
        <w:pStyle w:val="Heading2"/>
        <w:rPr>
          <w:rFonts w:ascii="Times New Roman" w:hAnsi="Times New Roman"/>
        </w:rPr>
      </w:pPr>
      <w:bookmarkStart w:id="12" w:name="_Toc7611890"/>
      <w:r w:rsidRPr="00045F22">
        <w:rPr>
          <w:rFonts w:ascii="Times New Roman" w:hAnsi="Times New Roman"/>
        </w:rPr>
        <w:t>Project Approach</w:t>
      </w:r>
      <w:bookmarkEnd w:id="12"/>
    </w:p>
    <w:p w:rsidR="00E9360A" w:rsidRPr="00045F22" w:rsidRDefault="00E9360A" w:rsidP="00E9360A">
      <w:pPr>
        <w:ind w:firstLine="576"/>
      </w:pPr>
      <w:r w:rsidRPr="00045F22">
        <w:t xml:space="preserve">The project was organized and subdivided primarily on the </w:t>
      </w:r>
      <w:r w:rsidR="007E1DCA" w:rsidRPr="00045F22">
        <w:t xml:space="preserve">Weekly Project Schedule. This </w:t>
      </w:r>
    </w:p>
    <w:p w:rsidR="007E1DCA" w:rsidRPr="00045F22" w:rsidRDefault="007E1DCA" w:rsidP="00E9360A">
      <w:pPr>
        <w:ind w:firstLine="576"/>
      </w:pPr>
      <w:r w:rsidRPr="00045F22">
        <w:t xml:space="preserve">was updated every week at the time of writing out the weekly report. In this schedule each </w:t>
      </w:r>
    </w:p>
    <w:p w:rsidR="007E1DCA" w:rsidRPr="00045F22" w:rsidRDefault="007E1DCA" w:rsidP="007E1DCA">
      <w:pPr>
        <w:ind w:left="576"/>
      </w:pPr>
      <w:r w:rsidRPr="00045F22">
        <w:t>member of the team was assigned a task, given</w:t>
      </w:r>
      <w:r w:rsidR="003F1F19">
        <w:t xml:space="preserve"> a start date, due date, the</w:t>
      </w:r>
      <w:r w:rsidRPr="00045F22">
        <w:t xml:space="preserve"> number of days between the two dates</w:t>
      </w:r>
      <w:r w:rsidR="003F1F19">
        <w:t>,</w:t>
      </w:r>
      <w:r w:rsidRPr="00045F22">
        <w:t xml:space="preserve"> and the status of the project. This allowed us to keep track of who was doing what, when it was due, if it had been completed</w:t>
      </w:r>
      <w:r w:rsidR="003F1F19">
        <w:t>,</w:t>
      </w:r>
      <w:r w:rsidRPr="00045F22">
        <w:t xml:space="preserve"> and discus if the length of time given was adequate for the assigned task. </w:t>
      </w:r>
    </w:p>
    <w:p w:rsidR="007E1DCA" w:rsidRPr="00045F22" w:rsidRDefault="007E1DCA" w:rsidP="007E1DCA">
      <w:pPr>
        <w:ind w:left="576"/>
      </w:pPr>
    </w:p>
    <w:p w:rsidR="007E1DCA" w:rsidRPr="00045F22" w:rsidRDefault="007E1DCA" w:rsidP="007E1DCA">
      <w:pPr>
        <w:ind w:left="576"/>
      </w:pPr>
      <w:r w:rsidRPr="00045F22">
        <w:t>The first serie</w:t>
      </w:r>
      <w:r w:rsidR="003F1F19">
        <w:t>s of tasks included research in</w:t>
      </w:r>
      <w:r w:rsidRPr="00045F22">
        <w:t xml:space="preserve">to radios, meaning how they were often constructed, operated and used. In other words, establishing for us the fundamentals of radio development and operation to set our goals and deliverables against. </w:t>
      </w:r>
    </w:p>
    <w:p w:rsidR="007E1DCA" w:rsidRPr="00045F22" w:rsidRDefault="007E1DCA" w:rsidP="007E1DCA">
      <w:pPr>
        <w:ind w:left="576"/>
      </w:pPr>
    </w:p>
    <w:p w:rsidR="007E1DCA" w:rsidRPr="00045F22" w:rsidRDefault="007E1DCA" w:rsidP="007E1DCA">
      <w:pPr>
        <w:ind w:left="576"/>
      </w:pPr>
      <w:r w:rsidRPr="00045F22">
        <w:t>For the second step we looked in to a pre-existing Software defined radio project posted online by Charlie Morris. This individual</w:t>
      </w:r>
      <w:r w:rsidR="003F1F19">
        <w:t>’</w:t>
      </w:r>
      <w:r w:rsidRPr="00045F22">
        <w:t xml:space="preserve">s design gave us a good starting place to work from. </w:t>
      </w:r>
    </w:p>
    <w:p w:rsidR="007E1DCA" w:rsidRPr="00045F22" w:rsidRDefault="007E1DCA" w:rsidP="007E1DCA">
      <w:pPr>
        <w:ind w:left="576"/>
      </w:pPr>
    </w:p>
    <w:p w:rsidR="007E1DCA" w:rsidRPr="00045F22" w:rsidRDefault="007E1DCA" w:rsidP="007E1DCA">
      <w:pPr>
        <w:ind w:left="576"/>
      </w:pPr>
      <w:r w:rsidRPr="00045F22">
        <w:t>From there we began simulating and modif</w:t>
      </w:r>
      <w:r w:rsidR="001D1F9C">
        <w:t>ying analog components for the N</w:t>
      </w:r>
      <w:r w:rsidRPr="00045F22">
        <w:t>orth American radio frequency range</w:t>
      </w:r>
      <w:r w:rsidR="001D1F9C">
        <w:t>s</w:t>
      </w:r>
      <w:r w:rsidRPr="00045F22">
        <w:t>, working on replacements</w:t>
      </w:r>
      <w:r w:rsidR="001D1F9C">
        <w:t>,</w:t>
      </w:r>
      <w:r w:rsidRPr="00045F22">
        <w:t xml:space="preserve"> such as an off the shelf audio amplifier instead of his home made one for simplicity, and establishing software-controlled relays instead of his manual ones. </w:t>
      </w:r>
    </w:p>
    <w:p w:rsidR="007E1DCA" w:rsidRPr="00045F22" w:rsidRDefault="007E1DCA" w:rsidP="007E1DCA">
      <w:pPr>
        <w:ind w:left="576"/>
      </w:pPr>
    </w:p>
    <w:p w:rsidR="007E1DCA" w:rsidRPr="00045F22" w:rsidRDefault="005C42A5" w:rsidP="007E1DCA">
      <w:pPr>
        <w:ind w:left="576"/>
      </w:pPr>
      <w:r w:rsidRPr="00045F22">
        <w:t>Step 4 was to start building the analog components and ordering the off the shelf components, this was done so that the an</w:t>
      </w:r>
      <w:r w:rsidR="001D1F9C">
        <w:t>alog components would be done a</w:t>
      </w:r>
      <w:r w:rsidRPr="00045F22">
        <w:t>t the same time the off the shelf components came in.</w:t>
      </w:r>
    </w:p>
    <w:p w:rsidR="005C42A5" w:rsidRPr="00045F22" w:rsidRDefault="005C42A5" w:rsidP="007E1DCA">
      <w:pPr>
        <w:ind w:left="576"/>
      </w:pPr>
    </w:p>
    <w:p w:rsidR="005C42A5" w:rsidRPr="00045F22" w:rsidRDefault="005C42A5" w:rsidP="007E1DCA">
      <w:pPr>
        <w:ind w:left="576"/>
      </w:pPr>
      <w:r w:rsidRPr="00045F22">
        <w:t>Step 5 was testing all the components individually and slowly integrating them as a system. Once a component was tested to our satisfaction, we integrated it with another component creati</w:t>
      </w:r>
      <w:r w:rsidR="001D1F9C">
        <w:t>ng a hierarchy of sub-systems, e</w:t>
      </w:r>
      <w:r w:rsidRPr="00045F22">
        <w:t xml:space="preserve">ach being tested as we went. </w:t>
      </w:r>
    </w:p>
    <w:p w:rsidR="005C42A5" w:rsidRPr="00045F22" w:rsidRDefault="005C42A5" w:rsidP="007E1DCA">
      <w:pPr>
        <w:ind w:left="576"/>
      </w:pPr>
    </w:p>
    <w:p w:rsidR="005C42A5" w:rsidRPr="00045F22" w:rsidRDefault="005C42A5" w:rsidP="007E1DCA">
      <w:pPr>
        <w:ind w:left="576"/>
      </w:pPr>
      <w:r w:rsidRPr="00045F22">
        <w:t xml:space="preserve">Step 6 included correcting found deficiencies from step 5 and creating the code for the receiving side of the radio as it is arguably the most important half of a radio. </w:t>
      </w:r>
    </w:p>
    <w:p w:rsidR="005C42A5" w:rsidRPr="00045F22" w:rsidRDefault="005C42A5" w:rsidP="007E1DCA">
      <w:pPr>
        <w:ind w:left="576"/>
      </w:pPr>
    </w:p>
    <w:p w:rsidR="005C42A5" w:rsidRPr="00045F22" w:rsidRDefault="005C42A5" w:rsidP="007E1DCA">
      <w:pPr>
        <w:ind w:left="576"/>
      </w:pPr>
      <w:r w:rsidRPr="00045F22">
        <w:t xml:space="preserve">Step 7 saw the beginning of reception tests and generating of test signals such as single sideband modulated music signals to be sent in to the radio and demodulated. </w:t>
      </w:r>
    </w:p>
    <w:p w:rsidR="005C42A5" w:rsidRPr="00045F22" w:rsidRDefault="005C42A5" w:rsidP="007E1DCA">
      <w:pPr>
        <w:ind w:left="576"/>
      </w:pPr>
    </w:p>
    <w:p w:rsidR="005C42A5" w:rsidRDefault="005C42A5" w:rsidP="007E1DCA">
      <w:pPr>
        <w:ind w:left="576"/>
      </w:pPr>
      <w:r w:rsidRPr="00045F22">
        <w:t xml:space="preserve">Step 8 is the transmit side of the radio, this is where we add the microphone, necessary Digital signal processing code, and begin transmitting testing of the radio. After correcting system deficiencies, the system will be complete. </w:t>
      </w:r>
    </w:p>
    <w:p w:rsidR="00CA1D71" w:rsidRPr="00045F22" w:rsidRDefault="00CA1D71" w:rsidP="007E1DCA">
      <w:pPr>
        <w:ind w:left="576"/>
      </w:pPr>
    </w:p>
    <w:p w:rsidR="00197790" w:rsidRPr="00045F22" w:rsidRDefault="00197790" w:rsidP="00973D17">
      <w:pPr>
        <w:pStyle w:val="Heading2"/>
        <w:rPr>
          <w:rFonts w:ascii="Times New Roman" w:hAnsi="Times New Roman"/>
        </w:rPr>
      </w:pPr>
      <w:bookmarkStart w:id="13" w:name="_Toc7611891"/>
      <w:r w:rsidRPr="00045F22">
        <w:rPr>
          <w:rFonts w:ascii="Times New Roman" w:hAnsi="Times New Roman"/>
        </w:rPr>
        <w:t>Engineering Standards</w:t>
      </w:r>
      <w:bookmarkEnd w:id="13"/>
      <w:r w:rsidRPr="00045F22">
        <w:rPr>
          <w:rFonts w:ascii="Times New Roman" w:hAnsi="Times New Roman"/>
        </w:rPr>
        <w:t xml:space="preserve"> </w:t>
      </w:r>
    </w:p>
    <w:p w:rsidR="00197790" w:rsidRPr="00045F22" w:rsidRDefault="00197790" w:rsidP="00197790"/>
    <w:tbl>
      <w:tblPr>
        <w:tblStyle w:val="TableGrid"/>
        <w:tblW w:w="0" w:type="auto"/>
        <w:tblInd w:w="108" w:type="dxa"/>
        <w:tblLook w:val="04A0" w:firstRow="1" w:lastRow="0" w:firstColumn="1" w:lastColumn="0" w:noHBand="0" w:noVBand="1"/>
      </w:tblPr>
      <w:tblGrid>
        <w:gridCol w:w="2137"/>
        <w:gridCol w:w="1800"/>
        <w:gridCol w:w="3060"/>
        <w:gridCol w:w="2245"/>
      </w:tblGrid>
      <w:tr w:rsidR="007C06AA" w:rsidRPr="00045F22" w:rsidTr="00696336">
        <w:tc>
          <w:tcPr>
            <w:tcW w:w="2137" w:type="dxa"/>
          </w:tcPr>
          <w:p w:rsidR="007C06AA" w:rsidRPr="00045F22" w:rsidRDefault="007C06AA" w:rsidP="00197790">
            <w:pPr>
              <w:rPr>
                <w:b/>
              </w:rPr>
            </w:pPr>
            <w:r w:rsidRPr="00045F22">
              <w:rPr>
                <w:b/>
              </w:rPr>
              <w:t>Standard</w:t>
            </w:r>
          </w:p>
        </w:tc>
        <w:tc>
          <w:tcPr>
            <w:tcW w:w="1800" w:type="dxa"/>
          </w:tcPr>
          <w:p w:rsidR="007C06AA" w:rsidRPr="00045F22" w:rsidRDefault="007C06AA" w:rsidP="00197790">
            <w:pPr>
              <w:rPr>
                <w:b/>
              </w:rPr>
            </w:pPr>
            <w:r w:rsidRPr="00045F22">
              <w:rPr>
                <w:b/>
              </w:rPr>
              <w:t>Title</w:t>
            </w:r>
          </w:p>
        </w:tc>
        <w:tc>
          <w:tcPr>
            <w:tcW w:w="3060" w:type="dxa"/>
          </w:tcPr>
          <w:p w:rsidR="007C06AA" w:rsidRPr="00045F22" w:rsidRDefault="007C06AA" w:rsidP="00197790">
            <w:pPr>
              <w:rPr>
                <w:b/>
              </w:rPr>
            </w:pPr>
            <w:r w:rsidRPr="00045F22">
              <w:rPr>
                <w:b/>
              </w:rPr>
              <w:t>Application</w:t>
            </w:r>
          </w:p>
        </w:tc>
        <w:tc>
          <w:tcPr>
            <w:tcW w:w="2245" w:type="dxa"/>
          </w:tcPr>
          <w:p w:rsidR="007C06AA" w:rsidRPr="00045F22" w:rsidRDefault="007C06AA" w:rsidP="00197790">
            <w:pPr>
              <w:rPr>
                <w:b/>
              </w:rPr>
            </w:pPr>
            <w:r w:rsidRPr="00045F22">
              <w:rPr>
                <w:b/>
              </w:rPr>
              <w:t>Relevance</w:t>
            </w:r>
          </w:p>
        </w:tc>
      </w:tr>
      <w:tr w:rsidR="007C06AA" w:rsidRPr="00045F22" w:rsidTr="00696336">
        <w:tc>
          <w:tcPr>
            <w:tcW w:w="2137" w:type="dxa"/>
          </w:tcPr>
          <w:p w:rsidR="007C06AA" w:rsidRPr="00045F22" w:rsidRDefault="005C42A5" w:rsidP="00197790">
            <w:r w:rsidRPr="00045F22">
              <w:t>I2C</w:t>
            </w:r>
          </w:p>
        </w:tc>
        <w:tc>
          <w:tcPr>
            <w:tcW w:w="1800" w:type="dxa"/>
          </w:tcPr>
          <w:p w:rsidR="007C06AA" w:rsidRPr="00045F22" w:rsidRDefault="00696336" w:rsidP="00197790">
            <w:r w:rsidRPr="00045F22">
              <w:t xml:space="preserve">Inter-Integrated Circuit </w:t>
            </w:r>
          </w:p>
        </w:tc>
        <w:tc>
          <w:tcPr>
            <w:tcW w:w="3060" w:type="dxa"/>
          </w:tcPr>
          <w:p w:rsidR="007C06AA" w:rsidRPr="00045F22" w:rsidRDefault="00696336" w:rsidP="00197790">
            <w:r w:rsidRPr="00045F22">
              <w:t>Used between the Teensy, Clock generator, and LCD screen</w:t>
            </w:r>
          </w:p>
        </w:tc>
        <w:tc>
          <w:tcPr>
            <w:tcW w:w="2245" w:type="dxa"/>
          </w:tcPr>
          <w:p w:rsidR="007C06AA" w:rsidRPr="00045F22" w:rsidRDefault="00696336" w:rsidP="00197790">
            <w:r w:rsidRPr="00045F22">
              <w:t xml:space="preserve">Inter-circuit communications </w:t>
            </w:r>
          </w:p>
        </w:tc>
      </w:tr>
      <w:tr w:rsidR="007C06AA" w:rsidRPr="00045F22" w:rsidTr="00696336">
        <w:tc>
          <w:tcPr>
            <w:tcW w:w="2137" w:type="dxa"/>
          </w:tcPr>
          <w:p w:rsidR="007C06AA" w:rsidRPr="00045F22" w:rsidRDefault="00696336" w:rsidP="00197790">
            <w:r w:rsidRPr="00045F22">
              <w:t>FCC, Radio Frequency Devices</w:t>
            </w:r>
          </w:p>
        </w:tc>
        <w:tc>
          <w:tcPr>
            <w:tcW w:w="1800" w:type="dxa"/>
          </w:tcPr>
          <w:p w:rsidR="007C06AA" w:rsidRPr="00045F22" w:rsidRDefault="00696336" w:rsidP="00197790">
            <w:r w:rsidRPr="00045F22">
              <w:t>15.5 General conditions of operation</w:t>
            </w:r>
          </w:p>
        </w:tc>
        <w:tc>
          <w:tcPr>
            <w:tcW w:w="3060" w:type="dxa"/>
          </w:tcPr>
          <w:p w:rsidR="007C06AA" w:rsidRPr="00045F22" w:rsidRDefault="00696336" w:rsidP="00197790">
            <w:r w:rsidRPr="00045F22">
              <w:t>This is the category of FCC regulation our radio falls under and the guidelines it must follow.</w:t>
            </w:r>
          </w:p>
        </w:tc>
        <w:tc>
          <w:tcPr>
            <w:tcW w:w="2245" w:type="dxa"/>
          </w:tcPr>
          <w:p w:rsidR="007C06AA" w:rsidRPr="00045F22" w:rsidRDefault="00696336" w:rsidP="00197790">
            <w:r w:rsidRPr="00045F22">
              <w:t>Radio transmit legality</w:t>
            </w:r>
          </w:p>
        </w:tc>
      </w:tr>
      <w:tr w:rsidR="007C06AA" w:rsidRPr="00045F22" w:rsidTr="00696336">
        <w:tc>
          <w:tcPr>
            <w:tcW w:w="2137" w:type="dxa"/>
          </w:tcPr>
          <w:p w:rsidR="007C06AA" w:rsidRPr="00045F22" w:rsidRDefault="00125315" w:rsidP="00197790">
            <w:r w:rsidRPr="00045F22">
              <w:t xml:space="preserve">International Telecommunication Union - J3E </w:t>
            </w:r>
          </w:p>
        </w:tc>
        <w:tc>
          <w:tcPr>
            <w:tcW w:w="1800" w:type="dxa"/>
          </w:tcPr>
          <w:p w:rsidR="007C06AA" w:rsidRPr="00045F22" w:rsidRDefault="00125315" w:rsidP="00197790">
            <w:r w:rsidRPr="00045F22">
              <w:t>single sideband suppressed-carrier</w:t>
            </w:r>
          </w:p>
        </w:tc>
        <w:tc>
          <w:tcPr>
            <w:tcW w:w="3060" w:type="dxa"/>
          </w:tcPr>
          <w:p w:rsidR="007C06AA" w:rsidRPr="00045F22" w:rsidRDefault="00125315" w:rsidP="00197790">
            <w:r w:rsidRPr="00045F22">
              <w:t>Limit of 3000Hz bandwidth for transmit</w:t>
            </w:r>
          </w:p>
        </w:tc>
        <w:tc>
          <w:tcPr>
            <w:tcW w:w="2245" w:type="dxa"/>
          </w:tcPr>
          <w:p w:rsidR="007C06AA" w:rsidRPr="00045F22" w:rsidRDefault="00125315" w:rsidP="00197790">
            <w:r w:rsidRPr="00045F22">
              <w:t xml:space="preserve">Standardization of transmit side of radio. </w:t>
            </w:r>
          </w:p>
        </w:tc>
      </w:tr>
    </w:tbl>
    <w:p w:rsidR="00197790" w:rsidRPr="00045F22" w:rsidRDefault="00197790" w:rsidP="00197790"/>
    <w:p w:rsidR="00201C14" w:rsidRPr="00CA1D71" w:rsidRDefault="00973D17" w:rsidP="00CA1D71">
      <w:pPr>
        <w:pStyle w:val="Heading2"/>
        <w:rPr>
          <w:rFonts w:ascii="Times New Roman" w:hAnsi="Times New Roman"/>
        </w:rPr>
      </w:pPr>
      <w:bookmarkStart w:id="14" w:name="_Toc7611892"/>
      <w:r w:rsidRPr="00045F22">
        <w:rPr>
          <w:rFonts w:ascii="Times New Roman" w:hAnsi="Times New Roman"/>
        </w:rPr>
        <w:t>Progress Towards</w:t>
      </w:r>
      <w:r w:rsidR="00AC370A" w:rsidRPr="00045F22">
        <w:rPr>
          <w:rFonts w:ascii="Times New Roman" w:hAnsi="Times New Roman"/>
        </w:rPr>
        <w:t xml:space="preserve"> Goals</w:t>
      </w:r>
      <w:bookmarkEnd w:id="14"/>
    </w:p>
    <w:p w:rsidR="00201C14" w:rsidRPr="00045F22" w:rsidRDefault="00201C14" w:rsidP="00201C14">
      <w:pPr>
        <w:ind w:left="576"/>
      </w:pPr>
      <w:r w:rsidRPr="00045F22">
        <w:t xml:space="preserve">To date, we have completed all but one of our proposed deliverables. The transceiver currently: </w:t>
      </w:r>
      <w:r w:rsidR="00853341" w:rsidRPr="00045F22">
        <w:t xml:space="preserve">has a power board supplying all components with their recommended power, has gain of 18 and 12 on the 80m and 20m bands respectively, </w:t>
      </w:r>
      <w:r w:rsidRPr="00045F22">
        <w:t>has an on/off switch with an indicating LED, can receive and demodulate SSB signals on the 80m and 20m bands</w:t>
      </w:r>
      <w:r w:rsidR="00853341" w:rsidRPr="00045F22">
        <w:t xml:space="preserve"> and those bands only</w:t>
      </w:r>
      <w:r w:rsidRPr="00045F22">
        <w:t>, operates in real time (defined as under 100ms), has an implemented rotary encoder and corresponding display</w:t>
      </w:r>
      <w:r w:rsidR="00853341" w:rsidRPr="00045F22">
        <w:t xml:space="preserve"> as well as volume control on the audio amplifier. Currently, the transmit portion is not functional</w:t>
      </w:r>
      <w:r w:rsidR="001E34BA" w:rsidRPr="00045F22">
        <w:t>. T</w:t>
      </w:r>
      <w:r w:rsidR="00853341" w:rsidRPr="00045F22">
        <w:t xml:space="preserve">hough </w:t>
      </w:r>
      <w:proofErr w:type="gramStart"/>
      <w:r w:rsidR="00853341" w:rsidRPr="00045F22">
        <w:t>all of</w:t>
      </w:r>
      <w:proofErr w:type="gramEnd"/>
      <w:r w:rsidR="00853341" w:rsidRPr="00045F22">
        <w:t xml:space="preserve"> the analog components are in place</w:t>
      </w:r>
      <w:r w:rsidR="001E34BA" w:rsidRPr="00045F22">
        <w:t>, implementing the microphone and configuring the code in order to process the signal has proved time consuming</w:t>
      </w:r>
      <w:r w:rsidR="00AD75D3">
        <w:t xml:space="preserve"> and challenging.</w:t>
      </w:r>
      <w:r w:rsidR="001E34BA" w:rsidRPr="00045F22">
        <w:t xml:space="preserve"> </w:t>
      </w:r>
      <w:proofErr w:type="gramStart"/>
      <w:r w:rsidR="00AD75D3">
        <w:t>In an effort to</w:t>
      </w:r>
      <w:proofErr w:type="gramEnd"/>
      <w:r w:rsidR="00AD75D3">
        <w:t xml:space="preserve"> have a working demo for senior design day</w:t>
      </w:r>
      <w:r w:rsidR="001E34BA" w:rsidRPr="00045F22">
        <w:t xml:space="preserve"> the decision was made to focus on other portions of the project. </w:t>
      </w:r>
    </w:p>
    <w:p w:rsidR="00201C14" w:rsidRPr="00045F22" w:rsidRDefault="00201C14" w:rsidP="00201C14">
      <w:pPr>
        <w:ind w:left="576"/>
      </w:pPr>
    </w:p>
    <w:p w:rsidR="00090B8F" w:rsidRPr="00045F22" w:rsidRDefault="00090B8F" w:rsidP="00A37E15">
      <w:pPr>
        <w:ind w:left="576"/>
      </w:pPr>
    </w:p>
    <w:p w:rsidR="00090B8F" w:rsidRPr="00045F22" w:rsidRDefault="00090B8F" w:rsidP="00A37E15">
      <w:pPr>
        <w:ind w:left="576"/>
      </w:pPr>
    </w:p>
    <w:p w:rsidR="00973D17" w:rsidRPr="00045F22" w:rsidRDefault="00973D17" w:rsidP="00973D17">
      <w:pPr>
        <w:pStyle w:val="Heading2"/>
        <w:rPr>
          <w:rFonts w:ascii="Times New Roman" w:hAnsi="Times New Roman"/>
        </w:rPr>
      </w:pPr>
      <w:bookmarkStart w:id="15" w:name="_Toc7611893"/>
      <w:r w:rsidRPr="00045F22">
        <w:rPr>
          <w:rFonts w:ascii="Times New Roman" w:hAnsi="Times New Roman"/>
        </w:rPr>
        <w:lastRenderedPageBreak/>
        <w:t>Verification</w:t>
      </w:r>
      <w:bookmarkEnd w:id="15"/>
    </w:p>
    <w:p w:rsidR="008D289B" w:rsidRPr="001D1F9C" w:rsidRDefault="001E34BA" w:rsidP="001D1F9C">
      <w:pPr>
        <w:ind w:left="576"/>
      </w:pPr>
      <w:r w:rsidRPr="00045F22">
        <w:t xml:space="preserve">The majority of the testing was done with the available lab equipment, which proved more than adequate for the technical specifications we were looking to verify. The oscilloscopes and digital multimeters were used to </w:t>
      </w:r>
      <w:r w:rsidR="001D1F9C" w:rsidRPr="00045F22">
        <w:t>probe</w:t>
      </w:r>
      <w:r w:rsidRPr="00045F22">
        <w:t xml:space="preserve"> various points of the transceiver in order to follow the signal through the analog components and verify its form and magnitude with expected values</w:t>
      </w:r>
      <w:r w:rsidR="003C14F5" w:rsidRPr="00045F22">
        <w:t>, as well as produce bode plots that confirmed the transceiver’s operable regions</w:t>
      </w:r>
      <w:r w:rsidRPr="00045F22">
        <w:t xml:space="preserve">. </w:t>
      </w:r>
      <w:r w:rsidR="003C14F5" w:rsidRPr="00045F22">
        <w:t xml:space="preserve">The one technical test that did not utilize the lab equipment was the volume control. In order to confirm a variable volume within an acceptable range, a decibel meter application was used to measure the ambient noise levels in a room before the radio was turned on. Then, the volume was slowly turned up until it reached maximum volume at which point the decibel meter was used to again measure the noise levels near the speaker. </w:t>
      </w:r>
    </w:p>
    <w:p w:rsidR="008D289B" w:rsidRPr="00045F22" w:rsidRDefault="008D289B" w:rsidP="00973D17">
      <w:pPr>
        <w:rPr>
          <w:i/>
          <w:color w:val="FF0000"/>
        </w:rPr>
      </w:pPr>
    </w:p>
    <w:p w:rsidR="00E417E8" w:rsidRPr="00045F22" w:rsidRDefault="00E417E8" w:rsidP="00E417E8">
      <w:pPr>
        <w:pStyle w:val="Heading2"/>
        <w:numPr>
          <w:ilvl w:val="1"/>
          <w:numId w:val="1"/>
        </w:numPr>
        <w:rPr>
          <w:rFonts w:ascii="Times New Roman" w:hAnsi="Times New Roman"/>
        </w:rPr>
      </w:pPr>
      <w:bookmarkStart w:id="16" w:name="_Toc490388011"/>
      <w:bookmarkStart w:id="17" w:name="_Toc7611894"/>
      <w:r w:rsidRPr="00045F22">
        <w:rPr>
          <w:rFonts w:ascii="Times New Roman" w:hAnsi="Times New Roman"/>
        </w:rPr>
        <w:t xml:space="preserve">Characterization </w:t>
      </w:r>
      <w:bookmarkEnd w:id="16"/>
      <w:r w:rsidRPr="00045F22">
        <w:rPr>
          <w:rFonts w:ascii="Times New Roman" w:hAnsi="Times New Roman"/>
        </w:rPr>
        <w:t>Results</w:t>
      </w:r>
      <w:bookmarkEnd w:id="17"/>
    </w:p>
    <w:p w:rsidR="008D289B" w:rsidRPr="00045F22" w:rsidRDefault="008D289B" w:rsidP="00E417E8">
      <w:pPr>
        <w:ind w:left="432"/>
      </w:pPr>
    </w:p>
    <w:p w:rsidR="003C14F5" w:rsidRPr="00045F22" w:rsidRDefault="003C14F5" w:rsidP="00E417E8">
      <w:pPr>
        <w:ind w:left="432"/>
      </w:pPr>
      <w:r w:rsidRPr="00045F22">
        <w:rPr>
          <w:noProof/>
        </w:rPr>
        <w:drawing>
          <wp:inline distT="0" distB="0" distL="0" distR="0" wp14:anchorId="05CDEC3D">
            <wp:extent cx="4974590" cy="259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4590" cy="2590800"/>
                    </a:xfrm>
                    <a:prstGeom prst="rect">
                      <a:avLst/>
                    </a:prstGeom>
                    <a:noFill/>
                  </pic:spPr>
                </pic:pic>
              </a:graphicData>
            </a:graphic>
          </wp:inline>
        </w:drawing>
      </w:r>
    </w:p>
    <w:p w:rsidR="00E417E8" w:rsidRDefault="00E417E8"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Default="00B46D93" w:rsidP="001D1F9C">
      <w:pPr>
        <w:rPr>
          <w:i/>
          <w:color w:val="FF0000"/>
        </w:rPr>
      </w:pPr>
    </w:p>
    <w:p w:rsidR="00B46D93" w:rsidRPr="00045F22" w:rsidRDefault="00B46D93" w:rsidP="001D1F9C">
      <w:pPr>
        <w:rPr>
          <w:i/>
          <w:color w:val="FF0000"/>
        </w:rPr>
      </w:pPr>
    </w:p>
    <w:p w:rsidR="00E417E8" w:rsidRPr="00045F22" w:rsidRDefault="00E417E8" w:rsidP="00E417E8">
      <w:pPr>
        <w:pStyle w:val="Heading2"/>
        <w:rPr>
          <w:rFonts w:ascii="Times New Roman" w:hAnsi="Times New Roman"/>
        </w:rPr>
      </w:pPr>
      <w:bookmarkStart w:id="18" w:name="_Toc7611895"/>
      <w:r w:rsidRPr="00045F22">
        <w:rPr>
          <w:rFonts w:ascii="Times New Roman" w:hAnsi="Times New Roman"/>
        </w:rPr>
        <w:lastRenderedPageBreak/>
        <w:t>Deficiencies</w:t>
      </w:r>
      <w:bookmarkEnd w:id="18"/>
    </w:p>
    <w:p w:rsidR="008D289B" w:rsidRPr="00045F22" w:rsidRDefault="008D289B" w:rsidP="008D289B">
      <w:pPr>
        <w:ind w:left="576"/>
      </w:pPr>
    </w:p>
    <w:tbl>
      <w:tblPr>
        <w:tblStyle w:val="TableGrid"/>
        <w:tblW w:w="0" w:type="auto"/>
        <w:tblInd w:w="576" w:type="dxa"/>
        <w:tblLook w:val="04A0" w:firstRow="1" w:lastRow="0" w:firstColumn="1" w:lastColumn="0" w:noHBand="0" w:noVBand="1"/>
      </w:tblPr>
      <w:tblGrid>
        <w:gridCol w:w="2119"/>
        <w:gridCol w:w="2520"/>
        <w:gridCol w:w="4135"/>
      </w:tblGrid>
      <w:tr w:rsidR="00103EC2" w:rsidRPr="00045F22" w:rsidTr="000F387D">
        <w:tc>
          <w:tcPr>
            <w:tcW w:w="2119" w:type="dxa"/>
          </w:tcPr>
          <w:p w:rsidR="00103EC2" w:rsidRPr="00045F22" w:rsidRDefault="00103EC2" w:rsidP="008D289B">
            <w:pPr>
              <w:rPr>
                <w:b/>
              </w:rPr>
            </w:pPr>
            <w:r w:rsidRPr="00045F22">
              <w:rPr>
                <w:b/>
              </w:rPr>
              <w:t>Deficiency</w:t>
            </w:r>
          </w:p>
        </w:tc>
        <w:tc>
          <w:tcPr>
            <w:tcW w:w="2520" w:type="dxa"/>
          </w:tcPr>
          <w:p w:rsidR="00103EC2" w:rsidRPr="00045F22" w:rsidRDefault="00103EC2" w:rsidP="008D289B">
            <w:pPr>
              <w:rPr>
                <w:b/>
              </w:rPr>
            </w:pPr>
            <w:r w:rsidRPr="00045F22">
              <w:rPr>
                <w:b/>
              </w:rPr>
              <w:t xml:space="preserve">Effects on System </w:t>
            </w:r>
          </w:p>
        </w:tc>
        <w:tc>
          <w:tcPr>
            <w:tcW w:w="4135" w:type="dxa"/>
          </w:tcPr>
          <w:p w:rsidR="00103EC2" w:rsidRPr="00045F22" w:rsidRDefault="00103EC2" w:rsidP="008D289B">
            <w:pPr>
              <w:rPr>
                <w:b/>
              </w:rPr>
            </w:pPr>
            <w:r w:rsidRPr="00045F22">
              <w:rPr>
                <w:b/>
              </w:rPr>
              <w:t>Recommended Solution</w:t>
            </w:r>
          </w:p>
        </w:tc>
      </w:tr>
      <w:tr w:rsidR="00103EC2" w:rsidRPr="00045F22" w:rsidTr="000F387D">
        <w:tc>
          <w:tcPr>
            <w:tcW w:w="2119" w:type="dxa"/>
          </w:tcPr>
          <w:p w:rsidR="00103EC2" w:rsidRPr="00045F22" w:rsidRDefault="00103EC2" w:rsidP="008D289B">
            <w:r w:rsidRPr="00045F22">
              <w:t xml:space="preserve">Transmit portion of radio not functioning </w:t>
            </w:r>
          </w:p>
        </w:tc>
        <w:tc>
          <w:tcPr>
            <w:tcW w:w="2520" w:type="dxa"/>
          </w:tcPr>
          <w:p w:rsidR="00103EC2" w:rsidRPr="00045F22" w:rsidRDefault="000F387D" w:rsidP="008D289B">
            <w:r w:rsidRPr="00045F22">
              <w:t>The software defined transceiver is currently operating as a receiver only</w:t>
            </w:r>
          </w:p>
        </w:tc>
        <w:tc>
          <w:tcPr>
            <w:tcW w:w="4135" w:type="dxa"/>
          </w:tcPr>
          <w:p w:rsidR="00103EC2" w:rsidRPr="00045F22" w:rsidRDefault="000F387D" w:rsidP="0025370F">
            <w:r w:rsidRPr="00045F22">
              <w:t>It is believed that the problem stems from two places, the mixing circuit and the implementation of the microphone. These issues have the potential to be rectified quickly but the research required to do so may be time consuming and require separate testing so that no key components surrounding them are damaged. The coupling capacitors and clock signal on the mixers may not be configured optimally, as there is some distortion at the output of that subsystem. Passing the audio signal from the microphone through the Teensy and to the mixers may require some editions to the code and further research into the implementation of the mic</w:t>
            </w:r>
            <w:r w:rsidR="0025370F" w:rsidRPr="00045F22">
              <w:t>.</w:t>
            </w:r>
          </w:p>
        </w:tc>
      </w:tr>
    </w:tbl>
    <w:p w:rsidR="00103EC2" w:rsidRPr="00045F22" w:rsidRDefault="00103EC2" w:rsidP="008D289B">
      <w:pPr>
        <w:ind w:left="576"/>
      </w:pPr>
    </w:p>
    <w:p w:rsidR="00E417E8" w:rsidRPr="00045F22" w:rsidRDefault="00E417E8" w:rsidP="00973D17"/>
    <w:p w:rsidR="008D289B" w:rsidRPr="00CA1D71" w:rsidRDefault="00973D17" w:rsidP="00CA1D71">
      <w:pPr>
        <w:pStyle w:val="Heading2"/>
        <w:rPr>
          <w:rFonts w:ascii="Times New Roman" w:hAnsi="Times New Roman"/>
        </w:rPr>
      </w:pPr>
      <w:bookmarkStart w:id="19" w:name="_Toc7611896"/>
      <w:r w:rsidRPr="00045F22">
        <w:rPr>
          <w:rFonts w:ascii="Times New Roman" w:hAnsi="Times New Roman"/>
        </w:rPr>
        <w:t>Iterations and Redefinitions</w:t>
      </w:r>
      <w:bookmarkEnd w:id="19"/>
    </w:p>
    <w:p w:rsidR="00D77C7C" w:rsidRPr="00045F22" w:rsidRDefault="00E1520F" w:rsidP="00D77C7C">
      <w:pPr>
        <w:ind w:left="576"/>
        <w:rPr>
          <w:i/>
          <w:color w:val="FF0000"/>
        </w:rPr>
      </w:pPr>
      <w:r>
        <w:t xml:space="preserve">Our project definition has maintained consistency throughout this year. Though, we have had some deviations in some of our detailed blocks. </w:t>
      </w:r>
      <w:r w:rsidR="00AD75D3">
        <w:t>Two</w:t>
      </w:r>
      <w:r>
        <w:t xml:space="preserve"> of our main deviations from our circuit was the decision to generate quadrature signals with software, rather than with a flip flop network</w:t>
      </w:r>
      <w:r w:rsidR="00AD75D3">
        <w:t xml:space="preserve"> and send the receiving signal directly to the lowpass filters instead of the Teensy</w:t>
      </w:r>
      <w:r>
        <w:t>. Th</w:t>
      </w:r>
      <w:r w:rsidR="00AD75D3">
        <w:t>ese</w:t>
      </w:r>
      <w:r>
        <w:t xml:space="preserve"> decision</w:t>
      </w:r>
      <w:r w:rsidR="00AD75D3">
        <w:t>s</w:t>
      </w:r>
      <w:r>
        <w:t xml:space="preserve"> w</w:t>
      </w:r>
      <w:r w:rsidR="00AD75D3">
        <w:t>ere</w:t>
      </w:r>
      <w:r>
        <w:t xml:space="preserve"> made around </w:t>
      </w:r>
      <w:r w:rsidR="00AD75D3">
        <w:t>January and February 2019 and</w:t>
      </w:r>
      <w:r>
        <w:t xml:space="preserve"> has enabled us to modify our quadrature signals with a simple change of software</w:t>
      </w:r>
      <w:r w:rsidR="00AD75D3">
        <w:t xml:space="preserve"> and Isolate the Teensy from damaging voltage spikes in the receiving side of the radio</w:t>
      </w:r>
      <w:r>
        <w:t>. It has also helped keep the power requirements down as well. We also deviated from our test plan, we initially planned on carrying out our tests towards the middle of</w:t>
      </w:r>
      <w:r w:rsidR="00AD75D3">
        <w:t xml:space="preserve"> our second semester</w:t>
      </w:r>
      <w:r>
        <w:t>, however, we found that most of our tests could be done</w:t>
      </w:r>
      <w:r w:rsidR="00AD75D3">
        <w:t xml:space="preserve"> in</w:t>
      </w:r>
      <w:r>
        <w:t xml:space="preserve"> parallel </w:t>
      </w:r>
      <w:r w:rsidR="00AD75D3">
        <w:t>with</w:t>
      </w:r>
      <w:r>
        <w:t xml:space="preserve"> producing our other blocks. This allowed us to finalize </w:t>
      </w:r>
      <w:r w:rsidR="00AD75D3">
        <w:t xml:space="preserve">multiple </w:t>
      </w:r>
      <w:r>
        <w:t>blocks at a time, rather than wait and see which blocks worked after producing all of them</w:t>
      </w:r>
      <w:r w:rsidR="00AD75D3">
        <w:t>.</w:t>
      </w:r>
    </w:p>
    <w:p w:rsidR="00AC370A" w:rsidRPr="00045F22" w:rsidRDefault="00AC370A" w:rsidP="007A0D82"/>
    <w:p w:rsidR="007A0D82" w:rsidRPr="00045F22" w:rsidRDefault="008C68F2" w:rsidP="007A0D82">
      <w:pPr>
        <w:pStyle w:val="Heading1"/>
        <w:rPr>
          <w:rFonts w:ascii="Times New Roman" w:hAnsi="Times New Roman"/>
        </w:rPr>
      </w:pPr>
      <w:bookmarkStart w:id="20" w:name="_Toc7611897"/>
      <w:r w:rsidRPr="00045F22">
        <w:rPr>
          <w:rFonts w:ascii="Times New Roman" w:hAnsi="Times New Roman"/>
        </w:rPr>
        <w:t>C</w:t>
      </w:r>
      <w:r w:rsidR="007A0D82" w:rsidRPr="00045F22">
        <w:rPr>
          <w:rFonts w:ascii="Times New Roman" w:hAnsi="Times New Roman"/>
        </w:rPr>
        <w:t>onstraints</w:t>
      </w:r>
      <w:bookmarkEnd w:id="20"/>
    </w:p>
    <w:p w:rsidR="00AC370A" w:rsidRPr="00045F22" w:rsidRDefault="00AC370A" w:rsidP="00AC370A">
      <w:pPr>
        <w:pStyle w:val="Heading2"/>
        <w:rPr>
          <w:rFonts w:ascii="Times New Roman" w:hAnsi="Times New Roman"/>
        </w:rPr>
      </w:pPr>
      <w:bookmarkStart w:id="21" w:name="_Toc7611898"/>
      <w:r w:rsidRPr="00045F22">
        <w:rPr>
          <w:rFonts w:ascii="Times New Roman" w:hAnsi="Times New Roman"/>
        </w:rPr>
        <w:t>Budgetary</w:t>
      </w:r>
      <w:bookmarkEnd w:id="21"/>
    </w:p>
    <w:p w:rsidR="00BC6732" w:rsidRPr="00045F22" w:rsidRDefault="00BC6732" w:rsidP="00BC6732">
      <w:pPr>
        <w:ind w:left="576"/>
      </w:pPr>
      <w:r w:rsidRPr="00045F22">
        <w:t xml:space="preserve">Our </w:t>
      </w:r>
      <w:r w:rsidR="00E13C82" w:rsidRPr="00045F22">
        <w:t>limit was self-imposed by researching other premade high frequency software defined radio transceivers on the ma</w:t>
      </w:r>
      <w:r w:rsidR="007D64D8">
        <w:t>rket. As most of them are</w:t>
      </w:r>
      <w:r w:rsidR="00E13C82" w:rsidRPr="00045F22">
        <w:t xml:space="preserve"> $300</w:t>
      </w:r>
      <w:r w:rsidR="007D64D8">
        <w:t xml:space="preserve"> or more,</w:t>
      </w:r>
      <w:r w:rsidR="00E13C82" w:rsidRPr="00045F22">
        <w:t xml:space="preserve"> we wanted to be </w:t>
      </w:r>
      <w:r w:rsidR="00E13C82" w:rsidRPr="00045F22">
        <w:lastRenderedPageBreak/>
        <w:t>under $300 with as much of the radio</w:t>
      </w:r>
      <w:r w:rsidR="007C7605">
        <w:t xml:space="preserve"> components directly related to radio frequency operations</w:t>
      </w:r>
      <w:r w:rsidR="00E13C82" w:rsidRPr="00045F22">
        <w:t xml:space="preserve"> </w:t>
      </w:r>
      <w:r w:rsidR="007D64D8">
        <w:t>hand-</w:t>
      </w:r>
      <w:r w:rsidR="007C7605">
        <w:t>built</w:t>
      </w:r>
      <w:r w:rsidR="007D64D8">
        <w:t xml:space="preserve"> </w:t>
      </w:r>
      <w:r w:rsidR="00E13C82" w:rsidRPr="00045F22">
        <w:t>to facilitate learning a</w:t>
      </w:r>
      <w:r w:rsidR="007D64D8">
        <w:t>bout radio frequency design.</w:t>
      </w:r>
    </w:p>
    <w:p w:rsidR="00E13C82" w:rsidRPr="00045F22" w:rsidRDefault="00E13C82" w:rsidP="00BC6732">
      <w:pPr>
        <w:ind w:left="576"/>
      </w:pPr>
    </w:p>
    <w:p w:rsidR="00CA1D71" w:rsidRDefault="00E13C82" w:rsidP="00554B99">
      <w:pPr>
        <w:ind w:left="576"/>
      </w:pPr>
      <w:r w:rsidRPr="00045F22">
        <w:t xml:space="preserve">Thankfully the desire to make as much of the radio frequency components by hand has made this design much cheaper </w:t>
      </w:r>
      <w:r w:rsidR="007D64D8" w:rsidRPr="00045F22">
        <w:t>than</w:t>
      </w:r>
      <w:r w:rsidRPr="00045F22">
        <w:t xml:space="preserve"> it would </w:t>
      </w:r>
      <w:r w:rsidR="00554B99" w:rsidRPr="00045F22">
        <w:t>otherwise</w:t>
      </w:r>
      <w:r w:rsidR="007D64D8">
        <w:t xml:space="preserve"> have been. Many</w:t>
      </w:r>
      <w:r w:rsidRPr="00045F22">
        <w:t xml:space="preserve"> of the pre-built bandpass filters and amplifiers are $20 or $30 a piece </w:t>
      </w:r>
      <w:r w:rsidR="00554B99" w:rsidRPr="00045F22">
        <w:t>whereas</w:t>
      </w:r>
      <w:r w:rsidR="007D64D8">
        <w:t xml:space="preserve"> the </w:t>
      </w:r>
      <w:r w:rsidR="007C7605">
        <w:t xml:space="preserve">simpler </w:t>
      </w:r>
      <w:r w:rsidR="007D64D8">
        <w:t>homemade ones are at most</w:t>
      </w:r>
      <w:r w:rsidRPr="00045F22">
        <w:t xml:space="preserve"> </w:t>
      </w:r>
      <w:r w:rsidR="00554B99" w:rsidRPr="00045F22">
        <w:t>$1.</w:t>
      </w:r>
      <w:r w:rsidRPr="00045F22">
        <w:t xml:space="preserve">  The current total of the radio is $146.20.</w:t>
      </w:r>
    </w:p>
    <w:p w:rsidR="00AC370A" w:rsidRPr="00045F22" w:rsidRDefault="00E13C82" w:rsidP="00554B99">
      <w:pPr>
        <w:ind w:left="576"/>
      </w:pPr>
      <w:r w:rsidRPr="00045F22">
        <w:t xml:space="preserve"> </w:t>
      </w:r>
    </w:p>
    <w:p w:rsidR="00AC370A" w:rsidRPr="00045F22" w:rsidRDefault="00AC370A" w:rsidP="00AC370A">
      <w:pPr>
        <w:pStyle w:val="Heading2"/>
        <w:rPr>
          <w:rFonts w:ascii="Times New Roman" w:hAnsi="Times New Roman"/>
        </w:rPr>
      </w:pPr>
      <w:bookmarkStart w:id="22" w:name="_Toc7611899"/>
      <w:r w:rsidRPr="00045F22">
        <w:rPr>
          <w:rFonts w:ascii="Times New Roman" w:hAnsi="Times New Roman"/>
        </w:rPr>
        <w:t>Design Feasibility</w:t>
      </w:r>
      <w:bookmarkEnd w:id="22"/>
    </w:p>
    <w:p w:rsidR="002F5435" w:rsidRPr="00045F22" w:rsidRDefault="002F5435" w:rsidP="002F5435">
      <w:pPr>
        <w:ind w:left="576"/>
      </w:pPr>
      <w:r w:rsidRPr="00045F22">
        <w:t>As students at Texas State University we have access to some of the best test bench equipment on the market and a good deal of very advanced and useful modeling software. Unfortunately, most of this equipment and software was as new as the Ingram building and we were not given much in the way of training with these new tools as we were no longer in the classes where that training was being given.</w:t>
      </w:r>
    </w:p>
    <w:p w:rsidR="002F5435" w:rsidRPr="00045F22" w:rsidRDefault="002F5435" w:rsidP="002F5435">
      <w:pPr>
        <w:ind w:left="576"/>
      </w:pPr>
    </w:p>
    <w:p w:rsidR="00C933DC" w:rsidRPr="00045F22" w:rsidRDefault="00C933DC" w:rsidP="00C933DC">
      <w:pPr>
        <w:ind w:left="576"/>
      </w:pPr>
      <w:r w:rsidRPr="00045F22">
        <w:t xml:space="preserve">As a </w:t>
      </w:r>
      <w:r w:rsidR="004E7E5D" w:rsidRPr="00045F22">
        <w:t>result,</w:t>
      </w:r>
      <w:r w:rsidRPr="00045F22">
        <w:t xml:space="preserve"> w</w:t>
      </w:r>
      <w:r w:rsidR="002F5435" w:rsidRPr="00045F22">
        <w:t>e stuck to modeling software we knew well</w:t>
      </w:r>
      <w:r w:rsidR="007D64D8">
        <w:t>,</w:t>
      </w:r>
      <w:r w:rsidR="002F5435" w:rsidRPr="00045F22">
        <w:t xml:space="preserve"> like </w:t>
      </w:r>
      <w:proofErr w:type="spellStart"/>
      <w:r w:rsidR="002F5435" w:rsidRPr="00045F22">
        <w:t>LTspice</w:t>
      </w:r>
      <w:proofErr w:type="spellEnd"/>
      <w:r w:rsidR="007D64D8">
        <w:t>,</w:t>
      </w:r>
      <w:r w:rsidR="0069505E" w:rsidRPr="00045F22">
        <w:t xml:space="preserve"> and </w:t>
      </w:r>
      <w:r w:rsidR="002F5435" w:rsidRPr="00045F22">
        <w:t xml:space="preserve">focused on learning the hardware testing tools </w:t>
      </w:r>
      <w:r w:rsidR="0069505E" w:rsidRPr="00045F22">
        <w:t xml:space="preserve">available to us </w:t>
      </w:r>
      <w:r w:rsidR="002F5435" w:rsidRPr="00045F22">
        <w:t>like the new oscilloscopes as we understood that simulations are often different from real world responses especially with high frequency radio designs.</w:t>
      </w:r>
      <w:r w:rsidRPr="00045F22">
        <w:t xml:space="preserve"> </w:t>
      </w:r>
    </w:p>
    <w:p w:rsidR="00C933DC" w:rsidRPr="00045F22" w:rsidRDefault="00C933DC" w:rsidP="00C933DC">
      <w:pPr>
        <w:ind w:left="576"/>
      </w:pPr>
    </w:p>
    <w:p w:rsidR="00C933DC" w:rsidRPr="00045F22" w:rsidRDefault="00C933DC" w:rsidP="00C933DC">
      <w:pPr>
        <w:ind w:left="576"/>
      </w:pPr>
      <w:r w:rsidRPr="00045F22">
        <w:t xml:space="preserve">The hardest things to test in our design are the toroid’s as we did not have the tools to characterize them easily. As these are only radio frequency splitter and combiner, we overcame this with a simple test. We ran a sinusoidal input to the toroid and read the outputs on 2 oscilloscope inputs, if the signals on the 2 outputs matched the input signal, we had success. This of course made testing these components more prone to error then many of our other </w:t>
      </w:r>
      <w:r w:rsidR="00AD460C" w:rsidRPr="00045F22">
        <w:t>components,</w:t>
      </w:r>
      <w:r w:rsidRPr="00045F22">
        <w:t xml:space="preserve"> but we discovered </w:t>
      </w:r>
      <w:r w:rsidR="00AD460C" w:rsidRPr="00045F22">
        <w:t xml:space="preserve">near perfect signal coupling from 2Hz all the way to 20MHz. This could easily change due to how the toroid is wrapped making recreating this component more prone to error then others in the system. We can only provide details on how to do this for others and hope for a good result. </w:t>
      </w:r>
    </w:p>
    <w:p w:rsidR="00AD460C" w:rsidRPr="00045F22" w:rsidRDefault="00AD460C" w:rsidP="00C933DC">
      <w:pPr>
        <w:ind w:left="576"/>
      </w:pPr>
    </w:p>
    <w:p w:rsidR="00AD460C" w:rsidRPr="00045F22" w:rsidRDefault="00AD460C" w:rsidP="00C933DC">
      <w:pPr>
        <w:ind w:left="576"/>
      </w:pPr>
      <w:r w:rsidRPr="00045F22">
        <w:t>Outside of the toroid’s</w:t>
      </w:r>
      <w:r w:rsidR="007D64D8">
        <w:t xml:space="preserve"> </w:t>
      </w:r>
      <w:r w:rsidRPr="00045F22">
        <w:t>testing</w:t>
      </w:r>
      <w:r w:rsidR="007D64D8">
        <w:t>,</w:t>
      </w:r>
      <w:r w:rsidRPr="00045F22">
        <w:t xml:space="preserve"> another big hurtle was the transmit and receive full system tests. This required us to create single sideband signals in </w:t>
      </w:r>
      <w:proofErr w:type="spellStart"/>
      <w:r w:rsidR="00E173AA" w:rsidRPr="00045F22">
        <w:t>M</w:t>
      </w:r>
      <w:r w:rsidRPr="00045F22">
        <w:t>atlab</w:t>
      </w:r>
      <w:proofErr w:type="spellEnd"/>
      <w:r w:rsidRPr="00045F22">
        <w:t xml:space="preserve">, convert them to .csv, import them in to the function waveform generator as arbitrary waveforms, modulate them with the carrier wave and see if the audio was as expected. The transmit testing was even more complicated as it required us to record the signal on the oscilloscope and then feed it back in to the system on the wave form generator as an arbitrary wave file and see if the audio is what was input initially. This was a very </w:t>
      </w:r>
      <w:r w:rsidR="004E7E5D" w:rsidRPr="00045F22">
        <w:t>labor-intensive</w:t>
      </w:r>
      <w:r w:rsidRPr="00045F22">
        <w:t xml:space="preserve"> process as we had to learn all the intricacies of the new test bench tools we had available but was doable. </w:t>
      </w:r>
    </w:p>
    <w:p w:rsidR="00C933DC" w:rsidRPr="00045F22" w:rsidRDefault="00C933DC" w:rsidP="00C933DC">
      <w:pPr>
        <w:ind w:left="576"/>
      </w:pPr>
    </w:p>
    <w:p w:rsidR="00AC370A" w:rsidRPr="00045F22" w:rsidRDefault="009C573A" w:rsidP="00AD460C">
      <w:pPr>
        <w:ind w:left="576"/>
      </w:pPr>
      <w:r w:rsidRPr="00045F22">
        <w:t>Now</w:t>
      </w:r>
      <w:r w:rsidR="007D64D8">
        <w:t>,</w:t>
      </w:r>
      <w:r w:rsidRPr="00045F22">
        <w:t xml:space="preserve"> as this is a project </w:t>
      </w:r>
      <w:r w:rsidR="002F5435" w:rsidRPr="00045F22">
        <w:t xml:space="preserve">for students and others whom may not have much money to spend on radios or other </w:t>
      </w:r>
      <w:r w:rsidRPr="00045F22">
        <w:t>electronics equipment</w:t>
      </w:r>
      <w:r w:rsidR="007D64D8">
        <w:t>,</w:t>
      </w:r>
      <w:r w:rsidR="0069505E" w:rsidRPr="00045F22">
        <w:t xml:space="preserve"> our goal was to create a pin by pin schematic</w:t>
      </w:r>
      <w:r w:rsidRPr="00045F22">
        <w:t xml:space="preserve"> so that those following the schematic do not need equipment like we have available to us here. </w:t>
      </w:r>
    </w:p>
    <w:p w:rsidR="00AC370A" w:rsidRPr="00045F22" w:rsidRDefault="00AC370A" w:rsidP="00AC370A">
      <w:pPr>
        <w:pStyle w:val="Heading2"/>
        <w:rPr>
          <w:rFonts w:ascii="Times New Roman" w:hAnsi="Times New Roman"/>
        </w:rPr>
      </w:pPr>
      <w:bookmarkStart w:id="23" w:name="_Toc7611900"/>
      <w:r w:rsidRPr="00045F22">
        <w:rPr>
          <w:rFonts w:ascii="Times New Roman" w:hAnsi="Times New Roman"/>
        </w:rPr>
        <w:lastRenderedPageBreak/>
        <w:t>Manufacturability</w:t>
      </w:r>
      <w:bookmarkEnd w:id="23"/>
    </w:p>
    <w:p w:rsidR="00AD460C" w:rsidRPr="00045F22" w:rsidRDefault="00AD460C" w:rsidP="00AD460C">
      <w:pPr>
        <w:ind w:left="576"/>
      </w:pPr>
      <w:r w:rsidRPr="00045F22">
        <w:t xml:space="preserve">To manufacture this </w:t>
      </w:r>
      <w:r w:rsidR="00827DEF" w:rsidRPr="00045F22">
        <w:t>device,</w:t>
      </w:r>
      <w:r w:rsidRPr="00045F22">
        <w:t xml:space="preserve"> we only required a soldering station, and perf-boards to solder the components and establish wire connections to said components. The box could require the us</w:t>
      </w:r>
      <w:r w:rsidR="007D64D8">
        <w:t>e of any tools ranging from a 3D</w:t>
      </w:r>
      <w:r w:rsidRPr="00045F22">
        <w:t xml:space="preserve"> printer to a drill and hammer as it is only a box for safety. </w:t>
      </w:r>
    </w:p>
    <w:p w:rsidR="00AD460C" w:rsidRPr="00045F22" w:rsidRDefault="00AD460C" w:rsidP="00AD460C">
      <w:pPr>
        <w:ind w:left="576"/>
      </w:pPr>
    </w:p>
    <w:p w:rsidR="00AC370A" w:rsidRDefault="00AD460C" w:rsidP="00827DEF">
      <w:pPr>
        <w:ind w:left="576"/>
      </w:pPr>
      <w:r w:rsidRPr="00045F22">
        <w:t>For our project we used a hand drill, sandpaper, a soldering iron, perf-board, solder</w:t>
      </w:r>
      <w:r w:rsidR="00827DEF" w:rsidRPr="00045F22">
        <w:t xml:space="preserve">, a cigar box and a dermal with a wood cutting bit to make our enclosure and the entire device. This was intentional as we did not know if we were going to have access to the makerspace and as this is for students and others whom may not have more </w:t>
      </w:r>
      <w:r w:rsidR="007D64D8" w:rsidRPr="00045F22">
        <w:t>than</w:t>
      </w:r>
      <w:r w:rsidR="00827DEF" w:rsidRPr="00045F22">
        <w:t xml:space="preserve"> a basic tool set on hand it could be recreated by anyone with said basic tools. </w:t>
      </w:r>
    </w:p>
    <w:p w:rsidR="00CA1D71" w:rsidRPr="00045F22" w:rsidRDefault="00CA1D71" w:rsidP="00827DEF">
      <w:pPr>
        <w:ind w:left="576"/>
      </w:pPr>
    </w:p>
    <w:p w:rsidR="00AC370A" w:rsidRPr="00045F22" w:rsidRDefault="00AC370A" w:rsidP="00AC370A">
      <w:pPr>
        <w:pStyle w:val="Heading2"/>
        <w:rPr>
          <w:rFonts w:ascii="Times New Roman" w:hAnsi="Times New Roman"/>
        </w:rPr>
      </w:pPr>
      <w:bookmarkStart w:id="24" w:name="_Toc7611901"/>
      <w:r w:rsidRPr="00045F22">
        <w:rPr>
          <w:rFonts w:ascii="Times New Roman" w:hAnsi="Times New Roman"/>
        </w:rPr>
        <w:t>Maintainability</w:t>
      </w:r>
      <w:bookmarkEnd w:id="24"/>
    </w:p>
    <w:p w:rsidR="00827DEF" w:rsidRDefault="00827DEF" w:rsidP="00827DEF">
      <w:pPr>
        <w:ind w:left="576"/>
      </w:pPr>
      <w:r w:rsidRPr="00045F22">
        <w:t xml:space="preserve">For the software versions of the software will be available online by version of schematic. Meaning </w:t>
      </w:r>
      <w:r w:rsidR="001D35B3" w:rsidRPr="00045F22">
        <w:t>schematic,</w:t>
      </w:r>
      <w:r w:rsidRPr="00045F22">
        <w:t xml:space="preserve"> one will correspond to version one of the software. </w:t>
      </w:r>
      <w:r w:rsidR="001D35B3" w:rsidRPr="00045F22">
        <w:t xml:space="preserve">As more versions are added the code and schematics will be updated as needed with references to the corresponding code or schematics. </w:t>
      </w:r>
    </w:p>
    <w:p w:rsidR="007D64D8" w:rsidRPr="00045F22" w:rsidRDefault="007D64D8" w:rsidP="00827DEF">
      <w:pPr>
        <w:ind w:left="576"/>
      </w:pPr>
    </w:p>
    <w:p w:rsidR="00AC370A" w:rsidRDefault="001D35B3" w:rsidP="001D35B3">
      <w:pPr>
        <w:ind w:left="576"/>
      </w:pPr>
      <w:r w:rsidRPr="00045F22">
        <w:t xml:space="preserve">This is as close to maintenance we get as our device will be built by, modified by, and cared for by the end user. </w:t>
      </w:r>
    </w:p>
    <w:p w:rsidR="00CA1D71" w:rsidRPr="00045F22" w:rsidRDefault="00CA1D71" w:rsidP="001D35B3">
      <w:pPr>
        <w:ind w:left="576"/>
      </w:pPr>
    </w:p>
    <w:p w:rsidR="00CF4EC9" w:rsidRPr="00045F22" w:rsidRDefault="00CF4EC9" w:rsidP="00CF4EC9">
      <w:pPr>
        <w:pStyle w:val="Heading2"/>
        <w:rPr>
          <w:rFonts w:ascii="Times New Roman" w:hAnsi="Times New Roman"/>
        </w:rPr>
      </w:pPr>
      <w:bookmarkStart w:id="25" w:name="_Toc7611902"/>
      <w:r w:rsidRPr="00045F22">
        <w:rPr>
          <w:rFonts w:ascii="Times New Roman" w:hAnsi="Times New Roman"/>
        </w:rPr>
        <w:t>Environmental</w:t>
      </w:r>
      <w:bookmarkEnd w:id="25"/>
    </w:p>
    <w:p w:rsidR="00CF4EC9" w:rsidRDefault="001D35B3" w:rsidP="001D35B3">
      <w:pPr>
        <w:ind w:left="576"/>
      </w:pPr>
      <w:r w:rsidRPr="00045F22">
        <w:t xml:space="preserve">This project is environmentally friendly because it requires only the minimum things needed to operate in the most popular way on 20m and 80m bands. In addition, by building this in house with our schematics it does not need the many hours of extensive FCC testing, and regulation compliance testing required to sell the radio commercially, reducing its overall carbon footprint. </w:t>
      </w:r>
    </w:p>
    <w:p w:rsidR="00CA1D71" w:rsidRPr="00045F22" w:rsidRDefault="00CA1D71" w:rsidP="001D35B3">
      <w:pPr>
        <w:ind w:left="576"/>
      </w:pPr>
    </w:p>
    <w:p w:rsidR="00AC370A" w:rsidRPr="00CA1D71" w:rsidRDefault="00CF4EC9" w:rsidP="00CF4EC9">
      <w:pPr>
        <w:pStyle w:val="Heading2"/>
        <w:rPr>
          <w:rFonts w:ascii="Times New Roman" w:hAnsi="Times New Roman"/>
        </w:rPr>
      </w:pPr>
      <w:bookmarkStart w:id="26" w:name="_Toc7611903"/>
      <w:r w:rsidRPr="00CA1D71">
        <w:rPr>
          <w:rFonts w:ascii="Times New Roman" w:hAnsi="Times New Roman"/>
        </w:rPr>
        <w:t>Health and Safety</w:t>
      </w:r>
      <w:bookmarkEnd w:id="26"/>
    </w:p>
    <w:p w:rsidR="00CF4EC9" w:rsidRPr="00045F22" w:rsidRDefault="001D35B3" w:rsidP="00E173AA">
      <w:pPr>
        <w:ind w:left="576"/>
      </w:pPr>
      <w:r w:rsidRPr="00045F22">
        <w:t xml:space="preserve">A big concern for us is the possibility of being shocked as this is to be built by someone at home. </w:t>
      </w:r>
      <w:r w:rsidR="00E173AA" w:rsidRPr="00045F22">
        <w:t>Therefore,</w:t>
      </w:r>
      <w:r w:rsidRPr="00045F22">
        <w:t xml:space="preserve"> we designed our devi</w:t>
      </w:r>
      <w:r w:rsidR="00E173AA" w:rsidRPr="00045F22">
        <w:t xml:space="preserve">ce to include an off the shelf power supply and not include a transmit power amplifier as those are the two most dangerous areas for voltage and current. </w:t>
      </w:r>
    </w:p>
    <w:p w:rsidR="00CF4EC9" w:rsidRPr="00045F22" w:rsidRDefault="00CF4EC9" w:rsidP="00CF4EC9">
      <w:pPr>
        <w:pStyle w:val="Heading2"/>
        <w:rPr>
          <w:rFonts w:ascii="Times New Roman" w:hAnsi="Times New Roman"/>
        </w:rPr>
      </w:pPr>
      <w:bookmarkStart w:id="27" w:name="_Toc7611904"/>
      <w:r w:rsidRPr="00045F22">
        <w:rPr>
          <w:rFonts w:ascii="Times New Roman" w:hAnsi="Times New Roman"/>
        </w:rPr>
        <w:t>Social</w:t>
      </w:r>
      <w:bookmarkEnd w:id="27"/>
    </w:p>
    <w:p w:rsidR="00CF4EC9" w:rsidRPr="00045F22" w:rsidRDefault="00E173AA" w:rsidP="00CF7794">
      <w:pPr>
        <w:ind w:left="576"/>
      </w:pPr>
      <w:r w:rsidRPr="00045F22">
        <w:t xml:space="preserve">A radio is inherently a social tool. Due to this fact we wanted our radio to allow the greatest number of users to reach the greatest number of people. After talking with our </w:t>
      </w:r>
      <w:r w:rsidR="00CF7794" w:rsidRPr="00045F22">
        <w:t>sponsor,</w:t>
      </w:r>
      <w:r w:rsidRPr="00045F22">
        <w:t xml:space="preserve"> we </w:t>
      </w:r>
      <w:r w:rsidR="00CF7794" w:rsidRPr="00045F22">
        <w:t>concluded</w:t>
      </w:r>
      <w:r w:rsidRPr="00045F22">
        <w:t xml:space="preserve"> the best high frequency bands and modulation type to facilitate </w:t>
      </w:r>
      <w:r w:rsidR="00CF7794" w:rsidRPr="00045F22">
        <w:t xml:space="preserve">communications on our radio were the 20m and 80m amateur radio bands and the single sideband modulation type. </w:t>
      </w:r>
    </w:p>
    <w:p w:rsidR="00CF7794" w:rsidRPr="00045F22" w:rsidRDefault="00CF7794" w:rsidP="00CF7794">
      <w:pPr>
        <w:ind w:left="576"/>
      </w:pPr>
    </w:p>
    <w:p w:rsidR="00CF7794" w:rsidRPr="00045F22" w:rsidRDefault="00CF7794" w:rsidP="00CF7794">
      <w:pPr>
        <w:ind w:left="576"/>
      </w:pPr>
      <w:r w:rsidRPr="00045F22">
        <w:lastRenderedPageBreak/>
        <w:t>Another key element to this is that this device is intended for learning. As a result</w:t>
      </w:r>
      <w:r w:rsidR="007D64D8">
        <w:t>,</w:t>
      </w:r>
      <w:r w:rsidRPr="00045F22">
        <w:t xml:space="preserve"> we wanted the user to be able to select their license level and</w:t>
      </w:r>
      <w:r w:rsidR="007D64D8">
        <w:t>,</w:t>
      </w:r>
      <w:r w:rsidRPr="00045F22">
        <w:t xml:space="preserve"> in </w:t>
      </w:r>
      <w:r w:rsidR="007D64D8" w:rsidRPr="00045F22">
        <w:t>turn</w:t>
      </w:r>
      <w:r w:rsidR="007D64D8">
        <w:t>,</w:t>
      </w:r>
      <w:r w:rsidRPr="00045F22">
        <w:t xml:space="preserve"> limit the transit functionality to the license level selected as this will reduce the chances of improperly transmitting. </w:t>
      </w:r>
    </w:p>
    <w:p w:rsidR="00AC370A" w:rsidRPr="00045F22" w:rsidRDefault="00AC370A" w:rsidP="00AC370A"/>
    <w:p w:rsidR="00B46D93" w:rsidRDefault="00B46D93" w:rsidP="007A0D82"/>
    <w:p w:rsidR="00B46D93" w:rsidRPr="00045F22" w:rsidRDefault="00B46D93" w:rsidP="007A0D82"/>
    <w:p w:rsidR="007A0D82" w:rsidRPr="00045F22" w:rsidRDefault="008C68F2" w:rsidP="007A0D82">
      <w:pPr>
        <w:pStyle w:val="Heading1"/>
        <w:rPr>
          <w:rFonts w:ascii="Times New Roman" w:hAnsi="Times New Roman"/>
        </w:rPr>
      </w:pPr>
      <w:bookmarkStart w:id="28" w:name="_Toc7611905"/>
      <w:r w:rsidRPr="00045F22">
        <w:rPr>
          <w:rFonts w:ascii="Times New Roman" w:hAnsi="Times New Roman"/>
        </w:rPr>
        <w:t>B</w:t>
      </w:r>
      <w:r w:rsidR="007A0D82" w:rsidRPr="00045F22">
        <w:rPr>
          <w:rFonts w:ascii="Times New Roman" w:hAnsi="Times New Roman"/>
        </w:rPr>
        <w:t>udgets</w:t>
      </w:r>
      <w:bookmarkEnd w:id="28"/>
    </w:p>
    <w:tbl>
      <w:tblPr>
        <w:tblStyle w:val="TableGrid"/>
        <w:tblW w:w="9805" w:type="dxa"/>
        <w:tblLayout w:type="fixed"/>
        <w:tblLook w:val="04A0" w:firstRow="1" w:lastRow="0" w:firstColumn="1" w:lastColumn="0" w:noHBand="0" w:noVBand="1"/>
      </w:tblPr>
      <w:tblGrid>
        <w:gridCol w:w="1254"/>
        <w:gridCol w:w="1496"/>
        <w:gridCol w:w="1056"/>
        <w:gridCol w:w="1878"/>
        <w:gridCol w:w="1151"/>
        <w:gridCol w:w="1080"/>
        <w:gridCol w:w="772"/>
        <w:gridCol w:w="1118"/>
      </w:tblGrid>
      <w:tr w:rsidR="007926F5" w:rsidRPr="00045F22" w:rsidTr="00756CC2">
        <w:trPr>
          <w:trHeight w:val="300"/>
        </w:trPr>
        <w:tc>
          <w:tcPr>
            <w:tcW w:w="9805" w:type="dxa"/>
            <w:gridSpan w:val="8"/>
            <w:hideMark/>
          </w:tcPr>
          <w:p w:rsidR="007926F5" w:rsidRPr="00045F22" w:rsidRDefault="007926F5" w:rsidP="007926F5">
            <w:pPr>
              <w:jc w:val="center"/>
              <w:rPr>
                <w:b/>
                <w:bCs/>
              </w:rPr>
            </w:pPr>
            <w:r w:rsidRPr="00045F22">
              <w:rPr>
                <w:b/>
                <w:bCs/>
              </w:rPr>
              <w:t>SDR Parts List</w:t>
            </w:r>
          </w:p>
        </w:tc>
      </w:tr>
      <w:tr w:rsidR="00307A83" w:rsidRPr="00045F22" w:rsidTr="00756CC2">
        <w:trPr>
          <w:trHeight w:val="600"/>
        </w:trPr>
        <w:tc>
          <w:tcPr>
            <w:tcW w:w="1254" w:type="dxa"/>
            <w:hideMark/>
          </w:tcPr>
          <w:p w:rsidR="007926F5" w:rsidRPr="00045F22" w:rsidRDefault="007926F5" w:rsidP="007926F5">
            <w:pPr>
              <w:rPr>
                <w:u w:val="single"/>
              </w:rPr>
            </w:pPr>
            <w:r w:rsidRPr="00045F22">
              <w:rPr>
                <w:u w:val="single"/>
              </w:rPr>
              <w:t>Section</w:t>
            </w:r>
          </w:p>
        </w:tc>
        <w:tc>
          <w:tcPr>
            <w:tcW w:w="1496" w:type="dxa"/>
            <w:hideMark/>
          </w:tcPr>
          <w:p w:rsidR="007926F5" w:rsidRPr="00045F22" w:rsidRDefault="007926F5" w:rsidP="007926F5">
            <w:pPr>
              <w:rPr>
                <w:u w:val="single"/>
              </w:rPr>
            </w:pPr>
            <w:r w:rsidRPr="00045F22">
              <w:rPr>
                <w:u w:val="single"/>
              </w:rPr>
              <w:t>Name</w:t>
            </w:r>
          </w:p>
        </w:tc>
        <w:tc>
          <w:tcPr>
            <w:tcW w:w="1056" w:type="dxa"/>
            <w:hideMark/>
          </w:tcPr>
          <w:p w:rsidR="007926F5" w:rsidRPr="00045F22" w:rsidRDefault="007926F5" w:rsidP="007926F5">
            <w:pPr>
              <w:rPr>
                <w:u w:val="single"/>
              </w:rPr>
            </w:pPr>
            <w:r w:rsidRPr="00045F22">
              <w:rPr>
                <w:u w:val="single"/>
              </w:rPr>
              <w:t>Quantity</w:t>
            </w:r>
          </w:p>
        </w:tc>
        <w:tc>
          <w:tcPr>
            <w:tcW w:w="1878" w:type="dxa"/>
            <w:hideMark/>
          </w:tcPr>
          <w:p w:rsidR="007926F5" w:rsidRPr="00045F22" w:rsidRDefault="007926F5" w:rsidP="007926F5">
            <w:pPr>
              <w:rPr>
                <w:u w:val="single"/>
              </w:rPr>
            </w:pPr>
            <w:r w:rsidRPr="00045F22">
              <w:rPr>
                <w:u w:val="single"/>
              </w:rPr>
              <w:t>Description</w:t>
            </w:r>
          </w:p>
        </w:tc>
        <w:tc>
          <w:tcPr>
            <w:tcW w:w="1151" w:type="dxa"/>
            <w:hideMark/>
          </w:tcPr>
          <w:p w:rsidR="007926F5" w:rsidRPr="00045F22" w:rsidRDefault="007926F5" w:rsidP="007926F5">
            <w:pPr>
              <w:rPr>
                <w:u w:val="single"/>
              </w:rPr>
            </w:pPr>
            <w:r w:rsidRPr="00045F22">
              <w:rPr>
                <w:u w:val="single"/>
              </w:rPr>
              <w:t>Cost Per-Unit</w:t>
            </w:r>
          </w:p>
        </w:tc>
        <w:tc>
          <w:tcPr>
            <w:tcW w:w="1080" w:type="dxa"/>
            <w:hideMark/>
          </w:tcPr>
          <w:p w:rsidR="007926F5" w:rsidRPr="00045F22" w:rsidRDefault="007926F5" w:rsidP="007926F5">
            <w:pPr>
              <w:rPr>
                <w:u w:val="single"/>
              </w:rPr>
            </w:pPr>
            <w:r w:rsidRPr="00045F22">
              <w:rPr>
                <w:u w:val="single"/>
              </w:rPr>
              <w:t>Cost Per-Item</w:t>
            </w:r>
          </w:p>
        </w:tc>
        <w:tc>
          <w:tcPr>
            <w:tcW w:w="1890" w:type="dxa"/>
            <w:gridSpan w:val="2"/>
            <w:hideMark/>
          </w:tcPr>
          <w:p w:rsidR="007926F5" w:rsidRPr="00045F22" w:rsidRDefault="007926F5" w:rsidP="007926F5">
            <w:pPr>
              <w:rPr>
                <w:u w:val="single"/>
              </w:rPr>
            </w:pPr>
            <w:r w:rsidRPr="00045F22">
              <w:rPr>
                <w:u w:val="single"/>
              </w:rPr>
              <w:t>Proposed budget</w:t>
            </w:r>
          </w:p>
        </w:tc>
      </w:tr>
      <w:tr w:rsidR="00307A83" w:rsidRPr="00045F22" w:rsidTr="00756CC2">
        <w:trPr>
          <w:trHeight w:val="300"/>
        </w:trPr>
        <w:tc>
          <w:tcPr>
            <w:tcW w:w="1254" w:type="dxa"/>
            <w:hideMark/>
          </w:tcPr>
          <w:p w:rsidR="007926F5" w:rsidRPr="00045F22" w:rsidRDefault="007926F5">
            <w:r w:rsidRPr="00045F22">
              <w:t>Base</w:t>
            </w:r>
          </w:p>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tc>
        <w:tc>
          <w:tcPr>
            <w:tcW w:w="772" w:type="dxa"/>
            <w:hideMark/>
          </w:tcPr>
          <w:p w:rsidR="007926F5" w:rsidRPr="00045F22" w:rsidRDefault="007926F5"/>
        </w:tc>
        <w:tc>
          <w:tcPr>
            <w:tcW w:w="1118" w:type="dxa"/>
            <w:hideMark/>
          </w:tcPr>
          <w:p w:rsidR="007926F5" w:rsidRPr="00045F22" w:rsidRDefault="007926F5">
            <w:r w:rsidRPr="00045F22">
              <w:t xml:space="preserve"> $300.00</w:t>
            </w:r>
          </w:p>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Teensy 3.6</w:t>
            </w:r>
          </w:p>
        </w:tc>
        <w:tc>
          <w:tcPr>
            <w:tcW w:w="1056" w:type="dxa"/>
            <w:hideMark/>
          </w:tcPr>
          <w:p w:rsidR="007926F5" w:rsidRPr="00045F22" w:rsidRDefault="007926F5">
            <w:r w:rsidRPr="00045F22">
              <w:t>1</w:t>
            </w:r>
          </w:p>
        </w:tc>
        <w:tc>
          <w:tcPr>
            <w:tcW w:w="1878" w:type="dxa"/>
            <w:hideMark/>
          </w:tcPr>
          <w:p w:rsidR="007926F5" w:rsidRPr="00045F22" w:rsidRDefault="007926F5">
            <w:r w:rsidRPr="00045F22">
              <w:t>Microcontroller</w:t>
            </w:r>
          </w:p>
        </w:tc>
        <w:tc>
          <w:tcPr>
            <w:tcW w:w="1151" w:type="dxa"/>
            <w:hideMark/>
          </w:tcPr>
          <w:p w:rsidR="007926F5" w:rsidRPr="00045F22" w:rsidRDefault="007926F5">
            <w:r w:rsidRPr="00045F22">
              <w:t>$30.00</w:t>
            </w:r>
          </w:p>
        </w:tc>
        <w:tc>
          <w:tcPr>
            <w:tcW w:w="1080" w:type="dxa"/>
            <w:hideMark/>
          </w:tcPr>
          <w:p w:rsidR="007926F5" w:rsidRPr="00045F22" w:rsidRDefault="007926F5">
            <w:r w:rsidRPr="00045F22">
              <w:t>$30.00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Audio Shield for Teensy</w:t>
            </w:r>
          </w:p>
        </w:tc>
        <w:tc>
          <w:tcPr>
            <w:tcW w:w="1056" w:type="dxa"/>
            <w:hideMark/>
          </w:tcPr>
          <w:p w:rsidR="007926F5" w:rsidRPr="00045F22" w:rsidRDefault="007926F5">
            <w:r w:rsidRPr="00045F22">
              <w:t>1</w:t>
            </w:r>
          </w:p>
        </w:tc>
        <w:tc>
          <w:tcPr>
            <w:tcW w:w="1878" w:type="dxa"/>
            <w:hideMark/>
          </w:tcPr>
          <w:p w:rsidR="007926F5" w:rsidRPr="00045F22" w:rsidRDefault="007926F5">
            <w:r w:rsidRPr="00045F22">
              <w:t>Audio Adapter for Teensy</w:t>
            </w:r>
          </w:p>
        </w:tc>
        <w:tc>
          <w:tcPr>
            <w:tcW w:w="1151" w:type="dxa"/>
            <w:hideMark/>
          </w:tcPr>
          <w:p w:rsidR="007926F5" w:rsidRPr="00045F22" w:rsidRDefault="007926F5">
            <w:r w:rsidRPr="00045F22">
              <w:t>$15.00</w:t>
            </w:r>
          </w:p>
        </w:tc>
        <w:tc>
          <w:tcPr>
            <w:tcW w:w="1080" w:type="dxa"/>
            <w:hideMark/>
          </w:tcPr>
          <w:p w:rsidR="007926F5" w:rsidRPr="00045F22" w:rsidRDefault="007926F5">
            <w:r w:rsidRPr="00045F22">
              <w:t>$15.00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 xml:space="preserve">Rotary Encoder </w:t>
            </w:r>
            <w:r w:rsidR="00307A83" w:rsidRPr="00045F22">
              <w:t>with</w:t>
            </w:r>
            <w:r w:rsidRPr="00045F22">
              <w:t xml:space="preserve"> Push button</w:t>
            </w:r>
          </w:p>
        </w:tc>
        <w:tc>
          <w:tcPr>
            <w:tcW w:w="1056" w:type="dxa"/>
            <w:hideMark/>
          </w:tcPr>
          <w:p w:rsidR="007926F5" w:rsidRPr="00045F22" w:rsidRDefault="007926F5">
            <w:r w:rsidRPr="00045F22">
              <w:t>1</w:t>
            </w:r>
          </w:p>
        </w:tc>
        <w:tc>
          <w:tcPr>
            <w:tcW w:w="1878" w:type="dxa"/>
            <w:hideMark/>
          </w:tcPr>
          <w:p w:rsidR="007926F5" w:rsidRPr="00045F22" w:rsidRDefault="007926F5">
            <w:r w:rsidRPr="00045F22">
              <w:t>Used to pick signal</w:t>
            </w:r>
          </w:p>
        </w:tc>
        <w:tc>
          <w:tcPr>
            <w:tcW w:w="1151" w:type="dxa"/>
            <w:hideMark/>
          </w:tcPr>
          <w:p w:rsidR="007926F5" w:rsidRPr="00045F22" w:rsidRDefault="007926F5">
            <w:r w:rsidRPr="00045F22">
              <w:t>$6.00</w:t>
            </w:r>
          </w:p>
        </w:tc>
        <w:tc>
          <w:tcPr>
            <w:tcW w:w="1080" w:type="dxa"/>
            <w:hideMark/>
          </w:tcPr>
          <w:p w:rsidR="007926F5" w:rsidRPr="00045F22" w:rsidRDefault="007926F5">
            <w:r w:rsidRPr="00045F22">
              <w:t>$6.00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LCD</w:t>
            </w:r>
          </w:p>
        </w:tc>
        <w:tc>
          <w:tcPr>
            <w:tcW w:w="1056" w:type="dxa"/>
            <w:hideMark/>
          </w:tcPr>
          <w:p w:rsidR="007926F5" w:rsidRPr="00045F22" w:rsidRDefault="007926F5">
            <w:r w:rsidRPr="00045F22">
              <w:t>1</w:t>
            </w:r>
          </w:p>
        </w:tc>
        <w:tc>
          <w:tcPr>
            <w:tcW w:w="1878" w:type="dxa"/>
            <w:hideMark/>
          </w:tcPr>
          <w:p w:rsidR="007926F5" w:rsidRPr="00045F22" w:rsidRDefault="007926F5">
            <w:r w:rsidRPr="00045F22">
              <w:t>Freq Display</w:t>
            </w:r>
          </w:p>
        </w:tc>
        <w:tc>
          <w:tcPr>
            <w:tcW w:w="1151" w:type="dxa"/>
            <w:hideMark/>
          </w:tcPr>
          <w:p w:rsidR="007926F5" w:rsidRPr="00045F22" w:rsidRDefault="007926F5">
            <w:r w:rsidRPr="00045F22">
              <w:t>$ 8.0</w:t>
            </w:r>
            <w:r w:rsidR="00756CC2" w:rsidRPr="00045F22">
              <w:t>0</w:t>
            </w:r>
          </w:p>
        </w:tc>
        <w:tc>
          <w:tcPr>
            <w:tcW w:w="1080" w:type="dxa"/>
            <w:hideMark/>
          </w:tcPr>
          <w:p w:rsidR="007926F5" w:rsidRPr="00045F22" w:rsidRDefault="007926F5">
            <w:r w:rsidRPr="00045F22">
              <w:t>$8.00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I2C adaptor for LCD screen</w:t>
            </w:r>
          </w:p>
        </w:tc>
        <w:tc>
          <w:tcPr>
            <w:tcW w:w="1056" w:type="dxa"/>
            <w:hideMark/>
          </w:tcPr>
          <w:p w:rsidR="007926F5" w:rsidRPr="00045F22" w:rsidRDefault="007926F5">
            <w:r w:rsidRPr="00045F22">
              <w:t>1</w:t>
            </w:r>
          </w:p>
        </w:tc>
        <w:tc>
          <w:tcPr>
            <w:tcW w:w="1878" w:type="dxa"/>
            <w:hideMark/>
          </w:tcPr>
          <w:p w:rsidR="007926F5" w:rsidRPr="00045F22" w:rsidRDefault="007926F5">
            <w:r w:rsidRPr="00045F22">
              <w:t>For interfacing the LCD and the Teensy</w:t>
            </w:r>
          </w:p>
        </w:tc>
        <w:tc>
          <w:tcPr>
            <w:tcW w:w="1151" w:type="dxa"/>
            <w:hideMark/>
          </w:tcPr>
          <w:p w:rsidR="007926F5" w:rsidRPr="00045F22" w:rsidRDefault="007926F5">
            <w:r w:rsidRPr="00045F22">
              <w:t>$1.50</w:t>
            </w:r>
          </w:p>
        </w:tc>
        <w:tc>
          <w:tcPr>
            <w:tcW w:w="1080" w:type="dxa"/>
            <w:hideMark/>
          </w:tcPr>
          <w:p w:rsidR="007926F5" w:rsidRPr="00045F22" w:rsidRDefault="007926F5">
            <w:r w:rsidRPr="00045F22">
              <w:t>$1.50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Si 5351 Breakout</w:t>
            </w:r>
          </w:p>
        </w:tc>
        <w:tc>
          <w:tcPr>
            <w:tcW w:w="1056" w:type="dxa"/>
            <w:hideMark/>
          </w:tcPr>
          <w:p w:rsidR="007926F5" w:rsidRPr="00045F22" w:rsidRDefault="007926F5">
            <w:r w:rsidRPr="00045F22">
              <w:t>1</w:t>
            </w:r>
          </w:p>
        </w:tc>
        <w:tc>
          <w:tcPr>
            <w:tcW w:w="1878" w:type="dxa"/>
            <w:hideMark/>
          </w:tcPr>
          <w:p w:rsidR="007926F5" w:rsidRPr="00045F22" w:rsidRDefault="007926F5">
            <w:r w:rsidRPr="00045F22">
              <w:t xml:space="preserve">Clock Gen Shield by </w:t>
            </w:r>
            <w:proofErr w:type="spellStart"/>
            <w:r w:rsidRPr="00045F22">
              <w:t>AdaFruit</w:t>
            </w:r>
            <w:proofErr w:type="spellEnd"/>
          </w:p>
        </w:tc>
        <w:tc>
          <w:tcPr>
            <w:tcW w:w="1151" w:type="dxa"/>
            <w:hideMark/>
          </w:tcPr>
          <w:p w:rsidR="007926F5" w:rsidRPr="00045F22" w:rsidRDefault="007926F5">
            <w:r w:rsidRPr="00045F22">
              <w:t xml:space="preserve">$8.00 </w:t>
            </w:r>
          </w:p>
        </w:tc>
        <w:tc>
          <w:tcPr>
            <w:tcW w:w="1080" w:type="dxa"/>
            <w:hideMark/>
          </w:tcPr>
          <w:p w:rsidR="007926F5" w:rsidRPr="00045F22" w:rsidRDefault="007926F5">
            <w:r w:rsidRPr="00045F22">
              <w:t>$8.00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100nF Cap</w:t>
            </w:r>
          </w:p>
        </w:tc>
        <w:tc>
          <w:tcPr>
            <w:tcW w:w="1056" w:type="dxa"/>
            <w:hideMark/>
          </w:tcPr>
          <w:p w:rsidR="007926F5" w:rsidRPr="00045F22" w:rsidRDefault="007926F5">
            <w:r w:rsidRPr="00045F22">
              <w:t>3</w:t>
            </w:r>
          </w:p>
        </w:tc>
        <w:tc>
          <w:tcPr>
            <w:tcW w:w="1878" w:type="dxa"/>
            <w:hideMark/>
          </w:tcPr>
          <w:p w:rsidR="007926F5" w:rsidRPr="00045F22" w:rsidRDefault="007926F5"/>
        </w:tc>
        <w:tc>
          <w:tcPr>
            <w:tcW w:w="1151" w:type="dxa"/>
            <w:hideMark/>
          </w:tcPr>
          <w:p w:rsidR="007926F5" w:rsidRPr="00045F22" w:rsidRDefault="007926F5">
            <w:r w:rsidRPr="00045F22">
              <w:t>$0.02</w:t>
            </w:r>
          </w:p>
        </w:tc>
        <w:tc>
          <w:tcPr>
            <w:tcW w:w="1080" w:type="dxa"/>
            <w:hideMark/>
          </w:tcPr>
          <w:p w:rsidR="007926F5" w:rsidRPr="00045F22" w:rsidRDefault="007926F5">
            <w:r w:rsidRPr="00045F22">
              <w:t>$1.00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10kOhm Res</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$1.00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Perf Boards</w:t>
            </w:r>
          </w:p>
        </w:tc>
        <w:tc>
          <w:tcPr>
            <w:tcW w:w="1056" w:type="dxa"/>
            <w:hideMark/>
          </w:tcPr>
          <w:p w:rsidR="007926F5" w:rsidRPr="00045F22" w:rsidRDefault="007926F5">
            <w:r w:rsidRPr="00045F22">
              <w:t>1</w:t>
            </w:r>
          </w:p>
        </w:tc>
        <w:tc>
          <w:tcPr>
            <w:tcW w:w="1878" w:type="dxa"/>
            <w:hideMark/>
          </w:tcPr>
          <w:p w:rsidR="007926F5" w:rsidRPr="00045F22" w:rsidRDefault="007926F5">
            <w:r w:rsidRPr="00045F22">
              <w:t>Ample Real Estate</w:t>
            </w:r>
          </w:p>
        </w:tc>
        <w:tc>
          <w:tcPr>
            <w:tcW w:w="1151" w:type="dxa"/>
            <w:hideMark/>
          </w:tcPr>
          <w:p w:rsidR="007926F5" w:rsidRPr="00045F22" w:rsidRDefault="007926F5">
            <w:r w:rsidRPr="00045F22">
              <w:t xml:space="preserve">$5.00 </w:t>
            </w:r>
          </w:p>
        </w:tc>
        <w:tc>
          <w:tcPr>
            <w:tcW w:w="1080" w:type="dxa"/>
            <w:hideMark/>
          </w:tcPr>
          <w:p w:rsidR="007926F5" w:rsidRPr="00045F22" w:rsidRDefault="007926F5">
            <w:r w:rsidRPr="00045F22">
              <w:t>$5.00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22+ Gauge Wire</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$5.00 </w:t>
            </w:r>
          </w:p>
        </w:tc>
        <w:tc>
          <w:tcPr>
            <w:tcW w:w="1080" w:type="dxa"/>
            <w:hideMark/>
          </w:tcPr>
          <w:p w:rsidR="007926F5" w:rsidRPr="00045F22" w:rsidRDefault="007926F5">
            <w:r w:rsidRPr="00045F22">
              <w:t>$5.00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Relays</w:t>
            </w:r>
          </w:p>
        </w:tc>
        <w:tc>
          <w:tcPr>
            <w:tcW w:w="1056" w:type="dxa"/>
            <w:hideMark/>
          </w:tcPr>
          <w:p w:rsidR="007926F5" w:rsidRPr="00045F22" w:rsidRDefault="007926F5">
            <w:r w:rsidRPr="00045F22">
              <w:t>3</w:t>
            </w:r>
          </w:p>
        </w:tc>
        <w:tc>
          <w:tcPr>
            <w:tcW w:w="1878" w:type="dxa"/>
            <w:hideMark/>
          </w:tcPr>
          <w:p w:rsidR="007926F5" w:rsidRPr="00045F22" w:rsidRDefault="007926F5">
            <w:r w:rsidRPr="00045F22">
              <w:t>G5LE-1-E-36-DC5</w:t>
            </w:r>
          </w:p>
        </w:tc>
        <w:tc>
          <w:tcPr>
            <w:tcW w:w="1151" w:type="dxa"/>
            <w:hideMark/>
          </w:tcPr>
          <w:p w:rsidR="007926F5" w:rsidRPr="00045F22" w:rsidRDefault="007926F5">
            <w:r w:rsidRPr="00045F22">
              <w:t xml:space="preserve">$2.50 </w:t>
            </w:r>
          </w:p>
        </w:tc>
        <w:tc>
          <w:tcPr>
            <w:tcW w:w="1080" w:type="dxa"/>
            <w:hideMark/>
          </w:tcPr>
          <w:p w:rsidR="007926F5" w:rsidRPr="00045F22" w:rsidRDefault="007926F5">
            <w:r w:rsidRPr="00045F22">
              <w:t>$7.50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Magnetic 32 Gauge wire</w:t>
            </w:r>
          </w:p>
        </w:tc>
        <w:tc>
          <w:tcPr>
            <w:tcW w:w="1056" w:type="dxa"/>
            <w:hideMark/>
          </w:tcPr>
          <w:p w:rsidR="007926F5" w:rsidRPr="00045F22" w:rsidRDefault="007926F5">
            <w:r w:rsidRPr="00045F22">
              <w:t>1</w:t>
            </w:r>
          </w:p>
        </w:tc>
        <w:tc>
          <w:tcPr>
            <w:tcW w:w="1878" w:type="dxa"/>
            <w:hideMark/>
          </w:tcPr>
          <w:p w:rsidR="007926F5" w:rsidRPr="00045F22" w:rsidRDefault="007926F5">
            <w:r w:rsidRPr="00045F22">
              <w:t xml:space="preserve">used to wrap </w:t>
            </w:r>
            <w:r w:rsidR="00756CC2" w:rsidRPr="00045F22">
              <w:t>toroid</w:t>
            </w:r>
            <w:r w:rsidRPr="00045F22">
              <w:t xml:space="preserve"> cores</w:t>
            </w:r>
          </w:p>
        </w:tc>
        <w:tc>
          <w:tcPr>
            <w:tcW w:w="1151" w:type="dxa"/>
            <w:hideMark/>
          </w:tcPr>
          <w:p w:rsidR="007926F5" w:rsidRPr="00045F22" w:rsidRDefault="007926F5">
            <w:r w:rsidRPr="00045F22">
              <w:t xml:space="preserve">$5.00 </w:t>
            </w:r>
          </w:p>
        </w:tc>
        <w:tc>
          <w:tcPr>
            <w:tcW w:w="1080" w:type="dxa"/>
            <w:hideMark/>
          </w:tcPr>
          <w:p w:rsidR="007926F5" w:rsidRPr="00045F22" w:rsidRDefault="007926F5">
            <w:r w:rsidRPr="00045F22">
              <w:t>$5.00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12V wall outlet</w:t>
            </w:r>
          </w:p>
        </w:tc>
        <w:tc>
          <w:tcPr>
            <w:tcW w:w="1056" w:type="dxa"/>
            <w:hideMark/>
          </w:tcPr>
          <w:p w:rsidR="007926F5" w:rsidRPr="00045F22" w:rsidRDefault="007926F5">
            <w:r w:rsidRPr="00045F22">
              <w:t>1</w:t>
            </w:r>
          </w:p>
        </w:tc>
        <w:tc>
          <w:tcPr>
            <w:tcW w:w="1878" w:type="dxa"/>
            <w:hideMark/>
          </w:tcPr>
          <w:p w:rsidR="007926F5" w:rsidRPr="00045F22" w:rsidRDefault="007926F5">
            <w:r w:rsidRPr="00045F22">
              <w:t>Main Power supply</w:t>
            </w:r>
          </w:p>
        </w:tc>
        <w:tc>
          <w:tcPr>
            <w:tcW w:w="1151" w:type="dxa"/>
            <w:hideMark/>
          </w:tcPr>
          <w:p w:rsidR="007926F5" w:rsidRPr="00045F22" w:rsidRDefault="007926F5">
            <w:r w:rsidRPr="00045F22">
              <w:t xml:space="preserve">$10.00 </w:t>
            </w:r>
          </w:p>
        </w:tc>
        <w:tc>
          <w:tcPr>
            <w:tcW w:w="1080" w:type="dxa"/>
            <w:hideMark/>
          </w:tcPr>
          <w:p w:rsidR="007926F5" w:rsidRPr="00045F22" w:rsidRDefault="007926F5">
            <w:r w:rsidRPr="00045F22">
              <w:t>$10.00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Barrel Jack Plug</w:t>
            </w:r>
          </w:p>
        </w:tc>
        <w:tc>
          <w:tcPr>
            <w:tcW w:w="1056" w:type="dxa"/>
            <w:hideMark/>
          </w:tcPr>
          <w:p w:rsidR="007926F5" w:rsidRPr="00045F22" w:rsidRDefault="007926F5"/>
        </w:tc>
        <w:tc>
          <w:tcPr>
            <w:tcW w:w="1878" w:type="dxa"/>
            <w:hideMark/>
          </w:tcPr>
          <w:p w:rsidR="007926F5" w:rsidRPr="00045F22" w:rsidRDefault="007926F5">
            <w:r w:rsidRPr="00045F22">
              <w:t>Comes with power supply</w:t>
            </w:r>
          </w:p>
        </w:tc>
        <w:tc>
          <w:tcPr>
            <w:tcW w:w="1151" w:type="dxa"/>
            <w:hideMark/>
          </w:tcPr>
          <w:p w:rsidR="007926F5" w:rsidRPr="00045F22" w:rsidRDefault="007926F5">
            <w:r w:rsidRPr="00045F22">
              <w:t xml:space="preserve">$                          -   </w:t>
            </w:r>
          </w:p>
        </w:tc>
        <w:tc>
          <w:tcPr>
            <w:tcW w:w="1080" w:type="dxa"/>
            <w:hideMark/>
          </w:tcPr>
          <w:p w:rsidR="007926F5" w:rsidRPr="00045F22" w:rsidRDefault="007926F5">
            <w:r w:rsidRPr="00045F22">
              <w:t>$0.00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5V Voltage Regulator</w:t>
            </w:r>
          </w:p>
        </w:tc>
        <w:tc>
          <w:tcPr>
            <w:tcW w:w="1056" w:type="dxa"/>
            <w:hideMark/>
          </w:tcPr>
          <w:p w:rsidR="007926F5" w:rsidRPr="00045F22" w:rsidRDefault="007926F5">
            <w:r w:rsidRPr="00045F22">
              <w:t>2</w:t>
            </w:r>
          </w:p>
        </w:tc>
        <w:tc>
          <w:tcPr>
            <w:tcW w:w="1878" w:type="dxa"/>
            <w:hideMark/>
          </w:tcPr>
          <w:p w:rsidR="007926F5" w:rsidRPr="00045F22" w:rsidRDefault="007926F5">
            <w:r w:rsidRPr="00045F22">
              <w:t xml:space="preserve">12v to 5v </w:t>
            </w:r>
            <w:r w:rsidR="00756CC2" w:rsidRPr="00045F22">
              <w:t>converter</w:t>
            </w:r>
          </w:p>
        </w:tc>
        <w:tc>
          <w:tcPr>
            <w:tcW w:w="1151" w:type="dxa"/>
            <w:hideMark/>
          </w:tcPr>
          <w:p w:rsidR="007926F5" w:rsidRPr="00045F22" w:rsidRDefault="007926F5">
            <w:r w:rsidRPr="00045F22">
              <w:t xml:space="preserve">$1.00 </w:t>
            </w:r>
          </w:p>
        </w:tc>
        <w:tc>
          <w:tcPr>
            <w:tcW w:w="1080" w:type="dxa"/>
            <w:hideMark/>
          </w:tcPr>
          <w:p w:rsidR="007926F5" w:rsidRPr="00045F22" w:rsidRDefault="007926F5">
            <w:r w:rsidRPr="00045F22">
              <w:t>$2.00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Variable Voltage Regulator</w:t>
            </w:r>
          </w:p>
        </w:tc>
        <w:tc>
          <w:tcPr>
            <w:tcW w:w="1056" w:type="dxa"/>
            <w:hideMark/>
          </w:tcPr>
          <w:p w:rsidR="007926F5" w:rsidRPr="00045F22" w:rsidRDefault="007926F5">
            <w:r w:rsidRPr="00045F22">
              <w:t>1</w:t>
            </w:r>
          </w:p>
        </w:tc>
        <w:tc>
          <w:tcPr>
            <w:tcW w:w="1878" w:type="dxa"/>
            <w:hideMark/>
          </w:tcPr>
          <w:p w:rsidR="007926F5" w:rsidRPr="00045F22" w:rsidRDefault="007926F5">
            <w:r w:rsidRPr="00045F22">
              <w:t>LM317T variable voltage regulator</w:t>
            </w:r>
          </w:p>
        </w:tc>
        <w:tc>
          <w:tcPr>
            <w:tcW w:w="1151" w:type="dxa"/>
            <w:hideMark/>
          </w:tcPr>
          <w:p w:rsidR="007926F5" w:rsidRPr="00045F22" w:rsidRDefault="00756CC2">
            <w:r w:rsidRPr="00045F22">
              <w:t>$</w:t>
            </w:r>
            <w:r w:rsidR="007926F5" w:rsidRPr="00045F22">
              <w:t xml:space="preserve">1.00 </w:t>
            </w:r>
          </w:p>
        </w:tc>
        <w:tc>
          <w:tcPr>
            <w:tcW w:w="1080" w:type="dxa"/>
            <w:hideMark/>
          </w:tcPr>
          <w:p w:rsidR="007926F5" w:rsidRPr="00045F22" w:rsidRDefault="007926F5">
            <w:r w:rsidRPr="00045F22">
              <w:t>$1.00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FT50-43 Core</w:t>
            </w:r>
          </w:p>
        </w:tc>
        <w:tc>
          <w:tcPr>
            <w:tcW w:w="1056" w:type="dxa"/>
            <w:hideMark/>
          </w:tcPr>
          <w:p w:rsidR="007926F5" w:rsidRPr="00045F22" w:rsidRDefault="007926F5">
            <w:r w:rsidRPr="00045F22">
              <w:t>1</w:t>
            </w:r>
          </w:p>
        </w:tc>
        <w:tc>
          <w:tcPr>
            <w:tcW w:w="1878" w:type="dxa"/>
            <w:hideMark/>
          </w:tcPr>
          <w:p w:rsidR="007926F5" w:rsidRPr="00045F22" w:rsidRDefault="007926F5">
            <w:r w:rsidRPr="00045F22">
              <w:t xml:space="preserve">Bifilar </w:t>
            </w:r>
            <w:r w:rsidR="00756CC2" w:rsidRPr="00045F22">
              <w:t>t</w:t>
            </w:r>
            <w:r w:rsidRPr="00045F22">
              <w:t>o</w:t>
            </w:r>
            <w:r w:rsidR="00756CC2" w:rsidRPr="00045F22">
              <w:t>roi</w:t>
            </w:r>
            <w:r w:rsidRPr="00045F22">
              <w:t>d Core (8T:8T)</w:t>
            </w:r>
          </w:p>
        </w:tc>
        <w:tc>
          <w:tcPr>
            <w:tcW w:w="1151" w:type="dxa"/>
            <w:hideMark/>
          </w:tcPr>
          <w:p w:rsidR="007926F5" w:rsidRPr="00045F22" w:rsidRDefault="007926F5">
            <w:r w:rsidRPr="00045F22">
              <w:t xml:space="preserve">$0.75 </w:t>
            </w:r>
          </w:p>
        </w:tc>
        <w:tc>
          <w:tcPr>
            <w:tcW w:w="1080" w:type="dxa"/>
            <w:hideMark/>
          </w:tcPr>
          <w:p w:rsidR="007926F5" w:rsidRPr="00045F22" w:rsidRDefault="007926F5">
            <w:r w:rsidRPr="00045F22">
              <w:t>$0.75</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r w:rsidRPr="00045F22">
              <w:t xml:space="preserve">80m </w:t>
            </w:r>
            <w:proofErr w:type="spellStart"/>
            <w:r w:rsidRPr="00045F22">
              <w:t>BandPass</w:t>
            </w:r>
            <w:proofErr w:type="spellEnd"/>
            <w:r w:rsidRPr="00045F22">
              <w:t xml:space="preserve"> Filter</w:t>
            </w:r>
          </w:p>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2.2nF Capacitor</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$0.04</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200pF Capacitor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$0.02</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1uH Inductor</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$0.04</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10uH Inductor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$0.02</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r w:rsidRPr="00045F22">
              <w:t xml:space="preserve">20m </w:t>
            </w:r>
            <w:proofErr w:type="spellStart"/>
            <w:r w:rsidRPr="00045F22">
              <w:t>BandPass</w:t>
            </w:r>
            <w:proofErr w:type="spellEnd"/>
            <w:r w:rsidRPr="00045F22">
              <w:t xml:space="preserve"> Filter</w:t>
            </w:r>
          </w:p>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r w:rsidRPr="00045F22">
              <w:t>$0.00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492pF Capacitor</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$0.04</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Variable Capacitor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$0.02</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0.32uH Inductor</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$0.04</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2.67uH Inductor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56CC2">
            <w:r w:rsidRPr="00045F22">
              <w:t>$</w:t>
            </w:r>
            <w:r w:rsidR="007926F5" w:rsidRPr="00045F22">
              <w:t xml:space="preserve">0.02 </w:t>
            </w:r>
          </w:p>
        </w:tc>
        <w:tc>
          <w:tcPr>
            <w:tcW w:w="1080" w:type="dxa"/>
            <w:hideMark/>
          </w:tcPr>
          <w:p w:rsidR="007926F5" w:rsidRPr="00045F22" w:rsidRDefault="007926F5">
            <w:r w:rsidRPr="00045F22">
              <w:t>$0.02</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r w:rsidRPr="00045F22">
              <w:t>Radio Frequency Amplifier</w:t>
            </w:r>
          </w:p>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 xml:space="preserve">10nF </w:t>
            </w:r>
            <w:r w:rsidR="00756CC2" w:rsidRPr="00045F22">
              <w:t>Capacitor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$0.02</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100nF Capacitor</w:t>
            </w:r>
          </w:p>
        </w:tc>
        <w:tc>
          <w:tcPr>
            <w:tcW w:w="1056" w:type="dxa"/>
            <w:hideMark/>
          </w:tcPr>
          <w:p w:rsidR="007926F5" w:rsidRPr="00045F22" w:rsidRDefault="007926F5">
            <w:r w:rsidRPr="00045F22">
              <w:t>3</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$0.06</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100Ohm Resistor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$0.02</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2kOhm Resistor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$0.02</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10kOhm Resistor</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$0.04</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2.2k Ohm Resistor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$0.02</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 xml:space="preserve">2N3904 </w:t>
            </w:r>
            <w:r w:rsidR="00756CC2" w:rsidRPr="00045F22">
              <w:t>Transistor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$0.50 </w:t>
            </w:r>
          </w:p>
        </w:tc>
        <w:tc>
          <w:tcPr>
            <w:tcW w:w="1080" w:type="dxa"/>
            <w:hideMark/>
          </w:tcPr>
          <w:p w:rsidR="007926F5" w:rsidRPr="00045F22" w:rsidRDefault="007926F5">
            <w:r w:rsidRPr="00045F22">
              <w:t>$0.50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1mH Inductor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$0.02</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r w:rsidRPr="00045F22">
              <w:t>DC Receiver Frontend</w:t>
            </w:r>
          </w:p>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r w:rsidRPr="00045F22">
              <w:t>$0.00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SA612</w:t>
            </w:r>
          </w:p>
        </w:tc>
        <w:tc>
          <w:tcPr>
            <w:tcW w:w="1056" w:type="dxa"/>
            <w:hideMark/>
          </w:tcPr>
          <w:p w:rsidR="007926F5" w:rsidRPr="00045F22" w:rsidRDefault="007926F5">
            <w:r w:rsidRPr="00045F22">
              <w:t>2</w:t>
            </w:r>
          </w:p>
        </w:tc>
        <w:tc>
          <w:tcPr>
            <w:tcW w:w="1878" w:type="dxa"/>
            <w:hideMark/>
          </w:tcPr>
          <w:p w:rsidR="007926F5" w:rsidRPr="00045F22" w:rsidRDefault="007926F5">
            <w:r w:rsidRPr="00045F22">
              <w:t>Audio Mixer and Oscillator</w:t>
            </w:r>
          </w:p>
        </w:tc>
        <w:tc>
          <w:tcPr>
            <w:tcW w:w="1151" w:type="dxa"/>
            <w:hideMark/>
          </w:tcPr>
          <w:p w:rsidR="007926F5" w:rsidRPr="00045F22" w:rsidRDefault="007926F5">
            <w:r w:rsidRPr="00045F22">
              <w:t xml:space="preserve">$2.50 </w:t>
            </w:r>
          </w:p>
        </w:tc>
        <w:tc>
          <w:tcPr>
            <w:tcW w:w="1080" w:type="dxa"/>
            <w:hideMark/>
          </w:tcPr>
          <w:p w:rsidR="007926F5" w:rsidRPr="00045F22" w:rsidRDefault="007926F5">
            <w:r w:rsidRPr="00045F22">
              <w:t>$5.00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 xml:space="preserve">8 pin </w:t>
            </w:r>
            <w:r w:rsidR="00756CC2" w:rsidRPr="00045F22">
              <w:t>socket</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$0.25 </w:t>
            </w:r>
          </w:p>
        </w:tc>
        <w:tc>
          <w:tcPr>
            <w:tcW w:w="1080" w:type="dxa"/>
            <w:hideMark/>
          </w:tcPr>
          <w:p w:rsidR="007926F5" w:rsidRPr="00045F22" w:rsidRDefault="007926F5">
            <w:r w:rsidRPr="00045F22">
              <w:t>$0.50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tc>
        <w:tc>
          <w:tcPr>
            <w:tcW w:w="1496" w:type="dxa"/>
            <w:hideMark/>
          </w:tcPr>
          <w:p w:rsidR="007926F5" w:rsidRPr="00045F22" w:rsidRDefault="007926F5">
            <w:r w:rsidRPr="00045F22">
              <w:t>FT50-43 Core</w:t>
            </w:r>
          </w:p>
        </w:tc>
        <w:tc>
          <w:tcPr>
            <w:tcW w:w="1056" w:type="dxa"/>
            <w:hideMark/>
          </w:tcPr>
          <w:p w:rsidR="007926F5" w:rsidRPr="00045F22" w:rsidRDefault="007926F5">
            <w:r w:rsidRPr="00045F22">
              <w:t>1</w:t>
            </w:r>
          </w:p>
        </w:tc>
        <w:tc>
          <w:tcPr>
            <w:tcW w:w="1878" w:type="dxa"/>
            <w:hideMark/>
          </w:tcPr>
          <w:p w:rsidR="007926F5" w:rsidRPr="00045F22" w:rsidRDefault="007926F5">
            <w:r w:rsidRPr="00045F22">
              <w:t xml:space="preserve">Bifilar </w:t>
            </w:r>
            <w:r w:rsidR="00756CC2" w:rsidRPr="00045F22">
              <w:t>t</w:t>
            </w:r>
            <w:r w:rsidRPr="00045F22">
              <w:t>o</w:t>
            </w:r>
            <w:r w:rsidR="00756CC2" w:rsidRPr="00045F22">
              <w:t>roi</w:t>
            </w:r>
            <w:r w:rsidRPr="00045F22">
              <w:t>d Core (8T:8T)</w:t>
            </w:r>
          </w:p>
        </w:tc>
        <w:tc>
          <w:tcPr>
            <w:tcW w:w="1151" w:type="dxa"/>
            <w:hideMark/>
          </w:tcPr>
          <w:p w:rsidR="007926F5" w:rsidRPr="00045F22" w:rsidRDefault="007926F5">
            <w:r w:rsidRPr="00045F22">
              <w:t xml:space="preserve">$0.75 </w:t>
            </w:r>
          </w:p>
        </w:tc>
        <w:tc>
          <w:tcPr>
            <w:tcW w:w="1080" w:type="dxa"/>
            <w:hideMark/>
          </w:tcPr>
          <w:p w:rsidR="007926F5" w:rsidRPr="00045F22" w:rsidRDefault="007926F5">
            <w:r w:rsidRPr="00045F22">
              <w:t>$0.75</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100nF Cap</w:t>
            </w:r>
          </w:p>
        </w:tc>
        <w:tc>
          <w:tcPr>
            <w:tcW w:w="1056" w:type="dxa"/>
            <w:hideMark/>
          </w:tcPr>
          <w:p w:rsidR="007926F5" w:rsidRPr="00045F22" w:rsidRDefault="007926F5">
            <w:r w:rsidRPr="00045F22">
              <w:t>5</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$0.10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1uF Cap</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$0.04</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6.8uH Inductor</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$0.04</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1mH Inductor</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$0.04</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r w:rsidRPr="00045F22">
              <w:t>4.7kOhm Resistor</w:t>
            </w:r>
          </w:p>
        </w:tc>
        <w:tc>
          <w:tcPr>
            <w:tcW w:w="1056" w:type="dxa"/>
            <w:hideMark/>
          </w:tcPr>
          <w:p w:rsidR="007926F5" w:rsidRPr="00045F22" w:rsidRDefault="007926F5">
            <w:r w:rsidRPr="00045F22">
              <w:t>2</w:t>
            </w:r>
          </w:p>
        </w:tc>
        <w:tc>
          <w:tcPr>
            <w:tcW w:w="1878" w:type="dxa"/>
            <w:hideMark/>
          </w:tcPr>
          <w:p w:rsidR="007926F5" w:rsidRPr="00045F22" w:rsidRDefault="007926F5"/>
        </w:tc>
        <w:tc>
          <w:tcPr>
            <w:tcW w:w="1151" w:type="dxa"/>
            <w:hideMark/>
          </w:tcPr>
          <w:p w:rsidR="007926F5" w:rsidRPr="00045F22" w:rsidRDefault="007926F5">
            <w:r w:rsidRPr="00045F22">
              <w:t xml:space="preserve">$0.02 </w:t>
            </w:r>
          </w:p>
        </w:tc>
        <w:tc>
          <w:tcPr>
            <w:tcW w:w="1080" w:type="dxa"/>
            <w:hideMark/>
          </w:tcPr>
          <w:p w:rsidR="007926F5" w:rsidRPr="00045F22" w:rsidRDefault="007926F5">
            <w:r w:rsidRPr="00045F22">
              <w:t>$0.04</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r w:rsidRPr="00045F22">
              <w:t>Audio Amplifier</w:t>
            </w:r>
          </w:p>
        </w:tc>
        <w:tc>
          <w:tcPr>
            <w:tcW w:w="1496" w:type="dxa"/>
            <w:hideMark/>
          </w:tcPr>
          <w:p w:rsidR="007926F5" w:rsidRPr="00045F22" w:rsidRDefault="007926F5">
            <w:r w:rsidRPr="00045F22">
              <w:t>Audio Amplifier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w:t>
            </w:r>
            <w:r w:rsidR="00756CC2" w:rsidRPr="00045F22">
              <w:t>1</w:t>
            </w:r>
            <w:r w:rsidRPr="00045F22">
              <w:t xml:space="preserve">5.00 </w:t>
            </w:r>
          </w:p>
        </w:tc>
        <w:tc>
          <w:tcPr>
            <w:tcW w:w="1080" w:type="dxa"/>
            <w:hideMark/>
          </w:tcPr>
          <w:p w:rsidR="007926F5" w:rsidRPr="00045F22" w:rsidRDefault="007926F5">
            <w:r w:rsidRPr="00045F22">
              <w:t>$15.00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r w:rsidRPr="00045F22">
              <w:t>Speaker</w:t>
            </w:r>
          </w:p>
        </w:tc>
        <w:tc>
          <w:tcPr>
            <w:tcW w:w="1496" w:type="dxa"/>
            <w:hideMark/>
          </w:tcPr>
          <w:p w:rsidR="007926F5" w:rsidRPr="00045F22" w:rsidRDefault="007926F5">
            <w:r w:rsidRPr="00045F22">
              <w:t>4 Ohm Speaker</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$5.00 </w:t>
            </w:r>
          </w:p>
        </w:tc>
        <w:tc>
          <w:tcPr>
            <w:tcW w:w="1080" w:type="dxa"/>
            <w:hideMark/>
          </w:tcPr>
          <w:p w:rsidR="007926F5" w:rsidRPr="00045F22" w:rsidRDefault="007926F5">
            <w:r w:rsidRPr="00045F22">
              <w:t>$5.00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600"/>
        </w:trPr>
        <w:tc>
          <w:tcPr>
            <w:tcW w:w="1254" w:type="dxa"/>
            <w:hideMark/>
          </w:tcPr>
          <w:p w:rsidR="007926F5" w:rsidRPr="00045F22" w:rsidRDefault="007926F5">
            <w:r w:rsidRPr="00045F22">
              <w:t>Push to talk Mic</w:t>
            </w:r>
          </w:p>
        </w:tc>
        <w:tc>
          <w:tcPr>
            <w:tcW w:w="1496" w:type="dxa"/>
            <w:hideMark/>
          </w:tcPr>
          <w:p w:rsidR="007926F5" w:rsidRPr="00045F22" w:rsidRDefault="007926F5">
            <w:r w:rsidRPr="00045F22">
              <w:t>Microphone for transmit</w:t>
            </w:r>
          </w:p>
        </w:tc>
        <w:tc>
          <w:tcPr>
            <w:tcW w:w="1056" w:type="dxa"/>
            <w:hideMark/>
          </w:tcPr>
          <w:p w:rsidR="007926F5" w:rsidRPr="00045F22" w:rsidRDefault="007926F5">
            <w:r w:rsidRPr="00045F22">
              <w:t>1</w:t>
            </w:r>
          </w:p>
        </w:tc>
        <w:tc>
          <w:tcPr>
            <w:tcW w:w="1878" w:type="dxa"/>
            <w:hideMark/>
          </w:tcPr>
          <w:p w:rsidR="007926F5" w:rsidRPr="00045F22" w:rsidRDefault="007926F5"/>
        </w:tc>
        <w:tc>
          <w:tcPr>
            <w:tcW w:w="1151" w:type="dxa"/>
            <w:hideMark/>
          </w:tcPr>
          <w:p w:rsidR="007926F5" w:rsidRPr="00045F22" w:rsidRDefault="007926F5">
            <w:r w:rsidRPr="00045F22">
              <w:t xml:space="preserve">$12.00 </w:t>
            </w:r>
          </w:p>
        </w:tc>
        <w:tc>
          <w:tcPr>
            <w:tcW w:w="1080" w:type="dxa"/>
            <w:hideMark/>
          </w:tcPr>
          <w:p w:rsidR="007926F5" w:rsidRPr="00045F22" w:rsidRDefault="007926F5">
            <w:r w:rsidRPr="00045F22">
              <w:t>$12.00</w:t>
            </w:r>
          </w:p>
        </w:tc>
        <w:tc>
          <w:tcPr>
            <w:tcW w:w="772" w:type="dxa"/>
            <w:hideMark/>
          </w:tcPr>
          <w:p w:rsidR="007926F5" w:rsidRPr="00045F22" w:rsidRDefault="007926F5"/>
        </w:tc>
        <w:tc>
          <w:tcPr>
            <w:tcW w:w="1118" w:type="dxa"/>
            <w:hideMark/>
          </w:tcPr>
          <w:p w:rsidR="007926F5" w:rsidRPr="00045F22" w:rsidRDefault="007926F5"/>
        </w:tc>
      </w:tr>
      <w:tr w:rsidR="00307A83" w:rsidRPr="00045F22" w:rsidTr="00756CC2">
        <w:trPr>
          <w:trHeight w:val="300"/>
        </w:trPr>
        <w:tc>
          <w:tcPr>
            <w:tcW w:w="1254" w:type="dxa"/>
            <w:hideMark/>
          </w:tcPr>
          <w:p w:rsidR="007926F5" w:rsidRPr="00045F22" w:rsidRDefault="007926F5"/>
        </w:tc>
        <w:tc>
          <w:tcPr>
            <w:tcW w:w="1496" w:type="dxa"/>
            <w:hideMark/>
          </w:tcPr>
          <w:p w:rsidR="007926F5" w:rsidRPr="00045F22" w:rsidRDefault="007926F5"/>
        </w:tc>
        <w:tc>
          <w:tcPr>
            <w:tcW w:w="1056" w:type="dxa"/>
            <w:hideMark/>
          </w:tcPr>
          <w:p w:rsidR="007926F5" w:rsidRPr="00045F22" w:rsidRDefault="007926F5"/>
        </w:tc>
        <w:tc>
          <w:tcPr>
            <w:tcW w:w="1878" w:type="dxa"/>
            <w:hideMark/>
          </w:tcPr>
          <w:p w:rsidR="007926F5" w:rsidRPr="00045F22" w:rsidRDefault="007926F5"/>
        </w:tc>
        <w:tc>
          <w:tcPr>
            <w:tcW w:w="1151" w:type="dxa"/>
            <w:hideMark/>
          </w:tcPr>
          <w:p w:rsidR="007926F5" w:rsidRPr="00045F22" w:rsidRDefault="007926F5"/>
        </w:tc>
        <w:tc>
          <w:tcPr>
            <w:tcW w:w="1080" w:type="dxa"/>
            <w:hideMark/>
          </w:tcPr>
          <w:p w:rsidR="007926F5" w:rsidRPr="00045F22" w:rsidRDefault="007926F5"/>
        </w:tc>
        <w:tc>
          <w:tcPr>
            <w:tcW w:w="1890" w:type="dxa"/>
            <w:gridSpan w:val="2"/>
            <w:hideMark/>
          </w:tcPr>
          <w:p w:rsidR="007926F5" w:rsidRPr="00045F22" w:rsidRDefault="007926F5">
            <w:pPr>
              <w:rPr>
                <w:u w:val="single"/>
              </w:rPr>
            </w:pPr>
            <w:r w:rsidRPr="00045F22">
              <w:rPr>
                <w:u w:val="single"/>
              </w:rPr>
              <w:t>Difference between</w:t>
            </w:r>
          </w:p>
        </w:tc>
      </w:tr>
      <w:tr w:rsidR="00307A83" w:rsidRPr="00045F22" w:rsidTr="00756CC2">
        <w:trPr>
          <w:trHeight w:val="300"/>
        </w:trPr>
        <w:tc>
          <w:tcPr>
            <w:tcW w:w="1254" w:type="dxa"/>
            <w:hideMark/>
          </w:tcPr>
          <w:p w:rsidR="007926F5" w:rsidRPr="00045F22" w:rsidRDefault="007926F5">
            <w:pPr>
              <w:rPr>
                <w:u w:val="single"/>
              </w:rPr>
            </w:pPr>
          </w:p>
        </w:tc>
        <w:tc>
          <w:tcPr>
            <w:tcW w:w="1496" w:type="dxa"/>
            <w:hideMark/>
          </w:tcPr>
          <w:p w:rsidR="007926F5" w:rsidRPr="00045F22" w:rsidRDefault="007926F5"/>
        </w:tc>
        <w:tc>
          <w:tcPr>
            <w:tcW w:w="1056" w:type="dxa"/>
            <w:hideMark/>
          </w:tcPr>
          <w:p w:rsidR="007926F5" w:rsidRPr="00045F22" w:rsidRDefault="007926F5"/>
        </w:tc>
        <w:tc>
          <w:tcPr>
            <w:tcW w:w="3029" w:type="dxa"/>
            <w:gridSpan w:val="2"/>
            <w:hideMark/>
          </w:tcPr>
          <w:p w:rsidR="007926F5" w:rsidRPr="00045F22" w:rsidRDefault="007926F5">
            <w:r w:rsidRPr="00045F22">
              <w:t xml:space="preserve">Total Cost Before Shipping </w:t>
            </w:r>
          </w:p>
        </w:tc>
        <w:tc>
          <w:tcPr>
            <w:tcW w:w="1080" w:type="dxa"/>
            <w:hideMark/>
          </w:tcPr>
          <w:p w:rsidR="007926F5" w:rsidRPr="00045F22" w:rsidRDefault="007926F5">
            <w:r w:rsidRPr="00045F22">
              <w:t>$146.20</w:t>
            </w:r>
          </w:p>
        </w:tc>
        <w:tc>
          <w:tcPr>
            <w:tcW w:w="772" w:type="dxa"/>
            <w:hideMark/>
          </w:tcPr>
          <w:p w:rsidR="007926F5" w:rsidRPr="00045F22" w:rsidRDefault="007926F5">
            <w:r w:rsidRPr="00045F22">
              <w:t xml:space="preserve">$153.80 </w:t>
            </w:r>
          </w:p>
        </w:tc>
        <w:tc>
          <w:tcPr>
            <w:tcW w:w="1118" w:type="dxa"/>
            <w:hideMark/>
          </w:tcPr>
          <w:p w:rsidR="007926F5" w:rsidRPr="00045F22" w:rsidRDefault="007926F5">
            <w:r w:rsidRPr="00045F22">
              <w:t xml:space="preserve">$ 300.00 </w:t>
            </w:r>
          </w:p>
        </w:tc>
      </w:tr>
    </w:tbl>
    <w:p w:rsidR="00CF7794" w:rsidRPr="00045F22" w:rsidRDefault="00CF7794" w:rsidP="007926F5"/>
    <w:p w:rsidR="00F502E2" w:rsidRPr="00045F22" w:rsidRDefault="00F502E2" w:rsidP="00CF4EC9">
      <w:r w:rsidRPr="00045F22">
        <w:rPr>
          <w:color w:val="FF0000"/>
        </w:rPr>
        <w:tab/>
      </w:r>
      <w:r w:rsidRPr="00045F22">
        <w:t xml:space="preserve">This project did not have a proposed budget, only a limit and a parts list defining costs. I </w:t>
      </w:r>
    </w:p>
    <w:p w:rsidR="007A0D82" w:rsidRDefault="00F502E2" w:rsidP="00F502E2">
      <w:pPr>
        <w:ind w:left="720"/>
      </w:pPr>
      <w:r w:rsidRPr="00045F22">
        <w:t xml:space="preserve">Included the parts list above with the limit vs the total spent. We are $153.80 under our limit for this project. </w:t>
      </w:r>
    </w:p>
    <w:p w:rsidR="00CA1D71" w:rsidRPr="00045F22" w:rsidRDefault="00CA1D71" w:rsidP="00F502E2">
      <w:pPr>
        <w:ind w:left="720"/>
      </w:pPr>
    </w:p>
    <w:p w:rsidR="007A0D82" w:rsidRPr="00045F22" w:rsidRDefault="008C68F2" w:rsidP="007A0D82">
      <w:pPr>
        <w:pStyle w:val="Heading1"/>
        <w:rPr>
          <w:rFonts w:ascii="Times New Roman" w:hAnsi="Times New Roman"/>
        </w:rPr>
      </w:pPr>
      <w:bookmarkStart w:id="29" w:name="_Toc7611906"/>
      <w:r w:rsidRPr="00045F22">
        <w:rPr>
          <w:rFonts w:ascii="Times New Roman" w:hAnsi="Times New Roman"/>
        </w:rPr>
        <w:t>Work S</w:t>
      </w:r>
      <w:r w:rsidR="007A0D82" w:rsidRPr="00045F22">
        <w:rPr>
          <w:rFonts w:ascii="Times New Roman" w:hAnsi="Times New Roman"/>
        </w:rPr>
        <w:t>chedule</w:t>
      </w:r>
      <w:bookmarkEnd w:id="29"/>
    </w:p>
    <w:p w:rsidR="00F502E2" w:rsidRPr="00045F22" w:rsidRDefault="00F502E2" w:rsidP="007B2B90">
      <w:pPr>
        <w:ind w:left="576"/>
      </w:pPr>
    </w:p>
    <w:tbl>
      <w:tblPr>
        <w:tblStyle w:val="TableGrid"/>
        <w:tblW w:w="8065" w:type="dxa"/>
        <w:tblLook w:val="04A0" w:firstRow="1" w:lastRow="0" w:firstColumn="1" w:lastColumn="0" w:noHBand="0" w:noVBand="1"/>
      </w:tblPr>
      <w:tblGrid>
        <w:gridCol w:w="3505"/>
        <w:gridCol w:w="2790"/>
        <w:gridCol w:w="1770"/>
      </w:tblGrid>
      <w:tr w:rsidR="00E1520F" w:rsidRPr="00C96620" w:rsidTr="00E1520F">
        <w:trPr>
          <w:trHeight w:val="369"/>
        </w:trPr>
        <w:tc>
          <w:tcPr>
            <w:tcW w:w="8065" w:type="dxa"/>
            <w:gridSpan w:val="3"/>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b/>
                <w:szCs w:val="24"/>
              </w:rPr>
            </w:pPr>
            <w:r w:rsidRPr="00C96620">
              <w:rPr>
                <w:rFonts w:asciiTheme="minorHAnsi" w:hAnsiTheme="minorHAnsi"/>
                <w:b/>
                <w:szCs w:val="24"/>
              </w:rPr>
              <w:t>Project Schedule</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b/>
                <w:szCs w:val="24"/>
              </w:rPr>
            </w:pPr>
            <w:r w:rsidRPr="00C96620">
              <w:rPr>
                <w:rFonts w:asciiTheme="minorHAnsi" w:hAnsiTheme="minorHAnsi"/>
                <w:b/>
                <w:szCs w:val="24"/>
              </w:rPr>
              <w:t>Task</w:t>
            </w:r>
          </w:p>
        </w:tc>
        <w:tc>
          <w:tcPr>
            <w:tcW w:w="2790"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b/>
                <w:szCs w:val="24"/>
              </w:rPr>
            </w:pPr>
            <w:r>
              <w:rPr>
                <w:rFonts w:asciiTheme="minorHAnsi" w:hAnsiTheme="minorHAnsi"/>
                <w:b/>
                <w:szCs w:val="24"/>
              </w:rPr>
              <w:t>Responsibility</w:t>
            </w:r>
          </w:p>
        </w:tc>
        <w:tc>
          <w:tcPr>
            <w:tcW w:w="1770"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b/>
                <w:szCs w:val="24"/>
              </w:rPr>
            </w:pPr>
            <w:r>
              <w:rPr>
                <w:rFonts w:asciiTheme="minorHAnsi" w:hAnsiTheme="minorHAnsi"/>
                <w:b/>
                <w:szCs w:val="24"/>
              </w:rPr>
              <w:t>Complete?</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b/>
                <w:szCs w:val="24"/>
              </w:rPr>
            </w:pPr>
            <w:r w:rsidRPr="00C96620">
              <w:rPr>
                <w:rFonts w:asciiTheme="minorHAnsi" w:hAnsiTheme="minorHAnsi"/>
                <w:szCs w:val="24"/>
              </w:rPr>
              <w:t>Complete Parts List</w:t>
            </w:r>
          </w:p>
        </w:tc>
        <w:tc>
          <w:tcPr>
            <w:tcW w:w="2790" w:type="dxa"/>
            <w:tcBorders>
              <w:top w:val="single" w:sz="4" w:space="0" w:color="auto"/>
              <w:left w:val="single" w:sz="4" w:space="0" w:color="auto"/>
              <w:bottom w:val="single" w:sz="4" w:space="0" w:color="auto"/>
              <w:right w:val="single" w:sz="4" w:space="0" w:color="auto"/>
            </w:tcBorders>
          </w:tcPr>
          <w:p w:rsidR="00E1520F" w:rsidRPr="00574FF1" w:rsidRDefault="00E1520F" w:rsidP="00E07F1C">
            <w:pPr>
              <w:rPr>
                <w:rFonts w:asciiTheme="minorHAnsi" w:hAnsiTheme="minorHAnsi"/>
                <w:color w:val="000000"/>
                <w:szCs w:val="24"/>
              </w:rPr>
            </w:pPr>
            <w:r w:rsidRPr="00C96620">
              <w:rPr>
                <w:rFonts w:asciiTheme="minorHAnsi" w:hAnsiTheme="minorHAnsi"/>
                <w:color w:val="000000"/>
                <w:szCs w:val="24"/>
              </w:rPr>
              <w:t>Zachary Schneiderman</w:t>
            </w:r>
          </w:p>
        </w:tc>
        <w:tc>
          <w:tcPr>
            <w:tcW w:w="1770" w:type="dxa"/>
            <w:tcBorders>
              <w:top w:val="single" w:sz="4" w:space="0" w:color="auto"/>
              <w:left w:val="single" w:sz="4" w:space="0" w:color="auto"/>
              <w:bottom w:val="single" w:sz="4" w:space="0" w:color="auto"/>
              <w:right w:val="single" w:sz="4" w:space="0" w:color="auto"/>
            </w:tcBorders>
          </w:tcPr>
          <w:p w:rsidR="00E1520F" w:rsidRPr="00E1520F" w:rsidRDefault="00E1520F" w:rsidP="00E07F1C">
            <w:pPr>
              <w:rPr>
                <w:rFonts w:asciiTheme="minorHAnsi" w:hAnsiTheme="minorHAnsi"/>
                <w:szCs w:val="24"/>
              </w:rPr>
            </w:pPr>
            <w:r>
              <w:rPr>
                <w:rFonts w:asciiTheme="minorHAnsi" w:hAnsiTheme="minorHAnsi"/>
                <w:szCs w:val="24"/>
              </w:rPr>
              <w:t>Yes</w:t>
            </w:r>
          </w:p>
        </w:tc>
      </w:tr>
      <w:tr w:rsidR="00E1520F" w:rsidRPr="00C96620" w:rsidTr="00574FF1">
        <w:trPr>
          <w:trHeight w:val="350"/>
        </w:trPr>
        <w:tc>
          <w:tcPr>
            <w:tcW w:w="3505"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b/>
                <w:szCs w:val="24"/>
              </w:rPr>
            </w:pPr>
            <w:r w:rsidRPr="00C96620">
              <w:rPr>
                <w:rFonts w:asciiTheme="minorHAnsi" w:hAnsiTheme="minorHAnsi"/>
                <w:szCs w:val="24"/>
              </w:rPr>
              <w:lastRenderedPageBreak/>
              <w:t>Setup Arduino Environment</w:t>
            </w:r>
          </w:p>
        </w:tc>
        <w:tc>
          <w:tcPr>
            <w:tcW w:w="2790" w:type="dxa"/>
            <w:tcBorders>
              <w:top w:val="single" w:sz="4" w:space="0" w:color="auto"/>
              <w:left w:val="single" w:sz="4" w:space="0" w:color="auto"/>
              <w:bottom w:val="single" w:sz="4" w:space="0" w:color="auto"/>
              <w:right w:val="single" w:sz="4" w:space="0" w:color="auto"/>
            </w:tcBorders>
          </w:tcPr>
          <w:p w:rsidR="00E1520F" w:rsidRPr="00574FF1" w:rsidRDefault="00E1520F" w:rsidP="00E07F1C">
            <w:pPr>
              <w:rPr>
                <w:rFonts w:asciiTheme="minorHAnsi" w:hAnsiTheme="minorHAnsi"/>
                <w:color w:val="000000"/>
                <w:szCs w:val="24"/>
              </w:rPr>
            </w:pPr>
            <w:r w:rsidRPr="00C96620">
              <w:rPr>
                <w:rFonts w:asciiTheme="minorHAnsi" w:hAnsiTheme="minorHAnsi"/>
                <w:color w:val="000000"/>
                <w:szCs w:val="24"/>
              </w:rPr>
              <w:t>James Bell</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Complete Functional Specs</w:t>
            </w:r>
          </w:p>
        </w:tc>
        <w:tc>
          <w:tcPr>
            <w:tcW w:w="2790" w:type="dxa"/>
            <w:tcBorders>
              <w:top w:val="single" w:sz="4" w:space="0" w:color="auto"/>
              <w:left w:val="single" w:sz="4" w:space="0" w:color="auto"/>
              <w:bottom w:val="single" w:sz="4" w:space="0" w:color="auto"/>
              <w:right w:val="single" w:sz="4" w:space="0" w:color="auto"/>
            </w:tcBorders>
          </w:tcPr>
          <w:p w:rsidR="00E1520F" w:rsidRPr="00D518D7" w:rsidRDefault="00574FF1" w:rsidP="00E07F1C">
            <w:pPr>
              <w:rPr>
                <w:rFonts w:asciiTheme="minorHAnsi" w:hAnsiTheme="minorHAnsi"/>
                <w:color w:val="000000"/>
                <w:szCs w:val="24"/>
              </w:rPr>
            </w:pPr>
            <w:r>
              <w:rPr>
                <w:rFonts w:asciiTheme="minorHAnsi" w:hAnsiTheme="minorHAnsi"/>
                <w:color w:val="000000"/>
                <w:szCs w:val="24"/>
              </w:rPr>
              <w:t>James Bell</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414"/>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RF Amplifier</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Zachary Schneiderman</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Pr>
                <w:rFonts w:asciiTheme="minorHAnsi" w:hAnsiTheme="minorHAnsi"/>
                <w:szCs w:val="24"/>
              </w:rPr>
              <w:t>20m/80m Bandpass Filters</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Samuel Hussey</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Labor Cost Schedule</w:t>
            </w:r>
          </w:p>
        </w:tc>
        <w:tc>
          <w:tcPr>
            <w:tcW w:w="2790" w:type="dxa"/>
            <w:tcBorders>
              <w:top w:val="single" w:sz="4" w:space="0" w:color="auto"/>
              <w:left w:val="single" w:sz="4" w:space="0" w:color="auto"/>
              <w:bottom w:val="single" w:sz="4" w:space="0" w:color="auto"/>
              <w:right w:val="single" w:sz="4" w:space="0" w:color="auto"/>
            </w:tcBorders>
          </w:tcPr>
          <w:p w:rsidR="00E1520F" w:rsidRPr="00D518D7" w:rsidRDefault="00574FF1" w:rsidP="00E07F1C">
            <w:pPr>
              <w:rPr>
                <w:rFonts w:asciiTheme="minorHAnsi" w:hAnsiTheme="minorHAnsi"/>
                <w:color w:val="000000"/>
                <w:szCs w:val="24"/>
              </w:rPr>
            </w:pPr>
            <w:r>
              <w:rPr>
                <w:rFonts w:asciiTheme="minorHAnsi" w:hAnsiTheme="minorHAnsi"/>
                <w:color w:val="000000"/>
                <w:szCs w:val="24"/>
              </w:rPr>
              <w:t>James Bell</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Poster Draft</w:t>
            </w:r>
            <w:r>
              <w:rPr>
                <w:rFonts w:asciiTheme="minorHAnsi" w:hAnsiTheme="minorHAnsi"/>
                <w:szCs w:val="24"/>
              </w:rPr>
              <w:t xml:space="preserve"> D1</w:t>
            </w:r>
          </w:p>
        </w:tc>
        <w:tc>
          <w:tcPr>
            <w:tcW w:w="2790" w:type="dxa"/>
            <w:tcBorders>
              <w:top w:val="single" w:sz="4" w:space="0" w:color="auto"/>
              <w:left w:val="single" w:sz="4" w:space="0" w:color="auto"/>
              <w:bottom w:val="single" w:sz="4" w:space="0" w:color="auto"/>
              <w:right w:val="single" w:sz="4" w:space="0" w:color="auto"/>
            </w:tcBorders>
          </w:tcPr>
          <w:p w:rsidR="00E1520F" w:rsidRPr="00D518D7" w:rsidRDefault="00574FF1" w:rsidP="00E07F1C">
            <w:pPr>
              <w:rPr>
                <w:rFonts w:asciiTheme="minorHAnsi" w:hAnsiTheme="minorHAnsi"/>
                <w:color w:val="000000"/>
                <w:szCs w:val="24"/>
              </w:rPr>
            </w:pPr>
            <w:r>
              <w:rPr>
                <w:rFonts w:asciiTheme="minorHAnsi" w:hAnsiTheme="minorHAnsi"/>
                <w:color w:val="000000"/>
                <w:szCs w:val="24"/>
              </w:rPr>
              <w:t>James Bell</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Test/Benchmark Circuits</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574FF1" w:rsidP="00E07F1C">
            <w:pPr>
              <w:rPr>
                <w:rFonts w:asciiTheme="minorHAnsi" w:hAnsiTheme="minorHAnsi"/>
                <w:szCs w:val="24"/>
              </w:rPr>
            </w:pPr>
            <w:r>
              <w:rPr>
                <w:rFonts w:asciiTheme="minorHAnsi" w:hAnsiTheme="minorHAnsi"/>
                <w:szCs w:val="24"/>
              </w:rPr>
              <w:t>All</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Develop Passthrough Tests</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574FF1" w:rsidP="00E07F1C">
            <w:pPr>
              <w:rPr>
                <w:rFonts w:asciiTheme="minorHAnsi" w:hAnsiTheme="minorHAnsi"/>
                <w:szCs w:val="24"/>
              </w:rPr>
            </w:pPr>
            <w:r>
              <w:rPr>
                <w:rFonts w:asciiTheme="minorHAnsi" w:hAnsiTheme="minorHAnsi"/>
                <w:szCs w:val="24"/>
              </w:rPr>
              <w:t>James Bell</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No</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Create Quadrature Converter</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Samuel Hussey</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Test Plan</w:t>
            </w:r>
          </w:p>
        </w:tc>
        <w:tc>
          <w:tcPr>
            <w:tcW w:w="2790" w:type="dxa"/>
            <w:tcBorders>
              <w:top w:val="single" w:sz="4" w:space="0" w:color="auto"/>
              <w:left w:val="single" w:sz="4" w:space="0" w:color="auto"/>
              <w:bottom w:val="single" w:sz="4" w:space="0" w:color="auto"/>
              <w:right w:val="single" w:sz="4" w:space="0" w:color="auto"/>
            </w:tcBorders>
          </w:tcPr>
          <w:p w:rsidR="00E1520F" w:rsidRPr="00D518D7" w:rsidRDefault="00574FF1" w:rsidP="00E07F1C">
            <w:pPr>
              <w:rPr>
                <w:rFonts w:asciiTheme="minorHAnsi" w:hAnsiTheme="minorHAnsi"/>
                <w:color w:val="000000"/>
                <w:szCs w:val="24"/>
              </w:rPr>
            </w:pPr>
            <w:r>
              <w:rPr>
                <w:rFonts w:asciiTheme="minorHAnsi" w:hAnsiTheme="minorHAnsi"/>
                <w:color w:val="000000"/>
                <w:szCs w:val="24"/>
              </w:rPr>
              <w:t>James Bell</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Configure LCD/Tuner Knob</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Zachary Schneiderman</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Implement RF Receive Code</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James Bell</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Receive/Tune tests</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574FF1" w:rsidP="00E07F1C">
            <w:pPr>
              <w:rPr>
                <w:rFonts w:asciiTheme="minorHAnsi" w:hAnsiTheme="minorHAnsi"/>
                <w:szCs w:val="24"/>
              </w:rPr>
            </w:pPr>
            <w:r>
              <w:rPr>
                <w:rFonts w:asciiTheme="minorHAnsi" w:hAnsiTheme="minorHAnsi"/>
                <w:szCs w:val="24"/>
              </w:rPr>
              <w:t>Zachary Schneiderman</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sidRPr="00C96620">
              <w:rPr>
                <w:rFonts w:asciiTheme="minorHAnsi" w:hAnsiTheme="minorHAnsi"/>
                <w:szCs w:val="24"/>
              </w:rPr>
              <w:t>Transmitting/Tune tests</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574FF1" w:rsidP="00E07F1C">
            <w:pPr>
              <w:rPr>
                <w:rFonts w:asciiTheme="minorHAnsi" w:hAnsiTheme="minorHAnsi"/>
                <w:szCs w:val="24"/>
              </w:rPr>
            </w:pPr>
            <w:r>
              <w:rPr>
                <w:rFonts w:asciiTheme="minorHAnsi" w:hAnsiTheme="minorHAnsi"/>
                <w:szCs w:val="24"/>
              </w:rPr>
              <w:t>Zachary Schneiderman</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No</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Pr>
                <w:rFonts w:asciiTheme="minorHAnsi" w:hAnsiTheme="minorHAnsi"/>
                <w:szCs w:val="24"/>
              </w:rPr>
              <w:t>Poster Draft D2</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574FF1" w:rsidP="00E07F1C">
            <w:pPr>
              <w:rPr>
                <w:rFonts w:asciiTheme="minorHAnsi" w:hAnsiTheme="minorHAnsi"/>
                <w:szCs w:val="24"/>
              </w:rPr>
            </w:pPr>
            <w:r>
              <w:rPr>
                <w:rFonts w:asciiTheme="minorHAnsi" w:hAnsiTheme="minorHAnsi"/>
                <w:szCs w:val="24"/>
              </w:rPr>
              <w:t>James Bell</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hideMark/>
          </w:tcPr>
          <w:p w:rsidR="00E1520F" w:rsidRPr="00C96620" w:rsidRDefault="00E1520F" w:rsidP="00E07F1C">
            <w:pPr>
              <w:rPr>
                <w:rFonts w:asciiTheme="minorHAnsi" w:hAnsiTheme="minorHAnsi"/>
                <w:szCs w:val="24"/>
              </w:rPr>
            </w:pPr>
            <w:r>
              <w:rPr>
                <w:rFonts w:asciiTheme="minorHAnsi" w:hAnsiTheme="minorHAnsi"/>
                <w:szCs w:val="24"/>
              </w:rPr>
              <w:t>Enclosure</w:t>
            </w:r>
            <w:r w:rsidRPr="00C96620">
              <w:rPr>
                <w:rFonts w:asciiTheme="minorHAnsi" w:hAnsiTheme="minorHAnsi"/>
                <w:szCs w:val="24"/>
              </w:rPr>
              <w:t xml:space="preserve"> </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Zachary Schneiderman</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32"/>
        </w:trPr>
        <w:tc>
          <w:tcPr>
            <w:tcW w:w="3505"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Relays for Control Flow</w:t>
            </w:r>
            <w:r w:rsidRPr="00C96620">
              <w:rPr>
                <w:rFonts w:asciiTheme="minorHAnsi" w:hAnsiTheme="minorHAnsi"/>
                <w:szCs w:val="24"/>
              </w:rPr>
              <w:t xml:space="preserve"> </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Samuel Hussey</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50"/>
        </w:trPr>
        <w:tc>
          <w:tcPr>
            <w:tcW w:w="3505"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Low Pass Filters</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Samuel Hussey</w:t>
            </w: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Pr>
                <w:rFonts w:asciiTheme="minorHAnsi" w:hAnsiTheme="minorHAnsi"/>
                <w:szCs w:val="24"/>
              </w:rPr>
              <w:t>Yes</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sidRPr="00C96620">
              <w:rPr>
                <w:rFonts w:asciiTheme="minorHAnsi" w:hAnsiTheme="minorHAnsi"/>
                <w:szCs w:val="24"/>
              </w:rPr>
              <w:t xml:space="preserve">Higher Power Amplifier </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sidRPr="00C96620">
              <w:rPr>
                <w:rFonts w:asciiTheme="minorHAnsi" w:hAnsiTheme="minorHAnsi"/>
                <w:szCs w:val="24"/>
              </w:rPr>
              <w:t>3/12/19</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sidRPr="00C96620">
              <w:rPr>
                <w:rFonts w:asciiTheme="minorHAnsi" w:hAnsiTheme="minorHAnsi"/>
                <w:szCs w:val="24"/>
              </w:rPr>
              <w:t>Alternate Power Sources</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sidRPr="00C96620">
              <w:rPr>
                <w:rFonts w:asciiTheme="minorHAnsi" w:hAnsiTheme="minorHAnsi"/>
                <w:szCs w:val="24"/>
              </w:rPr>
              <w:t>3/12/19</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sidRPr="00C96620">
              <w:rPr>
                <w:rFonts w:asciiTheme="minorHAnsi" w:hAnsiTheme="minorHAnsi"/>
                <w:szCs w:val="24"/>
              </w:rPr>
              <w:t>Custom Cases</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sidRPr="00C96620">
              <w:rPr>
                <w:rFonts w:asciiTheme="minorHAnsi" w:hAnsiTheme="minorHAnsi"/>
                <w:szCs w:val="24"/>
              </w:rPr>
              <w:t>4/9/19</w:t>
            </w:r>
          </w:p>
        </w:tc>
      </w:tr>
      <w:tr w:rsidR="00E1520F" w:rsidRPr="00C96620" w:rsidTr="00E1520F">
        <w:trPr>
          <w:trHeight w:val="369"/>
        </w:trPr>
        <w:tc>
          <w:tcPr>
            <w:tcW w:w="3505"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sidRPr="00C96620">
              <w:rPr>
                <w:rFonts w:asciiTheme="minorHAnsi" w:hAnsiTheme="minorHAnsi"/>
                <w:szCs w:val="24"/>
              </w:rPr>
              <w:t>Head phone output jack</w:t>
            </w:r>
          </w:p>
        </w:tc>
        <w:tc>
          <w:tcPr>
            <w:tcW w:w="279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p>
        </w:tc>
        <w:tc>
          <w:tcPr>
            <w:tcW w:w="1770" w:type="dxa"/>
            <w:tcBorders>
              <w:top w:val="single" w:sz="4" w:space="0" w:color="auto"/>
              <w:left w:val="single" w:sz="4" w:space="0" w:color="auto"/>
              <w:bottom w:val="single" w:sz="4" w:space="0" w:color="auto"/>
              <w:right w:val="single" w:sz="4" w:space="0" w:color="auto"/>
            </w:tcBorders>
          </w:tcPr>
          <w:p w:rsidR="00E1520F" w:rsidRPr="00C96620" w:rsidRDefault="00E1520F" w:rsidP="00E07F1C">
            <w:pPr>
              <w:rPr>
                <w:rFonts w:asciiTheme="minorHAnsi" w:hAnsiTheme="minorHAnsi"/>
                <w:szCs w:val="24"/>
              </w:rPr>
            </w:pPr>
            <w:r w:rsidRPr="00C96620">
              <w:rPr>
                <w:rFonts w:asciiTheme="minorHAnsi" w:hAnsiTheme="minorHAnsi"/>
                <w:szCs w:val="24"/>
              </w:rPr>
              <w:t>5/6/19</w:t>
            </w:r>
          </w:p>
        </w:tc>
      </w:tr>
    </w:tbl>
    <w:p w:rsidR="007A0D82" w:rsidRPr="00045F22" w:rsidRDefault="007A0D82" w:rsidP="007A0D82"/>
    <w:p w:rsidR="007A0D82" w:rsidRPr="00045F22" w:rsidRDefault="008C68F2" w:rsidP="007A0D82">
      <w:pPr>
        <w:pStyle w:val="Heading1"/>
        <w:rPr>
          <w:rFonts w:ascii="Times New Roman" w:hAnsi="Times New Roman"/>
        </w:rPr>
      </w:pPr>
      <w:bookmarkStart w:id="30" w:name="_Toc7611907"/>
      <w:r w:rsidRPr="00045F22">
        <w:rPr>
          <w:rFonts w:ascii="Times New Roman" w:hAnsi="Times New Roman"/>
        </w:rPr>
        <w:t>Personnel I</w:t>
      </w:r>
      <w:r w:rsidR="00701133" w:rsidRPr="00045F22">
        <w:rPr>
          <w:rFonts w:ascii="Times New Roman" w:hAnsi="Times New Roman"/>
        </w:rPr>
        <w:t>nteractions</w:t>
      </w:r>
      <w:bookmarkEnd w:id="30"/>
    </w:p>
    <w:p w:rsidR="00701133" w:rsidRPr="00045F22" w:rsidRDefault="00701133" w:rsidP="00701133">
      <w:pPr>
        <w:pStyle w:val="Heading2"/>
        <w:rPr>
          <w:rFonts w:ascii="Times New Roman" w:hAnsi="Times New Roman"/>
        </w:rPr>
      </w:pPr>
      <w:bookmarkStart w:id="31" w:name="_Toc7611908"/>
      <w:r w:rsidRPr="00045F22">
        <w:rPr>
          <w:rFonts w:ascii="Times New Roman" w:hAnsi="Times New Roman"/>
        </w:rPr>
        <w:t>Teamwork</w:t>
      </w:r>
      <w:bookmarkEnd w:id="31"/>
    </w:p>
    <w:p w:rsidR="0025370F" w:rsidRPr="00045F22" w:rsidRDefault="0025370F" w:rsidP="0025370F">
      <w:pPr>
        <w:rPr>
          <w:color w:val="FF0000"/>
        </w:rPr>
      </w:pPr>
      <w:r w:rsidRPr="00045F22">
        <w:rPr>
          <w:color w:val="FF0000"/>
        </w:rPr>
        <w:t xml:space="preserve"> </w:t>
      </w:r>
    </w:p>
    <w:tbl>
      <w:tblPr>
        <w:tblStyle w:val="TableGrid"/>
        <w:tblW w:w="0" w:type="auto"/>
        <w:tblInd w:w="576" w:type="dxa"/>
        <w:tblLook w:val="04A0" w:firstRow="1" w:lastRow="0" w:firstColumn="1" w:lastColumn="0" w:noHBand="0" w:noVBand="1"/>
      </w:tblPr>
      <w:tblGrid>
        <w:gridCol w:w="3649"/>
        <w:gridCol w:w="5125"/>
      </w:tblGrid>
      <w:tr w:rsidR="0025370F" w:rsidRPr="00045F22" w:rsidTr="0025370F">
        <w:tc>
          <w:tcPr>
            <w:tcW w:w="3649" w:type="dxa"/>
          </w:tcPr>
          <w:p w:rsidR="0025370F" w:rsidRPr="00045F22" w:rsidRDefault="0025370F" w:rsidP="0025370F">
            <w:pPr>
              <w:rPr>
                <w:b/>
              </w:rPr>
            </w:pPr>
            <w:r w:rsidRPr="00045F22">
              <w:rPr>
                <w:b/>
              </w:rPr>
              <w:t>Name</w:t>
            </w:r>
          </w:p>
        </w:tc>
        <w:tc>
          <w:tcPr>
            <w:tcW w:w="5125" w:type="dxa"/>
          </w:tcPr>
          <w:p w:rsidR="0025370F" w:rsidRPr="00045F22" w:rsidRDefault="0025370F" w:rsidP="0025370F">
            <w:pPr>
              <w:rPr>
                <w:b/>
              </w:rPr>
            </w:pPr>
            <w:r w:rsidRPr="00045F22">
              <w:rPr>
                <w:b/>
              </w:rPr>
              <w:t>Responsibility</w:t>
            </w:r>
          </w:p>
        </w:tc>
      </w:tr>
      <w:tr w:rsidR="0025370F" w:rsidRPr="00045F22" w:rsidTr="0025370F">
        <w:tc>
          <w:tcPr>
            <w:tcW w:w="3649" w:type="dxa"/>
          </w:tcPr>
          <w:p w:rsidR="0025370F" w:rsidRPr="00045F22" w:rsidRDefault="0025370F" w:rsidP="0025370F">
            <w:r w:rsidRPr="00045F22">
              <w:t>James</w:t>
            </w:r>
          </w:p>
        </w:tc>
        <w:tc>
          <w:tcPr>
            <w:tcW w:w="5125" w:type="dxa"/>
          </w:tcPr>
          <w:p w:rsidR="0025370F" w:rsidRDefault="0025370F" w:rsidP="00717AC8">
            <w:pPr>
              <w:pStyle w:val="ListParagraph"/>
              <w:numPr>
                <w:ilvl w:val="0"/>
                <w:numId w:val="11"/>
              </w:numPr>
            </w:pPr>
            <w:r w:rsidRPr="00045F22">
              <w:t>Research of overall system and design</w:t>
            </w:r>
          </w:p>
          <w:p w:rsidR="00717AC8" w:rsidRDefault="00946A4D" w:rsidP="00717AC8">
            <w:pPr>
              <w:pStyle w:val="ListParagraph"/>
              <w:numPr>
                <w:ilvl w:val="0"/>
                <w:numId w:val="11"/>
              </w:numPr>
            </w:pPr>
            <w:r w:rsidRPr="00045F22">
              <w:t xml:space="preserve">Modulation Testing  </w:t>
            </w:r>
          </w:p>
          <w:p w:rsidR="00DB2116" w:rsidRPr="00045F22" w:rsidRDefault="00DB2116" w:rsidP="00717AC8">
            <w:pPr>
              <w:pStyle w:val="ListParagraph"/>
              <w:numPr>
                <w:ilvl w:val="0"/>
                <w:numId w:val="11"/>
              </w:numPr>
            </w:pPr>
            <w:r>
              <w:t>Testing Equipment Research</w:t>
            </w:r>
          </w:p>
        </w:tc>
      </w:tr>
      <w:tr w:rsidR="0025370F" w:rsidRPr="00045F22" w:rsidTr="0025370F">
        <w:tc>
          <w:tcPr>
            <w:tcW w:w="3649" w:type="dxa"/>
          </w:tcPr>
          <w:p w:rsidR="0025370F" w:rsidRPr="00045F22" w:rsidRDefault="0025370F" w:rsidP="0025370F">
            <w:r w:rsidRPr="00045F22">
              <w:t>Zach</w:t>
            </w:r>
          </w:p>
        </w:tc>
        <w:tc>
          <w:tcPr>
            <w:tcW w:w="5125" w:type="dxa"/>
          </w:tcPr>
          <w:p w:rsidR="0025370F" w:rsidRDefault="0025370F" w:rsidP="00946A4D">
            <w:pPr>
              <w:pStyle w:val="ListParagraph"/>
              <w:numPr>
                <w:ilvl w:val="0"/>
                <w:numId w:val="12"/>
              </w:numPr>
            </w:pPr>
            <w:r w:rsidRPr="00045F22">
              <w:t>RF Amplifier</w:t>
            </w:r>
          </w:p>
          <w:p w:rsidR="00946A4D" w:rsidRDefault="00946A4D" w:rsidP="00946A4D">
            <w:pPr>
              <w:pStyle w:val="ListParagraph"/>
              <w:numPr>
                <w:ilvl w:val="0"/>
                <w:numId w:val="12"/>
              </w:numPr>
            </w:pPr>
            <w:r w:rsidRPr="00045F22">
              <w:t>Enclosure and User Interface</w:t>
            </w:r>
          </w:p>
          <w:p w:rsidR="00946A4D" w:rsidRDefault="00946A4D" w:rsidP="00946A4D">
            <w:pPr>
              <w:pStyle w:val="ListParagraph"/>
              <w:numPr>
                <w:ilvl w:val="0"/>
                <w:numId w:val="12"/>
              </w:numPr>
            </w:pPr>
            <w:r w:rsidRPr="00045F22">
              <w:t>Clock Generator and Mixer Circuit</w:t>
            </w:r>
          </w:p>
          <w:p w:rsidR="00DB2116" w:rsidRPr="00045F22" w:rsidRDefault="00DB2116" w:rsidP="00946A4D">
            <w:pPr>
              <w:pStyle w:val="ListParagraph"/>
              <w:numPr>
                <w:ilvl w:val="0"/>
                <w:numId w:val="12"/>
              </w:numPr>
            </w:pPr>
            <w:r>
              <w:t>Digital Signal Processing Code</w:t>
            </w:r>
          </w:p>
        </w:tc>
      </w:tr>
      <w:tr w:rsidR="0025370F" w:rsidRPr="00045F22" w:rsidTr="0025370F">
        <w:tc>
          <w:tcPr>
            <w:tcW w:w="3649" w:type="dxa"/>
          </w:tcPr>
          <w:p w:rsidR="0025370F" w:rsidRPr="00045F22" w:rsidRDefault="0025370F" w:rsidP="0025370F">
            <w:r w:rsidRPr="00045F22">
              <w:t>Samuel</w:t>
            </w:r>
          </w:p>
        </w:tc>
        <w:tc>
          <w:tcPr>
            <w:tcW w:w="5125" w:type="dxa"/>
          </w:tcPr>
          <w:p w:rsidR="0025370F" w:rsidRDefault="0025370F" w:rsidP="00946A4D">
            <w:pPr>
              <w:pStyle w:val="ListParagraph"/>
              <w:numPr>
                <w:ilvl w:val="0"/>
                <w:numId w:val="13"/>
              </w:numPr>
            </w:pPr>
            <w:r w:rsidRPr="00045F22">
              <w:t>Filter Design and Test</w:t>
            </w:r>
          </w:p>
          <w:p w:rsidR="00946A4D" w:rsidRDefault="00946A4D" w:rsidP="00946A4D">
            <w:pPr>
              <w:pStyle w:val="ListParagraph"/>
              <w:numPr>
                <w:ilvl w:val="0"/>
                <w:numId w:val="13"/>
              </w:numPr>
            </w:pPr>
            <w:r w:rsidRPr="00045F22">
              <w:lastRenderedPageBreak/>
              <w:t>Switching Relays with Splitter/Combiners</w:t>
            </w:r>
          </w:p>
          <w:p w:rsidR="00946A4D" w:rsidRPr="00045F22" w:rsidRDefault="00946A4D" w:rsidP="00946A4D">
            <w:pPr>
              <w:pStyle w:val="ListParagraph"/>
              <w:numPr>
                <w:ilvl w:val="0"/>
                <w:numId w:val="13"/>
              </w:numPr>
            </w:pPr>
            <w:r w:rsidRPr="00045F22">
              <w:t>Completed Schematic Documentation</w:t>
            </w:r>
          </w:p>
        </w:tc>
      </w:tr>
    </w:tbl>
    <w:p w:rsidR="00E64188" w:rsidRPr="00045F22" w:rsidRDefault="00E64188" w:rsidP="005452D9">
      <w:pPr>
        <w:rPr>
          <w:i/>
          <w:color w:val="FF0000"/>
        </w:rPr>
      </w:pPr>
    </w:p>
    <w:p w:rsidR="004E7E5D" w:rsidRPr="005452D9" w:rsidRDefault="00701133" w:rsidP="005452D9">
      <w:pPr>
        <w:pStyle w:val="Heading2"/>
        <w:rPr>
          <w:rFonts w:ascii="Times New Roman" w:hAnsi="Times New Roman"/>
        </w:rPr>
      </w:pPr>
      <w:bookmarkStart w:id="32" w:name="_Toc7611909"/>
      <w:r w:rsidRPr="00045F22">
        <w:rPr>
          <w:rFonts w:ascii="Times New Roman" w:hAnsi="Times New Roman"/>
        </w:rPr>
        <w:t>Mentorship</w:t>
      </w:r>
      <w:bookmarkEnd w:id="32"/>
    </w:p>
    <w:p w:rsidR="0053764C" w:rsidRPr="00045F22" w:rsidRDefault="0053764C" w:rsidP="004D4951">
      <w:pPr>
        <w:ind w:left="576"/>
      </w:pPr>
      <w:r w:rsidRPr="00045F22">
        <w:t xml:space="preserve">Our </w:t>
      </w:r>
      <w:r w:rsidR="00B4121C" w:rsidRPr="00045F22">
        <w:t>s</w:t>
      </w:r>
      <w:r w:rsidRPr="00045F22">
        <w:t xml:space="preserve">ponsor was a fantastic help guiding us to the correct resources </w:t>
      </w:r>
      <w:r w:rsidR="004D4951" w:rsidRPr="00045F22">
        <w:t xml:space="preserve">such how videos on how to convert files to .csv in </w:t>
      </w:r>
      <w:r w:rsidR="000D79C8" w:rsidRPr="00045F22">
        <w:t>MATLAB</w:t>
      </w:r>
      <w:r w:rsidR="004D4951" w:rsidRPr="00045F22">
        <w:t xml:space="preserve"> </w:t>
      </w:r>
      <w:r w:rsidRPr="00045F22">
        <w:t xml:space="preserve">and giving us valuable guidance </w:t>
      </w:r>
      <w:r w:rsidR="004D4951" w:rsidRPr="00045F22">
        <w:t xml:space="preserve">like where to look for a clear list of the FCC guidelines and what might apply to our project. </w:t>
      </w:r>
      <w:r w:rsidRPr="00045F22">
        <w:t xml:space="preserve">He was an incredible resource for us to turn to for help with anything we did not understand as even if he did not have an answer he knew where we would be able to find an answer to our question. Due to this we meet with him often and learned a great deal from him. </w:t>
      </w:r>
    </w:p>
    <w:p w:rsidR="0053764C" w:rsidRPr="00045F22" w:rsidRDefault="0053764C" w:rsidP="009F0CF8"/>
    <w:p w:rsidR="00227975" w:rsidRPr="00045F22" w:rsidRDefault="004D4951" w:rsidP="00227975">
      <w:pPr>
        <w:ind w:left="576"/>
      </w:pPr>
      <w:r w:rsidRPr="00045F22">
        <w:t xml:space="preserve">We meet with our first semester advisor semi-regularly and he </w:t>
      </w:r>
      <w:r w:rsidR="00B4121C" w:rsidRPr="00045F22">
        <w:t>was valuable in facilitating</w:t>
      </w:r>
      <w:r w:rsidR="00227975" w:rsidRPr="00045F22">
        <w:t xml:space="preserve"> the development of our soft skills such as</w:t>
      </w:r>
      <w:r w:rsidR="00B4121C" w:rsidRPr="00045F22">
        <w:t xml:space="preserve"> quick and effective team communications, independent research, and</w:t>
      </w:r>
      <w:r w:rsidRPr="00045F22">
        <w:t xml:space="preserve"> being concise with written reports.</w:t>
      </w:r>
    </w:p>
    <w:p w:rsidR="00227975" w:rsidRPr="00045F22" w:rsidRDefault="004D4951" w:rsidP="00227975">
      <w:pPr>
        <w:ind w:left="576"/>
      </w:pPr>
      <w:r w:rsidRPr="00045F22">
        <w:t xml:space="preserve"> </w:t>
      </w:r>
    </w:p>
    <w:p w:rsidR="005D366E" w:rsidRPr="00045F22" w:rsidRDefault="0053764C" w:rsidP="004A20B3">
      <w:pPr>
        <w:ind w:left="576"/>
      </w:pPr>
      <w:r w:rsidRPr="00045F22">
        <w:t xml:space="preserve">Our second semester </w:t>
      </w:r>
      <w:r w:rsidR="00B4121C" w:rsidRPr="00045F22">
        <w:t>f</w:t>
      </w:r>
      <w:r w:rsidRPr="00045F22">
        <w:t>aculty advisor was in the same vein as our sponsor and was able to provide fantastic feedback, valuable insights and entertaining commentary to keep us on track</w:t>
      </w:r>
      <w:r w:rsidR="004D4951" w:rsidRPr="00045F22">
        <w:t xml:space="preserve">. All </w:t>
      </w:r>
      <w:r w:rsidR="00227975" w:rsidRPr="00045F22">
        <w:t>of them</w:t>
      </w:r>
      <w:r w:rsidRPr="00045F22">
        <w:t xml:space="preserve"> have been invaluable in completing this project</w:t>
      </w:r>
      <w:r w:rsidR="004D4951" w:rsidRPr="00045F22">
        <w:t>.</w:t>
      </w:r>
    </w:p>
    <w:p w:rsidR="007A0D82" w:rsidRPr="00045F22" w:rsidRDefault="007A0D82" w:rsidP="007A0D82"/>
    <w:p w:rsidR="004E7E5D" w:rsidRPr="00CE6346" w:rsidRDefault="00CF4EC9" w:rsidP="00CE6346">
      <w:pPr>
        <w:pStyle w:val="Heading1"/>
        <w:numPr>
          <w:ilvl w:val="0"/>
          <w:numId w:val="1"/>
        </w:numPr>
        <w:rPr>
          <w:rFonts w:ascii="Times New Roman" w:hAnsi="Times New Roman"/>
        </w:rPr>
      </w:pPr>
      <w:bookmarkStart w:id="33" w:name="_Toc435533288"/>
      <w:bookmarkStart w:id="34" w:name="_Toc7611910"/>
      <w:r w:rsidRPr="00045F22">
        <w:rPr>
          <w:rFonts w:ascii="Times New Roman" w:hAnsi="Times New Roman"/>
        </w:rPr>
        <w:t>Ethics</w:t>
      </w:r>
      <w:bookmarkEnd w:id="33"/>
      <w:bookmarkEnd w:id="34"/>
    </w:p>
    <w:p w:rsidR="00CF4EC9" w:rsidRPr="002158A4" w:rsidRDefault="002158A4" w:rsidP="00CF4EC9">
      <w:pPr>
        <w:ind w:left="432"/>
      </w:pPr>
      <w:r>
        <w:t>It is important to note that this product was created by a group of engineering students for use on campus</w:t>
      </w:r>
      <w:r w:rsidR="004A20B3">
        <w:t xml:space="preserve">, it was not created for profit, but rather an open source project for replication to provide an affordable radio for students, as well as a learning tool to get a better understanding of their function. This radio was constructed with safety in mind, we excluded the use of a power </w:t>
      </w:r>
      <w:r w:rsidR="007F7518">
        <w:t xml:space="preserve">amplifier for transmitting, as this could cause injury or even death. We left this up to the user to make their own decision and have the help of a professional in deciding and installing the power amplifier. </w:t>
      </w:r>
    </w:p>
    <w:p w:rsidR="00CF4EC9" w:rsidRPr="00045F22" w:rsidRDefault="00CF4EC9" w:rsidP="007A0D82"/>
    <w:p w:rsidR="007A0D82" w:rsidRPr="00045F22" w:rsidRDefault="008C68F2" w:rsidP="007A0D82">
      <w:pPr>
        <w:pStyle w:val="Heading1"/>
        <w:rPr>
          <w:rFonts w:ascii="Times New Roman" w:hAnsi="Times New Roman"/>
        </w:rPr>
      </w:pPr>
      <w:bookmarkStart w:id="35" w:name="_Toc7611911"/>
      <w:r w:rsidRPr="00045F22">
        <w:rPr>
          <w:rFonts w:ascii="Times New Roman" w:hAnsi="Times New Roman"/>
        </w:rPr>
        <w:t>S</w:t>
      </w:r>
      <w:r w:rsidR="007A0D82" w:rsidRPr="00045F22">
        <w:rPr>
          <w:rFonts w:ascii="Times New Roman" w:hAnsi="Times New Roman"/>
        </w:rPr>
        <w:t>ummary</w:t>
      </w:r>
      <w:r w:rsidRPr="00045F22">
        <w:rPr>
          <w:rFonts w:ascii="Times New Roman" w:hAnsi="Times New Roman"/>
        </w:rPr>
        <w:t xml:space="preserve"> &amp; C</w:t>
      </w:r>
      <w:r w:rsidR="00664902" w:rsidRPr="00045F22">
        <w:rPr>
          <w:rFonts w:ascii="Times New Roman" w:hAnsi="Times New Roman"/>
        </w:rPr>
        <w:t>onclusions</w:t>
      </w:r>
      <w:bookmarkEnd w:id="35"/>
      <w:r w:rsidR="007A0D82" w:rsidRPr="00045F22">
        <w:rPr>
          <w:rFonts w:ascii="Times New Roman" w:hAnsi="Times New Roman"/>
        </w:rPr>
        <w:t xml:space="preserve"> </w:t>
      </w:r>
    </w:p>
    <w:p w:rsidR="004E7E5D" w:rsidRDefault="00CE6346" w:rsidP="00B028BD">
      <w:pPr>
        <w:ind w:left="576"/>
      </w:pPr>
      <w:r>
        <w:t>The radio is currently able to receive and cleanly play SSB signals through the speaker. It takes in low voltage (40mV or lower) from a function generator and can demodulate SSB arbitrary waveforms. We have not had the ability to test this radio on the air, as we do not have access to an HF antenna on the 20m and 80m band.</w:t>
      </w:r>
    </w:p>
    <w:p w:rsidR="00CE6346" w:rsidRDefault="00CE6346" w:rsidP="00B028BD">
      <w:pPr>
        <w:ind w:left="576"/>
      </w:pPr>
    </w:p>
    <w:p w:rsidR="00CE6346" w:rsidRDefault="00CE6346" w:rsidP="00B028BD">
      <w:pPr>
        <w:ind w:left="576"/>
      </w:pPr>
      <w:r>
        <w:t xml:space="preserve">We are currently not able to transmit on this radio, the microphone has not yet been configured to work with the Teensy, and we have not had the opportunity to test the transmit code. We do have </w:t>
      </w:r>
      <w:proofErr w:type="gramStart"/>
      <w:r>
        <w:t>all of</w:t>
      </w:r>
      <w:proofErr w:type="gramEnd"/>
      <w:r>
        <w:t xml:space="preserve"> the circuitry and hardware in place for transmit but have not conducted any tests. If we had another week or two, I am confident we could have a fully functioning HF transceiver.</w:t>
      </w:r>
    </w:p>
    <w:p w:rsidR="00CE6346" w:rsidRDefault="00CE6346" w:rsidP="00B028BD">
      <w:pPr>
        <w:ind w:left="576"/>
      </w:pPr>
    </w:p>
    <w:p w:rsidR="00CE6346" w:rsidRPr="00CE6346" w:rsidRDefault="00CE6346" w:rsidP="00B028BD">
      <w:pPr>
        <w:ind w:left="576"/>
      </w:pPr>
      <w:r>
        <w:t>Based on our results, this radio will function as an HF receiver, but we did not meet our goal of having transmit completed.</w:t>
      </w:r>
    </w:p>
    <w:p w:rsidR="007846C8" w:rsidRPr="00045F22" w:rsidRDefault="008C68F2" w:rsidP="007846C8">
      <w:pPr>
        <w:pStyle w:val="Heading1"/>
        <w:rPr>
          <w:rFonts w:ascii="Times New Roman" w:hAnsi="Times New Roman"/>
        </w:rPr>
      </w:pPr>
      <w:bookmarkStart w:id="36" w:name="_Toc7611912"/>
      <w:r w:rsidRPr="00045F22">
        <w:rPr>
          <w:rFonts w:ascii="Times New Roman" w:hAnsi="Times New Roman"/>
        </w:rPr>
        <w:lastRenderedPageBreak/>
        <w:t>D</w:t>
      </w:r>
      <w:r w:rsidR="00664902" w:rsidRPr="00045F22">
        <w:rPr>
          <w:rFonts w:ascii="Times New Roman" w:hAnsi="Times New Roman"/>
        </w:rPr>
        <w:t>iscussion</w:t>
      </w:r>
      <w:bookmarkEnd w:id="36"/>
    </w:p>
    <w:p w:rsidR="00BE7FCE" w:rsidRPr="00045F22" w:rsidRDefault="00BE7FCE" w:rsidP="00BE7FCE">
      <w:pPr>
        <w:pStyle w:val="Heading2"/>
        <w:rPr>
          <w:rFonts w:ascii="Times New Roman" w:hAnsi="Times New Roman"/>
        </w:rPr>
      </w:pPr>
      <w:bookmarkStart w:id="37" w:name="_Toc7611913"/>
      <w:r w:rsidRPr="00045F22">
        <w:rPr>
          <w:rFonts w:ascii="Times New Roman" w:hAnsi="Times New Roman"/>
        </w:rPr>
        <w:t>Academic Preparation</w:t>
      </w:r>
      <w:bookmarkEnd w:id="37"/>
    </w:p>
    <w:p w:rsidR="0025370F" w:rsidRDefault="0025370F" w:rsidP="00414403">
      <w:pPr>
        <w:ind w:left="576"/>
      </w:pPr>
      <w:r w:rsidRPr="00045F22">
        <w:t xml:space="preserve">The courses taken preceding this project were extremely helpful in preparing us for </w:t>
      </w:r>
      <w:r w:rsidR="002D37F9" w:rsidRPr="00045F22">
        <w:t xml:space="preserve">the work involved. The amplifier, filters, relays, simulation, testing, and code were all able to be completed due to the knowledge gained from our general EE courses. Where our formal education was lacking was in the area of RF signal modulation. This is an extremely complex area that, to our knowledge, is not covered extensively enough in any courses we have taken in order to fully prepare us for this build, though none of us have a networks and communications concentration, so it is possible that courses under that section cover it. In </w:t>
      </w:r>
      <w:proofErr w:type="gramStart"/>
      <w:r w:rsidR="002D37F9" w:rsidRPr="00045F22">
        <w:t>general</w:t>
      </w:r>
      <w:proofErr w:type="gramEnd"/>
      <w:r w:rsidR="002D37F9" w:rsidRPr="00045F22">
        <w:t xml:space="preserve"> through, questions about concepts and applications of modulation could be answered with a quick google search or trip to a professor’s office. </w:t>
      </w:r>
    </w:p>
    <w:p w:rsidR="005452D9" w:rsidRPr="00045F22" w:rsidRDefault="005452D9" w:rsidP="00414403">
      <w:pPr>
        <w:ind w:left="576"/>
      </w:pPr>
    </w:p>
    <w:p w:rsidR="00BE7FCE" w:rsidRPr="00045F22" w:rsidRDefault="00BE7FCE" w:rsidP="00BE7FCE">
      <w:pPr>
        <w:pStyle w:val="Heading2"/>
        <w:rPr>
          <w:rFonts w:ascii="Times New Roman" w:hAnsi="Times New Roman"/>
        </w:rPr>
      </w:pPr>
      <w:bookmarkStart w:id="38" w:name="_Toc7611914"/>
      <w:r w:rsidRPr="00045F22">
        <w:rPr>
          <w:rFonts w:ascii="Times New Roman" w:hAnsi="Times New Roman"/>
        </w:rPr>
        <w:t>Lessons Learned</w:t>
      </w:r>
      <w:bookmarkEnd w:id="38"/>
    </w:p>
    <w:p w:rsidR="00C21D56" w:rsidRDefault="007A3B5F" w:rsidP="00C21D56">
      <w:pPr>
        <w:ind w:left="576"/>
      </w:pPr>
      <w:r w:rsidRPr="00045F22">
        <w:t xml:space="preserve">We learned many lessons in this project, time management, team work, skill based assignments of tasks, how to wrap </w:t>
      </w:r>
      <w:r w:rsidR="002F18CD" w:rsidRPr="00045F22">
        <w:t>toroid’s</w:t>
      </w:r>
      <w:r w:rsidRPr="00045F22">
        <w:t xml:space="preserve"> to get specific </w:t>
      </w:r>
      <w:r w:rsidR="002F18CD" w:rsidRPr="00045F22">
        <w:t xml:space="preserve">responses, digital to analog and analog to digital conversion basics and how even pre-built components such as the teensy can be so poorly documents they are run seemingly on magic. </w:t>
      </w:r>
    </w:p>
    <w:p w:rsidR="00E07F1C" w:rsidRPr="00045F22" w:rsidRDefault="00E07F1C" w:rsidP="00C21D56">
      <w:pPr>
        <w:ind w:left="576"/>
      </w:pPr>
    </w:p>
    <w:p w:rsidR="004324BF" w:rsidRPr="00045F22" w:rsidRDefault="004324BF" w:rsidP="00BE7FCE">
      <w:pPr>
        <w:pStyle w:val="Heading2"/>
        <w:rPr>
          <w:rFonts w:ascii="Times New Roman" w:hAnsi="Times New Roman"/>
        </w:rPr>
      </w:pPr>
      <w:bookmarkStart w:id="39" w:name="_Toc7611915"/>
      <w:r w:rsidRPr="00045F22">
        <w:rPr>
          <w:rFonts w:ascii="Times New Roman" w:hAnsi="Times New Roman"/>
        </w:rPr>
        <w:t>Soft Skills</w:t>
      </w:r>
      <w:bookmarkEnd w:id="39"/>
    </w:p>
    <w:p w:rsidR="004E7E5D" w:rsidRPr="00045F22" w:rsidRDefault="00B1380A" w:rsidP="004E7E5D">
      <w:pPr>
        <w:ind w:left="576"/>
      </w:pPr>
      <w:r w:rsidRPr="00045F22">
        <w:t>During our time working on this project w</w:t>
      </w:r>
      <w:r w:rsidR="00C21D56" w:rsidRPr="00045F22">
        <w:t xml:space="preserve">e developed </w:t>
      </w:r>
      <w:r w:rsidRPr="00045F22">
        <w:t xml:space="preserve">our </w:t>
      </w:r>
      <w:r w:rsidR="00C21D56" w:rsidRPr="00045F22">
        <w:t>ability to write technical documentation</w:t>
      </w:r>
      <w:r w:rsidRPr="00045F22">
        <w:t xml:space="preserve"> as a group</w:t>
      </w:r>
      <w:r w:rsidR="00C21D56" w:rsidRPr="00045F22">
        <w:t xml:space="preserve"> due to the large number of technical written documents required for </w:t>
      </w:r>
      <w:r w:rsidRPr="00045F22">
        <w:t>this course</w:t>
      </w:r>
      <w:r w:rsidR="00C21D56" w:rsidRPr="00045F22">
        <w:t xml:space="preserve">. </w:t>
      </w:r>
      <w:r w:rsidRPr="00045F22">
        <w:t>In addition, we improved many of our skills related to researching and reading technical documentation as huge amounts of research was needed to understand this project and create a workable idea of how to create the software defined radio</w:t>
      </w:r>
    </w:p>
    <w:p w:rsidR="00B1380A" w:rsidRPr="00045F22" w:rsidRDefault="00B1380A" w:rsidP="004E7E5D">
      <w:pPr>
        <w:ind w:left="576"/>
      </w:pPr>
    </w:p>
    <w:p w:rsidR="00B1380A" w:rsidRDefault="00B1380A" w:rsidP="00B1380A">
      <w:pPr>
        <w:ind w:left="576"/>
      </w:pPr>
      <w:r w:rsidRPr="00045F22">
        <w:t xml:space="preserve">Group communication has improved drastically as this project has gone on because the need for clear, and concise tasks, questions, and answers has been paramount in getting things done on schedule and properly. </w:t>
      </w:r>
    </w:p>
    <w:p w:rsidR="00414403" w:rsidRPr="00045F22" w:rsidRDefault="00414403" w:rsidP="00B1380A">
      <w:pPr>
        <w:ind w:left="576"/>
      </w:pPr>
    </w:p>
    <w:p w:rsidR="00BE7FCE" w:rsidRPr="00045F22" w:rsidRDefault="00BE7FCE" w:rsidP="00BE7FCE">
      <w:pPr>
        <w:pStyle w:val="Heading2"/>
        <w:rPr>
          <w:rFonts w:ascii="Times New Roman" w:hAnsi="Times New Roman"/>
        </w:rPr>
      </w:pPr>
      <w:bookmarkStart w:id="40" w:name="_Toc7611916"/>
      <w:r w:rsidRPr="00045F22">
        <w:rPr>
          <w:rFonts w:ascii="Times New Roman" w:hAnsi="Times New Roman"/>
        </w:rPr>
        <w:t>Schedule Deviations</w:t>
      </w:r>
      <w:bookmarkEnd w:id="40"/>
    </w:p>
    <w:p w:rsidR="004E7E5D" w:rsidRPr="002239DF" w:rsidRDefault="002239DF" w:rsidP="004E7E5D">
      <w:pPr>
        <w:ind w:left="576"/>
      </w:pPr>
      <w:r>
        <w:t xml:space="preserve">We fell behind with implementing our transmit circuit. This was due to having to spend more time than anticipated on our receive portion. There were a few reasons that caused this deviation. First off, we burned out three of our microcontrollers, and had to wait on shipping, as well as redoing our circuits. We have found that this microcontroller is extremely sensitive to input </w:t>
      </w:r>
      <w:r w:rsidR="00CA7C5D">
        <w:t>voltages and</w:t>
      </w:r>
      <w:r>
        <w:t xml:space="preserve"> does not </w:t>
      </w:r>
      <w:r w:rsidR="00CA7C5D">
        <w:t>have very good</w:t>
      </w:r>
      <w:r>
        <w:t xml:space="preserve"> documentation. </w:t>
      </w:r>
      <w:r w:rsidR="00AC4A4D">
        <w:t>Another reason for the deviation was that as we went along, our designed differed more and more from the original design of Charlie Morris. We found a lot of flaws in his design that we chose to improve on, and we also included more features. This ended up causing the need for more research, planning, development, and testing, which all contributed to us deviating from our initial proposed schedule.</w:t>
      </w:r>
    </w:p>
    <w:p w:rsidR="00BE7FCE" w:rsidRPr="00045F22" w:rsidRDefault="00BE7FCE" w:rsidP="00BE7FCE">
      <w:pPr>
        <w:pStyle w:val="Heading2"/>
        <w:rPr>
          <w:rFonts w:ascii="Times New Roman" w:hAnsi="Times New Roman"/>
        </w:rPr>
      </w:pPr>
      <w:bookmarkStart w:id="41" w:name="_Toc7611917"/>
      <w:r w:rsidRPr="00045F22">
        <w:rPr>
          <w:rFonts w:ascii="Times New Roman" w:hAnsi="Times New Roman"/>
        </w:rPr>
        <w:lastRenderedPageBreak/>
        <w:t>Staffing</w:t>
      </w:r>
      <w:bookmarkEnd w:id="41"/>
    </w:p>
    <w:p w:rsidR="00257E67" w:rsidRDefault="00775396" w:rsidP="008023D5">
      <w:pPr>
        <w:ind w:left="576"/>
      </w:pPr>
      <w:r w:rsidRPr="00045F22">
        <w:t xml:space="preserve">While our team lacked a member with a networks and communications concentration, our collective backgrounds and resourcefulness made up for it. Our team was more than capable of completing this project, but the time constraint quickly became a problem for amount of man-power we had. Issues were encountered that forced us to push the schedule back multiple times. With each of us dealing with the workload of jobs and other classes, another team member would have been extremely helpful if sharing some of the testing and troubleshooting of issues we encountered. There were many times that all three of our members were busy as the same times so the project went unworked on for multiple days when another team member could have been looking into problems or making progress in other areas. This is no excuse for any </w:t>
      </w:r>
      <w:r w:rsidR="008023D5" w:rsidRPr="00045F22">
        <w:t>shortcomings but</w:t>
      </w:r>
      <w:r w:rsidR="00406D39" w:rsidRPr="00045F22">
        <w:t xml:space="preserve"> would have helped with the scheduling and deadlines.</w:t>
      </w:r>
    </w:p>
    <w:p w:rsidR="00257E67" w:rsidRPr="00E07F1C" w:rsidRDefault="00257E67" w:rsidP="00E07F1C">
      <w:pPr>
        <w:ind w:left="576"/>
      </w:pPr>
    </w:p>
    <w:p w:rsidR="00BE7FCE" w:rsidRDefault="00BE7FCE" w:rsidP="00BE7FCE">
      <w:pPr>
        <w:pStyle w:val="Heading2"/>
        <w:rPr>
          <w:rFonts w:ascii="Times New Roman" w:hAnsi="Times New Roman"/>
        </w:rPr>
      </w:pPr>
      <w:bookmarkStart w:id="42" w:name="_Toc7611918"/>
      <w:r w:rsidRPr="00045F22">
        <w:rPr>
          <w:rFonts w:ascii="Times New Roman" w:hAnsi="Times New Roman"/>
        </w:rPr>
        <w:t>Final Observations</w:t>
      </w:r>
      <w:bookmarkEnd w:id="42"/>
    </w:p>
    <w:p w:rsidR="003E4F47" w:rsidRDefault="00257E67" w:rsidP="00257E67">
      <w:pPr>
        <w:ind w:left="576"/>
        <w:rPr>
          <w:color w:val="FF0000"/>
        </w:rPr>
      </w:pPr>
      <w:r>
        <w:t>This project has taught us an immense amount about RF, radio transceiver, and SDR design. If we could do this project over from the start, we would select a different microcontroller rather than the Teensy. This microcontroller caused a lot of our issues this year. We ended up burning out three of them, even with taking extra precautions. We also found there to be very poor documentation and community support. I think we would also have added a little more flexibility to allow for the programming of digital modes such as RTTY, JT65, FT8, and others. As it stands, this radio would not be able to receive on these modes due to the way we process the received signals.</w:t>
      </w:r>
      <w:r w:rsidR="007712E8" w:rsidRPr="00045F22">
        <w:rPr>
          <w:color w:val="FF0000"/>
        </w:rPr>
        <w:t xml:space="preserve">  </w:t>
      </w:r>
    </w:p>
    <w:p w:rsidR="005452D9" w:rsidRPr="00257E67" w:rsidRDefault="005452D9" w:rsidP="00257E67">
      <w:pPr>
        <w:ind w:left="576"/>
      </w:pPr>
      <w:bookmarkStart w:id="43" w:name="_GoBack"/>
      <w:bookmarkEnd w:id="43"/>
    </w:p>
    <w:p w:rsidR="00701133" w:rsidRPr="00045F22" w:rsidRDefault="008C68F2" w:rsidP="00701133">
      <w:pPr>
        <w:pStyle w:val="Heading1"/>
        <w:rPr>
          <w:rFonts w:ascii="Times New Roman" w:hAnsi="Times New Roman"/>
        </w:rPr>
      </w:pPr>
      <w:bookmarkStart w:id="44" w:name="_Toc7611919"/>
      <w:r w:rsidRPr="00045F22">
        <w:rPr>
          <w:rFonts w:ascii="Times New Roman" w:hAnsi="Times New Roman"/>
        </w:rPr>
        <w:t>A</w:t>
      </w:r>
      <w:r w:rsidR="00701133" w:rsidRPr="00045F22">
        <w:rPr>
          <w:rFonts w:ascii="Times New Roman" w:hAnsi="Times New Roman"/>
        </w:rPr>
        <w:t>cknowledgments</w:t>
      </w:r>
      <w:bookmarkEnd w:id="44"/>
    </w:p>
    <w:p w:rsidR="007A0D82" w:rsidRDefault="004E7E5D" w:rsidP="000D79C8">
      <w:pPr>
        <w:ind w:left="432"/>
      </w:pPr>
      <w:r w:rsidRPr="00045F22">
        <w:t xml:space="preserve">I would like to thank, Dr. </w:t>
      </w:r>
      <w:proofErr w:type="spellStart"/>
      <w:r w:rsidRPr="00045F22">
        <w:t>Compe</w:t>
      </w:r>
      <w:r w:rsidR="000872AB" w:rsidRPr="00045F22">
        <w:t>a</w:t>
      </w:r>
      <w:r w:rsidRPr="00045F22">
        <w:t>u</w:t>
      </w:r>
      <w:proofErr w:type="spellEnd"/>
      <w:r w:rsidRPr="00045F22">
        <w:t xml:space="preserve">, Mr. Welker, </w:t>
      </w:r>
      <w:r w:rsidR="000872AB" w:rsidRPr="00045F22">
        <w:t xml:space="preserve">Dr. Stapleton, and the entire Ingram engineering department for </w:t>
      </w:r>
      <w:r w:rsidR="008023D5" w:rsidRPr="00045F22">
        <w:t>all</w:t>
      </w:r>
      <w:r w:rsidR="000872AB" w:rsidRPr="00045F22">
        <w:t xml:space="preserve"> their help in th</w:t>
      </w:r>
      <w:r w:rsidR="00B46BB4" w:rsidRPr="00045F22">
        <w:t xml:space="preserve">e technical aspects and organization of this project. </w:t>
      </w:r>
    </w:p>
    <w:p w:rsidR="00E07F1C" w:rsidRDefault="00E07F1C" w:rsidP="007A0D82"/>
    <w:p w:rsidR="00E64188" w:rsidRDefault="00E64188" w:rsidP="007A0D82"/>
    <w:p w:rsidR="00E64188" w:rsidRDefault="00E64188" w:rsidP="007A0D82"/>
    <w:p w:rsidR="00E64188" w:rsidRDefault="00E64188" w:rsidP="007A0D82"/>
    <w:p w:rsidR="00E64188" w:rsidRDefault="00E64188" w:rsidP="007A0D82"/>
    <w:p w:rsidR="00E64188" w:rsidRDefault="00E64188" w:rsidP="007A0D82"/>
    <w:p w:rsidR="00E64188" w:rsidRDefault="00E64188" w:rsidP="007A0D82"/>
    <w:p w:rsidR="00E64188" w:rsidRDefault="00E64188" w:rsidP="007A0D82"/>
    <w:p w:rsidR="00E64188" w:rsidRDefault="00E64188" w:rsidP="007A0D82"/>
    <w:p w:rsidR="00E64188" w:rsidRDefault="00E64188" w:rsidP="007A0D82"/>
    <w:p w:rsidR="008023D5" w:rsidRDefault="008023D5" w:rsidP="007A0D82"/>
    <w:p w:rsidR="008023D5" w:rsidRDefault="008023D5" w:rsidP="007A0D82"/>
    <w:p w:rsidR="008023D5" w:rsidRDefault="008023D5" w:rsidP="007A0D82"/>
    <w:p w:rsidR="00E64188" w:rsidRDefault="00E64188" w:rsidP="007A0D82"/>
    <w:p w:rsidR="00E64188" w:rsidRPr="00045F22" w:rsidRDefault="00E64188" w:rsidP="007A0D82"/>
    <w:p w:rsidR="007A0D82" w:rsidRDefault="008C68F2" w:rsidP="007A0D82">
      <w:pPr>
        <w:pStyle w:val="Heading1"/>
        <w:rPr>
          <w:rFonts w:ascii="Times New Roman" w:hAnsi="Times New Roman"/>
        </w:rPr>
      </w:pPr>
      <w:bookmarkStart w:id="45" w:name="_Toc7611920"/>
      <w:r w:rsidRPr="00045F22">
        <w:rPr>
          <w:rFonts w:ascii="Times New Roman" w:hAnsi="Times New Roman"/>
        </w:rPr>
        <w:lastRenderedPageBreak/>
        <w:t>R</w:t>
      </w:r>
      <w:r w:rsidR="007A0D82" w:rsidRPr="00045F22">
        <w:rPr>
          <w:rFonts w:ascii="Times New Roman" w:hAnsi="Times New Roman"/>
        </w:rPr>
        <w:t>eferences</w:t>
      </w:r>
      <w:bookmarkEnd w:id="45"/>
    </w:p>
    <w:p w:rsidR="00567D3B" w:rsidRDefault="00567D3B" w:rsidP="00567D3B"/>
    <w:p w:rsidR="00567D3B" w:rsidRDefault="00567D3B" w:rsidP="00567D3B">
      <w:r>
        <w:t>[1] ON Semiconductor 2N3904 NPN Bipolar-Junction Transistor Datasheet.</w:t>
      </w:r>
    </w:p>
    <w:p w:rsidR="00567D3B" w:rsidRDefault="00567D3B" w:rsidP="00567D3B">
      <w:r>
        <w:tab/>
      </w:r>
      <w:hyperlink r:id="rId18" w:history="1">
        <w:r w:rsidRPr="0034274D">
          <w:rPr>
            <w:rStyle w:val="Hyperlink"/>
          </w:rPr>
          <w:t>https://www.onsemi.com/pub/Collateral/2N3903-D.PDF</w:t>
        </w:r>
      </w:hyperlink>
    </w:p>
    <w:p w:rsidR="00567D3B" w:rsidRDefault="00567D3B" w:rsidP="00567D3B"/>
    <w:p w:rsidR="00567D3B" w:rsidRDefault="00567D3B" w:rsidP="00567D3B">
      <w:r>
        <w:t>[2] Phillips Semiconductor NE612 Double-Balanced Mixer and Oscillator Datasheet.</w:t>
      </w:r>
    </w:p>
    <w:p w:rsidR="00567D3B" w:rsidRDefault="00567D3B" w:rsidP="00567D3B">
      <w:r>
        <w:tab/>
      </w:r>
      <w:hyperlink r:id="rId19" w:history="1">
        <w:r w:rsidRPr="0034274D">
          <w:rPr>
            <w:rStyle w:val="Hyperlink"/>
          </w:rPr>
          <w:t>http://ee.sharif.edu/~comcirlab/NE612.pdf</w:t>
        </w:r>
      </w:hyperlink>
    </w:p>
    <w:p w:rsidR="00567D3B" w:rsidRDefault="00567D3B" w:rsidP="00567D3B"/>
    <w:p w:rsidR="00567D3B" w:rsidRDefault="00567D3B" w:rsidP="00567D3B">
      <w:r>
        <w:t>[3] Texas Instruments LM741 Operational Amplifier Datasheet.</w:t>
      </w:r>
    </w:p>
    <w:p w:rsidR="00567D3B" w:rsidRDefault="00567D3B" w:rsidP="00567D3B">
      <w:r>
        <w:tab/>
      </w:r>
      <w:hyperlink r:id="rId20" w:history="1">
        <w:r w:rsidRPr="0034274D">
          <w:rPr>
            <w:rStyle w:val="Hyperlink"/>
          </w:rPr>
          <w:t>http://www.ti.com/lit/ds/symlink/lm741.pdf</w:t>
        </w:r>
      </w:hyperlink>
    </w:p>
    <w:p w:rsidR="00567D3B" w:rsidRDefault="00567D3B" w:rsidP="00567D3B"/>
    <w:p w:rsidR="00567D3B" w:rsidRDefault="00567D3B" w:rsidP="00567D3B">
      <w:r>
        <w:t xml:space="preserve">[4] Silicon Labs SI5351 I2C-Programmable Any-Frequency CMOS Clock Generator + VCXO Datasheet. </w:t>
      </w:r>
      <w:hyperlink r:id="rId21" w:history="1">
        <w:r w:rsidRPr="0034274D">
          <w:rPr>
            <w:rStyle w:val="Hyperlink"/>
          </w:rPr>
          <w:t>https://www.qrp-labs.com/images/synth/si5351a.pdf</w:t>
        </w:r>
      </w:hyperlink>
    </w:p>
    <w:p w:rsidR="00567D3B" w:rsidRDefault="00567D3B" w:rsidP="00567D3B"/>
    <w:p w:rsidR="00567D3B" w:rsidRDefault="00567D3B" w:rsidP="00567D3B">
      <w:r>
        <w:t xml:space="preserve">[5] Texas Instruments SN7474 Dual D-Type Positive Edge Triggered Flip-Flops Datasheet. </w:t>
      </w:r>
      <w:hyperlink r:id="rId22" w:history="1">
        <w:r w:rsidRPr="0034274D">
          <w:rPr>
            <w:rStyle w:val="Hyperlink"/>
          </w:rPr>
          <w:t>http://www.ti.com/lit/ds/sdls119/sdls119.pdf</w:t>
        </w:r>
      </w:hyperlink>
    </w:p>
    <w:p w:rsidR="00567D3B" w:rsidRDefault="00567D3B" w:rsidP="00567D3B"/>
    <w:p w:rsidR="00567D3B" w:rsidRDefault="00567D3B" w:rsidP="00567D3B">
      <w:r>
        <w:t>[6] Charlie Morris’s Hardware Schematics and Code Used with Arduino</w:t>
      </w:r>
    </w:p>
    <w:p w:rsidR="00567D3B" w:rsidRDefault="00567D3B" w:rsidP="00567D3B">
      <w:r>
        <w:tab/>
      </w:r>
      <w:hyperlink r:id="rId23" w:history="1">
        <w:r w:rsidRPr="0034274D">
          <w:rPr>
            <w:rStyle w:val="Hyperlink"/>
          </w:rPr>
          <w:t>http://zl2ctm.blogspot.com/2018/03/homebrew-ssb-sdr-rig.html</w:t>
        </w:r>
      </w:hyperlink>
    </w:p>
    <w:p w:rsidR="00567D3B" w:rsidRDefault="00567D3B" w:rsidP="00567D3B"/>
    <w:p w:rsidR="00567D3B" w:rsidRDefault="00567D3B" w:rsidP="00567D3B">
      <w:r>
        <w:t>[7] International Telecommunications Website</w:t>
      </w:r>
    </w:p>
    <w:p w:rsidR="00567D3B" w:rsidRDefault="00567D3B" w:rsidP="00567D3B">
      <w:r>
        <w:tab/>
      </w:r>
      <w:hyperlink r:id="rId24" w:history="1">
        <w:r w:rsidRPr="0034274D">
          <w:rPr>
            <w:rStyle w:val="Hyperlink"/>
          </w:rPr>
          <w:t>https://www.itu.int/en/Pages/default.aspx</w:t>
        </w:r>
      </w:hyperlink>
    </w:p>
    <w:p w:rsidR="00567D3B" w:rsidRDefault="00567D3B" w:rsidP="00567D3B"/>
    <w:p w:rsidR="00567D3B" w:rsidRDefault="00567D3B" w:rsidP="00567D3B">
      <w:r>
        <w:t>[8] United States Federal Communications Commission Website</w:t>
      </w:r>
    </w:p>
    <w:p w:rsidR="00567D3B" w:rsidRDefault="00567D3B" w:rsidP="00567D3B">
      <w:r>
        <w:tab/>
      </w:r>
      <w:hyperlink r:id="rId25" w:history="1">
        <w:r w:rsidRPr="0034274D">
          <w:rPr>
            <w:rStyle w:val="Hyperlink"/>
          </w:rPr>
          <w:t>https://www.fcc.gov/</w:t>
        </w:r>
      </w:hyperlink>
    </w:p>
    <w:p w:rsidR="00567D3B" w:rsidRDefault="00567D3B" w:rsidP="00567D3B"/>
    <w:p w:rsidR="00567D3B" w:rsidRDefault="00567D3B" w:rsidP="00567D3B">
      <w:r>
        <w:t>[9] Amateur Radio Relay League’s Defined Band Plan Website</w:t>
      </w:r>
    </w:p>
    <w:p w:rsidR="00567D3B" w:rsidRDefault="00567D3B" w:rsidP="00567D3B">
      <w:r>
        <w:tab/>
      </w:r>
      <w:hyperlink r:id="rId26" w:history="1">
        <w:r w:rsidRPr="0034274D">
          <w:rPr>
            <w:rStyle w:val="Hyperlink"/>
          </w:rPr>
          <w:t>http://www.arrl.org/band-plan</w:t>
        </w:r>
      </w:hyperlink>
    </w:p>
    <w:sectPr w:rsidR="00567D3B" w:rsidSect="00DA02E8">
      <w:footerReference w:type="default" r:id="rId27"/>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9A5" w:rsidRDefault="002729A5">
      <w:r>
        <w:separator/>
      </w:r>
    </w:p>
  </w:endnote>
  <w:endnote w:type="continuationSeparator" w:id="0">
    <w:p w:rsidR="002729A5" w:rsidRDefault="0027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CF6" w:rsidRDefault="00E65CF6">
    <w:pPr>
      <w:pStyle w:val="Footer"/>
      <w:jc w:val="center"/>
    </w:pPr>
    <w:r>
      <w:fldChar w:fldCharType="begin"/>
    </w:r>
    <w:r>
      <w:instrText xml:space="preserve"> PAGE   \* MERGEFORMAT </w:instrText>
    </w:r>
    <w:r>
      <w:fldChar w:fldCharType="separate"/>
    </w:r>
    <w:r>
      <w:rPr>
        <w:noProof/>
      </w:rPr>
      <w:t>7</w:t>
    </w:r>
    <w:r>
      <w:rPr>
        <w:noProof/>
      </w:rPr>
      <w:fldChar w:fldCharType="end"/>
    </w:r>
  </w:p>
  <w:p w:rsidR="00E65CF6" w:rsidRDefault="00E65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9A5" w:rsidRDefault="002729A5">
      <w:r>
        <w:separator/>
      </w:r>
    </w:p>
  </w:footnote>
  <w:footnote w:type="continuationSeparator" w:id="0">
    <w:p w:rsidR="002729A5" w:rsidRDefault="00272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593CE8"/>
    <w:multiLevelType w:val="hybridMultilevel"/>
    <w:tmpl w:val="9E1E5BB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09AE7888"/>
    <w:multiLevelType w:val="hybridMultilevel"/>
    <w:tmpl w:val="7D5CCF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54C3119"/>
    <w:multiLevelType w:val="hybridMultilevel"/>
    <w:tmpl w:val="A6D2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F2F9E"/>
    <w:multiLevelType w:val="hybridMultilevel"/>
    <w:tmpl w:val="F33007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1336753"/>
    <w:multiLevelType w:val="hybridMultilevel"/>
    <w:tmpl w:val="331E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F2063"/>
    <w:multiLevelType w:val="hybridMultilevel"/>
    <w:tmpl w:val="5052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C700B"/>
    <w:multiLevelType w:val="hybridMultilevel"/>
    <w:tmpl w:val="700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00B7C"/>
    <w:multiLevelType w:val="hybridMultilevel"/>
    <w:tmpl w:val="8B04A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57563A9D"/>
    <w:multiLevelType w:val="hybridMultilevel"/>
    <w:tmpl w:val="B8E48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07674E"/>
    <w:multiLevelType w:val="multilevel"/>
    <w:tmpl w:val="2A28A7B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1"/>
  </w:num>
  <w:num w:numId="3">
    <w:abstractNumId w:val="3"/>
  </w:num>
  <w:num w:numId="4">
    <w:abstractNumId w:val="0"/>
  </w:num>
  <w:num w:numId="5">
    <w:abstractNumId w:val="2"/>
  </w:num>
  <w:num w:numId="6">
    <w:abstractNumId w:val="1"/>
  </w:num>
  <w:num w:numId="7">
    <w:abstractNumId w:val="8"/>
  </w:num>
  <w:num w:numId="8">
    <w:abstractNumId w:val="5"/>
  </w:num>
  <w:num w:numId="9">
    <w:abstractNumId w:val="9"/>
  </w:num>
  <w:num w:numId="10">
    <w:abstractNumId w:val="10"/>
  </w:num>
  <w:num w:numId="11">
    <w:abstractNumId w:val="6"/>
  </w:num>
  <w:num w:numId="12">
    <w:abstractNumId w:val="7"/>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46"/>
    <w:rsid w:val="00001642"/>
    <w:rsid w:val="000028F4"/>
    <w:rsid w:val="00010212"/>
    <w:rsid w:val="00044214"/>
    <w:rsid w:val="000444FB"/>
    <w:rsid w:val="00045F22"/>
    <w:rsid w:val="00082E40"/>
    <w:rsid w:val="000872AB"/>
    <w:rsid w:val="00090B8F"/>
    <w:rsid w:val="00096CDA"/>
    <w:rsid w:val="000A5ABA"/>
    <w:rsid w:val="000B1460"/>
    <w:rsid w:val="000D79C8"/>
    <w:rsid w:val="000F387D"/>
    <w:rsid w:val="00103EC2"/>
    <w:rsid w:val="00107F57"/>
    <w:rsid w:val="00112DF4"/>
    <w:rsid w:val="00125315"/>
    <w:rsid w:val="00154221"/>
    <w:rsid w:val="00197790"/>
    <w:rsid w:val="001B6416"/>
    <w:rsid w:val="001C2671"/>
    <w:rsid w:val="001D1F9C"/>
    <w:rsid w:val="001D35B3"/>
    <w:rsid w:val="001E34BA"/>
    <w:rsid w:val="00201C14"/>
    <w:rsid w:val="00211DC2"/>
    <w:rsid w:val="002151CF"/>
    <w:rsid w:val="002158A4"/>
    <w:rsid w:val="002239DF"/>
    <w:rsid w:val="00227975"/>
    <w:rsid w:val="00242D53"/>
    <w:rsid w:val="0025370F"/>
    <w:rsid w:val="00257E67"/>
    <w:rsid w:val="002729A5"/>
    <w:rsid w:val="00281E69"/>
    <w:rsid w:val="002A34FB"/>
    <w:rsid w:val="002A4546"/>
    <w:rsid w:val="002D37F9"/>
    <w:rsid w:val="002F18CD"/>
    <w:rsid w:val="002F5435"/>
    <w:rsid w:val="003040E9"/>
    <w:rsid w:val="00307A83"/>
    <w:rsid w:val="00343233"/>
    <w:rsid w:val="00344E9F"/>
    <w:rsid w:val="003527BD"/>
    <w:rsid w:val="00356694"/>
    <w:rsid w:val="00364F66"/>
    <w:rsid w:val="00365AD9"/>
    <w:rsid w:val="00397BAE"/>
    <w:rsid w:val="003A2207"/>
    <w:rsid w:val="003A72DA"/>
    <w:rsid w:val="003C14F5"/>
    <w:rsid w:val="003C315F"/>
    <w:rsid w:val="003E4F47"/>
    <w:rsid w:val="003F1F19"/>
    <w:rsid w:val="00406D39"/>
    <w:rsid w:val="00414403"/>
    <w:rsid w:val="004324BF"/>
    <w:rsid w:val="0045258F"/>
    <w:rsid w:val="004574A8"/>
    <w:rsid w:val="00487881"/>
    <w:rsid w:val="004A20B3"/>
    <w:rsid w:val="004B2DF7"/>
    <w:rsid w:val="004B2F04"/>
    <w:rsid w:val="004C2331"/>
    <w:rsid w:val="004D4951"/>
    <w:rsid w:val="004E3857"/>
    <w:rsid w:val="004E7E5D"/>
    <w:rsid w:val="004F6696"/>
    <w:rsid w:val="005021A5"/>
    <w:rsid w:val="005118F1"/>
    <w:rsid w:val="0053764C"/>
    <w:rsid w:val="005404A8"/>
    <w:rsid w:val="005452D9"/>
    <w:rsid w:val="00554B99"/>
    <w:rsid w:val="00567D3B"/>
    <w:rsid w:val="005730E7"/>
    <w:rsid w:val="0057406E"/>
    <w:rsid w:val="00574FF1"/>
    <w:rsid w:val="005B238B"/>
    <w:rsid w:val="005B4729"/>
    <w:rsid w:val="005C42A5"/>
    <w:rsid w:val="005D366E"/>
    <w:rsid w:val="005D7091"/>
    <w:rsid w:val="006147AA"/>
    <w:rsid w:val="00620BEB"/>
    <w:rsid w:val="0063476E"/>
    <w:rsid w:val="0064200F"/>
    <w:rsid w:val="0065421B"/>
    <w:rsid w:val="006637D8"/>
    <w:rsid w:val="00664902"/>
    <w:rsid w:val="00672E5E"/>
    <w:rsid w:val="0069342A"/>
    <w:rsid w:val="0069505E"/>
    <w:rsid w:val="00696336"/>
    <w:rsid w:val="006E4FCE"/>
    <w:rsid w:val="006F421E"/>
    <w:rsid w:val="00701133"/>
    <w:rsid w:val="00710186"/>
    <w:rsid w:val="00717AC8"/>
    <w:rsid w:val="007239CF"/>
    <w:rsid w:val="00741903"/>
    <w:rsid w:val="00755698"/>
    <w:rsid w:val="00756CC2"/>
    <w:rsid w:val="007579C7"/>
    <w:rsid w:val="007712E8"/>
    <w:rsid w:val="00775396"/>
    <w:rsid w:val="007846C8"/>
    <w:rsid w:val="00787A3E"/>
    <w:rsid w:val="007926F5"/>
    <w:rsid w:val="007A0D82"/>
    <w:rsid w:val="007A3B5F"/>
    <w:rsid w:val="007B2B90"/>
    <w:rsid w:val="007C06AA"/>
    <w:rsid w:val="007C6F25"/>
    <w:rsid w:val="007C7605"/>
    <w:rsid w:val="007D1063"/>
    <w:rsid w:val="007D64D8"/>
    <w:rsid w:val="007E194D"/>
    <w:rsid w:val="007E1DCA"/>
    <w:rsid w:val="007F5B2C"/>
    <w:rsid w:val="007F7518"/>
    <w:rsid w:val="008023D5"/>
    <w:rsid w:val="00827DEF"/>
    <w:rsid w:val="00853341"/>
    <w:rsid w:val="0085760A"/>
    <w:rsid w:val="00864EAE"/>
    <w:rsid w:val="008879A5"/>
    <w:rsid w:val="008A01A0"/>
    <w:rsid w:val="008C5AA3"/>
    <w:rsid w:val="008C68F2"/>
    <w:rsid w:val="008D289B"/>
    <w:rsid w:val="008E1403"/>
    <w:rsid w:val="008F43ED"/>
    <w:rsid w:val="008F70BA"/>
    <w:rsid w:val="00926020"/>
    <w:rsid w:val="00934325"/>
    <w:rsid w:val="009347BC"/>
    <w:rsid w:val="00943145"/>
    <w:rsid w:val="00946A4D"/>
    <w:rsid w:val="00964505"/>
    <w:rsid w:val="00973D17"/>
    <w:rsid w:val="009C573A"/>
    <w:rsid w:val="009F0CF8"/>
    <w:rsid w:val="00A37E15"/>
    <w:rsid w:val="00A620A7"/>
    <w:rsid w:val="00A81C51"/>
    <w:rsid w:val="00A83118"/>
    <w:rsid w:val="00AA2F63"/>
    <w:rsid w:val="00AA4380"/>
    <w:rsid w:val="00AB3F12"/>
    <w:rsid w:val="00AB4D29"/>
    <w:rsid w:val="00AC370A"/>
    <w:rsid w:val="00AC4A4D"/>
    <w:rsid w:val="00AD460C"/>
    <w:rsid w:val="00AD75D3"/>
    <w:rsid w:val="00AE4FD5"/>
    <w:rsid w:val="00B028BD"/>
    <w:rsid w:val="00B1380A"/>
    <w:rsid w:val="00B173E6"/>
    <w:rsid w:val="00B22028"/>
    <w:rsid w:val="00B27A2E"/>
    <w:rsid w:val="00B3402F"/>
    <w:rsid w:val="00B35245"/>
    <w:rsid w:val="00B4121C"/>
    <w:rsid w:val="00B46BB4"/>
    <w:rsid w:val="00B46D93"/>
    <w:rsid w:val="00B528FA"/>
    <w:rsid w:val="00B5728A"/>
    <w:rsid w:val="00BA647F"/>
    <w:rsid w:val="00BA7317"/>
    <w:rsid w:val="00BC4C5C"/>
    <w:rsid w:val="00BC6732"/>
    <w:rsid w:val="00BE7FCE"/>
    <w:rsid w:val="00BF2BA7"/>
    <w:rsid w:val="00BF60BA"/>
    <w:rsid w:val="00C14793"/>
    <w:rsid w:val="00C20EF9"/>
    <w:rsid w:val="00C21D56"/>
    <w:rsid w:val="00C50C53"/>
    <w:rsid w:val="00C62B31"/>
    <w:rsid w:val="00C829C7"/>
    <w:rsid w:val="00C933DC"/>
    <w:rsid w:val="00CA1D71"/>
    <w:rsid w:val="00CA7C5D"/>
    <w:rsid w:val="00CE6346"/>
    <w:rsid w:val="00CF4EC9"/>
    <w:rsid w:val="00CF69AB"/>
    <w:rsid w:val="00CF7794"/>
    <w:rsid w:val="00D77C7C"/>
    <w:rsid w:val="00DA02E8"/>
    <w:rsid w:val="00DA295D"/>
    <w:rsid w:val="00DA32E4"/>
    <w:rsid w:val="00DB2116"/>
    <w:rsid w:val="00E07F1C"/>
    <w:rsid w:val="00E13AA3"/>
    <w:rsid w:val="00E13C82"/>
    <w:rsid w:val="00E1520F"/>
    <w:rsid w:val="00E16EFE"/>
    <w:rsid w:val="00E173AA"/>
    <w:rsid w:val="00E21BB7"/>
    <w:rsid w:val="00E2727C"/>
    <w:rsid w:val="00E417E8"/>
    <w:rsid w:val="00E5030C"/>
    <w:rsid w:val="00E64188"/>
    <w:rsid w:val="00E65CF6"/>
    <w:rsid w:val="00E9360A"/>
    <w:rsid w:val="00EA4423"/>
    <w:rsid w:val="00EC190C"/>
    <w:rsid w:val="00F20BFE"/>
    <w:rsid w:val="00F30081"/>
    <w:rsid w:val="00F5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021D4"/>
  <w15:docId w15:val="{229AC376-0C74-4D4D-9848-8A395536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2E8"/>
    <w:rPr>
      <w:sz w:val="24"/>
    </w:rPr>
  </w:style>
  <w:style w:type="paragraph" w:styleId="Heading1">
    <w:name w:val="heading 1"/>
    <w:basedOn w:val="Normal"/>
    <w:next w:val="Normal"/>
    <w:qFormat/>
    <w:rsid w:val="00DA02E8"/>
    <w:pPr>
      <w:keepNext/>
      <w:numPr>
        <w:numId w:val="2"/>
      </w:numPr>
      <w:tabs>
        <w:tab w:val="left" w:pos="720"/>
      </w:tabs>
      <w:spacing w:before="240" w:after="120"/>
      <w:outlineLvl w:val="0"/>
    </w:pPr>
    <w:rPr>
      <w:rFonts w:ascii="Arial" w:hAnsi="Arial"/>
      <w:b/>
      <w:caps/>
    </w:rPr>
  </w:style>
  <w:style w:type="paragraph" w:styleId="Heading2">
    <w:name w:val="heading 2"/>
    <w:basedOn w:val="Normal"/>
    <w:next w:val="Normal"/>
    <w:qFormat/>
    <w:rsid w:val="00DA02E8"/>
    <w:pPr>
      <w:keepNext/>
      <w:numPr>
        <w:ilvl w:val="1"/>
        <w:numId w:val="2"/>
      </w:numPr>
      <w:spacing w:before="240" w:after="120"/>
      <w:outlineLvl w:val="1"/>
    </w:pPr>
    <w:rPr>
      <w:rFonts w:ascii="Arial" w:hAnsi="Arial"/>
      <w:b/>
    </w:rPr>
  </w:style>
  <w:style w:type="paragraph" w:styleId="Heading3">
    <w:name w:val="heading 3"/>
    <w:basedOn w:val="Normal"/>
    <w:next w:val="Normal"/>
    <w:qFormat/>
    <w:rsid w:val="00DA02E8"/>
    <w:pPr>
      <w:keepNext/>
      <w:widowControl w:val="0"/>
      <w:numPr>
        <w:ilvl w:val="2"/>
        <w:numId w:val="2"/>
      </w:numPr>
      <w:spacing w:before="240" w:after="120"/>
      <w:outlineLvl w:val="2"/>
    </w:pPr>
    <w:rPr>
      <w:rFonts w:ascii="Arial" w:hAnsi="Arial"/>
    </w:rPr>
  </w:style>
  <w:style w:type="paragraph" w:styleId="Heading4">
    <w:name w:val="heading 4"/>
    <w:basedOn w:val="Normal"/>
    <w:next w:val="Normal"/>
    <w:qFormat/>
    <w:rsid w:val="00DA02E8"/>
    <w:pPr>
      <w:keepNext/>
      <w:widowControl w:val="0"/>
      <w:numPr>
        <w:ilvl w:val="3"/>
        <w:numId w:val="2"/>
      </w:numPr>
      <w:spacing w:before="120" w:after="60"/>
      <w:outlineLvl w:val="3"/>
    </w:pPr>
    <w:rPr>
      <w:rFonts w:ascii="Arial" w:hAnsi="Arial"/>
      <w:bCs/>
      <w:i/>
    </w:rPr>
  </w:style>
  <w:style w:type="paragraph" w:styleId="Heading5">
    <w:name w:val="heading 5"/>
    <w:basedOn w:val="Normal"/>
    <w:next w:val="Normal"/>
    <w:qFormat/>
    <w:rsid w:val="00DA02E8"/>
    <w:pPr>
      <w:keepNext/>
      <w:numPr>
        <w:ilvl w:val="4"/>
        <w:numId w:val="2"/>
      </w:numPr>
      <w:jc w:val="center"/>
      <w:outlineLvl w:val="4"/>
    </w:pPr>
    <w:rPr>
      <w:b/>
      <w:bCs/>
      <w:color w:val="0000FF"/>
    </w:rPr>
  </w:style>
  <w:style w:type="paragraph" w:styleId="Heading6">
    <w:name w:val="heading 6"/>
    <w:basedOn w:val="Normal"/>
    <w:next w:val="Normal"/>
    <w:qFormat/>
    <w:rsid w:val="00DA02E8"/>
    <w:pPr>
      <w:keepNext/>
      <w:widowControl w:val="0"/>
      <w:numPr>
        <w:ilvl w:val="5"/>
        <w:numId w:val="2"/>
      </w:numPr>
      <w:outlineLvl w:val="5"/>
    </w:pPr>
    <w:rPr>
      <w:b/>
      <w:color w:val="FF0000"/>
      <w:sz w:val="28"/>
    </w:rPr>
  </w:style>
  <w:style w:type="paragraph" w:styleId="Heading7">
    <w:name w:val="heading 7"/>
    <w:basedOn w:val="Normal"/>
    <w:next w:val="Normal"/>
    <w:qFormat/>
    <w:rsid w:val="00DA02E8"/>
    <w:pPr>
      <w:keepNext/>
      <w:widowControl w:val="0"/>
      <w:numPr>
        <w:ilvl w:val="6"/>
        <w:numId w:val="2"/>
      </w:numPr>
      <w:outlineLvl w:val="6"/>
    </w:pPr>
    <w:rPr>
      <w:b/>
      <w:color w:val="0000FF"/>
    </w:rPr>
  </w:style>
  <w:style w:type="paragraph" w:styleId="Heading8">
    <w:name w:val="heading 8"/>
    <w:basedOn w:val="Normal"/>
    <w:next w:val="Normal"/>
    <w:qFormat/>
    <w:rsid w:val="00DA02E8"/>
    <w:pPr>
      <w:keepNext/>
      <w:numPr>
        <w:ilvl w:val="7"/>
        <w:numId w:val="2"/>
      </w:numPr>
      <w:outlineLvl w:val="7"/>
    </w:pPr>
    <w:rPr>
      <w:b/>
      <w:color w:val="FF0000"/>
      <w:sz w:val="30"/>
    </w:rPr>
  </w:style>
  <w:style w:type="paragraph" w:styleId="Heading9">
    <w:name w:val="heading 9"/>
    <w:basedOn w:val="Normal"/>
    <w:next w:val="Normal"/>
    <w:qFormat/>
    <w:rsid w:val="00DA02E8"/>
    <w:pPr>
      <w:keepNext/>
      <w:numPr>
        <w:ilvl w:val="8"/>
        <w:numId w:val="2"/>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A02E8"/>
    <w:pPr>
      <w:widowControl w:val="0"/>
      <w:ind w:left="720"/>
    </w:pPr>
  </w:style>
  <w:style w:type="paragraph" w:customStyle="1" w:styleId="Level1">
    <w:name w:val="Level 1"/>
    <w:basedOn w:val="Normal"/>
    <w:rsid w:val="00DA02E8"/>
    <w:pPr>
      <w:widowControl w:val="0"/>
    </w:pPr>
  </w:style>
  <w:style w:type="paragraph" w:customStyle="1" w:styleId="Level2">
    <w:name w:val="Level 2"/>
    <w:basedOn w:val="Normal"/>
    <w:rsid w:val="00DA02E8"/>
    <w:pPr>
      <w:widowControl w:val="0"/>
    </w:pPr>
  </w:style>
  <w:style w:type="paragraph" w:customStyle="1" w:styleId="Level3">
    <w:name w:val="Level 3"/>
    <w:basedOn w:val="Normal"/>
    <w:rsid w:val="00DA02E8"/>
    <w:pPr>
      <w:widowControl w:val="0"/>
    </w:pPr>
  </w:style>
  <w:style w:type="paragraph" w:customStyle="1" w:styleId="Level4">
    <w:name w:val="Level 4"/>
    <w:basedOn w:val="Normal"/>
    <w:rsid w:val="00DA02E8"/>
    <w:pPr>
      <w:widowControl w:val="0"/>
    </w:pPr>
  </w:style>
  <w:style w:type="paragraph" w:customStyle="1" w:styleId="Level5">
    <w:name w:val="Level 5"/>
    <w:basedOn w:val="Normal"/>
    <w:rsid w:val="00DA02E8"/>
    <w:pPr>
      <w:widowControl w:val="0"/>
    </w:pPr>
  </w:style>
  <w:style w:type="paragraph" w:customStyle="1" w:styleId="Level6">
    <w:name w:val="Level 6"/>
    <w:basedOn w:val="Normal"/>
    <w:rsid w:val="00DA02E8"/>
    <w:pPr>
      <w:widowControl w:val="0"/>
    </w:pPr>
  </w:style>
  <w:style w:type="paragraph" w:customStyle="1" w:styleId="Level7">
    <w:name w:val="Level 7"/>
    <w:basedOn w:val="Normal"/>
    <w:rsid w:val="00DA02E8"/>
    <w:pPr>
      <w:widowControl w:val="0"/>
    </w:pPr>
  </w:style>
  <w:style w:type="paragraph" w:customStyle="1" w:styleId="Level8">
    <w:name w:val="Level 8"/>
    <w:basedOn w:val="Normal"/>
    <w:rsid w:val="00DA02E8"/>
    <w:pPr>
      <w:widowControl w:val="0"/>
    </w:pPr>
  </w:style>
  <w:style w:type="paragraph" w:customStyle="1" w:styleId="Level9">
    <w:name w:val="Level 9"/>
    <w:basedOn w:val="Normal"/>
    <w:rsid w:val="00DA02E8"/>
    <w:pPr>
      <w:widowControl w:val="0"/>
    </w:pPr>
    <w:rPr>
      <w:b/>
    </w:rPr>
  </w:style>
  <w:style w:type="paragraph" w:customStyle="1" w:styleId="a">
    <w:name w:val="آ"/>
    <w:basedOn w:val="Normal"/>
    <w:rsid w:val="00DA02E8"/>
  </w:style>
  <w:style w:type="character" w:styleId="PageNumber">
    <w:name w:val="page number"/>
    <w:basedOn w:val="DefaultParagraphFont"/>
    <w:semiHidden/>
    <w:rsid w:val="00DA02E8"/>
  </w:style>
  <w:style w:type="paragraph" w:styleId="Header">
    <w:name w:val="header"/>
    <w:basedOn w:val="Normal"/>
    <w:semiHidden/>
    <w:rsid w:val="00DA02E8"/>
    <w:pPr>
      <w:tabs>
        <w:tab w:val="center" w:pos="4320"/>
        <w:tab w:val="right" w:pos="8640"/>
      </w:tabs>
      <w:jc w:val="right"/>
    </w:pPr>
    <w:rPr>
      <w:rFonts w:ascii="Arial" w:hAnsi="Arial"/>
      <w:b/>
      <w:caps/>
      <w:sz w:val="28"/>
    </w:rPr>
  </w:style>
  <w:style w:type="paragraph" w:styleId="Footer">
    <w:name w:val="footer"/>
    <w:basedOn w:val="Normal"/>
    <w:link w:val="FooterChar"/>
    <w:uiPriority w:val="99"/>
    <w:rsid w:val="00DA02E8"/>
    <w:pPr>
      <w:tabs>
        <w:tab w:val="center" w:pos="4320"/>
        <w:tab w:val="right" w:pos="8640"/>
      </w:tabs>
    </w:pPr>
  </w:style>
  <w:style w:type="paragraph" w:customStyle="1" w:styleId="WP9BodyText">
    <w:name w:val="WP9_Body Text"/>
    <w:basedOn w:val="Normal"/>
    <w:rsid w:val="00DA02E8"/>
    <w:pPr>
      <w:jc w:val="both"/>
    </w:pPr>
    <w:rPr>
      <w:rFonts w:ascii="Arial" w:hAnsi="Arial"/>
      <w:sz w:val="22"/>
    </w:rPr>
  </w:style>
  <w:style w:type="paragraph" w:styleId="BodyTextIndent3">
    <w:name w:val="Body Text Indent 3"/>
    <w:basedOn w:val="Normal"/>
    <w:semiHidden/>
    <w:rsid w:val="00DA02E8"/>
    <w:pPr>
      <w:ind w:left="1440" w:hanging="720"/>
    </w:pPr>
    <w:rPr>
      <w:b/>
    </w:rPr>
  </w:style>
  <w:style w:type="paragraph" w:styleId="Title">
    <w:name w:val="Title"/>
    <w:basedOn w:val="Normal"/>
    <w:qFormat/>
    <w:rsid w:val="00DA02E8"/>
    <w:rPr>
      <w:rFonts w:ascii="Arial" w:hAnsi="Arial"/>
      <w:b/>
      <w:caps/>
      <w:sz w:val="28"/>
    </w:rPr>
  </w:style>
  <w:style w:type="paragraph" w:styleId="BodyTextIndent2">
    <w:name w:val="Body Text Indent 2"/>
    <w:basedOn w:val="Normal"/>
    <w:semiHidden/>
    <w:rsid w:val="00DA02E8"/>
    <w:pPr>
      <w:ind w:left="2160"/>
    </w:pPr>
  </w:style>
  <w:style w:type="paragraph" w:styleId="Subtitle">
    <w:name w:val="Subtitle"/>
    <w:basedOn w:val="Normal"/>
    <w:qFormat/>
    <w:rsid w:val="00DA02E8"/>
    <w:pPr>
      <w:jc w:val="both"/>
    </w:pPr>
    <w:rPr>
      <w:b/>
      <w:color w:val="FF0000"/>
      <w:sz w:val="30"/>
    </w:rPr>
  </w:style>
  <w:style w:type="paragraph" w:customStyle="1" w:styleId="Bullet">
    <w:name w:val="Bullet"/>
    <w:basedOn w:val="Normal"/>
    <w:rsid w:val="00DA02E8"/>
    <w:pPr>
      <w:numPr>
        <w:numId w:val="3"/>
      </w:numPr>
    </w:pPr>
  </w:style>
  <w:style w:type="paragraph" w:styleId="BodyText">
    <w:name w:val="Body Text"/>
    <w:basedOn w:val="Normal"/>
    <w:semiHidden/>
    <w:rsid w:val="00DA02E8"/>
    <w:pPr>
      <w:ind w:right="3960"/>
    </w:pPr>
    <w:rPr>
      <w:szCs w:val="24"/>
    </w:rPr>
  </w:style>
  <w:style w:type="paragraph" w:styleId="BodyText2">
    <w:name w:val="Body Text 2"/>
    <w:basedOn w:val="Normal"/>
    <w:semiHidden/>
    <w:rsid w:val="00DA02E8"/>
    <w:pPr>
      <w:autoSpaceDE w:val="0"/>
      <w:autoSpaceDN w:val="0"/>
      <w:adjustRightInd w:val="0"/>
    </w:pPr>
    <w:rPr>
      <w:color w:val="000000"/>
      <w:szCs w:val="24"/>
    </w:rPr>
  </w:style>
  <w:style w:type="paragraph" w:styleId="NormalWeb">
    <w:name w:val="Normal (Web)"/>
    <w:basedOn w:val="Normal"/>
    <w:semiHidden/>
    <w:rsid w:val="00DA02E8"/>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sid w:val="00DA02E8"/>
    <w:rPr>
      <w:szCs w:val="24"/>
    </w:rPr>
  </w:style>
  <w:style w:type="paragraph" w:styleId="ListBullet">
    <w:name w:val="List Bullet"/>
    <w:basedOn w:val="Normal"/>
    <w:autoRedefine/>
    <w:semiHidden/>
    <w:rsid w:val="00DA02E8"/>
    <w:pPr>
      <w:numPr>
        <w:numId w:val="4"/>
      </w:numPr>
    </w:pPr>
    <w:rPr>
      <w:szCs w:val="24"/>
    </w:rPr>
  </w:style>
  <w:style w:type="paragraph" w:styleId="TOC2">
    <w:name w:val="toc 2"/>
    <w:basedOn w:val="Normal"/>
    <w:next w:val="Normal"/>
    <w:autoRedefine/>
    <w:uiPriority w:val="39"/>
    <w:rsid w:val="00DA02E8"/>
    <w:pPr>
      <w:ind w:left="240"/>
    </w:pPr>
  </w:style>
  <w:style w:type="paragraph" w:styleId="TOC3">
    <w:name w:val="toc 3"/>
    <w:basedOn w:val="Normal"/>
    <w:next w:val="Normal"/>
    <w:autoRedefine/>
    <w:uiPriority w:val="39"/>
    <w:rsid w:val="00DA02E8"/>
    <w:pPr>
      <w:ind w:left="480"/>
    </w:pPr>
  </w:style>
  <w:style w:type="paragraph" w:styleId="TOC4">
    <w:name w:val="toc 4"/>
    <w:basedOn w:val="Normal"/>
    <w:next w:val="Normal"/>
    <w:autoRedefine/>
    <w:semiHidden/>
    <w:rsid w:val="00DA02E8"/>
    <w:pPr>
      <w:ind w:left="720"/>
    </w:pPr>
  </w:style>
  <w:style w:type="paragraph" w:styleId="TOC5">
    <w:name w:val="toc 5"/>
    <w:basedOn w:val="Normal"/>
    <w:next w:val="Normal"/>
    <w:autoRedefine/>
    <w:semiHidden/>
    <w:rsid w:val="00DA02E8"/>
    <w:pPr>
      <w:ind w:left="960"/>
    </w:pPr>
  </w:style>
  <w:style w:type="paragraph" w:styleId="TOC6">
    <w:name w:val="toc 6"/>
    <w:basedOn w:val="Normal"/>
    <w:next w:val="Normal"/>
    <w:autoRedefine/>
    <w:semiHidden/>
    <w:rsid w:val="00DA02E8"/>
    <w:pPr>
      <w:ind w:left="1200"/>
    </w:pPr>
  </w:style>
  <w:style w:type="paragraph" w:styleId="TOC7">
    <w:name w:val="toc 7"/>
    <w:basedOn w:val="Normal"/>
    <w:next w:val="Normal"/>
    <w:autoRedefine/>
    <w:semiHidden/>
    <w:rsid w:val="00DA02E8"/>
    <w:pPr>
      <w:ind w:left="1440"/>
    </w:pPr>
  </w:style>
  <w:style w:type="paragraph" w:styleId="TOC8">
    <w:name w:val="toc 8"/>
    <w:basedOn w:val="Normal"/>
    <w:next w:val="Normal"/>
    <w:autoRedefine/>
    <w:semiHidden/>
    <w:rsid w:val="00DA02E8"/>
    <w:pPr>
      <w:ind w:left="1680"/>
    </w:pPr>
  </w:style>
  <w:style w:type="paragraph" w:styleId="TOC9">
    <w:name w:val="toc 9"/>
    <w:basedOn w:val="Normal"/>
    <w:next w:val="Normal"/>
    <w:autoRedefine/>
    <w:semiHidden/>
    <w:rsid w:val="00DA02E8"/>
    <w:pPr>
      <w:ind w:left="1920"/>
    </w:pPr>
  </w:style>
  <w:style w:type="character" w:styleId="Hyperlink">
    <w:name w:val="Hyperlink"/>
    <w:uiPriority w:val="99"/>
    <w:rsid w:val="00DA02E8"/>
    <w:rPr>
      <w:color w:val="0000FF"/>
      <w:u w:val="single"/>
    </w:rPr>
  </w:style>
  <w:style w:type="paragraph" w:styleId="TOCHeading">
    <w:name w:val="TOC Heading"/>
    <w:basedOn w:val="Heading1"/>
    <w:next w:val="Normal"/>
    <w:uiPriority w:val="39"/>
    <w:semiHidden/>
    <w:unhideWhenUsed/>
    <w:qFormat/>
    <w:rsid w:val="003527BD"/>
    <w:pPr>
      <w:numPr>
        <w:numId w:val="0"/>
      </w:numPr>
      <w:tabs>
        <w:tab w:val="clear" w:pos="720"/>
      </w:tabs>
      <w:spacing w:after="60"/>
      <w:outlineLvl w:val="9"/>
    </w:pPr>
    <w:rPr>
      <w:rFonts w:ascii="Cambria" w:hAnsi="Cambria"/>
      <w:bCs/>
      <w:caps w:val="0"/>
      <w:kern w:val="32"/>
      <w:sz w:val="32"/>
      <w:szCs w:val="32"/>
    </w:rPr>
  </w:style>
  <w:style w:type="paragraph" w:customStyle="1" w:styleId="R-Normal">
    <w:name w:val="R-Normal"/>
    <w:basedOn w:val="Normal"/>
    <w:rsid w:val="003527BD"/>
    <w:rPr>
      <w:rFonts w:ascii="Arial" w:hAnsi="Arial"/>
      <w:sz w:val="20"/>
    </w:rPr>
  </w:style>
  <w:style w:type="character" w:customStyle="1" w:styleId="FooterChar">
    <w:name w:val="Footer Char"/>
    <w:link w:val="Footer"/>
    <w:uiPriority w:val="99"/>
    <w:rsid w:val="00AE4FD5"/>
    <w:rPr>
      <w:sz w:val="24"/>
    </w:rPr>
  </w:style>
  <w:style w:type="table" w:styleId="TableGrid">
    <w:name w:val="Table Grid"/>
    <w:basedOn w:val="TableNormal"/>
    <w:rsid w:val="007C0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4A8"/>
    <w:pPr>
      <w:ind w:left="720"/>
      <w:contextualSpacing/>
    </w:pPr>
  </w:style>
  <w:style w:type="paragraph" w:styleId="BalloonText">
    <w:name w:val="Balloon Text"/>
    <w:basedOn w:val="Normal"/>
    <w:link w:val="BalloonTextChar"/>
    <w:uiPriority w:val="99"/>
    <w:semiHidden/>
    <w:unhideWhenUsed/>
    <w:rsid w:val="000444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4FB"/>
    <w:rPr>
      <w:rFonts w:ascii="Segoe UI" w:hAnsi="Segoe UI" w:cs="Segoe UI"/>
      <w:sz w:val="18"/>
      <w:szCs w:val="18"/>
    </w:rPr>
  </w:style>
  <w:style w:type="paragraph" w:styleId="Caption">
    <w:name w:val="caption"/>
    <w:basedOn w:val="Normal"/>
    <w:next w:val="Normal"/>
    <w:uiPriority w:val="35"/>
    <w:unhideWhenUsed/>
    <w:qFormat/>
    <w:rsid w:val="000444F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5479">
      <w:bodyDiv w:val="1"/>
      <w:marLeft w:val="0"/>
      <w:marRight w:val="0"/>
      <w:marTop w:val="0"/>
      <w:marBottom w:val="0"/>
      <w:divBdr>
        <w:top w:val="none" w:sz="0" w:space="0" w:color="auto"/>
        <w:left w:val="none" w:sz="0" w:space="0" w:color="auto"/>
        <w:bottom w:val="none" w:sz="0" w:space="0" w:color="auto"/>
        <w:right w:val="none" w:sz="0" w:space="0" w:color="auto"/>
      </w:divBdr>
    </w:div>
    <w:div w:id="847984456">
      <w:bodyDiv w:val="1"/>
      <w:marLeft w:val="0"/>
      <w:marRight w:val="0"/>
      <w:marTop w:val="0"/>
      <w:marBottom w:val="0"/>
      <w:divBdr>
        <w:top w:val="none" w:sz="0" w:space="0" w:color="auto"/>
        <w:left w:val="none" w:sz="0" w:space="0" w:color="auto"/>
        <w:bottom w:val="none" w:sz="0" w:space="0" w:color="auto"/>
        <w:right w:val="none" w:sz="0" w:space="0" w:color="auto"/>
      </w:divBdr>
    </w:div>
    <w:div w:id="1060440129">
      <w:bodyDiv w:val="1"/>
      <w:marLeft w:val="0"/>
      <w:marRight w:val="0"/>
      <w:marTop w:val="0"/>
      <w:marBottom w:val="0"/>
      <w:divBdr>
        <w:top w:val="none" w:sz="0" w:space="0" w:color="auto"/>
        <w:left w:val="none" w:sz="0" w:space="0" w:color="auto"/>
        <w:bottom w:val="none" w:sz="0" w:space="0" w:color="auto"/>
        <w:right w:val="none" w:sz="0" w:space="0" w:color="auto"/>
      </w:divBdr>
    </w:div>
    <w:div w:id="13146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onsemi.com/pub/Collateral/2N3903-D.PDF" TargetMode="External"/><Relationship Id="rId26" Type="http://schemas.openxmlformats.org/officeDocument/2006/relationships/hyperlink" Target="http://www.arrl.org/band-plan" TargetMode="External"/><Relationship Id="rId3" Type="http://schemas.openxmlformats.org/officeDocument/2006/relationships/customXml" Target="../customXml/item3.xml"/><Relationship Id="rId21" Type="http://schemas.openxmlformats.org/officeDocument/2006/relationships/hyperlink" Target="https://www.qrp-labs.com/images/synth/si5351a.pdf"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www.fcc.gov/"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ti.com/lit/ds/symlink/lm74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tu.int/en/Pages/default.aspx"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zl2ctm.blogspot.com/2018/03/homebrew-ssb-sdr-rig.html"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ee.sharif.edu/~comcirlab/NE612.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www.ti.com/lit/ds/sdls119/sdls119.pd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328BAB20157F4E8B2C081F544C0095" ma:contentTypeVersion="1" ma:contentTypeDescription="Create a new document." ma:contentTypeScope="" ma:versionID="396a8cca9423f059d8f886fe388b85f8">
  <xsd:schema xmlns:xsd="http://www.w3.org/2001/XMLSchema" xmlns:p="http://schemas.microsoft.com/office/2006/metadata/properties" xmlns:ns1="http://schemas.microsoft.com/sharepoint/v3" targetNamespace="http://schemas.microsoft.com/office/2006/metadata/properties" ma:root="true" ma:fieldsID="65bad57a037e314970975f7213740f7a"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BCC8B-9C1B-4433-99C6-C4DF16416D04}">
  <ds:schemaRefs>
    <ds:schemaRef ds:uri="http://schemas.microsoft.com/sharepoint/v3/contenttype/forms"/>
  </ds:schemaRefs>
</ds:datastoreItem>
</file>

<file path=customXml/itemProps2.xml><?xml version="1.0" encoding="utf-8"?>
<ds:datastoreItem xmlns:ds="http://schemas.openxmlformats.org/officeDocument/2006/customXml" ds:itemID="{82DEE6A0-BEB6-409D-8986-84B641341DD5}">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427122C3-AC41-4703-841D-B0F88850E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0E56AAA-D6BA-441B-BA01-B76565109A79}">
  <ds:schemaRefs>
    <ds:schemaRef ds:uri="http://schemas.microsoft.com/office/2006/metadata/longProperties"/>
  </ds:schemaRefs>
</ds:datastoreItem>
</file>

<file path=customXml/itemProps5.xml><?xml version="1.0" encoding="utf-8"?>
<ds:datastoreItem xmlns:ds="http://schemas.openxmlformats.org/officeDocument/2006/customXml" ds:itemID="{EAC8927B-C543-456F-AC1B-3C7297BF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21</Pages>
  <Words>5137</Words>
  <Characters>29284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2nd Semester Report</vt:lpstr>
    </vt:vector>
  </TitlesOfParts>
  <Company/>
  <LinksUpToDate>false</LinksUpToDate>
  <CharactersWithSpaces>34353</CharactersWithSpaces>
  <SharedDoc>false</SharedDoc>
  <HLinks>
    <vt:vector size="90" baseType="variant">
      <vt:variant>
        <vt:i4>1310771</vt:i4>
      </vt:variant>
      <vt:variant>
        <vt:i4>86</vt:i4>
      </vt:variant>
      <vt:variant>
        <vt:i4>0</vt:i4>
      </vt:variant>
      <vt:variant>
        <vt:i4>5</vt:i4>
      </vt:variant>
      <vt:variant>
        <vt:lpwstr/>
      </vt:variant>
      <vt:variant>
        <vt:lpwstr>_Toc352256720</vt:lpwstr>
      </vt:variant>
      <vt:variant>
        <vt:i4>1507379</vt:i4>
      </vt:variant>
      <vt:variant>
        <vt:i4>80</vt:i4>
      </vt:variant>
      <vt:variant>
        <vt:i4>0</vt:i4>
      </vt:variant>
      <vt:variant>
        <vt:i4>5</vt:i4>
      </vt:variant>
      <vt:variant>
        <vt:lpwstr/>
      </vt:variant>
      <vt:variant>
        <vt:lpwstr>_Toc352256719</vt:lpwstr>
      </vt:variant>
      <vt:variant>
        <vt:i4>1507379</vt:i4>
      </vt:variant>
      <vt:variant>
        <vt:i4>74</vt:i4>
      </vt:variant>
      <vt:variant>
        <vt:i4>0</vt:i4>
      </vt:variant>
      <vt:variant>
        <vt:i4>5</vt:i4>
      </vt:variant>
      <vt:variant>
        <vt:lpwstr/>
      </vt:variant>
      <vt:variant>
        <vt:lpwstr>_Toc352256718</vt:lpwstr>
      </vt:variant>
      <vt:variant>
        <vt:i4>1507379</vt:i4>
      </vt:variant>
      <vt:variant>
        <vt:i4>68</vt:i4>
      </vt:variant>
      <vt:variant>
        <vt:i4>0</vt:i4>
      </vt:variant>
      <vt:variant>
        <vt:i4>5</vt:i4>
      </vt:variant>
      <vt:variant>
        <vt:lpwstr/>
      </vt:variant>
      <vt:variant>
        <vt:lpwstr>_Toc352256717</vt:lpwstr>
      </vt:variant>
      <vt:variant>
        <vt:i4>1507379</vt:i4>
      </vt:variant>
      <vt:variant>
        <vt:i4>62</vt:i4>
      </vt:variant>
      <vt:variant>
        <vt:i4>0</vt:i4>
      </vt:variant>
      <vt:variant>
        <vt:i4>5</vt:i4>
      </vt:variant>
      <vt:variant>
        <vt:lpwstr/>
      </vt:variant>
      <vt:variant>
        <vt:lpwstr>_Toc352256716</vt:lpwstr>
      </vt:variant>
      <vt:variant>
        <vt:i4>1507379</vt:i4>
      </vt:variant>
      <vt:variant>
        <vt:i4>56</vt:i4>
      </vt:variant>
      <vt:variant>
        <vt:i4>0</vt:i4>
      </vt:variant>
      <vt:variant>
        <vt:i4>5</vt:i4>
      </vt:variant>
      <vt:variant>
        <vt:lpwstr/>
      </vt:variant>
      <vt:variant>
        <vt:lpwstr>_Toc352256715</vt:lpwstr>
      </vt:variant>
      <vt:variant>
        <vt:i4>1507379</vt:i4>
      </vt:variant>
      <vt:variant>
        <vt:i4>50</vt:i4>
      </vt:variant>
      <vt:variant>
        <vt:i4>0</vt:i4>
      </vt:variant>
      <vt:variant>
        <vt:i4>5</vt:i4>
      </vt:variant>
      <vt:variant>
        <vt:lpwstr/>
      </vt:variant>
      <vt:variant>
        <vt:lpwstr>_Toc352256714</vt:lpwstr>
      </vt:variant>
      <vt:variant>
        <vt:i4>1507379</vt:i4>
      </vt:variant>
      <vt:variant>
        <vt:i4>44</vt:i4>
      </vt:variant>
      <vt:variant>
        <vt:i4>0</vt:i4>
      </vt:variant>
      <vt:variant>
        <vt:i4>5</vt:i4>
      </vt:variant>
      <vt:variant>
        <vt:lpwstr/>
      </vt:variant>
      <vt:variant>
        <vt:lpwstr>_Toc352256713</vt:lpwstr>
      </vt:variant>
      <vt:variant>
        <vt:i4>1507379</vt:i4>
      </vt:variant>
      <vt:variant>
        <vt:i4>38</vt:i4>
      </vt:variant>
      <vt:variant>
        <vt:i4>0</vt:i4>
      </vt:variant>
      <vt:variant>
        <vt:i4>5</vt:i4>
      </vt:variant>
      <vt:variant>
        <vt:lpwstr/>
      </vt:variant>
      <vt:variant>
        <vt:lpwstr>_Toc352256712</vt:lpwstr>
      </vt:variant>
      <vt:variant>
        <vt:i4>1507379</vt:i4>
      </vt:variant>
      <vt:variant>
        <vt:i4>32</vt:i4>
      </vt:variant>
      <vt:variant>
        <vt:i4>0</vt:i4>
      </vt:variant>
      <vt:variant>
        <vt:i4>5</vt:i4>
      </vt:variant>
      <vt:variant>
        <vt:lpwstr/>
      </vt:variant>
      <vt:variant>
        <vt:lpwstr>_Toc352256711</vt:lpwstr>
      </vt:variant>
      <vt:variant>
        <vt:i4>1507379</vt:i4>
      </vt:variant>
      <vt:variant>
        <vt:i4>26</vt:i4>
      </vt:variant>
      <vt:variant>
        <vt:i4>0</vt:i4>
      </vt:variant>
      <vt:variant>
        <vt:i4>5</vt:i4>
      </vt:variant>
      <vt:variant>
        <vt:lpwstr/>
      </vt:variant>
      <vt:variant>
        <vt:lpwstr>_Toc352256710</vt:lpwstr>
      </vt:variant>
      <vt:variant>
        <vt:i4>1441843</vt:i4>
      </vt:variant>
      <vt:variant>
        <vt:i4>20</vt:i4>
      </vt:variant>
      <vt:variant>
        <vt:i4>0</vt:i4>
      </vt:variant>
      <vt:variant>
        <vt:i4>5</vt:i4>
      </vt:variant>
      <vt:variant>
        <vt:lpwstr/>
      </vt:variant>
      <vt:variant>
        <vt:lpwstr>_Toc352256709</vt:lpwstr>
      </vt:variant>
      <vt:variant>
        <vt:i4>1441843</vt:i4>
      </vt:variant>
      <vt:variant>
        <vt:i4>14</vt:i4>
      </vt:variant>
      <vt:variant>
        <vt:i4>0</vt:i4>
      </vt:variant>
      <vt:variant>
        <vt:i4>5</vt:i4>
      </vt:variant>
      <vt:variant>
        <vt:lpwstr/>
      </vt:variant>
      <vt:variant>
        <vt:lpwstr>_Toc352256708</vt:lpwstr>
      </vt:variant>
      <vt:variant>
        <vt:i4>1441843</vt:i4>
      </vt:variant>
      <vt:variant>
        <vt:i4>8</vt:i4>
      </vt:variant>
      <vt:variant>
        <vt:i4>0</vt:i4>
      </vt:variant>
      <vt:variant>
        <vt:i4>5</vt:i4>
      </vt:variant>
      <vt:variant>
        <vt:lpwstr/>
      </vt:variant>
      <vt:variant>
        <vt:lpwstr>_Toc352256707</vt:lpwstr>
      </vt:variant>
      <vt:variant>
        <vt:i4>1441843</vt:i4>
      </vt:variant>
      <vt:variant>
        <vt:i4>2</vt:i4>
      </vt:variant>
      <vt:variant>
        <vt:i4>0</vt:i4>
      </vt:variant>
      <vt:variant>
        <vt:i4>5</vt:i4>
      </vt:variant>
      <vt:variant>
        <vt:lpwstr/>
      </vt:variant>
      <vt:variant>
        <vt:lpwstr>_Toc352256706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2nd Semester Report</dc:title>
  <dc:creator>Rich Compeau</dc:creator>
  <cp:lastModifiedBy>james bell</cp:lastModifiedBy>
  <cp:revision>20</cp:revision>
  <cp:lastPrinted>2002-06-25T17:33:00Z</cp:lastPrinted>
  <dcterms:created xsi:type="dcterms:W3CDTF">2019-05-01T18:03:00Z</dcterms:created>
  <dcterms:modified xsi:type="dcterms:W3CDTF">2019-05-01T19:59:00Z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98100.0000000000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display_urn:schemas-microsoft-com:office:office#Editor">
    <vt:lpwstr>System Account</vt:lpwstr>
  </property>
  <property fmtid="{D5CDD505-2E9C-101B-9397-08002B2CF9AE}" pid="10" name="display_urn:schemas-microsoft-com:office:office#Author">
    <vt:lpwstr>System Account</vt:lpwstr>
  </property>
</Properties>
</file>