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6A376" w14:textId="77777777" w:rsidR="00BC623D" w:rsidRPr="009A4CC3" w:rsidRDefault="00BC623D" w:rsidP="00BC623D">
      <w:pPr>
        <w:jc w:val="center"/>
        <w:rPr>
          <w:rFonts w:cs="Arial"/>
          <w:b/>
          <w:smallCaps/>
          <w:sz w:val="36"/>
          <w:szCs w:val="36"/>
        </w:rPr>
      </w:pPr>
      <w:bookmarkStart w:id="0" w:name="_GoBack"/>
      <w:bookmarkEnd w:id="0"/>
    </w:p>
    <w:p w14:paraId="2649D237" w14:textId="77777777" w:rsidR="00BC623D" w:rsidRPr="009A4CC3" w:rsidRDefault="00BC623D" w:rsidP="00BC623D">
      <w:pPr>
        <w:jc w:val="center"/>
        <w:rPr>
          <w:rFonts w:cs="Arial"/>
          <w:b/>
          <w:smallCaps/>
          <w:sz w:val="36"/>
          <w:szCs w:val="36"/>
        </w:rPr>
      </w:pPr>
    </w:p>
    <w:p w14:paraId="7912547B" w14:textId="77777777" w:rsidR="00BC623D" w:rsidRPr="009A4CC3" w:rsidRDefault="00BC623D" w:rsidP="00BC623D">
      <w:pPr>
        <w:jc w:val="center"/>
        <w:rPr>
          <w:rFonts w:cs="Arial"/>
          <w:b/>
          <w:smallCaps/>
          <w:sz w:val="36"/>
          <w:szCs w:val="36"/>
        </w:rPr>
      </w:pPr>
    </w:p>
    <w:p w14:paraId="4F3FDDFB" w14:textId="77777777" w:rsidR="00BC623D" w:rsidRPr="009A4CC3" w:rsidRDefault="00BC623D" w:rsidP="00BC623D">
      <w:pPr>
        <w:jc w:val="center"/>
        <w:rPr>
          <w:rFonts w:cs="Arial"/>
          <w:b/>
          <w:smallCaps/>
          <w:sz w:val="36"/>
          <w:szCs w:val="36"/>
        </w:rPr>
      </w:pPr>
    </w:p>
    <w:p w14:paraId="6033C438" w14:textId="77777777" w:rsidR="00BC623D" w:rsidRPr="009A4CC3" w:rsidRDefault="00BC623D" w:rsidP="00BC623D">
      <w:pPr>
        <w:jc w:val="center"/>
        <w:rPr>
          <w:rFonts w:cs="Arial"/>
          <w:b/>
          <w:smallCaps/>
          <w:sz w:val="36"/>
          <w:szCs w:val="36"/>
        </w:rPr>
      </w:pPr>
    </w:p>
    <w:p w14:paraId="3CFB709C" w14:textId="48C07F40" w:rsidR="00BC623D" w:rsidRPr="009A4CC3" w:rsidRDefault="0057304B" w:rsidP="00BC623D">
      <w:pPr>
        <w:jc w:val="center"/>
        <w:rPr>
          <w:rFonts w:cs="Arial"/>
          <w:b/>
          <w:smallCaps/>
          <w:sz w:val="36"/>
          <w:szCs w:val="36"/>
        </w:rPr>
      </w:pPr>
      <w:proofErr w:type="spellStart"/>
      <w:r w:rsidRPr="009A4CC3">
        <w:rPr>
          <w:rFonts w:cs="Arial"/>
          <w:b/>
          <w:smallCaps/>
          <w:sz w:val="36"/>
          <w:szCs w:val="36"/>
        </w:rPr>
        <w:t>Labor</w:t>
      </w:r>
      <w:proofErr w:type="spellEnd"/>
      <w:r w:rsidR="00021540" w:rsidRPr="009A4CC3">
        <w:rPr>
          <w:rFonts w:cs="Arial"/>
          <w:b/>
          <w:smallCaps/>
          <w:sz w:val="36"/>
          <w:szCs w:val="36"/>
        </w:rPr>
        <w:t>, Cost &amp; Schedule Document</w:t>
      </w:r>
    </w:p>
    <w:p w14:paraId="151BE977" w14:textId="764633A7" w:rsidR="00BC623D" w:rsidRPr="009A4CC3" w:rsidRDefault="0057304B" w:rsidP="00BC623D">
      <w:pPr>
        <w:jc w:val="center"/>
        <w:rPr>
          <w:rFonts w:cs="Arial"/>
          <w:b/>
          <w:smallCaps/>
          <w:sz w:val="28"/>
          <w:szCs w:val="28"/>
        </w:rPr>
      </w:pPr>
      <w:r w:rsidRPr="009A4CC3">
        <w:rPr>
          <w:rFonts w:cs="Arial"/>
          <w:b/>
          <w:smallCaps/>
          <w:sz w:val="28"/>
          <w:szCs w:val="28"/>
        </w:rPr>
        <w:t>Software defined radio</w:t>
      </w:r>
    </w:p>
    <w:p w14:paraId="6AD83712" w14:textId="77777777" w:rsidR="00BC623D" w:rsidRPr="009A4CC3" w:rsidRDefault="00BC623D" w:rsidP="00BC623D">
      <w:pPr>
        <w:jc w:val="center"/>
        <w:rPr>
          <w:rFonts w:cs="Arial"/>
          <w:b/>
          <w:smallCaps/>
          <w:sz w:val="28"/>
          <w:szCs w:val="28"/>
        </w:rPr>
      </w:pPr>
    </w:p>
    <w:p w14:paraId="03C59A44" w14:textId="64703658" w:rsidR="00BC623D" w:rsidRPr="009A4CC3" w:rsidRDefault="00BC623D" w:rsidP="00BC623D">
      <w:pPr>
        <w:jc w:val="center"/>
        <w:rPr>
          <w:rFonts w:cs="Arial"/>
          <w:b/>
          <w:smallCaps/>
          <w:sz w:val="28"/>
          <w:szCs w:val="28"/>
        </w:rPr>
      </w:pPr>
      <w:r w:rsidRPr="009A4CC3">
        <w:rPr>
          <w:rFonts w:cs="Arial"/>
          <w:b/>
          <w:smallCaps/>
          <w:sz w:val="28"/>
          <w:szCs w:val="28"/>
        </w:rPr>
        <w:t xml:space="preserve">Project Manager: </w:t>
      </w:r>
      <w:r w:rsidR="0057304B" w:rsidRPr="009A4CC3">
        <w:rPr>
          <w:rFonts w:cs="Arial"/>
          <w:b/>
          <w:smallCaps/>
          <w:sz w:val="28"/>
          <w:szCs w:val="28"/>
        </w:rPr>
        <w:t>James Bell</w:t>
      </w:r>
    </w:p>
    <w:p w14:paraId="4EBBC565" w14:textId="4626EE98" w:rsidR="00BC623D" w:rsidRPr="009A4CC3" w:rsidRDefault="0057304B" w:rsidP="00BC623D">
      <w:pPr>
        <w:jc w:val="center"/>
        <w:rPr>
          <w:rFonts w:cs="Arial"/>
          <w:b/>
          <w:smallCaps/>
          <w:sz w:val="28"/>
          <w:szCs w:val="28"/>
        </w:rPr>
      </w:pPr>
      <w:r w:rsidRPr="009A4CC3">
        <w:rPr>
          <w:rFonts w:cs="Arial"/>
          <w:b/>
          <w:smallCaps/>
          <w:sz w:val="28"/>
          <w:szCs w:val="28"/>
        </w:rPr>
        <w:t>Samuel Hussey, Zachary Schneiderman</w:t>
      </w:r>
    </w:p>
    <w:p w14:paraId="1490915B" w14:textId="77777777" w:rsidR="00BC623D" w:rsidRPr="009A4CC3" w:rsidRDefault="00BC623D" w:rsidP="00BC623D">
      <w:pPr>
        <w:jc w:val="center"/>
        <w:rPr>
          <w:rFonts w:cs="Arial"/>
          <w:b/>
          <w:smallCaps/>
          <w:sz w:val="28"/>
          <w:szCs w:val="28"/>
        </w:rPr>
      </w:pPr>
    </w:p>
    <w:p w14:paraId="0925057C" w14:textId="77777777" w:rsidR="00B14FEF" w:rsidRPr="009A4CC3" w:rsidRDefault="00B14FEF" w:rsidP="00B14FEF">
      <w:pPr>
        <w:jc w:val="center"/>
        <w:rPr>
          <w:rFonts w:cs="Arial"/>
          <w:b/>
          <w:smallCaps/>
          <w:sz w:val="28"/>
          <w:szCs w:val="28"/>
        </w:rPr>
      </w:pPr>
      <w:r w:rsidRPr="009A4CC3">
        <w:rPr>
          <w:rFonts w:cs="Arial"/>
          <w:b/>
          <w:smallCaps/>
          <w:sz w:val="28"/>
          <w:szCs w:val="28"/>
        </w:rPr>
        <w:t>Texas State University</w:t>
      </w:r>
    </w:p>
    <w:p w14:paraId="6C502D14" w14:textId="77777777" w:rsidR="00B14FEF" w:rsidRPr="009A4CC3" w:rsidRDefault="00B14FEF" w:rsidP="00B14FEF">
      <w:pPr>
        <w:jc w:val="center"/>
        <w:rPr>
          <w:rFonts w:cs="Arial"/>
          <w:b/>
          <w:smallCaps/>
          <w:sz w:val="28"/>
          <w:szCs w:val="28"/>
        </w:rPr>
      </w:pPr>
      <w:r w:rsidRPr="009A4CC3">
        <w:rPr>
          <w:rFonts w:cs="Arial"/>
          <w:b/>
          <w:smallCaps/>
          <w:sz w:val="28"/>
          <w:szCs w:val="28"/>
        </w:rPr>
        <w:t>Ingram School of Engineering</w:t>
      </w:r>
    </w:p>
    <w:p w14:paraId="5ADE3999" w14:textId="77777777" w:rsidR="00BC623D" w:rsidRPr="009A4CC3" w:rsidRDefault="00BC623D" w:rsidP="00BC623D">
      <w:pPr>
        <w:jc w:val="center"/>
        <w:rPr>
          <w:rFonts w:cs="Arial"/>
          <w:b/>
          <w:smallCaps/>
          <w:sz w:val="28"/>
          <w:szCs w:val="28"/>
        </w:rPr>
      </w:pPr>
    </w:p>
    <w:p w14:paraId="1A547AA0" w14:textId="77777777" w:rsidR="00BC623D" w:rsidRPr="009A4CC3" w:rsidRDefault="00BC623D" w:rsidP="00BC623D">
      <w:pPr>
        <w:jc w:val="center"/>
        <w:rPr>
          <w:rFonts w:cs="Arial"/>
          <w:b/>
          <w:smallCaps/>
          <w:sz w:val="28"/>
          <w:szCs w:val="28"/>
        </w:rPr>
      </w:pPr>
    </w:p>
    <w:p w14:paraId="35F11003" w14:textId="77777777" w:rsidR="00BC623D" w:rsidRPr="009A4CC3" w:rsidRDefault="00BC623D" w:rsidP="00BC623D">
      <w:pPr>
        <w:jc w:val="center"/>
        <w:rPr>
          <w:rFonts w:cs="Arial"/>
          <w:b/>
          <w:smallCaps/>
          <w:sz w:val="28"/>
          <w:szCs w:val="28"/>
        </w:rPr>
      </w:pPr>
    </w:p>
    <w:p w14:paraId="7C000C4B" w14:textId="77777777" w:rsidR="00BC623D" w:rsidRPr="009A4CC3" w:rsidRDefault="00BC623D" w:rsidP="00BC623D">
      <w:pPr>
        <w:jc w:val="center"/>
        <w:rPr>
          <w:rFonts w:cs="Arial"/>
          <w:b/>
          <w:smallCaps/>
          <w:sz w:val="28"/>
          <w:szCs w:val="28"/>
        </w:rPr>
      </w:pPr>
    </w:p>
    <w:p w14:paraId="28E484D8" w14:textId="77777777" w:rsidR="00BC623D" w:rsidRPr="009A4CC3" w:rsidRDefault="00BC623D" w:rsidP="00BC623D">
      <w:pPr>
        <w:jc w:val="center"/>
        <w:rPr>
          <w:rFonts w:cs="Arial"/>
          <w:b/>
          <w:smallCaps/>
          <w:sz w:val="28"/>
          <w:szCs w:val="28"/>
        </w:rPr>
      </w:pPr>
    </w:p>
    <w:p w14:paraId="61C92603" w14:textId="77777777" w:rsidR="00BC623D" w:rsidRPr="009A4CC3" w:rsidRDefault="00BC623D" w:rsidP="00BC623D">
      <w:pPr>
        <w:jc w:val="center"/>
        <w:rPr>
          <w:rFonts w:cs="Arial"/>
          <w:b/>
          <w:smallCaps/>
          <w:sz w:val="28"/>
          <w:szCs w:val="28"/>
        </w:rPr>
      </w:pPr>
    </w:p>
    <w:p w14:paraId="7CC42F3B" w14:textId="019BBE54" w:rsidR="00BC623D" w:rsidRPr="009A4CC3" w:rsidRDefault="00BC623D" w:rsidP="00BC623D">
      <w:pPr>
        <w:jc w:val="center"/>
        <w:rPr>
          <w:rFonts w:cs="Arial"/>
          <w:b/>
          <w:smallCaps/>
          <w:sz w:val="28"/>
          <w:szCs w:val="28"/>
        </w:rPr>
      </w:pPr>
      <w:r w:rsidRPr="009A4CC3">
        <w:rPr>
          <w:rFonts w:cs="Arial"/>
          <w:b/>
          <w:smallCaps/>
          <w:sz w:val="28"/>
          <w:szCs w:val="28"/>
        </w:rPr>
        <w:t xml:space="preserve">SPONSOR </w:t>
      </w:r>
      <w:r w:rsidR="0057304B" w:rsidRPr="009A4CC3">
        <w:rPr>
          <w:rFonts w:cs="Arial"/>
          <w:b/>
          <w:smallCaps/>
          <w:sz w:val="28"/>
          <w:szCs w:val="28"/>
        </w:rPr>
        <w:t>Texas State University</w:t>
      </w:r>
    </w:p>
    <w:p w14:paraId="0D54EB17" w14:textId="22516F76" w:rsidR="00BC623D" w:rsidRPr="009A4CC3" w:rsidRDefault="0057304B" w:rsidP="00BC623D">
      <w:pPr>
        <w:jc w:val="center"/>
        <w:rPr>
          <w:rFonts w:cs="Arial"/>
          <w:b/>
          <w:smallCaps/>
          <w:sz w:val="28"/>
          <w:szCs w:val="28"/>
        </w:rPr>
      </w:pPr>
      <w:r w:rsidRPr="009A4CC3">
        <w:rPr>
          <w:rFonts w:cs="Arial"/>
          <w:b/>
          <w:smallCaps/>
          <w:sz w:val="28"/>
          <w:szCs w:val="28"/>
        </w:rPr>
        <w:t>601 University Drive</w:t>
      </w:r>
    </w:p>
    <w:p w14:paraId="0DCB8030" w14:textId="4DD8AD10" w:rsidR="00BC623D" w:rsidRPr="009A4CC3" w:rsidRDefault="0057304B" w:rsidP="00BC623D">
      <w:pPr>
        <w:jc w:val="center"/>
        <w:rPr>
          <w:rFonts w:cs="Arial"/>
          <w:b/>
          <w:smallCaps/>
          <w:sz w:val="28"/>
          <w:szCs w:val="28"/>
        </w:rPr>
      </w:pPr>
      <w:r w:rsidRPr="009A4CC3">
        <w:rPr>
          <w:rFonts w:cs="Arial"/>
          <w:b/>
          <w:smallCaps/>
          <w:sz w:val="28"/>
          <w:szCs w:val="28"/>
        </w:rPr>
        <w:t>San Marcos, Texas, 78666</w:t>
      </w:r>
    </w:p>
    <w:p w14:paraId="53017911" w14:textId="77777777" w:rsidR="00BC623D" w:rsidRPr="009A4CC3" w:rsidRDefault="00BC623D" w:rsidP="00BC623D">
      <w:pPr>
        <w:jc w:val="center"/>
        <w:rPr>
          <w:rFonts w:cs="Arial"/>
          <w:b/>
          <w:smallCaps/>
          <w:sz w:val="28"/>
          <w:szCs w:val="28"/>
        </w:rPr>
      </w:pPr>
    </w:p>
    <w:p w14:paraId="7A8E73E3" w14:textId="77777777" w:rsidR="00BC623D" w:rsidRPr="009A4CC3" w:rsidRDefault="00BC623D" w:rsidP="00BC623D">
      <w:pPr>
        <w:jc w:val="center"/>
        <w:rPr>
          <w:rFonts w:cs="Arial"/>
          <w:b/>
          <w:smallCaps/>
          <w:sz w:val="28"/>
          <w:szCs w:val="28"/>
        </w:rPr>
      </w:pPr>
    </w:p>
    <w:p w14:paraId="4600CF30" w14:textId="77777777" w:rsidR="00BC623D" w:rsidRPr="009A4CC3" w:rsidRDefault="00BC623D" w:rsidP="00BC623D">
      <w:pPr>
        <w:jc w:val="center"/>
        <w:rPr>
          <w:rFonts w:cs="Arial"/>
          <w:b/>
          <w:smallCaps/>
          <w:sz w:val="28"/>
          <w:szCs w:val="28"/>
        </w:rPr>
      </w:pPr>
    </w:p>
    <w:p w14:paraId="28194ADE" w14:textId="327153B3" w:rsidR="00BC623D" w:rsidRPr="009A4CC3" w:rsidRDefault="0057304B" w:rsidP="00BC623D">
      <w:pPr>
        <w:jc w:val="center"/>
        <w:rPr>
          <w:rFonts w:cs="Arial"/>
          <w:b/>
          <w:smallCaps/>
          <w:sz w:val="28"/>
          <w:szCs w:val="28"/>
        </w:rPr>
      </w:pPr>
      <w:r w:rsidRPr="009A4CC3">
        <w:rPr>
          <w:rFonts w:cs="Arial"/>
          <w:b/>
          <w:smallCaps/>
          <w:sz w:val="28"/>
          <w:szCs w:val="28"/>
        </w:rPr>
        <w:t>11/1/2018</w:t>
      </w:r>
    </w:p>
    <w:p w14:paraId="6D59E5BC" w14:textId="4FF12A08" w:rsidR="00BC623D" w:rsidRPr="009A4CC3" w:rsidRDefault="00BC623D" w:rsidP="00BC623D">
      <w:pPr>
        <w:rPr>
          <w:rFonts w:cs="Arial"/>
        </w:rPr>
      </w:pPr>
    </w:p>
    <w:p w14:paraId="2CCF5B41" w14:textId="0DA33F12" w:rsidR="00BC623D" w:rsidRPr="009A4CC3" w:rsidRDefault="00BC623D" w:rsidP="00BC623D">
      <w:pPr>
        <w:rPr>
          <w:rFonts w:cs="Arial"/>
        </w:rPr>
      </w:pPr>
    </w:p>
    <w:p w14:paraId="29EC8D21" w14:textId="6324C6BE" w:rsidR="00BC623D" w:rsidRPr="009A4CC3" w:rsidRDefault="00BC623D" w:rsidP="00BC623D">
      <w:pPr>
        <w:rPr>
          <w:rFonts w:cs="Arial"/>
        </w:rPr>
      </w:pPr>
    </w:p>
    <w:p w14:paraId="72EEED86" w14:textId="647AEAA7" w:rsidR="00BC623D" w:rsidRPr="009A4CC3" w:rsidRDefault="00BC623D" w:rsidP="00BC623D">
      <w:pPr>
        <w:rPr>
          <w:rFonts w:cs="Arial"/>
        </w:rPr>
      </w:pPr>
    </w:p>
    <w:p w14:paraId="531B12E8" w14:textId="59AE9BB1" w:rsidR="00BC623D" w:rsidRPr="009A4CC3" w:rsidRDefault="00BC623D" w:rsidP="00BC623D">
      <w:pPr>
        <w:rPr>
          <w:rFonts w:cs="Arial"/>
        </w:rPr>
      </w:pPr>
    </w:p>
    <w:p w14:paraId="77582591" w14:textId="1B4AC1CB" w:rsidR="00BC623D" w:rsidRPr="009A4CC3" w:rsidRDefault="00BC623D" w:rsidP="0057304B">
      <w:pPr>
        <w:jc w:val="center"/>
        <w:rPr>
          <w:rFonts w:cs="Arial"/>
        </w:rPr>
      </w:pPr>
    </w:p>
    <w:p w14:paraId="409BF4D0" w14:textId="1FCE44DA" w:rsidR="00BC623D" w:rsidRPr="009A4CC3" w:rsidRDefault="0057304B" w:rsidP="009A4CC3">
      <w:pPr>
        <w:jc w:val="center"/>
        <w:rPr>
          <w:rFonts w:cs="Arial"/>
        </w:rPr>
      </w:pPr>
      <w:r w:rsidRPr="009A4CC3">
        <w:rPr>
          <w:rFonts w:cs="Arial"/>
          <w:noProof/>
          <w:lang w:val="en-US"/>
        </w:rPr>
        <w:drawing>
          <wp:inline distT="0" distB="0" distL="0" distR="0" wp14:anchorId="19DBEA95" wp14:editId="6FDBD7A9">
            <wp:extent cx="1636395" cy="1501775"/>
            <wp:effectExtent l="0" t="0" r="0" b="0"/>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inline>
        </w:drawing>
      </w:r>
    </w:p>
    <w:sdt>
      <w:sdtPr>
        <w:rPr>
          <w:rFonts w:ascii="Arial" w:eastAsia="Times New Roman" w:hAnsi="Arial" w:cs="Arial"/>
          <w:b w:val="0"/>
          <w:bCs w:val="0"/>
          <w:color w:val="auto"/>
          <w:sz w:val="24"/>
          <w:szCs w:val="20"/>
          <w:lang w:val="en-GB" w:eastAsia="en-US"/>
        </w:rPr>
        <w:id w:val="1193887912"/>
        <w:docPartObj>
          <w:docPartGallery w:val="Table of Contents"/>
          <w:docPartUnique/>
        </w:docPartObj>
      </w:sdtPr>
      <w:sdtEndPr>
        <w:rPr>
          <w:noProof/>
        </w:rPr>
      </w:sdtEndPr>
      <w:sdtContent>
        <w:p w14:paraId="3A0B99D1" w14:textId="77777777" w:rsidR="00062CF9" w:rsidRPr="009A4CC3" w:rsidRDefault="00062CF9">
          <w:pPr>
            <w:pStyle w:val="TOCHeading"/>
            <w:rPr>
              <w:rFonts w:ascii="Arial" w:hAnsi="Arial" w:cs="Arial"/>
            </w:rPr>
          </w:pPr>
          <w:r w:rsidRPr="009A4CC3">
            <w:rPr>
              <w:rFonts w:ascii="Arial" w:hAnsi="Arial" w:cs="Arial"/>
            </w:rPr>
            <w:t>Contents</w:t>
          </w:r>
        </w:p>
        <w:p w14:paraId="32D98F0D" w14:textId="1E599B34" w:rsidR="009A4CC3" w:rsidRDefault="00EE3696">
          <w:pPr>
            <w:pStyle w:val="TOC1"/>
            <w:rPr>
              <w:rFonts w:asciiTheme="minorHAnsi" w:eastAsiaTheme="minorEastAsia" w:hAnsiTheme="minorHAnsi" w:cstheme="minorBidi"/>
              <w:b w:val="0"/>
              <w:color w:val="auto"/>
              <w:sz w:val="22"/>
              <w:szCs w:val="22"/>
              <w:lang w:val="en-US"/>
            </w:rPr>
          </w:pPr>
          <w:r w:rsidRPr="009A4CC3">
            <w:rPr>
              <w:rFonts w:cs="Arial"/>
            </w:rPr>
            <w:fldChar w:fldCharType="begin"/>
          </w:r>
          <w:r w:rsidR="00062CF9" w:rsidRPr="009A4CC3">
            <w:rPr>
              <w:rFonts w:cs="Arial"/>
            </w:rPr>
            <w:instrText xml:space="preserve"> TOC \o "1-3" \h \z \u </w:instrText>
          </w:r>
          <w:r w:rsidRPr="009A4CC3">
            <w:rPr>
              <w:rFonts w:cs="Arial"/>
            </w:rPr>
            <w:fldChar w:fldCharType="separate"/>
          </w:r>
          <w:hyperlink w:anchor="_Toc530388033" w:history="1">
            <w:r w:rsidR="009A4CC3" w:rsidRPr="00F30882">
              <w:rPr>
                <w:rStyle w:val="Hyperlink"/>
                <w:rFonts w:cs="Arial"/>
              </w:rPr>
              <w:t>1</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Introduction &amp; Summary</w:t>
            </w:r>
            <w:r w:rsidR="009A4CC3">
              <w:rPr>
                <w:webHidden/>
              </w:rPr>
              <w:tab/>
            </w:r>
            <w:r w:rsidR="009A4CC3">
              <w:rPr>
                <w:webHidden/>
              </w:rPr>
              <w:fldChar w:fldCharType="begin"/>
            </w:r>
            <w:r w:rsidR="009A4CC3">
              <w:rPr>
                <w:webHidden/>
              </w:rPr>
              <w:instrText xml:space="preserve"> PAGEREF _Toc530388033 \h </w:instrText>
            </w:r>
            <w:r w:rsidR="009A4CC3">
              <w:rPr>
                <w:webHidden/>
              </w:rPr>
            </w:r>
            <w:r w:rsidR="009A4CC3">
              <w:rPr>
                <w:webHidden/>
              </w:rPr>
              <w:fldChar w:fldCharType="separate"/>
            </w:r>
            <w:r w:rsidR="00C779A0">
              <w:rPr>
                <w:webHidden/>
              </w:rPr>
              <w:t>3</w:t>
            </w:r>
            <w:r w:rsidR="009A4CC3">
              <w:rPr>
                <w:webHidden/>
              </w:rPr>
              <w:fldChar w:fldCharType="end"/>
            </w:r>
          </w:hyperlink>
        </w:p>
        <w:p w14:paraId="5F51AFFA" w14:textId="6C6D0684" w:rsidR="009A4CC3" w:rsidRDefault="001F7407">
          <w:pPr>
            <w:pStyle w:val="TOC1"/>
            <w:rPr>
              <w:rFonts w:asciiTheme="minorHAnsi" w:eastAsiaTheme="minorEastAsia" w:hAnsiTheme="minorHAnsi" w:cstheme="minorBidi"/>
              <w:b w:val="0"/>
              <w:color w:val="auto"/>
              <w:sz w:val="22"/>
              <w:szCs w:val="22"/>
              <w:lang w:val="en-US"/>
            </w:rPr>
          </w:pPr>
          <w:hyperlink w:anchor="_Toc530388034" w:history="1">
            <w:r w:rsidR="009A4CC3" w:rsidRPr="00F30882">
              <w:rPr>
                <w:rStyle w:val="Hyperlink"/>
                <w:rFonts w:cs="Arial"/>
              </w:rPr>
              <w:t>2</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Labor</w:t>
            </w:r>
            <w:r w:rsidR="009A4CC3">
              <w:rPr>
                <w:webHidden/>
              </w:rPr>
              <w:tab/>
            </w:r>
            <w:r w:rsidR="009A4CC3">
              <w:rPr>
                <w:webHidden/>
              </w:rPr>
              <w:fldChar w:fldCharType="begin"/>
            </w:r>
            <w:r w:rsidR="009A4CC3">
              <w:rPr>
                <w:webHidden/>
              </w:rPr>
              <w:instrText xml:space="preserve"> PAGEREF _Toc530388034 \h </w:instrText>
            </w:r>
            <w:r w:rsidR="009A4CC3">
              <w:rPr>
                <w:webHidden/>
              </w:rPr>
            </w:r>
            <w:r w:rsidR="009A4CC3">
              <w:rPr>
                <w:webHidden/>
              </w:rPr>
              <w:fldChar w:fldCharType="separate"/>
            </w:r>
            <w:r w:rsidR="00C779A0">
              <w:rPr>
                <w:webHidden/>
              </w:rPr>
              <w:t>3</w:t>
            </w:r>
            <w:r w:rsidR="009A4CC3">
              <w:rPr>
                <w:webHidden/>
              </w:rPr>
              <w:fldChar w:fldCharType="end"/>
            </w:r>
          </w:hyperlink>
        </w:p>
        <w:p w14:paraId="5BD8E3E2" w14:textId="685AC040" w:rsidR="009A4CC3" w:rsidRDefault="001F7407">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5" w:history="1">
            <w:r w:rsidR="009A4CC3" w:rsidRPr="00F30882">
              <w:rPr>
                <w:rStyle w:val="Hyperlink"/>
                <w:rFonts w:cs="Arial"/>
                <w:noProof/>
              </w:rPr>
              <w:t>2.1</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Labor Categories</w:t>
            </w:r>
            <w:r w:rsidR="009A4CC3">
              <w:rPr>
                <w:noProof/>
                <w:webHidden/>
              </w:rPr>
              <w:tab/>
            </w:r>
            <w:r w:rsidR="009A4CC3">
              <w:rPr>
                <w:noProof/>
                <w:webHidden/>
              </w:rPr>
              <w:fldChar w:fldCharType="begin"/>
            </w:r>
            <w:r w:rsidR="009A4CC3">
              <w:rPr>
                <w:noProof/>
                <w:webHidden/>
              </w:rPr>
              <w:instrText xml:space="preserve"> PAGEREF _Toc530388035 \h </w:instrText>
            </w:r>
            <w:r w:rsidR="009A4CC3">
              <w:rPr>
                <w:noProof/>
                <w:webHidden/>
              </w:rPr>
            </w:r>
            <w:r w:rsidR="009A4CC3">
              <w:rPr>
                <w:noProof/>
                <w:webHidden/>
              </w:rPr>
              <w:fldChar w:fldCharType="separate"/>
            </w:r>
            <w:r w:rsidR="00C779A0">
              <w:rPr>
                <w:noProof/>
                <w:webHidden/>
              </w:rPr>
              <w:t>3</w:t>
            </w:r>
            <w:r w:rsidR="009A4CC3">
              <w:rPr>
                <w:noProof/>
                <w:webHidden/>
              </w:rPr>
              <w:fldChar w:fldCharType="end"/>
            </w:r>
          </w:hyperlink>
        </w:p>
        <w:p w14:paraId="2AAB3BAE" w14:textId="79370BE8" w:rsidR="009A4CC3" w:rsidRDefault="001F7407">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6" w:history="1">
            <w:r w:rsidR="009A4CC3" w:rsidRPr="00F30882">
              <w:rPr>
                <w:rStyle w:val="Hyperlink"/>
                <w:rFonts w:cs="Arial"/>
                <w:noProof/>
              </w:rPr>
              <w:t>2.2</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Labor Rates</w:t>
            </w:r>
            <w:r w:rsidR="009A4CC3">
              <w:rPr>
                <w:noProof/>
                <w:webHidden/>
              </w:rPr>
              <w:tab/>
            </w:r>
            <w:r w:rsidR="009A4CC3">
              <w:rPr>
                <w:noProof/>
                <w:webHidden/>
              </w:rPr>
              <w:fldChar w:fldCharType="begin"/>
            </w:r>
            <w:r w:rsidR="009A4CC3">
              <w:rPr>
                <w:noProof/>
                <w:webHidden/>
              </w:rPr>
              <w:instrText xml:space="preserve"> PAGEREF _Toc530388036 \h </w:instrText>
            </w:r>
            <w:r w:rsidR="009A4CC3">
              <w:rPr>
                <w:noProof/>
                <w:webHidden/>
              </w:rPr>
            </w:r>
            <w:r w:rsidR="009A4CC3">
              <w:rPr>
                <w:noProof/>
                <w:webHidden/>
              </w:rPr>
              <w:fldChar w:fldCharType="separate"/>
            </w:r>
            <w:r w:rsidR="00C779A0">
              <w:rPr>
                <w:noProof/>
                <w:webHidden/>
              </w:rPr>
              <w:t>4</w:t>
            </w:r>
            <w:r w:rsidR="009A4CC3">
              <w:rPr>
                <w:noProof/>
                <w:webHidden/>
              </w:rPr>
              <w:fldChar w:fldCharType="end"/>
            </w:r>
          </w:hyperlink>
        </w:p>
        <w:p w14:paraId="061D4F3E" w14:textId="17D3F331" w:rsidR="009A4CC3" w:rsidRDefault="001F7407">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7" w:history="1">
            <w:r w:rsidR="009A4CC3" w:rsidRPr="00F30882">
              <w:rPr>
                <w:rStyle w:val="Hyperlink"/>
                <w:rFonts w:cs="Arial"/>
                <w:noProof/>
              </w:rPr>
              <w:t>2.3</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Total Cost of Labor</w:t>
            </w:r>
            <w:r w:rsidR="009A4CC3">
              <w:rPr>
                <w:noProof/>
                <w:webHidden/>
              </w:rPr>
              <w:tab/>
            </w:r>
            <w:r w:rsidR="009A4CC3">
              <w:rPr>
                <w:noProof/>
                <w:webHidden/>
              </w:rPr>
              <w:fldChar w:fldCharType="begin"/>
            </w:r>
            <w:r w:rsidR="009A4CC3">
              <w:rPr>
                <w:noProof/>
                <w:webHidden/>
              </w:rPr>
              <w:instrText xml:space="preserve"> PAGEREF _Toc530388037 \h </w:instrText>
            </w:r>
            <w:r w:rsidR="009A4CC3">
              <w:rPr>
                <w:noProof/>
                <w:webHidden/>
              </w:rPr>
            </w:r>
            <w:r w:rsidR="009A4CC3">
              <w:rPr>
                <w:noProof/>
                <w:webHidden/>
              </w:rPr>
              <w:fldChar w:fldCharType="separate"/>
            </w:r>
            <w:r w:rsidR="00C779A0">
              <w:rPr>
                <w:noProof/>
                <w:webHidden/>
              </w:rPr>
              <w:t>6</w:t>
            </w:r>
            <w:r w:rsidR="009A4CC3">
              <w:rPr>
                <w:noProof/>
                <w:webHidden/>
              </w:rPr>
              <w:fldChar w:fldCharType="end"/>
            </w:r>
          </w:hyperlink>
        </w:p>
        <w:p w14:paraId="2D75A683" w14:textId="69E6078A" w:rsidR="009A4CC3" w:rsidRDefault="001F7407">
          <w:pPr>
            <w:pStyle w:val="TOC1"/>
            <w:rPr>
              <w:rFonts w:asciiTheme="minorHAnsi" w:eastAsiaTheme="minorEastAsia" w:hAnsiTheme="minorHAnsi" w:cstheme="minorBidi"/>
              <w:b w:val="0"/>
              <w:color w:val="auto"/>
              <w:sz w:val="22"/>
              <w:szCs w:val="22"/>
              <w:lang w:val="en-US"/>
            </w:rPr>
          </w:pPr>
          <w:hyperlink w:anchor="_Toc530388038" w:history="1">
            <w:r w:rsidR="009A4CC3" w:rsidRPr="00F30882">
              <w:rPr>
                <w:rStyle w:val="Hyperlink"/>
                <w:rFonts w:cs="Arial"/>
              </w:rPr>
              <w:t>3</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Materials</w:t>
            </w:r>
            <w:r w:rsidR="009A4CC3">
              <w:rPr>
                <w:webHidden/>
              </w:rPr>
              <w:tab/>
            </w:r>
            <w:r w:rsidR="009A4CC3">
              <w:rPr>
                <w:webHidden/>
              </w:rPr>
              <w:fldChar w:fldCharType="begin"/>
            </w:r>
            <w:r w:rsidR="009A4CC3">
              <w:rPr>
                <w:webHidden/>
              </w:rPr>
              <w:instrText xml:space="preserve"> PAGEREF _Toc530388038 \h </w:instrText>
            </w:r>
            <w:r w:rsidR="009A4CC3">
              <w:rPr>
                <w:webHidden/>
              </w:rPr>
            </w:r>
            <w:r w:rsidR="009A4CC3">
              <w:rPr>
                <w:webHidden/>
              </w:rPr>
              <w:fldChar w:fldCharType="separate"/>
            </w:r>
            <w:r w:rsidR="00C779A0">
              <w:rPr>
                <w:webHidden/>
              </w:rPr>
              <w:t>7</w:t>
            </w:r>
            <w:r w:rsidR="009A4CC3">
              <w:rPr>
                <w:webHidden/>
              </w:rPr>
              <w:fldChar w:fldCharType="end"/>
            </w:r>
          </w:hyperlink>
        </w:p>
        <w:p w14:paraId="1581B0C8" w14:textId="22DA4480" w:rsidR="009A4CC3" w:rsidRDefault="001F7407">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9" w:history="1">
            <w:r w:rsidR="009A4CC3" w:rsidRPr="00F30882">
              <w:rPr>
                <w:rStyle w:val="Hyperlink"/>
                <w:rFonts w:cs="Arial"/>
                <w:noProof/>
              </w:rPr>
              <w:t>3.1</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Capital Expenses</w:t>
            </w:r>
            <w:r w:rsidR="009A4CC3">
              <w:rPr>
                <w:noProof/>
                <w:webHidden/>
              </w:rPr>
              <w:tab/>
            </w:r>
            <w:r w:rsidR="009A4CC3">
              <w:rPr>
                <w:noProof/>
                <w:webHidden/>
              </w:rPr>
              <w:fldChar w:fldCharType="begin"/>
            </w:r>
            <w:r w:rsidR="009A4CC3">
              <w:rPr>
                <w:noProof/>
                <w:webHidden/>
              </w:rPr>
              <w:instrText xml:space="preserve"> PAGEREF _Toc530388039 \h </w:instrText>
            </w:r>
            <w:r w:rsidR="009A4CC3">
              <w:rPr>
                <w:noProof/>
                <w:webHidden/>
              </w:rPr>
            </w:r>
            <w:r w:rsidR="009A4CC3">
              <w:rPr>
                <w:noProof/>
                <w:webHidden/>
              </w:rPr>
              <w:fldChar w:fldCharType="separate"/>
            </w:r>
            <w:r w:rsidR="00C779A0">
              <w:rPr>
                <w:noProof/>
                <w:webHidden/>
              </w:rPr>
              <w:t>7</w:t>
            </w:r>
            <w:r w:rsidR="009A4CC3">
              <w:rPr>
                <w:noProof/>
                <w:webHidden/>
              </w:rPr>
              <w:fldChar w:fldCharType="end"/>
            </w:r>
          </w:hyperlink>
        </w:p>
        <w:p w14:paraId="2B679D2F" w14:textId="727D9E6D" w:rsidR="009A4CC3" w:rsidRDefault="001F7407">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40" w:history="1">
            <w:r w:rsidR="009A4CC3" w:rsidRPr="00F30882">
              <w:rPr>
                <w:rStyle w:val="Hyperlink"/>
                <w:rFonts w:cs="Arial"/>
                <w:noProof/>
              </w:rPr>
              <w:t>3.2</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Non-Capital Expenses</w:t>
            </w:r>
            <w:r w:rsidR="009A4CC3">
              <w:rPr>
                <w:noProof/>
                <w:webHidden/>
              </w:rPr>
              <w:tab/>
            </w:r>
            <w:r w:rsidR="009A4CC3">
              <w:rPr>
                <w:noProof/>
                <w:webHidden/>
              </w:rPr>
              <w:fldChar w:fldCharType="begin"/>
            </w:r>
            <w:r w:rsidR="009A4CC3">
              <w:rPr>
                <w:noProof/>
                <w:webHidden/>
              </w:rPr>
              <w:instrText xml:space="preserve"> PAGEREF _Toc530388040 \h </w:instrText>
            </w:r>
            <w:r w:rsidR="009A4CC3">
              <w:rPr>
                <w:noProof/>
                <w:webHidden/>
              </w:rPr>
            </w:r>
            <w:r w:rsidR="009A4CC3">
              <w:rPr>
                <w:noProof/>
                <w:webHidden/>
              </w:rPr>
              <w:fldChar w:fldCharType="separate"/>
            </w:r>
            <w:r w:rsidR="00C779A0">
              <w:rPr>
                <w:noProof/>
                <w:webHidden/>
              </w:rPr>
              <w:t>7</w:t>
            </w:r>
            <w:r w:rsidR="009A4CC3">
              <w:rPr>
                <w:noProof/>
                <w:webHidden/>
              </w:rPr>
              <w:fldChar w:fldCharType="end"/>
            </w:r>
          </w:hyperlink>
        </w:p>
        <w:p w14:paraId="4105D437" w14:textId="4F37CD27" w:rsidR="009A4CC3" w:rsidRDefault="001F7407">
          <w:pPr>
            <w:pStyle w:val="TOC1"/>
            <w:rPr>
              <w:rFonts w:asciiTheme="minorHAnsi" w:eastAsiaTheme="minorEastAsia" w:hAnsiTheme="minorHAnsi" w:cstheme="minorBidi"/>
              <w:b w:val="0"/>
              <w:color w:val="auto"/>
              <w:sz w:val="22"/>
              <w:szCs w:val="22"/>
              <w:lang w:val="en-US"/>
            </w:rPr>
          </w:pPr>
          <w:hyperlink w:anchor="_Toc530388041" w:history="1">
            <w:r w:rsidR="009A4CC3" w:rsidRPr="00F30882">
              <w:rPr>
                <w:rStyle w:val="Hyperlink"/>
                <w:rFonts w:cs="Arial"/>
              </w:rPr>
              <w:t>4</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Total Project Cost</w:t>
            </w:r>
            <w:r w:rsidR="009A4CC3">
              <w:rPr>
                <w:webHidden/>
              </w:rPr>
              <w:tab/>
            </w:r>
            <w:r w:rsidR="009A4CC3">
              <w:rPr>
                <w:webHidden/>
              </w:rPr>
              <w:fldChar w:fldCharType="begin"/>
            </w:r>
            <w:r w:rsidR="009A4CC3">
              <w:rPr>
                <w:webHidden/>
              </w:rPr>
              <w:instrText xml:space="preserve"> PAGEREF _Toc530388041 \h </w:instrText>
            </w:r>
            <w:r w:rsidR="009A4CC3">
              <w:rPr>
                <w:webHidden/>
              </w:rPr>
            </w:r>
            <w:r w:rsidR="009A4CC3">
              <w:rPr>
                <w:webHidden/>
              </w:rPr>
              <w:fldChar w:fldCharType="separate"/>
            </w:r>
            <w:r w:rsidR="00C779A0">
              <w:rPr>
                <w:webHidden/>
              </w:rPr>
              <w:t>7</w:t>
            </w:r>
            <w:r w:rsidR="009A4CC3">
              <w:rPr>
                <w:webHidden/>
              </w:rPr>
              <w:fldChar w:fldCharType="end"/>
            </w:r>
          </w:hyperlink>
        </w:p>
        <w:p w14:paraId="17AB080B" w14:textId="11E24114" w:rsidR="009A4CC3" w:rsidRDefault="001F7407">
          <w:pPr>
            <w:pStyle w:val="TOC1"/>
            <w:rPr>
              <w:rFonts w:asciiTheme="minorHAnsi" w:eastAsiaTheme="minorEastAsia" w:hAnsiTheme="minorHAnsi" w:cstheme="minorBidi"/>
              <w:b w:val="0"/>
              <w:color w:val="auto"/>
              <w:sz w:val="22"/>
              <w:szCs w:val="22"/>
              <w:lang w:val="en-US"/>
            </w:rPr>
          </w:pPr>
          <w:hyperlink w:anchor="_Toc530388042" w:history="1">
            <w:r w:rsidR="009A4CC3" w:rsidRPr="00F30882">
              <w:rPr>
                <w:rStyle w:val="Hyperlink"/>
                <w:rFonts w:cs="Arial"/>
              </w:rPr>
              <w:t>5</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Project Schedule</w:t>
            </w:r>
            <w:r w:rsidR="009A4CC3">
              <w:rPr>
                <w:webHidden/>
              </w:rPr>
              <w:tab/>
            </w:r>
            <w:r w:rsidR="009A4CC3">
              <w:rPr>
                <w:webHidden/>
              </w:rPr>
              <w:fldChar w:fldCharType="begin"/>
            </w:r>
            <w:r w:rsidR="009A4CC3">
              <w:rPr>
                <w:webHidden/>
              </w:rPr>
              <w:instrText xml:space="preserve"> PAGEREF _Toc530388042 \h </w:instrText>
            </w:r>
            <w:r w:rsidR="009A4CC3">
              <w:rPr>
                <w:webHidden/>
              </w:rPr>
            </w:r>
            <w:r w:rsidR="009A4CC3">
              <w:rPr>
                <w:webHidden/>
              </w:rPr>
              <w:fldChar w:fldCharType="separate"/>
            </w:r>
            <w:r w:rsidR="00C779A0">
              <w:rPr>
                <w:webHidden/>
              </w:rPr>
              <w:t>8</w:t>
            </w:r>
            <w:r w:rsidR="009A4CC3">
              <w:rPr>
                <w:webHidden/>
              </w:rPr>
              <w:fldChar w:fldCharType="end"/>
            </w:r>
          </w:hyperlink>
        </w:p>
        <w:p w14:paraId="17603B1B" w14:textId="5A943F0B" w:rsidR="009A4CC3" w:rsidRDefault="001F7407">
          <w:pPr>
            <w:pStyle w:val="TOC1"/>
            <w:rPr>
              <w:rFonts w:asciiTheme="minorHAnsi" w:eastAsiaTheme="minorEastAsia" w:hAnsiTheme="minorHAnsi" w:cstheme="minorBidi"/>
              <w:b w:val="0"/>
              <w:color w:val="auto"/>
              <w:sz w:val="22"/>
              <w:szCs w:val="22"/>
              <w:lang w:val="en-US"/>
            </w:rPr>
          </w:pPr>
          <w:hyperlink w:anchor="_Toc530388043" w:history="1">
            <w:r w:rsidR="009A4CC3" w:rsidRPr="00F30882">
              <w:rPr>
                <w:rStyle w:val="Hyperlink"/>
                <w:rFonts w:cs="Arial"/>
              </w:rPr>
              <w:t>6</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Approvals</w:t>
            </w:r>
            <w:r w:rsidR="009A4CC3">
              <w:rPr>
                <w:webHidden/>
              </w:rPr>
              <w:tab/>
            </w:r>
            <w:r w:rsidR="009A4CC3">
              <w:rPr>
                <w:webHidden/>
              </w:rPr>
              <w:fldChar w:fldCharType="begin"/>
            </w:r>
            <w:r w:rsidR="009A4CC3">
              <w:rPr>
                <w:webHidden/>
              </w:rPr>
              <w:instrText xml:space="preserve"> PAGEREF _Toc530388043 \h </w:instrText>
            </w:r>
            <w:r w:rsidR="009A4CC3">
              <w:rPr>
                <w:webHidden/>
              </w:rPr>
            </w:r>
            <w:r w:rsidR="009A4CC3">
              <w:rPr>
                <w:webHidden/>
              </w:rPr>
              <w:fldChar w:fldCharType="separate"/>
            </w:r>
            <w:r w:rsidR="00C779A0">
              <w:rPr>
                <w:webHidden/>
              </w:rPr>
              <w:t>9</w:t>
            </w:r>
            <w:r w:rsidR="009A4CC3">
              <w:rPr>
                <w:webHidden/>
              </w:rPr>
              <w:fldChar w:fldCharType="end"/>
            </w:r>
          </w:hyperlink>
        </w:p>
        <w:p w14:paraId="597DFFD5" w14:textId="2C96DE44" w:rsidR="00062CF9" w:rsidRPr="009A4CC3" w:rsidRDefault="00EE3696">
          <w:pPr>
            <w:rPr>
              <w:rFonts w:cs="Arial"/>
            </w:rPr>
          </w:pPr>
          <w:r w:rsidRPr="009A4CC3">
            <w:rPr>
              <w:rFonts w:cs="Arial"/>
              <w:b/>
              <w:bCs/>
              <w:noProof/>
            </w:rPr>
            <w:fldChar w:fldCharType="end"/>
          </w:r>
        </w:p>
      </w:sdtContent>
    </w:sdt>
    <w:p w14:paraId="51CC7568" w14:textId="77777777" w:rsidR="00BC623D" w:rsidRPr="009A4CC3" w:rsidRDefault="00BC623D" w:rsidP="00BC623D">
      <w:pPr>
        <w:rPr>
          <w:rFonts w:cs="Arial"/>
          <w:lang w:val="en-US"/>
        </w:rPr>
      </w:pPr>
    </w:p>
    <w:p w14:paraId="2BC0E741" w14:textId="77777777" w:rsidR="006D2CEF" w:rsidRPr="009A4CC3" w:rsidRDefault="006D2CEF" w:rsidP="00BC623D">
      <w:pPr>
        <w:rPr>
          <w:rFonts w:cs="Arial"/>
          <w:lang w:val="en-US"/>
        </w:rPr>
      </w:pPr>
    </w:p>
    <w:p w14:paraId="2274859A" w14:textId="77777777" w:rsidR="006D2CEF" w:rsidRPr="009A4CC3" w:rsidRDefault="006D2CEF" w:rsidP="00BC623D">
      <w:pPr>
        <w:rPr>
          <w:rFonts w:cs="Arial"/>
          <w:lang w:val="en-US"/>
        </w:rPr>
      </w:pPr>
    </w:p>
    <w:p w14:paraId="6B362861" w14:textId="77777777" w:rsidR="006D2CEF" w:rsidRPr="009A4CC3" w:rsidRDefault="006D2CEF" w:rsidP="00BC623D">
      <w:pPr>
        <w:rPr>
          <w:rFonts w:cs="Arial"/>
          <w:lang w:val="en-US"/>
        </w:rPr>
      </w:pPr>
    </w:p>
    <w:p w14:paraId="17B7FD5D" w14:textId="77777777" w:rsidR="006D2CEF" w:rsidRPr="009A4CC3" w:rsidRDefault="006D2CEF" w:rsidP="00BC623D">
      <w:pPr>
        <w:rPr>
          <w:rFonts w:cs="Arial"/>
          <w:lang w:val="en-US"/>
        </w:rPr>
      </w:pPr>
    </w:p>
    <w:p w14:paraId="087F9076" w14:textId="77777777" w:rsidR="006D2CEF" w:rsidRPr="009A4CC3" w:rsidRDefault="006D2CEF" w:rsidP="00BC623D">
      <w:pPr>
        <w:rPr>
          <w:rFonts w:cs="Arial"/>
          <w:lang w:val="en-US"/>
        </w:rPr>
      </w:pPr>
    </w:p>
    <w:p w14:paraId="20D5B0C6" w14:textId="77777777" w:rsidR="006D2CEF" w:rsidRPr="009A4CC3" w:rsidRDefault="006D2CEF" w:rsidP="00BC623D">
      <w:pPr>
        <w:rPr>
          <w:rFonts w:cs="Arial"/>
          <w:lang w:val="en-US"/>
        </w:rPr>
      </w:pPr>
    </w:p>
    <w:p w14:paraId="40EB4E5B" w14:textId="77777777" w:rsidR="006D2CEF" w:rsidRPr="009A4CC3" w:rsidRDefault="006D2CEF" w:rsidP="00BC623D">
      <w:pPr>
        <w:rPr>
          <w:rFonts w:cs="Arial"/>
          <w:lang w:val="en-US"/>
        </w:rPr>
      </w:pPr>
    </w:p>
    <w:p w14:paraId="1E29DC44" w14:textId="77777777" w:rsidR="006D2CEF" w:rsidRPr="009A4CC3" w:rsidRDefault="006D2CEF" w:rsidP="00BC623D">
      <w:pPr>
        <w:rPr>
          <w:rFonts w:cs="Arial"/>
          <w:lang w:val="en-US"/>
        </w:rPr>
      </w:pPr>
    </w:p>
    <w:p w14:paraId="46F3E310" w14:textId="77777777" w:rsidR="006D2CEF" w:rsidRPr="009A4CC3" w:rsidRDefault="006D2CEF" w:rsidP="00BC623D">
      <w:pPr>
        <w:rPr>
          <w:rFonts w:cs="Arial"/>
          <w:lang w:val="en-US"/>
        </w:rPr>
      </w:pPr>
    </w:p>
    <w:p w14:paraId="155AA5CC" w14:textId="77777777" w:rsidR="006D2CEF" w:rsidRPr="009A4CC3" w:rsidRDefault="006D2CEF" w:rsidP="00BC623D">
      <w:pPr>
        <w:rPr>
          <w:rFonts w:cs="Arial"/>
          <w:lang w:val="en-US"/>
        </w:rPr>
      </w:pPr>
    </w:p>
    <w:p w14:paraId="51973370" w14:textId="77777777" w:rsidR="006D2CEF" w:rsidRPr="009A4CC3" w:rsidRDefault="006D2CEF" w:rsidP="00BC623D">
      <w:pPr>
        <w:rPr>
          <w:rFonts w:cs="Arial"/>
          <w:lang w:val="en-US"/>
        </w:rPr>
      </w:pPr>
    </w:p>
    <w:p w14:paraId="309D2F99" w14:textId="77777777" w:rsidR="006D2CEF" w:rsidRPr="009A4CC3" w:rsidRDefault="006D2CEF" w:rsidP="00BC623D">
      <w:pPr>
        <w:rPr>
          <w:rFonts w:cs="Arial"/>
          <w:lang w:val="en-US"/>
        </w:rPr>
      </w:pPr>
    </w:p>
    <w:p w14:paraId="1937C73E" w14:textId="77777777" w:rsidR="006D2CEF" w:rsidRPr="009A4CC3" w:rsidRDefault="006D2CEF" w:rsidP="00BC623D">
      <w:pPr>
        <w:rPr>
          <w:rFonts w:cs="Arial"/>
          <w:lang w:val="en-US"/>
        </w:rPr>
      </w:pPr>
    </w:p>
    <w:p w14:paraId="0BE35404" w14:textId="77777777" w:rsidR="006D2CEF" w:rsidRPr="009A4CC3" w:rsidRDefault="006D2CEF" w:rsidP="00BC623D">
      <w:pPr>
        <w:rPr>
          <w:rFonts w:cs="Arial"/>
          <w:lang w:val="en-US"/>
        </w:rPr>
      </w:pPr>
    </w:p>
    <w:p w14:paraId="2B1AE3AA" w14:textId="77777777" w:rsidR="006D2CEF" w:rsidRPr="009A4CC3" w:rsidRDefault="006D2CEF" w:rsidP="00BC623D">
      <w:pPr>
        <w:rPr>
          <w:rFonts w:cs="Arial"/>
          <w:lang w:val="en-US"/>
        </w:rPr>
      </w:pPr>
    </w:p>
    <w:p w14:paraId="419CABCD" w14:textId="77777777" w:rsidR="006D2CEF" w:rsidRPr="009A4CC3" w:rsidRDefault="006D2CEF" w:rsidP="00BC623D">
      <w:pPr>
        <w:rPr>
          <w:rFonts w:cs="Arial"/>
          <w:lang w:val="en-US"/>
        </w:rPr>
      </w:pPr>
    </w:p>
    <w:p w14:paraId="3277B668" w14:textId="77777777" w:rsidR="006D2CEF" w:rsidRPr="009A4CC3" w:rsidRDefault="006D2CEF" w:rsidP="00BC623D">
      <w:pPr>
        <w:rPr>
          <w:rFonts w:cs="Arial"/>
          <w:lang w:val="en-US"/>
        </w:rPr>
      </w:pPr>
    </w:p>
    <w:p w14:paraId="359D92F1" w14:textId="77777777" w:rsidR="006D2CEF" w:rsidRPr="009A4CC3" w:rsidRDefault="006D2CEF" w:rsidP="00BC623D">
      <w:pPr>
        <w:rPr>
          <w:rFonts w:cs="Arial"/>
          <w:lang w:val="en-US"/>
        </w:rPr>
      </w:pPr>
    </w:p>
    <w:p w14:paraId="791AF540" w14:textId="77777777" w:rsidR="006D2CEF" w:rsidRPr="009A4CC3" w:rsidRDefault="006D2CEF" w:rsidP="00BC623D">
      <w:pPr>
        <w:rPr>
          <w:rFonts w:cs="Arial"/>
          <w:lang w:val="en-US"/>
        </w:rPr>
      </w:pPr>
    </w:p>
    <w:p w14:paraId="55A357BD" w14:textId="4734142B" w:rsidR="00CA0FB5" w:rsidRDefault="00CA0FB5">
      <w:pPr>
        <w:spacing w:after="120"/>
        <w:rPr>
          <w:rFonts w:cs="Arial"/>
          <w:i/>
          <w:color w:val="FF0000"/>
          <w:u w:val="single"/>
        </w:rPr>
      </w:pPr>
    </w:p>
    <w:p w14:paraId="33F69F92" w14:textId="175477BD" w:rsidR="009A4CC3" w:rsidRDefault="009A4CC3">
      <w:pPr>
        <w:spacing w:after="120"/>
        <w:rPr>
          <w:rFonts w:cs="Arial"/>
          <w:i/>
          <w:color w:val="FF0000"/>
        </w:rPr>
      </w:pPr>
    </w:p>
    <w:p w14:paraId="1E823D04" w14:textId="500F9E22" w:rsidR="009A4CC3" w:rsidRDefault="009A4CC3">
      <w:pPr>
        <w:spacing w:after="120"/>
        <w:rPr>
          <w:rFonts w:cs="Arial"/>
          <w:i/>
          <w:color w:val="FF0000"/>
        </w:rPr>
      </w:pPr>
    </w:p>
    <w:p w14:paraId="02324BFB" w14:textId="18DB4283" w:rsidR="009A4CC3" w:rsidRDefault="009A4CC3">
      <w:pPr>
        <w:spacing w:after="120"/>
        <w:rPr>
          <w:rFonts w:cs="Arial"/>
          <w:i/>
          <w:color w:val="FF0000"/>
        </w:rPr>
      </w:pPr>
    </w:p>
    <w:p w14:paraId="2E935CDB" w14:textId="77777777" w:rsidR="009A4CC3" w:rsidRPr="009A4CC3" w:rsidRDefault="009A4CC3">
      <w:pPr>
        <w:spacing w:after="120"/>
        <w:rPr>
          <w:rFonts w:cs="Arial"/>
          <w:i/>
          <w:color w:val="FF0000"/>
        </w:rPr>
      </w:pPr>
    </w:p>
    <w:p w14:paraId="7669D1FC" w14:textId="35EE4E84" w:rsidR="002224D6" w:rsidRPr="009A4CC3" w:rsidRDefault="002A33CC" w:rsidP="00E4095B">
      <w:pPr>
        <w:pStyle w:val="Heading1"/>
        <w:rPr>
          <w:rFonts w:cs="Arial"/>
          <w:b/>
          <w:sz w:val="36"/>
          <w:szCs w:val="36"/>
        </w:rPr>
      </w:pPr>
      <w:bookmarkStart w:id="1" w:name="_Toc433108655"/>
      <w:bookmarkStart w:id="2" w:name="_Toc530388033"/>
      <w:r w:rsidRPr="009A4CC3">
        <w:rPr>
          <w:rFonts w:cs="Arial"/>
          <w:b/>
          <w:sz w:val="36"/>
          <w:szCs w:val="36"/>
        </w:rPr>
        <w:lastRenderedPageBreak/>
        <w:t>Introduction</w:t>
      </w:r>
      <w:r w:rsidR="0015108D" w:rsidRPr="009A4CC3">
        <w:rPr>
          <w:rFonts w:cs="Arial"/>
          <w:b/>
          <w:sz w:val="36"/>
          <w:szCs w:val="36"/>
        </w:rPr>
        <w:t xml:space="preserve"> &amp; Summary</w:t>
      </w:r>
      <w:bookmarkEnd w:id="1"/>
      <w:bookmarkEnd w:id="2"/>
      <w:r w:rsidR="001D0825" w:rsidRPr="009A4CC3">
        <w:rPr>
          <w:rFonts w:cs="Arial"/>
          <w:b/>
          <w:sz w:val="36"/>
          <w:szCs w:val="36"/>
        </w:rPr>
        <w:t xml:space="preserve"> </w:t>
      </w:r>
    </w:p>
    <w:p w14:paraId="3A1FDB59" w14:textId="77777777" w:rsidR="00F2365B" w:rsidRPr="009A4CC3" w:rsidRDefault="00F2365B" w:rsidP="00F2365B">
      <w:pPr>
        <w:rPr>
          <w:rFonts w:cs="Arial"/>
          <w:lang w:val="en-US"/>
        </w:rPr>
      </w:pPr>
    </w:p>
    <w:p w14:paraId="160605E0" w14:textId="77777777" w:rsidR="00F2365B" w:rsidRPr="009A4CC3" w:rsidRDefault="00F2365B" w:rsidP="00F2365B">
      <w:pPr>
        <w:rPr>
          <w:rFonts w:cs="Arial"/>
          <w:lang w:val="en-US"/>
        </w:rPr>
      </w:pPr>
      <w:r w:rsidRPr="009A4CC3">
        <w:rPr>
          <w:rFonts w:cs="Arial"/>
          <w:lang w:val="en-US"/>
        </w:rPr>
        <w:t>In this Project the end goal is an operational software defined radio for educational</w:t>
      </w:r>
    </w:p>
    <w:p w14:paraId="001C254A" w14:textId="77777777" w:rsidR="00F2365B" w:rsidRPr="009A4CC3" w:rsidRDefault="00F2365B" w:rsidP="00F2365B">
      <w:pPr>
        <w:rPr>
          <w:rFonts w:cs="Arial"/>
          <w:lang w:val="en-US"/>
        </w:rPr>
      </w:pPr>
      <w:r w:rsidRPr="009A4CC3">
        <w:rPr>
          <w:rFonts w:cs="Arial"/>
          <w:lang w:val="en-US"/>
        </w:rPr>
        <w:t>purposes. It will be a half-duplex device operating in the North American High</w:t>
      </w:r>
    </w:p>
    <w:p w14:paraId="4C49F5C6" w14:textId="03DA76F2" w:rsidR="0057304B" w:rsidRPr="009A4CC3" w:rsidRDefault="00F2365B" w:rsidP="00F2365B">
      <w:pPr>
        <w:rPr>
          <w:rFonts w:cs="Arial"/>
          <w:lang w:val="en-US"/>
        </w:rPr>
      </w:pPr>
      <w:r w:rsidRPr="009A4CC3">
        <w:rPr>
          <w:rFonts w:cs="Arial"/>
          <w:lang w:val="en-US"/>
        </w:rPr>
        <w:t xml:space="preserve">Frequency Range as allocated by the North American International Telecommunications Union. The radio will be completed by </w:t>
      </w:r>
      <w:r w:rsidR="001D0825" w:rsidRPr="009A4CC3">
        <w:rPr>
          <w:rFonts w:cs="Arial"/>
          <w:lang w:val="en-US"/>
        </w:rPr>
        <w:t>May</w:t>
      </w:r>
      <w:r w:rsidRPr="009A4CC3">
        <w:rPr>
          <w:rFonts w:cs="Arial"/>
          <w:lang w:val="en-US"/>
        </w:rPr>
        <w:t xml:space="preserve"> 1</w:t>
      </w:r>
      <w:r w:rsidRPr="009A4CC3">
        <w:rPr>
          <w:rFonts w:cs="Arial"/>
          <w:vertAlign w:val="superscript"/>
          <w:lang w:val="en-US"/>
        </w:rPr>
        <w:t>st</w:t>
      </w:r>
      <w:r w:rsidRPr="009A4CC3">
        <w:rPr>
          <w:rFonts w:cs="Arial"/>
          <w:lang w:val="en-US"/>
        </w:rPr>
        <w:t>, 201</w:t>
      </w:r>
      <w:r w:rsidR="001D0825" w:rsidRPr="009A4CC3">
        <w:rPr>
          <w:rFonts w:cs="Arial"/>
          <w:lang w:val="en-US"/>
        </w:rPr>
        <w:t>9</w:t>
      </w:r>
      <w:r w:rsidRPr="009A4CC3">
        <w:rPr>
          <w:rFonts w:cs="Arial"/>
          <w:lang w:val="en-US"/>
        </w:rPr>
        <w:t xml:space="preserve">. The estimated cost for Labor </w:t>
      </w:r>
      <w:r w:rsidR="001D0825" w:rsidRPr="009A4CC3">
        <w:rPr>
          <w:rFonts w:cs="Arial"/>
          <w:lang w:val="en-US"/>
        </w:rPr>
        <w:t>is $5</w:t>
      </w:r>
      <w:r w:rsidR="00594DDF" w:rsidRPr="009A4CC3">
        <w:rPr>
          <w:rFonts w:cs="Arial"/>
          <w:lang w:val="en-US"/>
        </w:rPr>
        <w:t>2,016.48</w:t>
      </w:r>
      <w:r w:rsidRPr="009A4CC3">
        <w:rPr>
          <w:rFonts w:cs="Arial"/>
          <w:lang w:val="en-US"/>
        </w:rPr>
        <w:t xml:space="preserve"> and the estimated cost for Materials is $</w:t>
      </w:r>
      <w:r w:rsidR="001D0825" w:rsidRPr="009A4CC3">
        <w:rPr>
          <w:rFonts w:cs="Arial"/>
          <w:lang w:val="en-US"/>
        </w:rPr>
        <w:t>20</w:t>
      </w:r>
      <w:r w:rsidRPr="009A4CC3">
        <w:rPr>
          <w:rFonts w:cs="Arial"/>
          <w:lang w:val="en-US"/>
        </w:rPr>
        <w:t>0.</w:t>
      </w:r>
    </w:p>
    <w:p w14:paraId="31A27E79" w14:textId="77777777" w:rsidR="009A4CC3" w:rsidRPr="009A4CC3" w:rsidRDefault="009A4CC3">
      <w:pPr>
        <w:spacing w:after="120"/>
        <w:rPr>
          <w:rFonts w:cs="Arial"/>
        </w:rPr>
      </w:pPr>
    </w:p>
    <w:p w14:paraId="6350DDCF" w14:textId="77777777" w:rsidR="002224D6" w:rsidRPr="009A4CC3" w:rsidRDefault="00021540" w:rsidP="00F03D8B">
      <w:pPr>
        <w:pStyle w:val="Heading1"/>
        <w:rPr>
          <w:rFonts w:cs="Arial"/>
          <w:b/>
          <w:sz w:val="36"/>
          <w:szCs w:val="36"/>
        </w:rPr>
      </w:pPr>
      <w:bookmarkStart w:id="3" w:name="_Toc433108656"/>
      <w:bookmarkStart w:id="4" w:name="_Toc530388034"/>
      <w:r w:rsidRPr="009A4CC3">
        <w:rPr>
          <w:rFonts w:cs="Arial"/>
          <w:b/>
          <w:sz w:val="36"/>
          <w:szCs w:val="36"/>
        </w:rPr>
        <w:t>Labor</w:t>
      </w:r>
      <w:bookmarkEnd w:id="3"/>
      <w:bookmarkEnd w:id="4"/>
    </w:p>
    <w:p w14:paraId="55809BE6" w14:textId="6B63A73F" w:rsidR="00F2365B" w:rsidRPr="009A4CC3" w:rsidRDefault="00761E13" w:rsidP="00F2365B">
      <w:pPr>
        <w:pStyle w:val="Heading2"/>
        <w:rPr>
          <w:rFonts w:cs="Arial"/>
        </w:rPr>
      </w:pPr>
      <w:bookmarkStart w:id="5" w:name="_Toc433108657"/>
      <w:bookmarkStart w:id="6" w:name="_Toc530388035"/>
      <w:proofErr w:type="spellStart"/>
      <w:r w:rsidRPr="009A4CC3">
        <w:rPr>
          <w:rFonts w:cs="Arial"/>
        </w:rPr>
        <w:t>Labor</w:t>
      </w:r>
      <w:proofErr w:type="spellEnd"/>
      <w:r w:rsidRPr="009A4CC3">
        <w:rPr>
          <w:rFonts w:cs="Arial"/>
        </w:rPr>
        <w:t xml:space="preserve"> Categories</w:t>
      </w:r>
      <w:bookmarkEnd w:id="5"/>
      <w:bookmarkEnd w:id="6"/>
    </w:p>
    <w:p w14:paraId="4B5C67EE" w14:textId="77777777" w:rsidR="008C7848" w:rsidRPr="009A4CC3" w:rsidRDefault="008C7848" w:rsidP="008C7848">
      <w:pPr>
        <w:rPr>
          <w:rFonts w:cs="Arial"/>
        </w:rPr>
      </w:pPr>
    </w:p>
    <w:tbl>
      <w:tblPr>
        <w:tblStyle w:val="TableGrid"/>
        <w:tblW w:w="0" w:type="auto"/>
        <w:tblInd w:w="108" w:type="dxa"/>
        <w:tblLook w:val="04A0" w:firstRow="1" w:lastRow="0" w:firstColumn="1" w:lastColumn="0" w:noHBand="0" w:noVBand="1"/>
      </w:tblPr>
      <w:tblGrid>
        <w:gridCol w:w="3150"/>
        <w:gridCol w:w="4950"/>
      </w:tblGrid>
      <w:tr w:rsidR="008C7848" w:rsidRPr="009A4CC3" w14:paraId="6B3316CA" w14:textId="77777777" w:rsidTr="008C7848">
        <w:tc>
          <w:tcPr>
            <w:tcW w:w="8100" w:type="dxa"/>
            <w:gridSpan w:val="2"/>
          </w:tcPr>
          <w:p w14:paraId="330BEA95" w14:textId="77777777" w:rsidR="008C7848" w:rsidRPr="009A4CC3" w:rsidRDefault="008C7848" w:rsidP="008C7848">
            <w:pPr>
              <w:jc w:val="center"/>
              <w:rPr>
                <w:rFonts w:cs="Arial"/>
                <w:b/>
                <w:szCs w:val="24"/>
              </w:rPr>
            </w:pPr>
            <w:r w:rsidRPr="009A4CC3">
              <w:rPr>
                <w:rFonts w:cs="Arial"/>
                <w:b/>
                <w:szCs w:val="24"/>
              </w:rPr>
              <w:t xml:space="preserve">Project </w:t>
            </w:r>
            <w:proofErr w:type="spellStart"/>
            <w:r w:rsidRPr="009A4CC3">
              <w:rPr>
                <w:rFonts w:cs="Arial"/>
                <w:b/>
                <w:szCs w:val="24"/>
              </w:rPr>
              <w:t>Labor</w:t>
            </w:r>
            <w:proofErr w:type="spellEnd"/>
            <w:r w:rsidRPr="009A4CC3">
              <w:rPr>
                <w:rFonts w:cs="Arial"/>
                <w:b/>
                <w:szCs w:val="24"/>
              </w:rPr>
              <w:t xml:space="preserve"> Categories</w:t>
            </w:r>
          </w:p>
        </w:tc>
      </w:tr>
      <w:tr w:rsidR="008C7848" w:rsidRPr="009A4CC3" w14:paraId="40EB670E" w14:textId="77777777" w:rsidTr="008C7848">
        <w:tc>
          <w:tcPr>
            <w:tcW w:w="3150" w:type="dxa"/>
          </w:tcPr>
          <w:p w14:paraId="21FE3A39" w14:textId="77777777" w:rsidR="008C7848" w:rsidRPr="009A4CC3" w:rsidRDefault="008C7848" w:rsidP="006B6D76">
            <w:pPr>
              <w:rPr>
                <w:rFonts w:cs="Arial"/>
                <w:b/>
                <w:szCs w:val="24"/>
              </w:rPr>
            </w:pPr>
            <w:proofErr w:type="spellStart"/>
            <w:r w:rsidRPr="009A4CC3">
              <w:rPr>
                <w:rFonts w:cs="Arial"/>
                <w:b/>
                <w:szCs w:val="24"/>
              </w:rPr>
              <w:t>Labor</w:t>
            </w:r>
            <w:proofErr w:type="spellEnd"/>
            <w:r w:rsidRPr="009A4CC3">
              <w:rPr>
                <w:rFonts w:cs="Arial"/>
                <w:b/>
                <w:szCs w:val="24"/>
              </w:rPr>
              <w:t xml:space="preserve"> Category</w:t>
            </w:r>
          </w:p>
        </w:tc>
        <w:tc>
          <w:tcPr>
            <w:tcW w:w="4950" w:type="dxa"/>
          </w:tcPr>
          <w:p w14:paraId="310C537B" w14:textId="77777777" w:rsidR="008C7848" w:rsidRPr="009A4CC3" w:rsidRDefault="008C7848" w:rsidP="006B6D76">
            <w:pPr>
              <w:rPr>
                <w:rFonts w:cs="Arial"/>
                <w:b/>
                <w:szCs w:val="24"/>
              </w:rPr>
            </w:pPr>
            <w:r w:rsidRPr="009A4CC3">
              <w:rPr>
                <w:rFonts w:cs="Arial"/>
                <w:b/>
                <w:szCs w:val="24"/>
              </w:rPr>
              <w:t>Justification</w:t>
            </w:r>
          </w:p>
        </w:tc>
      </w:tr>
      <w:tr w:rsidR="008C7848" w:rsidRPr="009A4CC3" w14:paraId="48A9B24E" w14:textId="77777777" w:rsidTr="008C7848">
        <w:tc>
          <w:tcPr>
            <w:tcW w:w="3150" w:type="dxa"/>
          </w:tcPr>
          <w:p w14:paraId="21DD67F8" w14:textId="77777777" w:rsidR="008C7848" w:rsidRPr="009A4CC3" w:rsidRDefault="008C7848" w:rsidP="006B6D76">
            <w:pPr>
              <w:rPr>
                <w:rFonts w:cs="Arial"/>
              </w:rPr>
            </w:pPr>
            <w:r w:rsidRPr="009A4CC3">
              <w:rPr>
                <w:rFonts w:cs="Arial"/>
              </w:rPr>
              <w:t>Design Engineer</w:t>
            </w:r>
          </w:p>
        </w:tc>
        <w:tc>
          <w:tcPr>
            <w:tcW w:w="4950" w:type="dxa"/>
          </w:tcPr>
          <w:p w14:paraId="45EA4D71" w14:textId="37B63E49" w:rsidR="008C7848" w:rsidRPr="009A4CC3" w:rsidRDefault="00F2365B" w:rsidP="006B6D76">
            <w:pPr>
              <w:rPr>
                <w:rFonts w:cs="Arial"/>
              </w:rPr>
            </w:pPr>
            <w:r w:rsidRPr="009A4CC3">
              <w:rPr>
                <w:rFonts w:cs="Arial"/>
              </w:rPr>
              <w:t>Optimization of radio frequency interactions with and between components</w:t>
            </w:r>
            <w:r w:rsidR="0042629D" w:rsidRPr="009A4CC3">
              <w:rPr>
                <w:rFonts w:cs="Arial"/>
              </w:rPr>
              <w:t>.</w:t>
            </w:r>
          </w:p>
        </w:tc>
      </w:tr>
      <w:tr w:rsidR="006B6D76" w:rsidRPr="009A4CC3" w14:paraId="63C46831" w14:textId="77777777" w:rsidTr="008C7848">
        <w:tc>
          <w:tcPr>
            <w:tcW w:w="3150" w:type="dxa"/>
          </w:tcPr>
          <w:p w14:paraId="1FEBA3F1" w14:textId="32B00E6D" w:rsidR="006B6D76" w:rsidRPr="009A4CC3" w:rsidRDefault="006B6D76" w:rsidP="006B6D76">
            <w:pPr>
              <w:rPr>
                <w:rFonts w:cs="Arial"/>
              </w:rPr>
            </w:pPr>
            <w:r w:rsidRPr="009A4CC3">
              <w:rPr>
                <w:rFonts w:cs="Arial"/>
              </w:rPr>
              <w:t>Lawyer specializing in the FCC</w:t>
            </w:r>
          </w:p>
        </w:tc>
        <w:tc>
          <w:tcPr>
            <w:tcW w:w="4950" w:type="dxa"/>
          </w:tcPr>
          <w:p w14:paraId="2DFD26C0" w14:textId="02809ACD" w:rsidR="006B6D76" w:rsidRPr="009A4CC3" w:rsidRDefault="006B6D76" w:rsidP="006B6D76">
            <w:pPr>
              <w:rPr>
                <w:rFonts w:cs="Arial"/>
              </w:rPr>
            </w:pPr>
            <w:r w:rsidRPr="009A4CC3">
              <w:rPr>
                <w:rFonts w:cs="Arial"/>
              </w:rPr>
              <w:t>Radio communications in the united states are regulated, and many laws apply to their use, it is important to know exactly what all of those are and how to go about designing the radio within legal bounds</w:t>
            </w:r>
          </w:p>
        </w:tc>
      </w:tr>
      <w:tr w:rsidR="006B6D76" w:rsidRPr="009A4CC3" w14:paraId="660E56B1" w14:textId="77777777" w:rsidTr="008C7848">
        <w:tc>
          <w:tcPr>
            <w:tcW w:w="3150" w:type="dxa"/>
          </w:tcPr>
          <w:p w14:paraId="5D4F3C17" w14:textId="0BE538C6" w:rsidR="006B6D76" w:rsidRPr="009A4CC3" w:rsidRDefault="006B6D76" w:rsidP="006B6D76">
            <w:pPr>
              <w:rPr>
                <w:rFonts w:cs="Arial"/>
              </w:rPr>
            </w:pPr>
            <w:r w:rsidRPr="009A4CC3">
              <w:rPr>
                <w:rFonts w:cs="Arial"/>
              </w:rPr>
              <w:t>Digital Signal Processing Engineer</w:t>
            </w:r>
          </w:p>
        </w:tc>
        <w:tc>
          <w:tcPr>
            <w:tcW w:w="4950" w:type="dxa"/>
          </w:tcPr>
          <w:p w14:paraId="43C134AB" w14:textId="0E55D87A" w:rsidR="006B6D76" w:rsidRPr="009A4CC3" w:rsidRDefault="006B6D76" w:rsidP="006B6D76">
            <w:pPr>
              <w:rPr>
                <w:rFonts w:cs="Arial"/>
              </w:rPr>
            </w:pPr>
            <w:r w:rsidRPr="009A4CC3">
              <w:rPr>
                <w:rFonts w:cs="Arial"/>
              </w:rPr>
              <w:t xml:space="preserve">As much of the fundamental filtering and operation of the radio will be done inside the digital realm of the </w:t>
            </w:r>
          </w:p>
        </w:tc>
      </w:tr>
      <w:tr w:rsidR="008C7848" w:rsidRPr="009A4CC3" w14:paraId="31E2FAE1" w14:textId="77777777" w:rsidTr="008C7848">
        <w:tc>
          <w:tcPr>
            <w:tcW w:w="3150" w:type="dxa"/>
          </w:tcPr>
          <w:p w14:paraId="312A3467" w14:textId="77777777" w:rsidR="008C7848" w:rsidRPr="009A4CC3" w:rsidRDefault="008C7848" w:rsidP="006B6D76">
            <w:pPr>
              <w:rPr>
                <w:rFonts w:cs="Arial"/>
              </w:rPr>
            </w:pPr>
            <w:r w:rsidRPr="009A4CC3">
              <w:rPr>
                <w:rFonts w:cs="Arial"/>
              </w:rPr>
              <w:t>Test Engineer</w:t>
            </w:r>
          </w:p>
        </w:tc>
        <w:tc>
          <w:tcPr>
            <w:tcW w:w="4950" w:type="dxa"/>
          </w:tcPr>
          <w:p w14:paraId="3B2913A2" w14:textId="373B4DA2" w:rsidR="008C7848" w:rsidRPr="009A4CC3" w:rsidRDefault="00F2365B" w:rsidP="006B6D76">
            <w:pPr>
              <w:rPr>
                <w:rFonts w:cs="Arial"/>
              </w:rPr>
            </w:pPr>
            <w:r w:rsidRPr="009A4CC3">
              <w:rPr>
                <w:rFonts w:cs="Arial"/>
              </w:rPr>
              <w:t>Verifying the design is operating correctly</w:t>
            </w:r>
            <w:r w:rsidR="00F52858" w:rsidRPr="009A4CC3">
              <w:rPr>
                <w:rFonts w:cs="Arial"/>
              </w:rPr>
              <w:t xml:space="preserve"> and </w:t>
            </w:r>
            <w:proofErr w:type="spellStart"/>
            <w:r w:rsidR="00F52858" w:rsidRPr="009A4CC3">
              <w:rPr>
                <w:rFonts w:cs="Arial"/>
              </w:rPr>
              <w:t>with in</w:t>
            </w:r>
            <w:proofErr w:type="spellEnd"/>
            <w:r w:rsidR="00F52858" w:rsidRPr="009A4CC3">
              <w:rPr>
                <w:rFonts w:cs="Arial"/>
              </w:rPr>
              <w:t xml:space="preserve"> applicable law.</w:t>
            </w:r>
          </w:p>
        </w:tc>
      </w:tr>
      <w:tr w:rsidR="008C7848" w:rsidRPr="009A4CC3" w14:paraId="1C881789" w14:textId="77777777" w:rsidTr="008C7848">
        <w:tc>
          <w:tcPr>
            <w:tcW w:w="3150" w:type="dxa"/>
          </w:tcPr>
          <w:p w14:paraId="6BBF5916" w14:textId="77777777" w:rsidR="008C7848" w:rsidRPr="009A4CC3" w:rsidRDefault="008C7848" w:rsidP="006B6D76">
            <w:pPr>
              <w:rPr>
                <w:rFonts w:cs="Arial"/>
              </w:rPr>
            </w:pPr>
            <w:r w:rsidRPr="009A4CC3">
              <w:rPr>
                <w:rFonts w:cs="Arial"/>
              </w:rPr>
              <w:t>Technical Writer</w:t>
            </w:r>
          </w:p>
        </w:tc>
        <w:tc>
          <w:tcPr>
            <w:tcW w:w="4950" w:type="dxa"/>
          </w:tcPr>
          <w:p w14:paraId="26C9888C" w14:textId="0A1A090D" w:rsidR="008C7848" w:rsidRPr="009A4CC3" w:rsidRDefault="00F2365B" w:rsidP="006B6D76">
            <w:pPr>
              <w:rPr>
                <w:rFonts w:cs="Arial"/>
              </w:rPr>
            </w:pPr>
            <w:r w:rsidRPr="009A4CC3">
              <w:rPr>
                <w:rFonts w:cs="Arial"/>
              </w:rPr>
              <w:t xml:space="preserve">Create a detailed and </w:t>
            </w:r>
            <w:r w:rsidR="0042629D" w:rsidRPr="009A4CC3">
              <w:rPr>
                <w:rFonts w:cs="Arial"/>
              </w:rPr>
              <w:t xml:space="preserve">user-friendly user manual for device. </w:t>
            </w:r>
          </w:p>
        </w:tc>
      </w:tr>
      <w:tr w:rsidR="0042629D" w:rsidRPr="009A4CC3" w14:paraId="32984413" w14:textId="77777777" w:rsidTr="008C7848">
        <w:tc>
          <w:tcPr>
            <w:tcW w:w="3150" w:type="dxa"/>
          </w:tcPr>
          <w:p w14:paraId="59DA1CAD" w14:textId="222BEDB0" w:rsidR="0042629D" w:rsidRPr="009A4CC3" w:rsidRDefault="0042629D" w:rsidP="006B6D76">
            <w:pPr>
              <w:rPr>
                <w:rFonts w:cs="Arial"/>
              </w:rPr>
            </w:pPr>
            <w:r w:rsidRPr="009A4CC3">
              <w:rPr>
                <w:rFonts w:cs="Arial"/>
              </w:rPr>
              <w:t>Technician</w:t>
            </w:r>
          </w:p>
        </w:tc>
        <w:tc>
          <w:tcPr>
            <w:tcW w:w="4950" w:type="dxa"/>
          </w:tcPr>
          <w:p w14:paraId="1F8B0053" w14:textId="6766ACDC" w:rsidR="0042629D" w:rsidRPr="009A4CC3" w:rsidRDefault="00F8394A" w:rsidP="006B6D76">
            <w:pPr>
              <w:rPr>
                <w:rFonts w:cs="Arial"/>
              </w:rPr>
            </w:pPr>
            <w:r w:rsidRPr="009A4CC3">
              <w:rPr>
                <w:rFonts w:cs="Arial"/>
              </w:rPr>
              <w:t xml:space="preserve">This will be necessary of a build kit goes in to production. A technician will need to be present to keep an eye on the </w:t>
            </w:r>
            <w:r w:rsidR="005D7A59" w:rsidRPr="009A4CC3">
              <w:rPr>
                <w:rFonts w:cs="Arial"/>
              </w:rPr>
              <w:t>production</w:t>
            </w:r>
            <w:r w:rsidRPr="009A4CC3">
              <w:rPr>
                <w:rFonts w:cs="Arial"/>
              </w:rPr>
              <w:t xml:space="preserve"> line.</w:t>
            </w:r>
          </w:p>
        </w:tc>
      </w:tr>
      <w:tr w:rsidR="0042629D" w:rsidRPr="009A4CC3" w14:paraId="21A54C2C" w14:textId="77777777" w:rsidTr="008C7848">
        <w:tc>
          <w:tcPr>
            <w:tcW w:w="3150" w:type="dxa"/>
          </w:tcPr>
          <w:p w14:paraId="03209EF0" w14:textId="43117390" w:rsidR="0042629D" w:rsidRPr="009A4CC3" w:rsidRDefault="0042629D" w:rsidP="006B6D76">
            <w:pPr>
              <w:rPr>
                <w:rFonts w:cs="Arial"/>
              </w:rPr>
            </w:pPr>
            <w:r w:rsidRPr="009A4CC3">
              <w:rPr>
                <w:rFonts w:cs="Arial"/>
              </w:rPr>
              <w:t>Fabricator/Assembler</w:t>
            </w:r>
          </w:p>
        </w:tc>
        <w:tc>
          <w:tcPr>
            <w:tcW w:w="4950" w:type="dxa"/>
          </w:tcPr>
          <w:p w14:paraId="157E1982" w14:textId="04A4ED00" w:rsidR="0042629D" w:rsidRPr="009A4CC3" w:rsidRDefault="00E93807" w:rsidP="006B6D76">
            <w:pPr>
              <w:rPr>
                <w:rFonts w:cs="Arial"/>
              </w:rPr>
            </w:pPr>
            <w:r w:rsidRPr="009A4CC3">
              <w:rPr>
                <w:rFonts w:cs="Arial"/>
              </w:rPr>
              <w:t>Needed to assemble the prototypes for testing.</w:t>
            </w:r>
          </w:p>
        </w:tc>
      </w:tr>
      <w:tr w:rsidR="008C7848" w:rsidRPr="009A4CC3" w14:paraId="03C31447" w14:textId="77777777" w:rsidTr="008C7848">
        <w:tc>
          <w:tcPr>
            <w:tcW w:w="3150" w:type="dxa"/>
          </w:tcPr>
          <w:p w14:paraId="51F95B3B" w14:textId="77777777" w:rsidR="008C7848" w:rsidRPr="009A4CC3" w:rsidRDefault="008C7848" w:rsidP="006B6D76">
            <w:pPr>
              <w:rPr>
                <w:rFonts w:cs="Arial"/>
              </w:rPr>
            </w:pPr>
            <w:r w:rsidRPr="009A4CC3">
              <w:rPr>
                <w:rFonts w:cs="Arial"/>
              </w:rPr>
              <w:t>Drafting / CAD</w:t>
            </w:r>
          </w:p>
        </w:tc>
        <w:tc>
          <w:tcPr>
            <w:tcW w:w="4950" w:type="dxa"/>
          </w:tcPr>
          <w:p w14:paraId="662DBD46" w14:textId="4624C0A3" w:rsidR="008C7848" w:rsidRPr="009A4CC3" w:rsidRDefault="0042629D" w:rsidP="006B6D76">
            <w:pPr>
              <w:rPr>
                <w:rFonts w:cs="Arial"/>
              </w:rPr>
            </w:pPr>
            <w:r w:rsidRPr="009A4CC3">
              <w:rPr>
                <w:rFonts w:cs="Arial"/>
              </w:rPr>
              <w:t>Creating clear and concise schematics for the user’s manual</w:t>
            </w:r>
            <w:r w:rsidR="00E93807" w:rsidRPr="009A4CC3">
              <w:rPr>
                <w:rFonts w:cs="Arial"/>
              </w:rPr>
              <w:t>.</w:t>
            </w:r>
          </w:p>
        </w:tc>
      </w:tr>
      <w:tr w:rsidR="008C7848" w:rsidRPr="009A4CC3" w14:paraId="26A8CB17" w14:textId="77777777" w:rsidTr="008C7848">
        <w:tc>
          <w:tcPr>
            <w:tcW w:w="3150" w:type="dxa"/>
          </w:tcPr>
          <w:p w14:paraId="6DEDA635" w14:textId="77777777" w:rsidR="008C7848" w:rsidRPr="009A4CC3" w:rsidRDefault="008C7848" w:rsidP="006B6D76">
            <w:pPr>
              <w:rPr>
                <w:rFonts w:cs="Arial"/>
              </w:rPr>
            </w:pPr>
            <w:r w:rsidRPr="009A4CC3">
              <w:rPr>
                <w:rFonts w:cs="Arial"/>
              </w:rPr>
              <w:t>Marketing Analyst</w:t>
            </w:r>
          </w:p>
        </w:tc>
        <w:tc>
          <w:tcPr>
            <w:tcW w:w="4950" w:type="dxa"/>
          </w:tcPr>
          <w:p w14:paraId="510E24DB" w14:textId="11BD4730" w:rsidR="008C7848" w:rsidRPr="009A4CC3" w:rsidRDefault="0042629D" w:rsidP="006B6D76">
            <w:pPr>
              <w:rPr>
                <w:rFonts w:cs="Arial"/>
              </w:rPr>
            </w:pPr>
            <w:r w:rsidRPr="009A4CC3">
              <w:rPr>
                <w:rFonts w:cs="Arial"/>
              </w:rPr>
              <w:t>Identifying the best methods to market the radio to those whom would be interested in buying it.</w:t>
            </w:r>
          </w:p>
        </w:tc>
      </w:tr>
      <w:tr w:rsidR="00172D5E" w:rsidRPr="009A4CC3" w14:paraId="1207D9FC" w14:textId="77777777" w:rsidTr="008C7848">
        <w:tc>
          <w:tcPr>
            <w:tcW w:w="3150" w:type="dxa"/>
          </w:tcPr>
          <w:p w14:paraId="2C74C3CF" w14:textId="07D48021" w:rsidR="00172D5E" w:rsidRPr="009A4CC3" w:rsidRDefault="00172D5E" w:rsidP="006B6D76">
            <w:pPr>
              <w:rPr>
                <w:rFonts w:cs="Arial"/>
              </w:rPr>
            </w:pPr>
            <w:r w:rsidRPr="009A4CC3">
              <w:rPr>
                <w:rFonts w:cs="Arial"/>
              </w:rPr>
              <w:t>Administrative</w:t>
            </w:r>
          </w:p>
        </w:tc>
        <w:tc>
          <w:tcPr>
            <w:tcW w:w="4950" w:type="dxa"/>
          </w:tcPr>
          <w:p w14:paraId="16889D51" w14:textId="6A34BF89" w:rsidR="00172D5E" w:rsidRPr="009A4CC3" w:rsidRDefault="00E93807" w:rsidP="006B6D76">
            <w:pPr>
              <w:rPr>
                <w:rFonts w:cs="Arial"/>
              </w:rPr>
            </w:pPr>
            <w:r w:rsidRPr="009A4CC3">
              <w:rPr>
                <w:rFonts w:cs="Arial"/>
              </w:rPr>
              <w:t>Not needed as the device does not have administrative access.</w:t>
            </w:r>
          </w:p>
        </w:tc>
      </w:tr>
      <w:tr w:rsidR="008C7848" w:rsidRPr="009A4CC3" w14:paraId="4676912C" w14:textId="77777777" w:rsidTr="008C7848">
        <w:tc>
          <w:tcPr>
            <w:tcW w:w="3150" w:type="dxa"/>
          </w:tcPr>
          <w:p w14:paraId="4EDDD889" w14:textId="77777777" w:rsidR="008C7848" w:rsidRPr="009A4CC3" w:rsidRDefault="008C7848" w:rsidP="006B6D76">
            <w:pPr>
              <w:rPr>
                <w:rFonts w:cs="Arial"/>
              </w:rPr>
            </w:pPr>
            <w:r w:rsidRPr="009A4CC3">
              <w:rPr>
                <w:rFonts w:cs="Arial"/>
              </w:rPr>
              <w:t>Management / Supervision</w:t>
            </w:r>
          </w:p>
        </w:tc>
        <w:tc>
          <w:tcPr>
            <w:tcW w:w="4950" w:type="dxa"/>
          </w:tcPr>
          <w:p w14:paraId="2FC8D3EA" w14:textId="3D6E4C96" w:rsidR="008C7848" w:rsidRPr="009A4CC3" w:rsidRDefault="0042629D" w:rsidP="006B6D76">
            <w:pPr>
              <w:rPr>
                <w:rFonts w:cs="Arial"/>
              </w:rPr>
            </w:pPr>
            <w:r w:rsidRPr="009A4CC3">
              <w:rPr>
                <w:rFonts w:cs="Arial"/>
              </w:rPr>
              <w:t xml:space="preserve">Organizing contracts, setting time tables for stages of project, and facilitating funding. </w:t>
            </w:r>
          </w:p>
        </w:tc>
      </w:tr>
      <w:tr w:rsidR="00E93807" w:rsidRPr="009A4CC3" w14:paraId="7E1ED070" w14:textId="77777777" w:rsidTr="008C7848">
        <w:tc>
          <w:tcPr>
            <w:tcW w:w="3150" w:type="dxa"/>
          </w:tcPr>
          <w:p w14:paraId="7DBAEE95" w14:textId="2F739CA6" w:rsidR="00E93807" w:rsidRPr="009A4CC3" w:rsidRDefault="00E93807" w:rsidP="006B6D76">
            <w:pPr>
              <w:rPr>
                <w:rFonts w:cs="Arial"/>
              </w:rPr>
            </w:pPr>
            <w:r w:rsidRPr="009A4CC3">
              <w:rPr>
                <w:rFonts w:cs="Arial"/>
              </w:rPr>
              <w:lastRenderedPageBreak/>
              <w:t>Digital Signal Processing specialist</w:t>
            </w:r>
          </w:p>
        </w:tc>
        <w:tc>
          <w:tcPr>
            <w:tcW w:w="4950" w:type="dxa"/>
          </w:tcPr>
          <w:p w14:paraId="075FB7E7" w14:textId="2C1909F3" w:rsidR="00E93807" w:rsidRPr="009A4CC3" w:rsidRDefault="00E93807" w:rsidP="006B6D76">
            <w:pPr>
              <w:rPr>
                <w:rFonts w:cs="Arial"/>
              </w:rPr>
            </w:pPr>
            <w:r w:rsidRPr="009A4CC3">
              <w:rPr>
                <w:rFonts w:cs="Arial"/>
              </w:rPr>
              <w:t>Need to create and optimize the digital signal processing done inside the device to limit radio latency.</w:t>
            </w:r>
          </w:p>
        </w:tc>
      </w:tr>
      <w:tr w:rsidR="00172D5E" w:rsidRPr="009A4CC3" w14:paraId="04C78D41" w14:textId="77777777" w:rsidTr="008C7848">
        <w:tc>
          <w:tcPr>
            <w:tcW w:w="3150" w:type="dxa"/>
          </w:tcPr>
          <w:p w14:paraId="103A9866" w14:textId="15ACACEF" w:rsidR="00172D5E" w:rsidRPr="009A4CC3" w:rsidRDefault="00172D5E" w:rsidP="006B6D76">
            <w:pPr>
              <w:rPr>
                <w:rFonts w:cs="Arial"/>
              </w:rPr>
            </w:pPr>
            <w:r w:rsidRPr="009A4CC3">
              <w:rPr>
                <w:rFonts w:cs="Arial"/>
              </w:rPr>
              <w:t>Consulting</w:t>
            </w:r>
          </w:p>
        </w:tc>
        <w:tc>
          <w:tcPr>
            <w:tcW w:w="4950" w:type="dxa"/>
          </w:tcPr>
          <w:p w14:paraId="32F53A3A" w14:textId="259BAF9F" w:rsidR="00172D5E" w:rsidRPr="009A4CC3" w:rsidRDefault="00E93807" w:rsidP="006B6D76">
            <w:pPr>
              <w:rPr>
                <w:rFonts w:cs="Arial"/>
              </w:rPr>
            </w:pPr>
            <w:r w:rsidRPr="009A4CC3">
              <w:rPr>
                <w:rFonts w:cs="Arial"/>
              </w:rPr>
              <w:t>Not needed</w:t>
            </w:r>
          </w:p>
        </w:tc>
      </w:tr>
      <w:tr w:rsidR="00172D5E" w:rsidRPr="009A4CC3" w14:paraId="12CC287C" w14:textId="77777777" w:rsidTr="008C7848">
        <w:tc>
          <w:tcPr>
            <w:tcW w:w="3150" w:type="dxa"/>
          </w:tcPr>
          <w:p w14:paraId="7490223F" w14:textId="5A5340FB" w:rsidR="00172D5E" w:rsidRPr="009A4CC3" w:rsidRDefault="00172D5E" w:rsidP="006B6D76">
            <w:pPr>
              <w:rPr>
                <w:rFonts w:cs="Arial"/>
              </w:rPr>
            </w:pPr>
            <w:r w:rsidRPr="009A4CC3">
              <w:rPr>
                <w:rFonts w:cs="Arial"/>
              </w:rPr>
              <w:t>Contractor</w:t>
            </w:r>
          </w:p>
        </w:tc>
        <w:tc>
          <w:tcPr>
            <w:tcW w:w="4950" w:type="dxa"/>
          </w:tcPr>
          <w:p w14:paraId="587EC804" w14:textId="01638E76" w:rsidR="00172D5E" w:rsidRPr="009A4CC3" w:rsidRDefault="00E93807" w:rsidP="006B6D76">
            <w:pPr>
              <w:rPr>
                <w:rFonts w:cs="Arial"/>
              </w:rPr>
            </w:pPr>
            <w:r w:rsidRPr="009A4CC3">
              <w:rPr>
                <w:rFonts w:cs="Arial"/>
              </w:rPr>
              <w:t>Not needed</w:t>
            </w:r>
          </w:p>
        </w:tc>
      </w:tr>
      <w:tr w:rsidR="00800712" w:rsidRPr="009A4CC3" w14:paraId="18426013" w14:textId="77777777" w:rsidTr="008C7848">
        <w:tc>
          <w:tcPr>
            <w:tcW w:w="3150" w:type="dxa"/>
          </w:tcPr>
          <w:p w14:paraId="2974E624" w14:textId="75134C2A" w:rsidR="00800712" w:rsidRPr="009A4CC3" w:rsidRDefault="00800712" w:rsidP="006B6D76">
            <w:pPr>
              <w:rPr>
                <w:rFonts w:cs="Arial"/>
              </w:rPr>
            </w:pPr>
            <w:r w:rsidRPr="009A4CC3">
              <w:rPr>
                <w:rFonts w:cs="Arial"/>
              </w:rPr>
              <w:t>Janitorial Services</w:t>
            </w:r>
          </w:p>
        </w:tc>
        <w:tc>
          <w:tcPr>
            <w:tcW w:w="4950" w:type="dxa"/>
          </w:tcPr>
          <w:p w14:paraId="04ADBD43" w14:textId="6C2BBC5F" w:rsidR="00800712" w:rsidRPr="009A4CC3" w:rsidRDefault="00800712" w:rsidP="006B6D76">
            <w:pPr>
              <w:rPr>
                <w:rFonts w:cs="Arial"/>
              </w:rPr>
            </w:pPr>
            <w:r w:rsidRPr="009A4CC3">
              <w:rPr>
                <w:rFonts w:cs="Arial"/>
              </w:rPr>
              <w:t xml:space="preserve">Keeping a clean work space is very important to productivity, no one wants to work surrounded by filth. </w:t>
            </w:r>
          </w:p>
        </w:tc>
      </w:tr>
    </w:tbl>
    <w:p w14:paraId="09F00799" w14:textId="77777777" w:rsidR="006D2CEF" w:rsidRPr="009A4CC3" w:rsidRDefault="006D2CEF">
      <w:pPr>
        <w:spacing w:after="120"/>
        <w:rPr>
          <w:rFonts w:cs="Arial"/>
        </w:rPr>
      </w:pPr>
    </w:p>
    <w:p w14:paraId="58602B9B" w14:textId="77777777" w:rsidR="00F03D8B" w:rsidRPr="009A4CC3" w:rsidRDefault="00761E13" w:rsidP="00F03D8B">
      <w:pPr>
        <w:pStyle w:val="Heading2"/>
        <w:rPr>
          <w:rFonts w:cs="Arial"/>
        </w:rPr>
      </w:pPr>
      <w:bookmarkStart w:id="7" w:name="_Toc433108658"/>
      <w:bookmarkStart w:id="8" w:name="_Toc530388036"/>
      <w:proofErr w:type="spellStart"/>
      <w:r w:rsidRPr="009A4CC3">
        <w:rPr>
          <w:rFonts w:cs="Arial"/>
        </w:rPr>
        <w:t>Labor</w:t>
      </w:r>
      <w:proofErr w:type="spellEnd"/>
      <w:r w:rsidRPr="009A4CC3">
        <w:rPr>
          <w:rFonts w:cs="Arial"/>
        </w:rPr>
        <w:t xml:space="preserve"> </w:t>
      </w:r>
      <w:r w:rsidR="006D2CEF" w:rsidRPr="009A4CC3">
        <w:rPr>
          <w:rFonts w:cs="Arial"/>
        </w:rPr>
        <w:t>Rates</w:t>
      </w:r>
      <w:bookmarkEnd w:id="7"/>
      <w:bookmarkEnd w:id="8"/>
    </w:p>
    <w:p w14:paraId="156B6631" w14:textId="1E0426AA" w:rsidR="00ED1D3D" w:rsidRPr="009A4CC3" w:rsidRDefault="00ED1D3D" w:rsidP="00ED1D3D">
      <w:pPr>
        <w:spacing w:after="120"/>
        <w:rPr>
          <w:rFonts w:cs="Arial"/>
        </w:rPr>
      </w:pPr>
    </w:p>
    <w:p w14:paraId="23B62708" w14:textId="3CC0A54E" w:rsidR="00ED1D3D" w:rsidRPr="009A4CC3" w:rsidRDefault="00ED1D3D" w:rsidP="00ED1D3D">
      <w:pPr>
        <w:spacing w:after="120"/>
        <w:rPr>
          <w:rFonts w:cs="Arial"/>
        </w:rPr>
      </w:pPr>
      <w:r w:rsidRPr="009A4CC3">
        <w:rPr>
          <w:rFonts w:cs="Arial"/>
        </w:rPr>
        <w:t xml:space="preserve">I have listed the burdened hourly cost as double the average hourly wage for each of those job titles in the united states as these tasks are not going to take a particularly long time. Meaning each of these jobs will not take an entire year thus hiring by task with a short term contract makes more economic sense then hiring for an entire year. </w:t>
      </w:r>
    </w:p>
    <w:p w14:paraId="4BD29B58" w14:textId="77777777" w:rsidR="006D2CEF" w:rsidRPr="009A4CC3" w:rsidRDefault="006D2CEF" w:rsidP="006D2CEF">
      <w:pPr>
        <w:rPr>
          <w:rFonts w:cs="Arial"/>
        </w:rPr>
      </w:pPr>
    </w:p>
    <w:tbl>
      <w:tblPr>
        <w:tblStyle w:val="TableGrid"/>
        <w:tblW w:w="0" w:type="auto"/>
        <w:tblInd w:w="108" w:type="dxa"/>
        <w:tblLook w:val="04A0" w:firstRow="1" w:lastRow="0" w:firstColumn="1" w:lastColumn="0" w:noHBand="0" w:noVBand="1"/>
      </w:tblPr>
      <w:tblGrid>
        <w:gridCol w:w="2285"/>
        <w:gridCol w:w="1652"/>
        <w:gridCol w:w="4971"/>
      </w:tblGrid>
      <w:tr w:rsidR="00446866" w:rsidRPr="009A4CC3" w14:paraId="002301FB" w14:textId="77777777" w:rsidTr="006B6D76">
        <w:tc>
          <w:tcPr>
            <w:tcW w:w="8908" w:type="dxa"/>
            <w:gridSpan w:val="3"/>
          </w:tcPr>
          <w:p w14:paraId="699E54FC" w14:textId="77777777" w:rsidR="00446866" w:rsidRPr="009A4CC3" w:rsidRDefault="00446866" w:rsidP="00DF4C43">
            <w:pPr>
              <w:jc w:val="center"/>
              <w:rPr>
                <w:rFonts w:cs="Arial"/>
                <w:b/>
              </w:rPr>
            </w:pPr>
            <w:proofErr w:type="spellStart"/>
            <w:r w:rsidRPr="009A4CC3">
              <w:rPr>
                <w:rFonts w:cs="Arial"/>
                <w:b/>
              </w:rPr>
              <w:t>Labor</w:t>
            </w:r>
            <w:proofErr w:type="spellEnd"/>
            <w:r w:rsidRPr="009A4CC3">
              <w:rPr>
                <w:rFonts w:cs="Arial"/>
                <w:b/>
              </w:rPr>
              <w:t xml:space="preserve"> Categories and Burdened Hourly Costs</w:t>
            </w:r>
          </w:p>
          <w:p w14:paraId="7A2F3577" w14:textId="77777777" w:rsidR="00446866" w:rsidRPr="009A4CC3" w:rsidRDefault="00446866" w:rsidP="00DF4C43">
            <w:pPr>
              <w:jc w:val="center"/>
              <w:rPr>
                <w:rFonts w:cs="Arial"/>
                <w:b/>
              </w:rPr>
            </w:pPr>
          </w:p>
        </w:tc>
      </w:tr>
      <w:tr w:rsidR="00446866" w:rsidRPr="009A4CC3" w14:paraId="3F9B2429" w14:textId="77777777" w:rsidTr="00446866">
        <w:tc>
          <w:tcPr>
            <w:tcW w:w="2285" w:type="dxa"/>
          </w:tcPr>
          <w:p w14:paraId="5A0FB573" w14:textId="77777777" w:rsidR="00446866" w:rsidRPr="009A4CC3" w:rsidRDefault="00446866" w:rsidP="009166DC">
            <w:pPr>
              <w:jc w:val="center"/>
              <w:rPr>
                <w:rFonts w:cs="Arial"/>
                <w:b/>
              </w:rPr>
            </w:pPr>
            <w:proofErr w:type="spellStart"/>
            <w:r w:rsidRPr="009A4CC3">
              <w:rPr>
                <w:rFonts w:cs="Arial"/>
                <w:b/>
              </w:rPr>
              <w:t>Labor</w:t>
            </w:r>
            <w:proofErr w:type="spellEnd"/>
            <w:r w:rsidRPr="009A4CC3">
              <w:rPr>
                <w:rFonts w:cs="Arial"/>
                <w:b/>
              </w:rPr>
              <w:t xml:space="preserve"> Category</w:t>
            </w:r>
          </w:p>
        </w:tc>
        <w:tc>
          <w:tcPr>
            <w:tcW w:w="1652" w:type="dxa"/>
          </w:tcPr>
          <w:p w14:paraId="27B0F09F" w14:textId="77777777" w:rsidR="00446866" w:rsidRPr="009A4CC3" w:rsidRDefault="00446866" w:rsidP="009166DC">
            <w:pPr>
              <w:jc w:val="center"/>
              <w:rPr>
                <w:rFonts w:cs="Arial"/>
                <w:b/>
              </w:rPr>
            </w:pPr>
            <w:r w:rsidRPr="009A4CC3">
              <w:rPr>
                <w:rFonts w:cs="Arial"/>
                <w:b/>
              </w:rPr>
              <w:t>Burdened Hourly Cost</w:t>
            </w:r>
          </w:p>
        </w:tc>
        <w:tc>
          <w:tcPr>
            <w:tcW w:w="4971" w:type="dxa"/>
          </w:tcPr>
          <w:p w14:paraId="4A0BBE95" w14:textId="77777777" w:rsidR="00446866" w:rsidRPr="009A4CC3" w:rsidRDefault="00446866" w:rsidP="009166DC">
            <w:pPr>
              <w:jc w:val="center"/>
              <w:rPr>
                <w:rFonts w:cs="Arial"/>
                <w:b/>
              </w:rPr>
            </w:pPr>
            <w:r w:rsidRPr="009A4CC3">
              <w:rPr>
                <w:rFonts w:cs="Arial"/>
                <w:b/>
              </w:rPr>
              <w:t>Justification</w:t>
            </w:r>
          </w:p>
        </w:tc>
      </w:tr>
      <w:tr w:rsidR="00446866" w:rsidRPr="009A4CC3" w14:paraId="4461014F" w14:textId="77777777" w:rsidTr="00446866">
        <w:tc>
          <w:tcPr>
            <w:tcW w:w="2285" w:type="dxa"/>
          </w:tcPr>
          <w:p w14:paraId="3DC6FE0E" w14:textId="77777777" w:rsidR="00446866" w:rsidRPr="009A4CC3" w:rsidRDefault="00446866" w:rsidP="006B6D76">
            <w:pPr>
              <w:rPr>
                <w:rFonts w:cs="Arial"/>
              </w:rPr>
            </w:pPr>
            <w:r w:rsidRPr="009A4CC3">
              <w:rPr>
                <w:rFonts w:cs="Arial"/>
              </w:rPr>
              <w:t>Design Engineer</w:t>
            </w:r>
          </w:p>
        </w:tc>
        <w:tc>
          <w:tcPr>
            <w:tcW w:w="1652" w:type="dxa"/>
          </w:tcPr>
          <w:p w14:paraId="160D2BAA" w14:textId="761D8258" w:rsidR="00446866" w:rsidRPr="009A4CC3" w:rsidRDefault="00F8394A" w:rsidP="006B6D76">
            <w:pPr>
              <w:rPr>
                <w:rFonts w:cs="Arial"/>
              </w:rPr>
            </w:pPr>
            <w:r w:rsidRPr="009A4CC3">
              <w:rPr>
                <w:rFonts w:cs="Arial"/>
              </w:rPr>
              <w:t>$</w:t>
            </w:r>
            <w:r w:rsidR="00F52858" w:rsidRPr="009A4CC3">
              <w:rPr>
                <w:rFonts w:cs="Arial"/>
              </w:rPr>
              <w:t>77.06</w:t>
            </w:r>
          </w:p>
        </w:tc>
        <w:tc>
          <w:tcPr>
            <w:tcW w:w="4971" w:type="dxa"/>
          </w:tcPr>
          <w:p w14:paraId="1250E4AA" w14:textId="4DE3E64E" w:rsidR="00446866" w:rsidRPr="009A4CC3" w:rsidRDefault="00F52858" w:rsidP="006B6D76">
            <w:pPr>
              <w:rPr>
                <w:rFonts w:cs="Arial"/>
              </w:rPr>
            </w:pPr>
            <w:r w:rsidRPr="009A4CC3">
              <w:rPr>
                <w:rFonts w:cs="Arial"/>
              </w:rPr>
              <w:t xml:space="preserve">On average Radio Frequency design engineers make $80,140 a year, as this device should not take more then a year in development and testing, and the engineer will not be needed for that time it could be a short-term contract. Unfortunately, those type of contracts tend to be more hourly then the annual salary, thus the burdened hourly cost. </w:t>
            </w:r>
          </w:p>
        </w:tc>
      </w:tr>
      <w:tr w:rsidR="006B6D76" w:rsidRPr="009A4CC3" w14:paraId="4948D2B3" w14:textId="77777777" w:rsidTr="00446866">
        <w:tc>
          <w:tcPr>
            <w:tcW w:w="2285" w:type="dxa"/>
          </w:tcPr>
          <w:p w14:paraId="3AEC8247" w14:textId="28CA47D2" w:rsidR="006B6D76" w:rsidRPr="009A4CC3" w:rsidRDefault="006B6D76" w:rsidP="006B6D76">
            <w:pPr>
              <w:rPr>
                <w:rFonts w:cs="Arial"/>
              </w:rPr>
            </w:pPr>
            <w:r w:rsidRPr="009A4CC3">
              <w:rPr>
                <w:rFonts w:cs="Arial"/>
              </w:rPr>
              <w:t>Lawyer specializing in the Federal Communications Commission</w:t>
            </w:r>
          </w:p>
        </w:tc>
        <w:tc>
          <w:tcPr>
            <w:tcW w:w="1652" w:type="dxa"/>
          </w:tcPr>
          <w:p w14:paraId="1E4EC439" w14:textId="765C3848" w:rsidR="006B6D76" w:rsidRPr="009A4CC3" w:rsidRDefault="006B6D76" w:rsidP="006B6D76">
            <w:pPr>
              <w:rPr>
                <w:rFonts w:cs="Arial"/>
              </w:rPr>
            </w:pPr>
            <w:r w:rsidRPr="009A4CC3">
              <w:rPr>
                <w:rFonts w:cs="Arial"/>
              </w:rPr>
              <w:t>$114.63</w:t>
            </w:r>
          </w:p>
        </w:tc>
        <w:tc>
          <w:tcPr>
            <w:tcW w:w="4971" w:type="dxa"/>
          </w:tcPr>
          <w:p w14:paraId="4ECA7DCC" w14:textId="657235B9" w:rsidR="006B6D76" w:rsidRPr="009A4CC3" w:rsidRDefault="006B6D76" w:rsidP="006B6D76">
            <w:pPr>
              <w:rPr>
                <w:rFonts w:cs="Arial"/>
              </w:rPr>
            </w:pPr>
            <w:r w:rsidRPr="009A4CC3">
              <w:rPr>
                <w:rFonts w:cs="Arial"/>
              </w:rPr>
              <w:t xml:space="preserve">As this radio is being designed for the United states market it is important all laws, rules, and regulations are followed. To do this a lawyer specializing in those things with respect to the FCC is necessary for a legal radio. </w:t>
            </w:r>
          </w:p>
        </w:tc>
      </w:tr>
      <w:tr w:rsidR="00905527" w:rsidRPr="009A4CC3" w14:paraId="37430487" w14:textId="77777777" w:rsidTr="00446866">
        <w:tc>
          <w:tcPr>
            <w:tcW w:w="2285" w:type="dxa"/>
          </w:tcPr>
          <w:p w14:paraId="5379A528" w14:textId="0B627CCF" w:rsidR="00905527" w:rsidRPr="009A4CC3" w:rsidRDefault="00905527" w:rsidP="006B6D76">
            <w:pPr>
              <w:rPr>
                <w:rFonts w:cs="Arial"/>
              </w:rPr>
            </w:pPr>
            <w:r w:rsidRPr="009A4CC3">
              <w:rPr>
                <w:rFonts w:cs="Arial"/>
              </w:rPr>
              <w:t xml:space="preserve">Digital Signal Processing </w:t>
            </w:r>
            <w:r w:rsidR="006B6D76" w:rsidRPr="009A4CC3">
              <w:rPr>
                <w:rFonts w:cs="Arial"/>
              </w:rPr>
              <w:t>E</w:t>
            </w:r>
            <w:r w:rsidRPr="009A4CC3">
              <w:rPr>
                <w:rFonts w:cs="Arial"/>
              </w:rPr>
              <w:t>ngineer</w:t>
            </w:r>
          </w:p>
        </w:tc>
        <w:tc>
          <w:tcPr>
            <w:tcW w:w="1652" w:type="dxa"/>
          </w:tcPr>
          <w:p w14:paraId="7CC1D249" w14:textId="15E77471" w:rsidR="00905527" w:rsidRPr="009A4CC3" w:rsidRDefault="006B6D76" w:rsidP="006B6D76">
            <w:pPr>
              <w:rPr>
                <w:rFonts w:cs="Arial"/>
              </w:rPr>
            </w:pPr>
            <w:r w:rsidRPr="009A4CC3">
              <w:rPr>
                <w:rFonts w:cs="Arial"/>
              </w:rPr>
              <w:t>$</w:t>
            </w:r>
            <w:r w:rsidR="00905527" w:rsidRPr="009A4CC3">
              <w:rPr>
                <w:rFonts w:cs="Arial"/>
              </w:rPr>
              <w:t>82.55</w:t>
            </w:r>
          </w:p>
        </w:tc>
        <w:tc>
          <w:tcPr>
            <w:tcW w:w="4971" w:type="dxa"/>
          </w:tcPr>
          <w:p w14:paraId="32AD23CC" w14:textId="4A8E4CB6" w:rsidR="00905527" w:rsidRPr="009A4CC3" w:rsidRDefault="006B6D76" w:rsidP="006B6D76">
            <w:pPr>
              <w:rPr>
                <w:rFonts w:cs="Arial"/>
              </w:rPr>
            </w:pPr>
            <w:r w:rsidRPr="009A4CC3">
              <w:rPr>
                <w:rFonts w:cs="Arial"/>
              </w:rPr>
              <w:t xml:space="preserve">As the fundamental filtering and operation of this device takes place digitally through digital signal processing this job is necessary and vital. </w:t>
            </w:r>
          </w:p>
        </w:tc>
      </w:tr>
      <w:tr w:rsidR="00446866" w:rsidRPr="009A4CC3" w14:paraId="67264C0D" w14:textId="77777777" w:rsidTr="00446866">
        <w:tc>
          <w:tcPr>
            <w:tcW w:w="2285" w:type="dxa"/>
          </w:tcPr>
          <w:p w14:paraId="587C0C57" w14:textId="77777777" w:rsidR="00446866" w:rsidRPr="009A4CC3" w:rsidRDefault="00446866" w:rsidP="006B6D76">
            <w:pPr>
              <w:rPr>
                <w:rFonts w:cs="Arial"/>
              </w:rPr>
            </w:pPr>
            <w:r w:rsidRPr="009A4CC3">
              <w:rPr>
                <w:rFonts w:cs="Arial"/>
              </w:rPr>
              <w:t>Test Engineer</w:t>
            </w:r>
          </w:p>
        </w:tc>
        <w:tc>
          <w:tcPr>
            <w:tcW w:w="1652" w:type="dxa"/>
          </w:tcPr>
          <w:p w14:paraId="29F23AE0" w14:textId="121FAD6D" w:rsidR="00446866" w:rsidRPr="009A4CC3" w:rsidRDefault="00F52858" w:rsidP="006B6D76">
            <w:pPr>
              <w:rPr>
                <w:rFonts w:cs="Arial"/>
              </w:rPr>
            </w:pPr>
            <w:r w:rsidRPr="009A4CC3">
              <w:rPr>
                <w:rFonts w:cs="Arial"/>
              </w:rPr>
              <w:t>$63.80</w:t>
            </w:r>
          </w:p>
        </w:tc>
        <w:tc>
          <w:tcPr>
            <w:tcW w:w="4971" w:type="dxa"/>
          </w:tcPr>
          <w:p w14:paraId="4CC971F9" w14:textId="3792F2D3" w:rsidR="00446866" w:rsidRPr="009A4CC3" w:rsidRDefault="00F52858" w:rsidP="006B6D76">
            <w:pPr>
              <w:rPr>
                <w:rFonts w:cs="Arial"/>
              </w:rPr>
            </w:pPr>
            <w:r w:rsidRPr="009A4CC3">
              <w:rPr>
                <w:rFonts w:cs="Arial"/>
              </w:rPr>
              <w:t>Detailed and extensive testing of radios are necessary to ensure the radio meets federal and state laws and fall within those limits and bounds.</w:t>
            </w:r>
          </w:p>
        </w:tc>
      </w:tr>
      <w:tr w:rsidR="00446866" w:rsidRPr="009A4CC3" w14:paraId="125010F6" w14:textId="77777777" w:rsidTr="00446866">
        <w:tc>
          <w:tcPr>
            <w:tcW w:w="2285" w:type="dxa"/>
          </w:tcPr>
          <w:p w14:paraId="43406C75" w14:textId="77777777" w:rsidR="00446866" w:rsidRPr="009A4CC3" w:rsidRDefault="00446866" w:rsidP="006B6D76">
            <w:pPr>
              <w:rPr>
                <w:rFonts w:cs="Arial"/>
              </w:rPr>
            </w:pPr>
            <w:r w:rsidRPr="009A4CC3">
              <w:rPr>
                <w:rFonts w:cs="Arial"/>
              </w:rPr>
              <w:lastRenderedPageBreak/>
              <w:t>Technical Writer</w:t>
            </w:r>
          </w:p>
        </w:tc>
        <w:tc>
          <w:tcPr>
            <w:tcW w:w="1652" w:type="dxa"/>
          </w:tcPr>
          <w:p w14:paraId="198DA743" w14:textId="76664977" w:rsidR="00446866" w:rsidRPr="009A4CC3" w:rsidRDefault="005D7A59" w:rsidP="006B6D76">
            <w:pPr>
              <w:rPr>
                <w:rFonts w:cs="Arial"/>
              </w:rPr>
            </w:pPr>
            <w:r w:rsidRPr="009A4CC3">
              <w:rPr>
                <w:rFonts w:cs="Arial"/>
              </w:rPr>
              <w:t>$70.35</w:t>
            </w:r>
          </w:p>
        </w:tc>
        <w:tc>
          <w:tcPr>
            <w:tcW w:w="4971" w:type="dxa"/>
          </w:tcPr>
          <w:p w14:paraId="6A567840" w14:textId="180C8A72" w:rsidR="00446866" w:rsidRPr="009A4CC3" w:rsidRDefault="005D7A59" w:rsidP="006B6D76">
            <w:pPr>
              <w:rPr>
                <w:rFonts w:cs="Arial"/>
              </w:rPr>
            </w:pPr>
            <w:r w:rsidRPr="009A4CC3">
              <w:rPr>
                <w:rFonts w:cs="Arial"/>
              </w:rPr>
              <w:t xml:space="preserve">A technical writer is </w:t>
            </w:r>
            <w:r w:rsidR="00894AE0" w:rsidRPr="009A4CC3">
              <w:rPr>
                <w:rFonts w:cs="Arial"/>
              </w:rPr>
              <w:t>vital</w:t>
            </w:r>
            <w:r w:rsidRPr="009A4CC3">
              <w:rPr>
                <w:rFonts w:cs="Arial"/>
              </w:rPr>
              <w:t xml:space="preserve"> whether we are making a build kit or just posting schematics for sale because if few can understand the design, then few will buy or build it. As this is not a project that needs full time employment paying for a contract-based job at the burden rate could be cheaper over all. </w:t>
            </w:r>
          </w:p>
        </w:tc>
      </w:tr>
      <w:tr w:rsidR="00446866" w:rsidRPr="009A4CC3" w14:paraId="55AC5138" w14:textId="77777777" w:rsidTr="00446866">
        <w:tc>
          <w:tcPr>
            <w:tcW w:w="2285" w:type="dxa"/>
          </w:tcPr>
          <w:p w14:paraId="24A75B73" w14:textId="77777777" w:rsidR="00446866" w:rsidRPr="009A4CC3" w:rsidRDefault="00446866" w:rsidP="006B6D76">
            <w:pPr>
              <w:rPr>
                <w:rFonts w:cs="Arial"/>
              </w:rPr>
            </w:pPr>
            <w:r w:rsidRPr="009A4CC3">
              <w:rPr>
                <w:rFonts w:cs="Arial"/>
              </w:rPr>
              <w:t>Technician</w:t>
            </w:r>
          </w:p>
        </w:tc>
        <w:tc>
          <w:tcPr>
            <w:tcW w:w="1652" w:type="dxa"/>
          </w:tcPr>
          <w:p w14:paraId="436C1974" w14:textId="5D64ABA5" w:rsidR="00446866" w:rsidRPr="009A4CC3" w:rsidRDefault="005D7A59" w:rsidP="006B6D76">
            <w:pPr>
              <w:rPr>
                <w:rFonts w:cs="Arial"/>
              </w:rPr>
            </w:pPr>
            <w:r w:rsidRPr="009A4CC3">
              <w:rPr>
                <w:rFonts w:cs="Arial"/>
              </w:rPr>
              <w:t>$41.17</w:t>
            </w:r>
          </w:p>
        </w:tc>
        <w:tc>
          <w:tcPr>
            <w:tcW w:w="4971" w:type="dxa"/>
          </w:tcPr>
          <w:p w14:paraId="25194658" w14:textId="1643D5E0" w:rsidR="00446866" w:rsidRPr="009A4CC3" w:rsidRDefault="005D7A59" w:rsidP="006B6D76">
            <w:pPr>
              <w:rPr>
                <w:rFonts w:cs="Arial"/>
              </w:rPr>
            </w:pPr>
            <w:r w:rsidRPr="009A4CC3">
              <w:rPr>
                <w:rFonts w:cs="Arial"/>
              </w:rPr>
              <w:t xml:space="preserve">This cost will only be necessary if a radio build kit for our design goes in to production, but if it does it is important the production line does not go down, thus the Technician for as long as is needed. </w:t>
            </w:r>
          </w:p>
        </w:tc>
      </w:tr>
      <w:tr w:rsidR="00446866" w:rsidRPr="009A4CC3" w14:paraId="6A2524A9" w14:textId="77777777" w:rsidTr="00446866">
        <w:tc>
          <w:tcPr>
            <w:tcW w:w="2285" w:type="dxa"/>
          </w:tcPr>
          <w:p w14:paraId="4EB4B479" w14:textId="77777777" w:rsidR="00446866" w:rsidRPr="009A4CC3" w:rsidRDefault="00446866" w:rsidP="006B6D76">
            <w:pPr>
              <w:rPr>
                <w:rFonts w:cs="Arial"/>
              </w:rPr>
            </w:pPr>
            <w:r w:rsidRPr="009A4CC3">
              <w:rPr>
                <w:rFonts w:cs="Arial"/>
              </w:rPr>
              <w:t>Fabricator / Assembler</w:t>
            </w:r>
          </w:p>
        </w:tc>
        <w:tc>
          <w:tcPr>
            <w:tcW w:w="1652" w:type="dxa"/>
          </w:tcPr>
          <w:p w14:paraId="057C6BB7" w14:textId="480439E4" w:rsidR="00446866" w:rsidRPr="009A4CC3" w:rsidRDefault="00E83CF1" w:rsidP="006B6D76">
            <w:pPr>
              <w:rPr>
                <w:rFonts w:cs="Arial"/>
              </w:rPr>
            </w:pPr>
            <w:r w:rsidRPr="009A4CC3">
              <w:rPr>
                <w:rFonts w:cs="Arial"/>
              </w:rPr>
              <w:t>$30.77</w:t>
            </w:r>
          </w:p>
        </w:tc>
        <w:tc>
          <w:tcPr>
            <w:tcW w:w="4971" w:type="dxa"/>
          </w:tcPr>
          <w:p w14:paraId="113CF239" w14:textId="3DD73C43" w:rsidR="00446866" w:rsidRPr="009A4CC3" w:rsidRDefault="00E83CF1" w:rsidP="006B6D76">
            <w:pPr>
              <w:rPr>
                <w:rFonts w:cs="Arial"/>
              </w:rPr>
            </w:pPr>
            <w:r w:rsidRPr="009A4CC3">
              <w:rPr>
                <w:rFonts w:cs="Arial"/>
              </w:rPr>
              <w:t xml:space="preserve">This person can be brought on as needed for hourly pay or a contract job, This persons duty is to assemble one or a set number of radios for testing, and as that number is variable and the time required may be limited the burdened hourly cost could be manageable. </w:t>
            </w:r>
          </w:p>
        </w:tc>
      </w:tr>
      <w:tr w:rsidR="00446866" w:rsidRPr="009A4CC3" w14:paraId="09AD7BBB" w14:textId="77777777" w:rsidTr="00446866">
        <w:tc>
          <w:tcPr>
            <w:tcW w:w="2285" w:type="dxa"/>
          </w:tcPr>
          <w:p w14:paraId="2DFC4AD3" w14:textId="77777777" w:rsidR="00446866" w:rsidRPr="009A4CC3" w:rsidRDefault="00446866" w:rsidP="006B6D76">
            <w:pPr>
              <w:rPr>
                <w:rFonts w:cs="Arial"/>
              </w:rPr>
            </w:pPr>
            <w:r w:rsidRPr="009A4CC3">
              <w:rPr>
                <w:rFonts w:cs="Arial"/>
              </w:rPr>
              <w:t>Drafting / CAD</w:t>
            </w:r>
          </w:p>
        </w:tc>
        <w:tc>
          <w:tcPr>
            <w:tcW w:w="1652" w:type="dxa"/>
          </w:tcPr>
          <w:p w14:paraId="42CF5BEA" w14:textId="0B0DC4B0" w:rsidR="00446866" w:rsidRPr="009A4CC3" w:rsidRDefault="00E83CF1" w:rsidP="006B6D76">
            <w:pPr>
              <w:rPr>
                <w:rFonts w:cs="Arial"/>
              </w:rPr>
            </w:pPr>
            <w:r w:rsidRPr="009A4CC3">
              <w:rPr>
                <w:rFonts w:cs="Arial"/>
              </w:rPr>
              <w:t>$52.16</w:t>
            </w:r>
          </w:p>
        </w:tc>
        <w:tc>
          <w:tcPr>
            <w:tcW w:w="4971" w:type="dxa"/>
          </w:tcPr>
          <w:p w14:paraId="280602FD" w14:textId="13125F2A" w:rsidR="00446866" w:rsidRPr="009A4CC3" w:rsidRDefault="00E83CF1" w:rsidP="006B6D76">
            <w:pPr>
              <w:rPr>
                <w:rFonts w:cs="Arial"/>
              </w:rPr>
            </w:pPr>
            <w:r w:rsidRPr="009A4CC3">
              <w:rPr>
                <w:rFonts w:cs="Arial"/>
              </w:rPr>
              <w:t xml:space="preserve">This job is necessary for the creation of schematics for this radio, as the placement of the components will affect the radios harmonics, and internal radio frequency interference this person should work closely with the radio frequency design engineer for placement and many of these schematics will be presented to the user to facilitate assembly. Thus, paying the burdened hourly cost to keep on a qualified and competent Drafter is vital.  </w:t>
            </w:r>
          </w:p>
        </w:tc>
      </w:tr>
      <w:tr w:rsidR="00446866" w:rsidRPr="009A4CC3" w14:paraId="39998190" w14:textId="77777777" w:rsidTr="00446866">
        <w:tc>
          <w:tcPr>
            <w:tcW w:w="2285" w:type="dxa"/>
          </w:tcPr>
          <w:p w14:paraId="5F7063E9" w14:textId="77777777" w:rsidR="00446866" w:rsidRPr="009A4CC3" w:rsidRDefault="00446866" w:rsidP="006B6D76">
            <w:pPr>
              <w:rPr>
                <w:rFonts w:cs="Arial"/>
              </w:rPr>
            </w:pPr>
            <w:r w:rsidRPr="009A4CC3">
              <w:rPr>
                <w:rFonts w:cs="Arial"/>
              </w:rPr>
              <w:t>Marketing Analyst</w:t>
            </w:r>
          </w:p>
        </w:tc>
        <w:tc>
          <w:tcPr>
            <w:tcW w:w="1652" w:type="dxa"/>
          </w:tcPr>
          <w:p w14:paraId="75B5DD93" w14:textId="4E5F564F" w:rsidR="00446866" w:rsidRPr="009A4CC3" w:rsidRDefault="00E83CF1" w:rsidP="006B6D76">
            <w:pPr>
              <w:rPr>
                <w:rFonts w:cs="Arial"/>
              </w:rPr>
            </w:pPr>
            <w:r w:rsidRPr="009A4CC3">
              <w:rPr>
                <w:rFonts w:cs="Arial"/>
              </w:rPr>
              <w:t>$60.15</w:t>
            </w:r>
          </w:p>
        </w:tc>
        <w:tc>
          <w:tcPr>
            <w:tcW w:w="4971" w:type="dxa"/>
          </w:tcPr>
          <w:p w14:paraId="5D023AE0" w14:textId="4BA12C22" w:rsidR="00446866" w:rsidRPr="009A4CC3" w:rsidRDefault="00E83CF1" w:rsidP="006B6D76">
            <w:pPr>
              <w:rPr>
                <w:rFonts w:cs="Arial"/>
              </w:rPr>
            </w:pPr>
            <w:r w:rsidRPr="009A4CC3">
              <w:rPr>
                <w:rFonts w:cs="Arial"/>
              </w:rPr>
              <w:t xml:space="preserve">This job is important as it will provide information as to where to market our radio to attract the intended audience. Having a market analyst is important for the product to even get off the ground. </w:t>
            </w:r>
          </w:p>
        </w:tc>
      </w:tr>
      <w:tr w:rsidR="00446866" w:rsidRPr="009A4CC3" w14:paraId="52D57500" w14:textId="77777777" w:rsidTr="00446866">
        <w:tc>
          <w:tcPr>
            <w:tcW w:w="2285" w:type="dxa"/>
          </w:tcPr>
          <w:p w14:paraId="510C3127" w14:textId="77777777" w:rsidR="00446866" w:rsidRPr="009A4CC3" w:rsidRDefault="00446866" w:rsidP="006B6D76">
            <w:pPr>
              <w:rPr>
                <w:rFonts w:cs="Arial"/>
              </w:rPr>
            </w:pPr>
            <w:r w:rsidRPr="009A4CC3">
              <w:rPr>
                <w:rFonts w:cs="Arial"/>
              </w:rPr>
              <w:t xml:space="preserve">Administrative </w:t>
            </w:r>
          </w:p>
        </w:tc>
        <w:tc>
          <w:tcPr>
            <w:tcW w:w="1652" w:type="dxa"/>
          </w:tcPr>
          <w:p w14:paraId="5BC675B7" w14:textId="31DD1BD5" w:rsidR="00446866" w:rsidRPr="009A4CC3" w:rsidRDefault="00511242" w:rsidP="006B6D76">
            <w:pPr>
              <w:rPr>
                <w:rFonts w:cs="Arial"/>
              </w:rPr>
            </w:pPr>
            <w:r w:rsidRPr="009A4CC3">
              <w:rPr>
                <w:rFonts w:cs="Arial"/>
              </w:rPr>
              <w:t>-----</w:t>
            </w:r>
          </w:p>
        </w:tc>
        <w:tc>
          <w:tcPr>
            <w:tcW w:w="4971" w:type="dxa"/>
          </w:tcPr>
          <w:p w14:paraId="679ED16F" w14:textId="17DC8C2F" w:rsidR="00446866" w:rsidRPr="009A4CC3" w:rsidRDefault="00511242" w:rsidP="006B6D76">
            <w:pPr>
              <w:rPr>
                <w:rFonts w:cs="Arial"/>
              </w:rPr>
            </w:pPr>
            <w:r w:rsidRPr="009A4CC3">
              <w:rPr>
                <w:rFonts w:cs="Arial"/>
              </w:rPr>
              <w:t xml:space="preserve">This </w:t>
            </w:r>
            <w:r w:rsidR="00894AE0" w:rsidRPr="009A4CC3">
              <w:rPr>
                <w:rFonts w:cs="Arial"/>
              </w:rPr>
              <w:t xml:space="preserve">job is not required as administrative access for this radio does not exist. </w:t>
            </w:r>
          </w:p>
        </w:tc>
      </w:tr>
      <w:tr w:rsidR="00446866" w:rsidRPr="009A4CC3" w14:paraId="5F63FC49" w14:textId="77777777" w:rsidTr="00446866">
        <w:tc>
          <w:tcPr>
            <w:tcW w:w="2285" w:type="dxa"/>
          </w:tcPr>
          <w:p w14:paraId="61F66D7F" w14:textId="77777777" w:rsidR="00446866" w:rsidRPr="009A4CC3" w:rsidRDefault="00446866" w:rsidP="006B6D76">
            <w:pPr>
              <w:rPr>
                <w:rFonts w:cs="Arial"/>
              </w:rPr>
            </w:pPr>
            <w:r w:rsidRPr="009A4CC3">
              <w:rPr>
                <w:rFonts w:cs="Arial"/>
              </w:rPr>
              <w:t>Management / Supervision</w:t>
            </w:r>
          </w:p>
        </w:tc>
        <w:tc>
          <w:tcPr>
            <w:tcW w:w="1652" w:type="dxa"/>
          </w:tcPr>
          <w:p w14:paraId="45D37B93" w14:textId="31D5D568" w:rsidR="00446866" w:rsidRPr="009A4CC3" w:rsidRDefault="00894AE0" w:rsidP="006B6D76">
            <w:pPr>
              <w:rPr>
                <w:rFonts w:cs="Arial"/>
              </w:rPr>
            </w:pPr>
            <w:r w:rsidRPr="009A4CC3">
              <w:rPr>
                <w:rFonts w:cs="Arial"/>
              </w:rPr>
              <w:t>$64.44</w:t>
            </w:r>
          </w:p>
        </w:tc>
        <w:tc>
          <w:tcPr>
            <w:tcW w:w="4971" w:type="dxa"/>
          </w:tcPr>
          <w:p w14:paraId="5D389975" w14:textId="5CE26019" w:rsidR="00446866" w:rsidRPr="009A4CC3" w:rsidRDefault="00894AE0" w:rsidP="006B6D76">
            <w:pPr>
              <w:rPr>
                <w:rFonts w:cs="Arial"/>
              </w:rPr>
            </w:pPr>
            <w:r w:rsidRPr="009A4CC3">
              <w:rPr>
                <w:rFonts w:cs="Arial"/>
              </w:rPr>
              <w:t xml:space="preserve">Organizing contracts, setting time tables for stages of the project, and facilitating funding are all things necessary to the completion and distribution of the radio, Thus having one person whom the team can turn to for leadership and consistency is important.  </w:t>
            </w:r>
          </w:p>
        </w:tc>
      </w:tr>
      <w:tr w:rsidR="006161B6" w:rsidRPr="009A4CC3" w14:paraId="45ED2BE5" w14:textId="77777777" w:rsidTr="00446866">
        <w:tc>
          <w:tcPr>
            <w:tcW w:w="2285" w:type="dxa"/>
          </w:tcPr>
          <w:p w14:paraId="19D2741C" w14:textId="3A2B8130" w:rsidR="006161B6" w:rsidRPr="009A4CC3" w:rsidRDefault="006161B6" w:rsidP="006B6D76">
            <w:pPr>
              <w:rPr>
                <w:rFonts w:cs="Arial"/>
              </w:rPr>
            </w:pPr>
            <w:r w:rsidRPr="009A4CC3">
              <w:rPr>
                <w:rFonts w:cs="Arial"/>
              </w:rPr>
              <w:t xml:space="preserve">Janitor </w:t>
            </w:r>
          </w:p>
        </w:tc>
        <w:tc>
          <w:tcPr>
            <w:tcW w:w="1652" w:type="dxa"/>
          </w:tcPr>
          <w:p w14:paraId="39BD05C1" w14:textId="7355A9BF" w:rsidR="006161B6" w:rsidRPr="009A4CC3" w:rsidRDefault="006161B6" w:rsidP="006B6D76">
            <w:pPr>
              <w:rPr>
                <w:rFonts w:cs="Arial"/>
              </w:rPr>
            </w:pPr>
            <w:r w:rsidRPr="009A4CC3">
              <w:rPr>
                <w:rFonts w:cs="Arial"/>
              </w:rPr>
              <w:t>$27.71</w:t>
            </w:r>
          </w:p>
        </w:tc>
        <w:tc>
          <w:tcPr>
            <w:tcW w:w="4971" w:type="dxa"/>
          </w:tcPr>
          <w:p w14:paraId="23927DB4" w14:textId="0AFF79E1" w:rsidR="006161B6" w:rsidRPr="009A4CC3" w:rsidRDefault="006161B6" w:rsidP="006B6D76">
            <w:pPr>
              <w:rPr>
                <w:rFonts w:cs="Arial"/>
              </w:rPr>
            </w:pPr>
            <w:r w:rsidRPr="009A4CC3">
              <w:rPr>
                <w:rFonts w:cs="Arial"/>
              </w:rPr>
              <w:t xml:space="preserve">This is important to keep the work space clean and sanitary. </w:t>
            </w:r>
          </w:p>
        </w:tc>
      </w:tr>
    </w:tbl>
    <w:p w14:paraId="163D1206" w14:textId="77777777" w:rsidR="00DF4C43" w:rsidRPr="009A4CC3" w:rsidRDefault="00DF4C43">
      <w:pPr>
        <w:spacing w:after="120"/>
        <w:rPr>
          <w:rFonts w:cs="Arial"/>
          <w:i/>
          <w:color w:val="FF0000"/>
        </w:rPr>
      </w:pPr>
    </w:p>
    <w:p w14:paraId="6FD36DBF" w14:textId="77777777" w:rsidR="00821CD2" w:rsidRPr="009A4CC3" w:rsidRDefault="00821CD2" w:rsidP="00BC623D">
      <w:pPr>
        <w:rPr>
          <w:rFonts w:cs="Arial"/>
        </w:rPr>
        <w:sectPr w:rsidR="00821CD2" w:rsidRPr="009A4CC3" w:rsidSect="00821CD2">
          <w:footerReference w:type="default" r:id="rId9"/>
          <w:pgSz w:w="12240" w:h="15840" w:code="1"/>
          <w:pgMar w:top="1440" w:right="1440" w:bottom="1440" w:left="1440" w:header="720" w:footer="720" w:gutter="0"/>
          <w:cols w:space="720"/>
          <w:docGrid w:linePitch="326"/>
        </w:sectPr>
      </w:pPr>
    </w:p>
    <w:p w14:paraId="79B77BDB" w14:textId="77777777" w:rsidR="00821CD2" w:rsidRPr="009A4CC3" w:rsidRDefault="00821CD2" w:rsidP="00821CD2">
      <w:pPr>
        <w:pStyle w:val="Heading2"/>
        <w:rPr>
          <w:rFonts w:cs="Arial"/>
        </w:rPr>
      </w:pPr>
      <w:bookmarkStart w:id="9" w:name="_Toc530388037"/>
      <w:r w:rsidRPr="009A4CC3">
        <w:rPr>
          <w:rFonts w:cs="Arial"/>
        </w:rPr>
        <w:lastRenderedPageBreak/>
        <w:t xml:space="preserve">Total Cost of </w:t>
      </w:r>
      <w:proofErr w:type="spellStart"/>
      <w:r w:rsidRPr="009A4CC3">
        <w:rPr>
          <w:rFonts w:cs="Arial"/>
        </w:rPr>
        <w:t>Labor</w:t>
      </w:r>
      <w:bookmarkEnd w:id="9"/>
      <w:proofErr w:type="spellEnd"/>
    </w:p>
    <w:p w14:paraId="17D85632" w14:textId="77777777" w:rsidR="00821CD2" w:rsidRPr="009A4CC3" w:rsidRDefault="00821CD2" w:rsidP="00BC623D">
      <w:pPr>
        <w:rPr>
          <w:rFonts w:cs="Arial"/>
        </w:rPr>
      </w:pPr>
    </w:p>
    <w:p w14:paraId="0A03E4CC" w14:textId="77777777" w:rsidR="00821CD2" w:rsidRPr="009A4CC3" w:rsidRDefault="00821CD2" w:rsidP="00BC623D">
      <w:pPr>
        <w:rPr>
          <w:rFonts w:cs="Arial"/>
        </w:rPr>
      </w:pPr>
    </w:p>
    <w:p w14:paraId="743EB4CD" w14:textId="4B09C773" w:rsidR="00821CD2" w:rsidRPr="009A4CC3" w:rsidRDefault="007C3292" w:rsidP="00BC623D">
      <w:pPr>
        <w:rPr>
          <w:rFonts w:cs="Arial"/>
        </w:rPr>
        <w:sectPr w:rsidR="00821CD2" w:rsidRPr="009A4CC3" w:rsidSect="00821CD2">
          <w:pgSz w:w="15840" w:h="12240" w:orient="landscape" w:code="1"/>
          <w:pgMar w:top="1440" w:right="1440" w:bottom="1440" w:left="1440" w:header="720" w:footer="720" w:gutter="0"/>
          <w:cols w:space="720"/>
          <w:docGrid w:linePitch="326"/>
        </w:sectPr>
      </w:pPr>
      <w:r w:rsidRPr="009A4CC3">
        <w:rPr>
          <w:rFonts w:cs="Arial"/>
          <w:noProof/>
          <w:lang w:val="en-US"/>
        </w:rPr>
        <w:drawing>
          <wp:inline distT="0" distB="0" distL="0" distR="0" wp14:anchorId="05FB719C" wp14:editId="79CD4DC5">
            <wp:extent cx="8229600" cy="2564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564765"/>
                    </a:xfrm>
                    <a:prstGeom prst="rect">
                      <a:avLst/>
                    </a:prstGeom>
                    <a:noFill/>
                    <a:ln>
                      <a:noFill/>
                    </a:ln>
                  </pic:spPr>
                </pic:pic>
              </a:graphicData>
            </a:graphic>
          </wp:inline>
        </w:drawing>
      </w:r>
    </w:p>
    <w:p w14:paraId="52E38D25" w14:textId="77777777" w:rsidR="00DF4C43" w:rsidRPr="009A4CC3" w:rsidRDefault="00DF4C43" w:rsidP="00BC623D">
      <w:pPr>
        <w:rPr>
          <w:rFonts w:cs="Arial"/>
        </w:rPr>
      </w:pPr>
    </w:p>
    <w:p w14:paraId="7EAA9D4E" w14:textId="77777777" w:rsidR="00BC623D" w:rsidRPr="009A4CC3" w:rsidRDefault="00761E13" w:rsidP="00BC623D">
      <w:pPr>
        <w:pStyle w:val="Heading1"/>
        <w:rPr>
          <w:rFonts w:cs="Arial"/>
          <w:b/>
          <w:sz w:val="36"/>
          <w:szCs w:val="36"/>
        </w:rPr>
      </w:pPr>
      <w:bookmarkStart w:id="10" w:name="_Toc260941783"/>
      <w:bookmarkStart w:id="11" w:name="_Toc261333360"/>
      <w:bookmarkStart w:id="12" w:name="_Toc334864264"/>
      <w:bookmarkStart w:id="13" w:name="_Toc338160530"/>
      <w:bookmarkStart w:id="14" w:name="_Toc338666551"/>
      <w:bookmarkStart w:id="15" w:name="_Toc433108660"/>
      <w:bookmarkStart w:id="16" w:name="_Toc530388038"/>
      <w:r w:rsidRPr="009A4CC3">
        <w:rPr>
          <w:rFonts w:cs="Arial"/>
          <w:b/>
          <w:sz w:val="36"/>
          <w:szCs w:val="36"/>
        </w:rPr>
        <w:t>Materi</w:t>
      </w:r>
      <w:r w:rsidR="00BC623D" w:rsidRPr="009A4CC3">
        <w:rPr>
          <w:rFonts w:cs="Arial"/>
          <w:b/>
          <w:sz w:val="36"/>
          <w:szCs w:val="36"/>
        </w:rPr>
        <w:t>als</w:t>
      </w:r>
      <w:bookmarkEnd w:id="10"/>
      <w:bookmarkEnd w:id="11"/>
      <w:bookmarkEnd w:id="12"/>
      <w:bookmarkEnd w:id="13"/>
      <w:bookmarkEnd w:id="14"/>
      <w:bookmarkEnd w:id="15"/>
      <w:bookmarkEnd w:id="16"/>
    </w:p>
    <w:p w14:paraId="240E7361" w14:textId="5D4DF95A" w:rsidR="00AD22F1" w:rsidRPr="009A4CC3" w:rsidRDefault="00761E13" w:rsidP="00DF4C43">
      <w:pPr>
        <w:pStyle w:val="Heading2"/>
        <w:rPr>
          <w:rFonts w:cs="Arial"/>
        </w:rPr>
      </w:pPr>
      <w:bookmarkStart w:id="17" w:name="_Toc433108661"/>
      <w:bookmarkStart w:id="18" w:name="_Toc530388039"/>
      <w:r w:rsidRPr="009A4CC3">
        <w:rPr>
          <w:rFonts w:cs="Arial"/>
        </w:rPr>
        <w:t>Capital Expenses</w:t>
      </w:r>
      <w:bookmarkEnd w:id="17"/>
      <w:bookmarkEnd w:id="18"/>
    </w:p>
    <w:p w14:paraId="596D1FD0" w14:textId="77777777" w:rsidR="00AD22F1" w:rsidRPr="009A4CC3" w:rsidRDefault="00AD22F1" w:rsidP="00AD22F1">
      <w:pPr>
        <w:rPr>
          <w:rFonts w:cs="Arial"/>
        </w:rPr>
      </w:pPr>
    </w:p>
    <w:tbl>
      <w:tblPr>
        <w:tblStyle w:val="TableGrid"/>
        <w:tblW w:w="0" w:type="auto"/>
        <w:tblInd w:w="108" w:type="dxa"/>
        <w:tblLook w:val="04A0" w:firstRow="1" w:lastRow="0" w:firstColumn="1" w:lastColumn="0" w:noHBand="0" w:noVBand="1"/>
      </w:tblPr>
      <w:tblGrid>
        <w:gridCol w:w="3487"/>
        <w:gridCol w:w="3780"/>
        <w:gridCol w:w="1553"/>
      </w:tblGrid>
      <w:tr w:rsidR="00AD22F1" w:rsidRPr="009A4CC3" w14:paraId="69D8AF8E" w14:textId="77777777" w:rsidTr="006B6D76">
        <w:tc>
          <w:tcPr>
            <w:tcW w:w="8820" w:type="dxa"/>
            <w:gridSpan w:val="3"/>
          </w:tcPr>
          <w:p w14:paraId="4A6A44A8" w14:textId="77777777" w:rsidR="00AD22F1" w:rsidRPr="009A4CC3" w:rsidRDefault="0015108D" w:rsidP="006B6D76">
            <w:pPr>
              <w:jc w:val="center"/>
              <w:rPr>
                <w:rFonts w:cs="Arial"/>
                <w:b/>
              </w:rPr>
            </w:pPr>
            <w:r w:rsidRPr="009A4CC3">
              <w:rPr>
                <w:rFonts w:cs="Arial"/>
                <w:b/>
              </w:rPr>
              <w:t>CAPITAL EXPENDITURE ESTIMATE</w:t>
            </w:r>
          </w:p>
        </w:tc>
      </w:tr>
      <w:tr w:rsidR="00AD22F1" w:rsidRPr="009A4CC3" w14:paraId="07F58F0B" w14:textId="77777777" w:rsidTr="00AD22F1">
        <w:tc>
          <w:tcPr>
            <w:tcW w:w="3487" w:type="dxa"/>
          </w:tcPr>
          <w:p w14:paraId="38D3C236" w14:textId="77777777" w:rsidR="00AD22F1" w:rsidRPr="009A4CC3" w:rsidRDefault="00AD22F1" w:rsidP="006B6D76">
            <w:pPr>
              <w:jc w:val="center"/>
              <w:rPr>
                <w:rFonts w:cs="Arial"/>
                <w:b/>
              </w:rPr>
            </w:pPr>
            <w:r w:rsidRPr="009A4CC3">
              <w:rPr>
                <w:rFonts w:cs="Arial"/>
                <w:b/>
              </w:rPr>
              <w:t>Task</w:t>
            </w:r>
          </w:p>
        </w:tc>
        <w:tc>
          <w:tcPr>
            <w:tcW w:w="3780" w:type="dxa"/>
          </w:tcPr>
          <w:p w14:paraId="2ECE737A" w14:textId="77777777" w:rsidR="00AD22F1" w:rsidRPr="009A4CC3" w:rsidRDefault="00AD22F1" w:rsidP="006B6D76">
            <w:pPr>
              <w:jc w:val="center"/>
              <w:rPr>
                <w:rFonts w:cs="Arial"/>
                <w:b/>
              </w:rPr>
            </w:pPr>
            <w:r w:rsidRPr="009A4CC3">
              <w:rPr>
                <w:rFonts w:cs="Arial"/>
                <w:b/>
              </w:rPr>
              <w:t>Materials</w:t>
            </w:r>
          </w:p>
        </w:tc>
        <w:tc>
          <w:tcPr>
            <w:tcW w:w="1553" w:type="dxa"/>
          </w:tcPr>
          <w:p w14:paraId="4130CB57" w14:textId="77777777" w:rsidR="00AD22F1" w:rsidRPr="009A4CC3" w:rsidRDefault="00AD22F1" w:rsidP="006B6D76">
            <w:pPr>
              <w:jc w:val="center"/>
              <w:rPr>
                <w:rFonts w:cs="Arial"/>
                <w:b/>
              </w:rPr>
            </w:pPr>
            <w:r w:rsidRPr="009A4CC3">
              <w:rPr>
                <w:rFonts w:cs="Arial"/>
                <w:b/>
              </w:rPr>
              <w:t>Cost</w:t>
            </w:r>
          </w:p>
        </w:tc>
      </w:tr>
      <w:tr w:rsidR="00AD22F1" w:rsidRPr="009A4CC3" w14:paraId="76C5A6F0" w14:textId="77777777" w:rsidTr="00AD22F1">
        <w:tc>
          <w:tcPr>
            <w:tcW w:w="3487" w:type="dxa"/>
          </w:tcPr>
          <w:p w14:paraId="727D4294" w14:textId="2354A6B2" w:rsidR="00AD22F1" w:rsidRPr="009A4CC3" w:rsidRDefault="00BE2B9C" w:rsidP="006B6D76">
            <w:pPr>
              <w:rPr>
                <w:rFonts w:cs="Arial"/>
              </w:rPr>
            </w:pPr>
            <w:r w:rsidRPr="009A4CC3">
              <w:rPr>
                <w:rFonts w:cs="Arial"/>
              </w:rPr>
              <w:t>Project Test</w:t>
            </w:r>
          </w:p>
        </w:tc>
        <w:tc>
          <w:tcPr>
            <w:tcW w:w="3780" w:type="dxa"/>
          </w:tcPr>
          <w:p w14:paraId="4A7020B3" w14:textId="52F80F60" w:rsidR="00AD22F1" w:rsidRPr="009A4CC3" w:rsidRDefault="00BE2B9C" w:rsidP="006B6D76">
            <w:pPr>
              <w:rPr>
                <w:rFonts w:cs="Arial"/>
              </w:rPr>
            </w:pPr>
            <w:r w:rsidRPr="009A4CC3">
              <w:rPr>
                <w:rFonts w:cs="Arial"/>
              </w:rPr>
              <w:t>Mixed Signal Oscilloscope</w:t>
            </w:r>
          </w:p>
        </w:tc>
        <w:tc>
          <w:tcPr>
            <w:tcW w:w="1553" w:type="dxa"/>
          </w:tcPr>
          <w:p w14:paraId="4AA35376" w14:textId="7889889D" w:rsidR="00AD22F1" w:rsidRPr="009A4CC3" w:rsidRDefault="00AD22F1" w:rsidP="00AD22F1">
            <w:pPr>
              <w:jc w:val="right"/>
              <w:rPr>
                <w:rFonts w:cs="Arial"/>
                <w:vertAlign w:val="superscript"/>
              </w:rPr>
            </w:pPr>
            <w:r w:rsidRPr="009A4CC3">
              <w:rPr>
                <w:rFonts w:cs="Arial"/>
              </w:rPr>
              <w:t>$</w:t>
            </w:r>
            <w:r w:rsidR="00BE2B9C" w:rsidRPr="009A4CC3">
              <w:rPr>
                <w:rFonts w:cs="Arial"/>
              </w:rPr>
              <w:t>5</w:t>
            </w:r>
            <w:r w:rsidRPr="009A4CC3">
              <w:rPr>
                <w:rFonts w:cs="Arial"/>
              </w:rPr>
              <w:t>,500</w:t>
            </w:r>
            <w:r w:rsidR="00383B2D" w:rsidRPr="009A4CC3">
              <w:rPr>
                <w:rFonts w:cs="Arial"/>
                <w:vertAlign w:val="superscript"/>
              </w:rPr>
              <w:t>1</w:t>
            </w:r>
          </w:p>
        </w:tc>
      </w:tr>
      <w:tr w:rsidR="00AD22F1" w:rsidRPr="009A4CC3" w14:paraId="514E902F" w14:textId="77777777" w:rsidTr="00AD22F1">
        <w:tc>
          <w:tcPr>
            <w:tcW w:w="3487" w:type="dxa"/>
          </w:tcPr>
          <w:p w14:paraId="17A2338F" w14:textId="77777777" w:rsidR="00AD22F1" w:rsidRPr="009A4CC3" w:rsidRDefault="00AD22F1" w:rsidP="006B6D76">
            <w:pPr>
              <w:rPr>
                <w:rFonts w:cs="Arial"/>
              </w:rPr>
            </w:pPr>
          </w:p>
        </w:tc>
        <w:tc>
          <w:tcPr>
            <w:tcW w:w="3780" w:type="dxa"/>
          </w:tcPr>
          <w:p w14:paraId="44A0BDDB" w14:textId="136A6C2B" w:rsidR="00AD22F1" w:rsidRPr="009A4CC3" w:rsidRDefault="00BE2B9C" w:rsidP="006B6D76">
            <w:pPr>
              <w:rPr>
                <w:rFonts w:cs="Arial"/>
              </w:rPr>
            </w:pPr>
            <w:r w:rsidRPr="009A4CC3">
              <w:rPr>
                <w:rFonts w:cs="Arial"/>
              </w:rPr>
              <w:t>Spectrum Analyzer</w:t>
            </w:r>
          </w:p>
        </w:tc>
        <w:tc>
          <w:tcPr>
            <w:tcW w:w="1553" w:type="dxa"/>
          </w:tcPr>
          <w:p w14:paraId="65A04A48" w14:textId="65C983A9" w:rsidR="00AD22F1" w:rsidRPr="009A4CC3" w:rsidRDefault="00AD22F1" w:rsidP="00AD22F1">
            <w:pPr>
              <w:jc w:val="right"/>
              <w:rPr>
                <w:rFonts w:cs="Arial"/>
                <w:vertAlign w:val="superscript"/>
              </w:rPr>
            </w:pPr>
            <w:r w:rsidRPr="009A4CC3">
              <w:rPr>
                <w:rFonts w:cs="Arial"/>
              </w:rPr>
              <w:t>$</w:t>
            </w:r>
            <w:r w:rsidR="00BE2B9C" w:rsidRPr="009A4CC3">
              <w:rPr>
                <w:rFonts w:cs="Arial"/>
              </w:rPr>
              <w:t>8</w:t>
            </w:r>
            <w:r w:rsidRPr="009A4CC3">
              <w:rPr>
                <w:rFonts w:cs="Arial"/>
              </w:rPr>
              <w:t>,000</w:t>
            </w:r>
            <w:r w:rsidR="00383B2D" w:rsidRPr="009A4CC3">
              <w:rPr>
                <w:rFonts w:cs="Arial"/>
                <w:vertAlign w:val="superscript"/>
              </w:rPr>
              <w:t>1</w:t>
            </w:r>
          </w:p>
        </w:tc>
      </w:tr>
      <w:tr w:rsidR="00AD22F1" w:rsidRPr="009A4CC3" w14:paraId="1ED85EBB" w14:textId="77777777" w:rsidTr="00AD22F1">
        <w:tc>
          <w:tcPr>
            <w:tcW w:w="3487" w:type="dxa"/>
          </w:tcPr>
          <w:p w14:paraId="1C9FA237" w14:textId="77777777" w:rsidR="00AD22F1" w:rsidRPr="009A4CC3" w:rsidRDefault="00AD22F1" w:rsidP="006B6D76">
            <w:pPr>
              <w:jc w:val="right"/>
              <w:rPr>
                <w:rFonts w:cs="Arial"/>
                <w:b/>
              </w:rPr>
            </w:pPr>
            <w:r w:rsidRPr="009A4CC3">
              <w:rPr>
                <w:rFonts w:cs="Arial"/>
                <w:b/>
              </w:rPr>
              <w:t>TOTAL</w:t>
            </w:r>
          </w:p>
        </w:tc>
        <w:tc>
          <w:tcPr>
            <w:tcW w:w="3780" w:type="dxa"/>
          </w:tcPr>
          <w:p w14:paraId="331ED92B" w14:textId="77777777" w:rsidR="00AD22F1" w:rsidRPr="009A4CC3" w:rsidRDefault="00AD22F1" w:rsidP="006B6D76">
            <w:pPr>
              <w:rPr>
                <w:rFonts w:cs="Arial"/>
                <w:b/>
              </w:rPr>
            </w:pPr>
          </w:p>
        </w:tc>
        <w:tc>
          <w:tcPr>
            <w:tcW w:w="1553" w:type="dxa"/>
          </w:tcPr>
          <w:p w14:paraId="417E2182" w14:textId="729DE8B8" w:rsidR="00AD22F1" w:rsidRPr="009A4CC3" w:rsidRDefault="00BE2B9C" w:rsidP="00AD22F1">
            <w:pPr>
              <w:jc w:val="right"/>
              <w:rPr>
                <w:rFonts w:cs="Arial"/>
                <w:b/>
              </w:rPr>
            </w:pPr>
            <w:r w:rsidRPr="009A4CC3">
              <w:rPr>
                <w:rFonts w:cs="Arial"/>
                <w:b/>
              </w:rPr>
              <w:t>$13,500</w:t>
            </w:r>
          </w:p>
        </w:tc>
      </w:tr>
    </w:tbl>
    <w:p w14:paraId="6DB6F1FD" w14:textId="77777777" w:rsidR="00AD22F1" w:rsidRPr="009A4CC3" w:rsidRDefault="00AD22F1" w:rsidP="00383B2D">
      <w:pPr>
        <w:pStyle w:val="ListParagraph"/>
        <w:ind w:left="0"/>
        <w:rPr>
          <w:rFonts w:cs="Arial"/>
        </w:rPr>
      </w:pPr>
    </w:p>
    <w:p w14:paraId="1E6E70BF" w14:textId="77777777" w:rsidR="00383B2D" w:rsidRPr="009A4CC3" w:rsidRDefault="00383B2D" w:rsidP="00383B2D">
      <w:pPr>
        <w:pStyle w:val="ListParagraph"/>
        <w:ind w:left="0"/>
        <w:rPr>
          <w:rFonts w:cs="Arial"/>
        </w:rPr>
      </w:pPr>
      <w:r w:rsidRPr="009A4CC3">
        <w:rPr>
          <w:rFonts w:cs="Arial"/>
          <w:vertAlign w:val="superscript"/>
        </w:rPr>
        <w:t>1</w:t>
      </w:r>
      <w:r w:rsidRPr="009A4CC3">
        <w:rPr>
          <w:rFonts w:cs="Arial"/>
        </w:rPr>
        <w:t xml:space="preserve"> Available from Sponsor</w:t>
      </w:r>
    </w:p>
    <w:p w14:paraId="0DE8105A" w14:textId="77777777" w:rsidR="00383B2D" w:rsidRPr="009A4CC3" w:rsidRDefault="00383B2D" w:rsidP="00383B2D">
      <w:pPr>
        <w:pStyle w:val="ListParagraph"/>
        <w:ind w:left="0"/>
        <w:rPr>
          <w:rFonts w:cs="Arial"/>
        </w:rPr>
      </w:pPr>
      <w:r w:rsidRPr="009A4CC3">
        <w:rPr>
          <w:rFonts w:cs="Arial"/>
          <w:vertAlign w:val="superscript"/>
        </w:rPr>
        <w:t>2</w:t>
      </w:r>
      <w:r w:rsidRPr="009A4CC3">
        <w:rPr>
          <w:rFonts w:cs="Arial"/>
        </w:rPr>
        <w:t xml:space="preserve"> Available at Texas State University</w:t>
      </w:r>
    </w:p>
    <w:p w14:paraId="07AB55F8" w14:textId="77777777" w:rsidR="004A3825" w:rsidRPr="009A4CC3" w:rsidRDefault="004A3825" w:rsidP="00DF4C43">
      <w:pPr>
        <w:rPr>
          <w:rFonts w:cs="Arial"/>
          <w:i/>
          <w:color w:val="FF0000"/>
        </w:rPr>
      </w:pPr>
    </w:p>
    <w:p w14:paraId="639E98ED" w14:textId="77777777" w:rsidR="00761E13" w:rsidRPr="009A4CC3" w:rsidRDefault="00761E13" w:rsidP="00761E13">
      <w:pPr>
        <w:pStyle w:val="Heading2"/>
        <w:rPr>
          <w:rFonts w:cs="Arial"/>
        </w:rPr>
      </w:pPr>
      <w:bookmarkStart w:id="19" w:name="_Toc433108662"/>
      <w:bookmarkStart w:id="20" w:name="_Toc530388040"/>
      <w:r w:rsidRPr="009A4CC3">
        <w:rPr>
          <w:rFonts w:cs="Arial"/>
        </w:rPr>
        <w:t>Non-Capital Expenses</w:t>
      </w:r>
      <w:bookmarkEnd w:id="19"/>
      <w:bookmarkEnd w:id="20"/>
    </w:p>
    <w:p w14:paraId="391F7CC6" w14:textId="77777777" w:rsidR="0015108D" w:rsidRPr="009A4CC3" w:rsidRDefault="0015108D" w:rsidP="0015108D">
      <w:pPr>
        <w:rPr>
          <w:rFonts w:cs="Arial"/>
          <w:i/>
          <w:color w:val="FF0000"/>
          <w:szCs w:val="24"/>
          <w:shd w:val="clear" w:color="auto" w:fill="FFFFFF"/>
        </w:rPr>
      </w:pPr>
    </w:p>
    <w:tbl>
      <w:tblPr>
        <w:tblStyle w:val="TableGrid"/>
        <w:tblW w:w="0" w:type="auto"/>
        <w:tblInd w:w="108" w:type="dxa"/>
        <w:tblLook w:val="04A0" w:firstRow="1" w:lastRow="0" w:firstColumn="1" w:lastColumn="0" w:noHBand="0" w:noVBand="1"/>
      </w:tblPr>
      <w:tblGrid>
        <w:gridCol w:w="3487"/>
        <w:gridCol w:w="3780"/>
        <w:gridCol w:w="1553"/>
      </w:tblGrid>
      <w:tr w:rsidR="0015108D" w:rsidRPr="009A4CC3" w14:paraId="6323C0D1" w14:textId="77777777" w:rsidTr="006B6D76">
        <w:tc>
          <w:tcPr>
            <w:tcW w:w="8820" w:type="dxa"/>
            <w:gridSpan w:val="3"/>
          </w:tcPr>
          <w:p w14:paraId="08028137" w14:textId="77777777" w:rsidR="0015108D" w:rsidRPr="009A4CC3" w:rsidRDefault="0015108D" w:rsidP="006B6D76">
            <w:pPr>
              <w:jc w:val="center"/>
              <w:rPr>
                <w:rFonts w:cs="Arial"/>
                <w:b/>
              </w:rPr>
            </w:pPr>
            <w:r w:rsidRPr="009A4CC3">
              <w:rPr>
                <w:rFonts w:cs="Arial"/>
                <w:b/>
              </w:rPr>
              <w:t>NON-CAPITAL EXPENDITURE ESTIMATE</w:t>
            </w:r>
          </w:p>
        </w:tc>
      </w:tr>
      <w:tr w:rsidR="0015108D" w:rsidRPr="009A4CC3" w14:paraId="436AB1EE" w14:textId="77777777" w:rsidTr="0015108D">
        <w:tc>
          <w:tcPr>
            <w:tcW w:w="3487" w:type="dxa"/>
          </w:tcPr>
          <w:p w14:paraId="6DA907B6" w14:textId="77777777" w:rsidR="0015108D" w:rsidRPr="009A4CC3" w:rsidRDefault="0015108D" w:rsidP="006B6D76">
            <w:pPr>
              <w:jc w:val="center"/>
              <w:rPr>
                <w:rFonts w:cs="Arial"/>
                <w:b/>
              </w:rPr>
            </w:pPr>
            <w:r w:rsidRPr="009A4CC3">
              <w:rPr>
                <w:rFonts w:cs="Arial"/>
                <w:b/>
              </w:rPr>
              <w:t>Task</w:t>
            </w:r>
          </w:p>
        </w:tc>
        <w:tc>
          <w:tcPr>
            <w:tcW w:w="3780" w:type="dxa"/>
          </w:tcPr>
          <w:p w14:paraId="0899BFA4" w14:textId="77777777" w:rsidR="0015108D" w:rsidRPr="009A4CC3" w:rsidRDefault="0015108D" w:rsidP="006B6D76">
            <w:pPr>
              <w:jc w:val="center"/>
              <w:rPr>
                <w:rFonts w:cs="Arial"/>
                <w:b/>
              </w:rPr>
            </w:pPr>
            <w:r w:rsidRPr="009A4CC3">
              <w:rPr>
                <w:rFonts w:cs="Arial"/>
                <w:b/>
              </w:rPr>
              <w:t>Materials</w:t>
            </w:r>
          </w:p>
        </w:tc>
        <w:tc>
          <w:tcPr>
            <w:tcW w:w="1553" w:type="dxa"/>
          </w:tcPr>
          <w:p w14:paraId="0D59A70F" w14:textId="77777777" w:rsidR="0015108D" w:rsidRPr="009A4CC3" w:rsidRDefault="0015108D" w:rsidP="006B6D76">
            <w:pPr>
              <w:jc w:val="center"/>
              <w:rPr>
                <w:rFonts w:cs="Arial"/>
                <w:b/>
              </w:rPr>
            </w:pPr>
            <w:r w:rsidRPr="009A4CC3">
              <w:rPr>
                <w:rFonts w:cs="Arial"/>
                <w:b/>
              </w:rPr>
              <w:t>Cost</w:t>
            </w:r>
          </w:p>
        </w:tc>
      </w:tr>
      <w:tr w:rsidR="0015108D" w:rsidRPr="009A4CC3" w14:paraId="65CA37C8" w14:textId="77777777" w:rsidTr="0015108D">
        <w:tc>
          <w:tcPr>
            <w:tcW w:w="3487" w:type="dxa"/>
          </w:tcPr>
          <w:p w14:paraId="6F38DC3D" w14:textId="361211BF" w:rsidR="0015108D" w:rsidRPr="009A4CC3" w:rsidRDefault="00BE2B9C" w:rsidP="006B6D76">
            <w:pPr>
              <w:rPr>
                <w:rFonts w:cs="Arial"/>
              </w:rPr>
            </w:pPr>
            <w:r w:rsidRPr="009A4CC3">
              <w:rPr>
                <w:rFonts w:cs="Arial"/>
              </w:rPr>
              <w:t>Project Fabrication</w:t>
            </w:r>
          </w:p>
        </w:tc>
        <w:tc>
          <w:tcPr>
            <w:tcW w:w="3780" w:type="dxa"/>
          </w:tcPr>
          <w:p w14:paraId="7365F5C3" w14:textId="6F4E104E" w:rsidR="0015108D" w:rsidRPr="009A4CC3" w:rsidRDefault="00BE2B9C" w:rsidP="006B6D76">
            <w:pPr>
              <w:rPr>
                <w:rFonts w:cs="Arial"/>
              </w:rPr>
            </w:pPr>
            <w:r w:rsidRPr="009A4CC3">
              <w:rPr>
                <w:rFonts w:cs="Arial"/>
              </w:rPr>
              <w:t>Soldering Station</w:t>
            </w:r>
          </w:p>
        </w:tc>
        <w:tc>
          <w:tcPr>
            <w:tcW w:w="1553" w:type="dxa"/>
          </w:tcPr>
          <w:p w14:paraId="29921F5F" w14:textId="6F262745" w:rsidR="0015108D" w:rsidRPr="009A4CC3" w:rsidRDefault="0015108D" w:rsidP="0015108D">
            <w:pPr>
              <w:jc w:val="right"/>
              <w:rPr>
                <w:rFonts w:cs="Arial"/>
              </w:rPr>
            </w:pPr>
            <w:r w:rsidRPr="009A4CC3">
              <w:rPr>
                <w:rFonts w:cs="Arial"/>
              </w:rPr>
              <w:t>$</w:t>
            </w:r>
            <w:r w:rsidR="00BE2B9C" w:rsidRPr="009A4CC3">
              <w:rPr>
                <w:rFonts w:cs="Arial"/>
              </w:rPr>
              <w:t>150</w:t>
            </w:r>
          </w:p>
        </w:tc>
      </w:tr>
      <w:tr w:rsidR="0015108D" w:rsidRPr="009A4CC3" w14:paraId="534191DD" w14:textId="77777777" w:rsidTr="0015108D">
        <w:tc>
          <w:tcPr>
            <w:tcW w:w="3487" w:type="dxa"/>
          </w:tcPr>
          <w:p w14:paraId="19CADD4F" w14:textId="4B46E097" w:rsidR="0015108D" w:rsidRPr="009A4CC3" w:rsidRDefault="0015108D" w:rsidP="006B6D76">
            <w:pPr>
              <w:rPr>
                <w:rFonts w:cs="Arial"/>
              </w:rPr>
            </w:pPr>
          </w:p>
        </w:tc>
        <w:tc>
          <w:tcPr>
            <w:tcW w:w="3780" w:type="dxa"/>
          </w:tcPr>
          <w:p w14:paraId="1698D786" w14:textId="77777777" w:rsidR="0015108D" w:rsidRPr="009A4CC3" w:rsidRDefault="0015108D" w:rsidP="006B6D76">
            <w:pPr>
              <w:rPr>
                <w:rFonts w:cs="Arial"/>
              </w:rPr>
            </w:pPr>
            <w:r w:rsidRPr="009A4CC3">
              <w:rPr>
                <w:rFonts w:cs="Arial"/>
              </w:rPr>
              <w:t>Solder kit</w:t>
            </w:r>
          </w:p>
        </w:tc>
        <w:tc>
          <w:tcPr>
            <w:tcW w:w="1553" w:type="dxa"/>
          </w:tcPr>
          <w:p w14:paraId="0090EF86" w14:textId="77777777" w:rsidR="0015108D" w:rsidRPr="009A4CC3" w:rsidRDefault="0015108D" w:rsidP="0015108D">
            <w:pPr>
              <w:jc w:val="right"/>
              <w:rPr>
                <w:rFonts w:cs="Arial"/>
              </w:rPr>
            </w:pPr>
            <w:r w:rsidRPr="009A4CC3">
              <w:rPr>
                <w:rFonts w:cs="Arial"/>
              </w:rPr>
              <w:t>$20</w:t>
            </w:r>
          </w:p>
        </w:tc>
      </w:tr>
      <w:tr w:rsidR="0015108D" w:rsidRPr="009A4CC3" w14:paraId="697E09DE" w14:textId="77777777" w:rsidTr="0015108D">
        <w:tc>
          <w:tcPr>
            <w:tcW w:w="3487" w:type="dxa"/>
          </w:tcPr>
          <w:p w14:paraId="1585AF3E" w14:textId="77777777" w:rsidR="0015108D" w:rsidRPr="009A4CC3" w:rsidRDefault="0015108D" w:rsidP="006B6D76">
            <w:pPr>
              <w:rPr>
                <w:rFonts w:cs="Arial"/>
              </w:rPr>
            </w:pPr>
          </w:p>
        </w:tc>
        <w:tc>
          <w:tcPr>
            <w:tcW w:w="3780" w:type="dxa"/>
          </w:tcPr>
          <w:p w14:paraId="44A0A84D" w14:textId="77777777" w:rsidR="0015108D" w:rsidRPr="009A4CC3" w:rsidRDefault="0015108D" w:rsidP="006B6D76">
            <w:pPr>
              <w:rPr>
                <w:rFonts w:cs="Arial"/>
              </w:rPr>
            </w:pPr>
            <w:r w:rsidRPr="009A4CC3">
              <w:rPr>
                <w:rFonts w:cs="Arial"/>
              </w:rPr>
              <w:t>Cables</w:t>
            </w:r>
          </w:p>
        </w:tc>
        <w:tc>
          <w:tcPr>
            <w:tcW w:w="1553" w:type="dxa"/>
          </w:tcPr>
          <w:p w14:paraId="62657673" w14:textId="77777777" w:rsidR="0015108D" w:rsidRPr="009A4CC3" w:rsidRDefault="0015108D" w:rsidP="0015108D">
            <w:pPr>
              <w:jc w:val="right"/>
              <w:rPr>
                <w:rFonts w:cs="Arial"/>
              </w:rPr>
            </w:pPr>
            <w:r w:rsidRPr="009A4CC3">
              <w:rPr>
                <w:rFonts w:cs="Arial"/>
              </w:rPr>
              <w:t>$100</w:t>
            </w:r>
          </w:p>
        </w:tc>
      </w:tr>
      <w:tr w:rsidR="0015108D" w:rsidRPr="009A4CC3" w14:paraId="3086A15C" w14:textId="77777777" w:rsidTr="0015108D">
        <w:tc>
          <w:tcPr>
            <w:tcW w:w="3487" w:type="dxa"/>
          </w:tcPr>
          <w:p w14:paraId="234D7FAA" w14:textId="77777777" w:rsidR="0015108D" w:rsidRPr="009A4CC3" w:rsidRDefault="0015108D" w:rsidP="006B6D76">
            <w:pPr>
              <w:rPr>
                <w:rFonts w:cs="Arial"/>
              </w:rPr>
            </w:pPr>
          </w:p>
        </w:tc>
        <w:tc>
          <w:tcPr>
            <w:tcW w:w="3780" w:type="dxa"/>
          </w:tcPr>
          <w:p w14:paraId="6F275374" w14:textId="77777777" w:rsidR="0015108D" w:rsidRPr="009A4CC3" w:rsidRDefault="0015108D" w:rsidP="006B6D76">
            <w:pPr>
              <w:rPr>
                <w:rFonts w:cs="Arial"/>
              </w:rPr>
            </w:pPr>
            <w:r w:rsidRPr="009A4CC3">
              <w:rPr>
                <w:rFonts w:cs="Arial"/>
              </w:rPr>
              <w:t>IC's</w:t>
            </w:r>
          </w:p>
        </w:tc>
        <w:tc>
          <w:tcPr>
            <w:tcW w:w="1553" w:type="dxa"/>
          </w:tcPr>
          <w:p w14:paraId="52B979E8" w14:textId="051FF95D" w:rsidR="0015108D" w:rsidRPr="009A4CC3" w:rsidRDefault="0015108D" w:rsidP="0015108D">
            <w:pPr>
              <w:jc w:val="right"/>
              <w:rPr>
                <w:rFonts w:cs="Arial"/>
              </w:rPr>
            </w:pPr>
            <w:r w:rsidRPr="009A4CC3">
              <w:rPr>
                <w:rFonts w:cs="Arial"/>
              </w:rPr>
              <w:t>$</w:t>
            </w:r>
            <w:r w:rsidR="00BE2B9C" w:rsidRPr="009A4CC3">
              <w:rPr>
                <w:rFonts w:cs="Arial"/>
              </w:rPr>
              <w:t>50</w:t>
            </w:r>
          </w:p>
        </w:tc>
      </w:tr>
      <w:tr w:rsidR="0015108D" w:rsidRPr="009A4CC3" w14:paraId="2A23BC1E" w14:textId="77777777" w:rsidTr="0015108D">
        <w:tc>
          <w:tcPr>
            <w:tcW w:w="3487" w:type="dxa"/>
          </w:tcPr>
          <w:p w14:paraId="37E9055D" w14:textId="36AE2B12" w:rsidR="0015108D" w:rsidRPr="009A4CC3" w:rsidRDefault="0015108D" w:rsidP="006B6D76">
            <w:pPr>
              <w:rPr>
                <w:rFonts w:cs="Arial"/>
              </w:rPr>
            </w:pPr>
          </w:p>
        </w:tc>
        <w:tc>
          <w:tcPr>
            <w:tcW w:w="3780" w:type="dxa"/>
          </w:tcPr>
          <w:p w14:paraId="017F8A72" w14:textId="012E96B5" w:rsidR="0015108D" w:rsidRPr="009A4CC3" w:rsidRDefault="004A3825" w:rsidP="006B6D76">
            <w:pPr>
              <w:rPr>
                <w:rFonts w:cs="Arial"/>
              </w:rPr>
            </w:pPr>
            <w:r w:rsidRPr="009A4CC3">
              <w:rPr>
                <w:rFonts w:cs="Arial"/>
              </w:rPr>
              <w:t>Perf Board</w:t>
            </w:r>
          </w:p>
        </w:tc>
        <w:tc>
          <w:tcPr>
            <w:tcW w:w="1553" w:type="dxa"/>
          </w:tcPr>
          <w:p w14:paraId="14EED9BC" w14:textId="5F8A2A2E" w:rsidR="0015108D" w:rsidRPr="009A4CC3" w:rsidRDefault="0015108D" w:rsidP="0015108D">
            <w:pPr>
              <w:jc w:val="right"/>
              <w:rPr>
                <w:rFonts w:cs="Arial"/>
              </w:rPr>
            </w:pPr>
            <w:r w:rsidRPr="009A4CC3">
              <w:rPr>
                <w:rFonts w:cs="Arial"/>
              </w:rPr>
              <w:t>$</w:t>
            </w:r>
            <w:r w:rsidR="004A3825" w:rsidRPr="009A4CC3">
              <w:rPr>
                <w:rFonts w:cs="Arial"/>
              </w:rPr>
              <w:t>40</w:t>
            </w:r>
          </w:p>
        </w:tc>
      </w:tr>
      <w:tr w:rsidR="0015108D" w:rsidRPr="009A4CC3" w14:paraId="34CC8792" w14:textId="77777777" w:rsidTr="0015108D">
        <w:tc>
          <w:tcPr>
            <w:tcW w:w="3487" w:type="dxa"/>
          </w:tcPr>
          <w:p w14:paraId="37F4A06E" w14:textId="2389E0E7" w:rsidR="0015108D" w:rsidRPr="009A4CC3" w:rsidRDefault="004A3825" w:rsidP="004A3825">
            <w:pPr>
              <w:rPr>
                <w:rFonts w:cs="Arial"/>
              </w:rPr>
            </w:pPr>
            <w:r w:rsidRPr="009A4CC3">
              <w:rPr>
                <w:rFonts w:cs="Arial"/>
              </w:rPr>
              <w:t>Project Test</w:t>
            </w:r>
          </w:p>
        </w:tc>
        <w:tc>
          <w:tcPr>
            <w:tcW w:w="3780" w:type="dxa"/>
          </w:tcPr>
          <w:p w14:paraId="3EBB6FC5" w14:textId="1A5A5F3A" w:rsidR="0015108D" w:rsidRPr="009A4CC3" w:rsidRDefault="004A3825" w:rsidP="006B6D76">
            <w:pPr>
              <w:rPr>
                <w:rFonts w:cs="Arial"/>
              </w:rPr>
            </w:pPr>
            <w:r w:rsidRPr="009A4CC3">
              <w:rPr>
                <w:rFonts w:cs="Arial"/>
              </w:rPr>
              <w:t>Variable Power Supply (DC)</w:t>
            </w:r>
          </w:p>
        </w:tc>
        <w:tc>
          <w:tcPr>
            <w:tcW w:w="1553" w:type="dxa"/>
          </w:tcPr>
          <w:p w14:paraId="37BBA598" w14:textId="2546E89E" w:rsidR="0015108D" w:rsidRPr="009A4CC3" w:rsidRDefault="004A3825" w:rsidP="0015108D">
            <w:pPr>
              <w:jc w:val="right"/>
              <w:rPr>
                <w:rFonts w:cs="Arial"/>
              </w:rPr>
            </w:pPr>
            <w:r w:rsidRPr="009A4CC3">
              <w:rPr>
                <w:rFonts w:cs="Arial"/>
              </w:rPr>
              <w:t>$200</w:t>
            </w:r>
          </w:p>
        </w:tc>
      </w:tr>
      <w:tr w:rsidR="004A3825" w:rsidRPr="009A4CC3" w14:paraId="62D2D551" w14:textId="77777777" w:rsidTr="0015108D">
        <w:tc>
          <w:tcPr>
            <w:tcW w:w="3487" w:type="dxa"/>
          </w:tcPr>
          <w:p w14:paraId="640E1A86" w14:textId="3CDBCB48" w:rsidR="004A3825" w:rsidRPr="009A4CC3" w:rsidRDefault="004A3825" w:rsidP="006B6D76">
            <w:pPr>
              <w:jc w:val="right"/>
              <w:rPr>
                <w:rFonts w:cs="Arial"/>
                <w:b/>
              </w:rPr>
            </w:pPr>
          </w:p>
        </w:tc>
        <w:tc>
          <w:tcPr>
            <w:tcW w:w="3780" w:type="dxa"/>
          </w:tcPr>
          <w:p w14:paraId="0C1C8217" w14:textId="743A4AE9" w:rsidR="004A3825" w:rsidRPr="009A4CC3" w:rsidRDefault="004A3825" w:rsidP="006B6D76">
            <w:pPr>
              <w:rPr>
                <w:rFonts w:cs="Arial"/>
              </w:rPr>
            </w:pPr>
            <w:r w:rsidRPr="009A4CC3">
              <w:rPr>
                <w:rFonts w:cs="Arial"/>
              </w:rPr>
              <w:t>Function Generator (DC+AC)</w:t>
            </w:r>
          </w:p>
        </w:tc>
        <w:tc>
          <w:tcPr>
            <w:tcW w:w="1553" w:type="dxa"/>
          </w:tcPr>
          <w:p w14:paraId="3CB7660D" w14:textId="4D0D7AB6" w:rsidR="004A3825" w:rsidRPr="009A4CC3" w:rsidRDefault="004A3825" w:rsidP="0015108D">
            <w:pPr>
              <w:jc w:val="right"/>
              <w:rPr>
                <w:rFonts w:cs="Arial"/>
              </w:rPr>
            </w:pPr>
            <w:r w:rsidRPr="009A4CC3">
              <w:rPr>
                <w:rFonts w:cs="Arial"/>
              </w:rPr>
              <w:t>$800</w:t>
            </w:r>
          </w:p>
        </w:tc>
      </w:tr>
      <w:tr w:rsidR="004A3825" w:rsidRPr="009A4CC3" w14:paraId="7A08E620" w14:textId="77777777" w:rsidTr="0015108D">
        <w:tc>
          <w:tcPr>
            <w:tcW w:w="3487" w:type="dxa"/>
          </w:tcPr>
          <w:p w14:paraId="25D70385" w14:textId="77777777" w:rsidR="004A3825" w:rsidRPr="009A4CC3" w:rsidRDefault="004A3825" w:rsidP="006B6D76">
            <w:pPr>
              <w:jc w:val="right"/>
              <w:rPr>
                <w:rFonts w:cs="Arial"/>
                <w:b/>
              </w:rPr>
            </w:pPr>
          </w:p>
        </w:tc>
        <w:tc>
          <w:tcPr>
            <w:tcW w:w="3780" w:type="dxa"/>
          </w:tcPr>
          <w:p w14:paraId="44AEC5E8" w14:textId="77777777" w:rsidR="004A3825" w:rsidRPr="009A4CC3" w:rsidRDefault="004A3825" w:rsidP="006B6D76">
            <w:pPr>
              <w:rPr>
                <w:rFonts w:cs="Arial"/>
                <w:b/>
              </w:rPr>
            </w:pPr>
          </w:p>
        </w:tc>
        <w:tc>
          <w:tcPr>
            <w:tcW w:w="1553" w:type="dxa"/>
          </w:tcPr>
          <w:p w14:paraId="7FEB1EC8" w14:textId="77777777" w:rsidR="004A3825" w:rsidRPr="009A4CC3" w:rsidRDefault="004A3825" w:rsidP="0015108D">
            <w:pPr>
              <w:jc w:val="right"/>
              <w:rPr>
                <w:rFonts w:cs="Arial"/>
                <w:b/>
              </w:rPr>
            </w:pPr>
          </w:p>
        </w:tc>
      </w:tr>
      <w:tr w:rsidR="004A3825" w:rsidRPr="009A4CC3" w14:paraId="7CC721E6" w14:textId="77777777" w:rsidTr="0015108D">
        <w:tc>
          <w:tcPr>
            <w:tcW w:w="3487" w:type="dxa"/>
          </w:tcPr>
          <w:p w14:paraId="2DF4C8FE" w14:textId="63570E20" w:rsidR="004A3825" w:rsidRPr="009A4CC3" w:rsidRDefault="004A3825" w:rsidP="004A3825">
            <w:pPr>
              <w:jc w:val="right"/>
              <w:rPr>
                <w:rFonts w:cs="Arial"/>
                <w:b/>
              </w:rPr>
            </w:pPr>
            <w:r w:rsidRPr="009A4CC3">
              <w:rPr>
                <w:rFonts w:cs="Arial"/>
                <w:b/>
              </w:rPr>
              <w:t>TOTAL</w:t>
            </w:r>
          </w:p>
        </w:tc>
        <w:tc>
          <w:tcPr>
            <w:tcW w:w="3780" w:type="dxa"/>
          </w:tcPr>
          <w:p w14:paraId="22CF80CE" w14:textId="77777777" w:rsidR="004A3825" w:rsidRPr="009A4CC3" w:rsidRDefault="004A3825" w:rsidP="004A3825">
            <w:pPr>
              <w:rPr>
                <w:rFonts w:cs="Arial"/>
                <w:b/>
              </w:rPr>
            </w:pPr>
          </w:p>
        </w:tc>
        <w:tc>
          <w:tcPr>
            <w:tcW w:w="1553" w:type="dxa"/>
          </w:tcPr>
          <w:p w14:paraId="0D8D3216" w14:textId="646E3AB3" w:rsidR="004A3825" w:rsidRPr="009A4CC3" w:rsidRDefault="004A3825" w:rsidP="004A3825">
            <w:pPr>
              <w:jc w:val="right"/>
              <w:rPr>
                <w:rFonts w:cs="Arial"/>
                <w:b/>
              </w:rPr>
            </w:pPr>
            <w:r w:rsidRPr="009A4CC3">
              <w:rPr>
                <w:rFonts w:cs="Arial"/>
                <w:b/>
              </w:rPr>
              <w:t>$136</w:t>
            </w:r>
            <w:r w:rsidR="00683E71">
              <w:rPr>
                <w:rFonts w:cs="Arial"/>
                <w:b/>
              </w:rPr>
              <w:t>0</w:t>
            </w:r>
          </w:p>
        </w:tc>
      </w:tr>
    </w:tbl>
    <w:p w14:paraId="2579AD3B" w14:textId="77777777" w:rsidR="0015108D" w:rsidRPr="009A4CC3" w:rsidRDefault="0015108D" w:rsidP="0015108D">
      <w:pPr>
        <w:pStyle w:val="ListParagraph"/>
        <w:ind w:left="360"/>
        <w:rPr>
          <w:rFonts w:cs="Arial"/>
        </w:rPr>
      </w:pPr>
    </w:p>
    <w:p w14:paraId="47F764F5" w14:textId="77777777" w:rsidR="00761E13" w:rsidRPr="009A4CC3" w:rsidRDefault="00761E13" w:rsidP="00761E13">
      <w:pPr>
        <w:rPr>
          <w:rFonts w:cs="Arial"/>
        </w:rPr>
      </w:pPr>
    </w:p>
    <w:p w14:paraId="78E8F181" w14:textId="77777777" w:rsidR="00F81A89" w:rsidRPr="009A4CC3" w:rsidRDefault="00F81A89" w:rsidP="00761E13">
      <w:pPr>
        <w:rPr>
          <w:rFonts w:cs="Arial"/>
        </w:rPr>
      </w:pPr>
    </w:p>
    <w:p w14:paraId="1B85CE49" w14:textId="77777777" w:rsidR="0015108D" w:rsidRPr="009A4CC3" w:rsidRDefault="0015108D" w:rsidP="00761E13">
      <w:pPr>
        <w:pStyle w:val="Heading1"/>
        <w:rPr>
          <w:rFonts w:cs="Arial"/>
          <w:b/>
          <w:sz w:val="36"/>
          <w:szCs w:val="36"/>
        </w:rPr>
      </w:pPr>
      <w:bookmarkStart w:id="21" w:name="_Toc433108663"/>
      <w:bookmarkStart w:id="22" w:name="_Toc530388041"/>
      <w:r w:rsidRPr="009A4CC3">
        <w:rPr>
          <w:rFonts w:cs="Arial"/>
          <w:b/>
          <w:sz w:val="36"/>
          <w:szCs w:val="36"/>
        </w:rPr>
        <w:t>Total Project Cost</w:t>
      </w:r>
      <w:bookmarkEnd w:id="21"/>
      <w:bookmarkEnd w:id="22"/>
    </w:p>
    <w:p w14:paraId="10EE45F6" w14:textId="77777777" w:rsidR="00383B2D" w:rsidRPr="009A4CC3" w:rsidRDefault="00383B2D" w:rsidP="00383B2D">
      <w:pPr>
        <w:rPr>
          <w:rFonts w:cs="Arial"/>
        </w:rPr>
      </w:pPr>
    </w:p>
    <w:tbl>
      <w:tblPr>
        <w:tblStyle w:val="TableGrid"/>
        <w:tblW w:w="0" w:type="auto"/>
        <w:tblInd w:w="108" w:type="dxa"/>
        <w:tblLook w:val="04A0" w:firstRow="1" w:lastRow="0" w:firstColumn="1" w:lastColumn="0" w:noHBand="0" w:noVBand="1"/>
      </w:tblPr>
      <w:tblGrid>
        <w:gridCol w:w="4572"/>
        <w:gridCol w:w="4670"/>
      </w:tblGrid>
      <w:tr w:rsidR="00383B2D" w:rsidRPr="009A4CC3" w14:paraId="06AAAC1C" w14:textId="77777777" w:rsidTr="006B6D76">
        <w:tc>
          <w:tcPr>
            <w:tcW w:w="9468" w:type="dxa"/>
            <w:gridSpan w:val="2"/>
          </w:tcPr>
          <w:p w14:paraId="1FFEA272" w14:textId="77777777" w:rsidR="00383B2D" w:rsidRPr="009A4CC3" w:rsidRDefault="00383B2D" w:rsidP="00383B2D">
            <w:pPr>
              <w:jc w:val="center"/>
              <w:rPr>
                <w:rFonts w:cs="Arial"/>
                <w:b/>
              </w:rPr>
            </w:pPr>
            <w:r w:rsidRPr="009A4CC3">
              <w:rPr>
                <w:rFonts w:cs="Arial"/>
                <w:b/>
              </w:rPr>
              <w:t>PROJECT LABOR &amp; MATERIALS COST SUMMARY</w:t>
            </w:r>
          </w:p>
        </w:tc>
      </w:tr>
      <w:tr w:rsidR="00383B2D" w:rsidRPr="009A4CC3" w14:paraId="4E5B12FE" w14:textId="77777777" w:rsidTr="006B6D76">
        <w:tc>
          <w:tcPr>
            <w:tcW w:w="4680" w:type="dxa"/>
          </w:tcPr>
          <w:p w14:paraId="5C996697" w14:textId="77777777" w:rsidR="00383B2D" w:rsidRPr="009A4CC3" w:rsidRDefault="00383B2D" w:rsidP="006B6D76">
            <w:pPr>
              <w:rPr>
                <w:rFonts w:cs="Arial"/>
                <w:b/>
              </w:rPr>
            </w:pPr>
            <w:r w:rsidRPr="009A4CC3">
              <w:rPr>
                <w:rFonts w:cs="Arial"/>
                <w:b/>
              </w:rPr>
              <w:t>Cost Category</w:t>
            </w:r>
          </w:p>
        </w:tc>
        <w:tc>
          <w:tcPr>
            <w:tcW w:w="4788" w:type="dxa"/>
          </w:tcPr>
          <w:p w14:paraId="0401A672" w14:textId="77777777" w:rsidR="00383B2D" w:rsidRPr="009A4CC3" w:rsidRDefault="00383B2D" w:rsidP="006B6D76">
            <w:pPr>
              <w:jc w:val="center"/>
              <w:rPr>
                <w:rFonts w:cs="Arial"/>
                <w:b/>
              </w:rPr>
            </w:pPr>
            <w:r w:rsidRPr="009A4CC3">
              <w:rPr>
                <w:rFonts w:cs="Arial"/>
                <w:b/>
              </w:rPr>
              <w:t>Estimated Cost</w:t>
            </w:r>
          </w:p>
        </w:tc>
      </w:tr>
      <w:tr w:rsidR="00383B2D" w:rsidRPr="009A4CC3" w14:paraId="6A428382" w14:textId="77777777" w:rsidTr="006B6D76">
        <w:tc>
          <w:tcPr>
            <w:tcW w:w="4680" w:type="dxa"/>
          </w:tcPr>
          <w:p w14:paraId="16F4813A" w14:textId="77777777" w:rsidR="00383B2D" w:rsidRPr="009A4CC3" w:rsidRDefault="00383B2D" w:rsidP="006B6D76">
            <w:pPr>
              <w:rPr>
                <w:rFonts w:cs="Arial"/>
              </w:rPr>
            </w:pPr>
            <w:proofErr w:type="spellStart"/>
            <w:r w:rsidRPr="009A4CC3">
              <w:rPr>
                <w:rFonts w:cs="Arial"/>
              </w:rPr>
              <w:t>Labor</w:t>
            </w:r>
            <w:proofErr w:type="spellEnd"/>
          </w:p>
        </w:tc>
        <w:tc>
          <w:tcPr>
            <w:tcW w:w="4788" w:type="dxa"/>
          </w:tcPr>
          <w:p w14:paraId="3D0E5793" w14:textId="6EEC741A" w:rsidR="00383B2D" w:rsidRPr="009A4CC3" w:rsidRDefault="00441822" w:rsidP="006B6D76">
            <w:pPr>
              <w:jc w:val="center"/>
              <w:rPr>
                <w:rFonts w:cs="Arial"/>
              </w:rPr>
            </w:pPr>
            <w:r w:rsidRPr="009A4CC3">
              <w:rPr>
                <w:rFonts w:cs="Arial"/>
              </w:rPr>
              <w:t>$52,016.48</w:t>
            </w:r>
          </w:p>
        </w:tc>
      </w:tr>
      <w:tr w:rsidR="00383B2D" w:rsidRPr="009A4CC3" w14:paraId="698E7C7A" w14:textId="77777777" w:rsidTr="006B6D76">
        <w:tc>
          <w:tcPr>
            <w:tcW w:w="4680" w:type="dxa"/>
          </w:tcPr>
          <w:p w14:paraId="14BBFBA7" w14:textId="77777777" w:rsidR="00383B2D" w:rsidRPr="009A4CC3" w:rsidRDefault="00383B2D" w:rsidP="006B6D76">
            <w:pPr>
              <w:rPr>
                <w:rFonts w:cs="Arial"/>
              </w:rPr>
            </w:pPr>
            <w:r w:rsidRPr="009A4CC3">
              <w:rPr>
                <w:rFonts w:cs="Arial"/>
              </w:rPr>
              <w:t>Capital Expenses</w:t>
            </w:r>
          </w:p>
        </w:tc>
        <w:tc>
          <w:tcPr>
            <w:tcW w:w="4788" w:type="dxa"/>
          </w:tcPr>
          <w:p w14:paraId="0AB1FEF4" w14:textId="5F600F2D" w:rsidR="00383B2D" w:rsidRPr="009A4CC3" w:rsidRDefault="00441822" w:rsidP="006B6D76">
            <w:pPr>
              <w:jc w:val="center"/>
              <w:rPr>
                <w:rFonts w:cs="Arial"/>
              </w:rPr>
            </w:pPr>
            <w:r w:rsidRPr="009A4CC3">
              <w:rPr>
                <w:rFonts w:cs="Arial"/>
              </w:rPr>
              <w:t>$13,500.00</w:t>
            </w:r>
          </w:p>
        </w:tc>
      </w:tr>
      <w:tr w:rsidR="00383B2D" w:rsidRPr="009A4CC3" w14:paraId="28565949" w14:textId="77777777" w:rsidTr="006B6D76">
        <w:tc>
          <w:tcPr>
            <w:tcW w:w="4680" w:type="dxa"/>
          </w:tcPr>
          <w:p w14:paraId="1A4A4A1C" w14:textId="77777777" w:rsidR="00383B2D" w:rsidRPr="009A4CC3" w:rsidRDefault="00383B2D" w:rsidP="006B6D76">
            <w:pPr>
              <w:rPr>
                <w:rFonts w:cs="Arial"/>
              </w:rPr>
            </w:pPr>
            <w:r w:rsidRPr="009A4CC3">
              <w:rPr>
                <w:rFonts w:cs="Arial"/>
              </w:rPr>
              <w:t>Non-Capital Expenses</w:t>
            </w:r>
          </w:p>
        </w:tc>
        <w:tc>
          <w:tcPr>
            <w:tcW w:w="4788" w:type="dxa"/>
          </w:tcPr>
          <w:p w14:paraId="2F09DC54" w14:textId="5C7131DF" w:rsidR="00383B2D" w:rsidRPr="009A4CC3" w:rsidRDefault="00441822" w:rsidP="006B6D76">
            <w:pPr>
              <w:jc w:val="center"/>
              <w:rPr>
                <w:rFonts w:cs="Arial"/>
              </w:rPr>
            </w:pPr>
            <w:r w:rsidRPr="009A4CC3">
              <w:rPr>
                <w:rFonts w:cs="Arial"/>
              </w:rPr>
              <w:t>$136.00</w:t>
            </w:r>
          </w:p>
        </w:tc>
      </w:tr>
      <w:tr w:rsidR="00383B2D" w:rsidRPr="009A4CC3" w14:paraId="73CC4910" w14:textId="77777777" w:rsidTr="006B6D76">
        <w:tc>
          <w:tcPr>
            <w:tcW w:w="4680" w:type="dxa"/>
          </w:tcPr>
          <w:p w14:paraId="13AC0609" w14:textId="77777777" w:rsidR="00383B2D" w:rsidRPr="009A4CC3" w:rsidRDefault="00383B2D" w:rsidP="006B6D76">
            <w:pPr>
              <w:jc w:val="right"/>
              <w:rPr>
                <w:rFonts w:cs="Arial"/>
                <w:b/>
              </w:rPr>
            </w:pPr>
            <w:r w:rsidRPr="009A4CC3">
              <w:rPr>
                <w:rFonts w:cs="Arial"/>
                <w:b/>
              </w:rPr>
              <w:t>TOTAL ESTIMATED PROJECT COST</w:t>
            </w:r>
          </w:p>
        </w:tc>
        <w:tc>
          <w:tcPr>
            <w:tcW w:w="4788" w:type="dxa"/>
          </w:tcPr>
          <w:p w14:paraId="497049CE" w14:textId="0DAAE62D" w:rsidR="00383B2D" w:rsidRPr="009A4CC3" w:rsidRDefault="00441822" w:rsidP="006B6D76">
            <w:pPr>
              <w:jc w:val="center"/>
              <w:rPr>
                <w:rFonts w:cs="Arial"/>
                <w:b/>
              </w:rPr>
            </w:pPr>
            <w:r w:rsidRPr="009A4CC3">
              <w:rPr>
                <w:rFonts w:cs="Arial"/>
                <w:b/>
              </w:rPr>
              <w:t>$65,652.48</w:t>
            </w:r>
          </w:p>
        </w:tc>
      </w:tr>
    </w:tbl>
    <w:p w14:paraId="7F1BD3DC" w14:textId="77777777" w:rsidR="0015108D" w:rsidRPr="009A4CC3" w:rsidRDefault="0015108D" w:rsidP="0015108D">
      <w:pPr>
        <w:rPr>
          <w:rFonts w:cs="Arial"/>
          <w:lang w:val="en-US"/>
        </w:rPr>
      </w:pPr>
    </w:p>
    <w:p w14:paraId="699B923C" w14:textId="77777777" w:rsidR="00F81A89" w:rsidRPr="009A4CC3" w:rsidRDefault="00F81A89" w:rsidP="0015108D">
      <w:pPr>
        <w:rPr>
          <w:rFonts w:cs="Arial"/>
          <w:lang w:val="en-US"/>
        </w:rPr>
      </w:pPr>
    </w:p>
    <w:p w14:paraId="1045F69E" w14:textId="77777777" w:rsidR="00F81A89" w:rsidRPr="009A4CC3" w:rsidRDefault="00F81A89" w:rsidP="0015108D">
      <w:pPr>
        <w:rPr>
          <w:rFonts w:cs="Arial"/>
          <w:lang w:val="en-US"/>
        </w:rPr>
      </w:pPr>
    </w:p>
    <w:p w14:paraId="1148F555" w14:textId="77777777" w:rsidR="00683E71" w:rsidRDefault="00683E71" w:rsidP="00761E13">
      <w:pPr>
        <w:pStyle w:val="Heading1"/>
        <w:rPr>
          <w:rFonts w:cs="Arial"/>
          <w:b/>
          <w:sz w:val="36"/>
          <w:szCs w:val="36"/>
        </w:rPr>
        <w:sectPr w:rsidR="00683E71" w:rsidSect="00063E6B">
          <w:pgSz w:w="12240" w:h="15840" w:code="1"/>
          <w:pgMar w:top="1440" w:right="1440" w:bottom="1440" w:left="1440" w:header="720" w:footer="720" w:gutter="0"/>
          <w:cols w:space="720"/>
          <w:docGrid w:linePitch="326"/>
        </w:sectPr>
      </w:pPr>
      <w:bookmarkStart w:id="23" w:name="_Toc433108664"/>
      <w:bookmarkStart w:id="24" w:name="_Toc530388042"/>
    </w:p>
    <w:p w14:paraId="6712D7AC" w14:textId="0F8C37E5" w:rsidR="00761E13" w:rsidRDefault="00761E13" w:rsidP="00761E13">
      <w:pPr>
        <w:pStyle w:val="Heading1"/>
        <w:rPr>
          <w:rFonts w:cs="Arial"/>
          <w:b/>
          <w:sz w:val="36"/>
          <w:szCs w:val="36"/>
        </w:rPr>
      </w:pPr>
      <w:r w:rsidRPr="009A4CC3">
        <w:rPr>
          <w:rFonts w:cs="Arial"/>
          <w:b/>
          <w:sz w:val="36"/>
          <w:szCs w:val="36"/>
        </w:rPr>
        <w:lastRenderedPageBreak/>
        <w:t>Project Schedule</w:t>
      </w:r>
      <w:bookmarkEnd w:id="23"/>
      <w:bookmarkEnd w:id="24"/>
    </w:p>
    <w:p w14:paraId="03E311E2" w14:textId="3931C506" w:rsidR="00683E71" w:rsidRDefault="00683E71" w:rsidP="00683E71">
      <w:pPr>
        <w:rPr>
          <w:lang w:val="en-US"/>
        </w:rPr>
      </w:pPr>
    </w:p>
    <w:p w14:paraId="45603A51" w14:textId="1D930978" w:rsidR="00683E71" w:rsidRPr="00683E71" w:rsidRDefault="00683E71" w:rsidP="00683E71">
      <w:pPr>
        <w:rPr>
          <w:lang w:val="en-US"/>
        </w:rPr>
      </w:pPr>
      <w:r>
        <w:rPr>
          <w:noProof/>
          <w:lang w:val="en-US"/>
        </w:rPr>
        <w:drawing>
          <wp:anchor distT="0" distB="0" distL="114300" distR="114300" simplePos="0" relativeHeight="251658240" behindDoc="1" locked="0" layoutInCell="1" allowOverlap="1" wp14:anchorId="2F9400D2" wp14:editId="7FCC39EE">
            <wp:simplePos x="0" y="0"/>
            <wp:positionH relativeFrom="page">
              <wp:align>left</wp:align>
            </wp:positionH>
            <wp:positionV relativeFrom="paragraph">
              <wp:posOffset>174419</wp:posOffset>
            </wp:positionV>
            <wp:extent cx="10033977" cy="5096510"/>
            <wp:effectExtent l="0" t="0" r="571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033977" cy="5096510"/>
                    </a:xfrm>
                    <a:prstGeom prst="rect">
                      <a:avLst/>
                    </a:prstGeom>
                  </pic:spPr>
                </pic:pic>
              </a:graphicData>
            </a:graphic>
            <wp14:sizeRelH relativeFrom="margin">
              <wp14:pctWidth>0</wp14:pctWidth>
            </wp14:sizeRelH>
          </wp:anchor>
        </w:drawing>
      </w:r>
    </w:p>
    <w:p w14:paraId="14785474" w14:textId="0C4065EE" w:rsidR="00683E71" w:rsidRPr="00683E71" w:rsidRDefault="00683E71" w:rsidP="00683E71">
      <w:pPr>
        <w:rPr>
          <w:rFonts w:cs="Arial"/>
          <w:color w:val="FF0000"/>
        </w:rPr>
        <w:sectPr w:rsidR="00683E71" w:rsidRPr="00683E71" w:rsidSect="00683E71">
          <w:pgSz w:w="15840" w:h="12240" w:orient="landscape" w:code="1"/>
          <w:pgMar w:top="1440" w:right="1440" w:bottom="1440" w:left="1440" w:header="720" w:footer="720" w:gutter="0"/>
          <w:cols w:space="720"/>
          <w:docGrid w:linePitch="326"/>
        </w:sectPr>
      </w:pPr>
      <w:bookmarkStart w:id="25" w:name="_Toc530388043"/>
    </w:p>
    <w:p w14:paraId="147FC5C1" w14:textId="46E32E69" w:rsidR="00705A07" w:rsidRPr="009A4CC3" w:rsidRDefault="00705A07" w:rsidP="00705A07">
      <w:pPr>
        <w:pStyle w:val="Heading1"/>
        <w:rPr>
          <w:rFonts w:cs="Arial"/>
          <w:b/>
          <w:sz w:val="36"/>
          <w:szCs w:val="36"/>
        </w:rPr>
      </w:pPr>
      <w:r w:rsidRPr="009A4CC3">
        <w:rPr>
          <w:rFonts w:cs="Arial"/>
          <w:b/>
          <w:sz w:val="36"/>
          <w:szCs w:val="36"/>
        </w:rPr>
        <w:lastRenderedPageBreak/>
        <w:t>Approvals</w:t>
      </w:r>
      <w:bookmarkEnd w:id="25"/>
    </w:p>
    <w:p w14:paraId="04D22C66" w14:textId="77777777" w:rsidR="00705A07" w:rsidRPr="009A4CC3" w:rsidRDefault="00705A07" w:rsidP="00705A07">
      <w:pPr>
        <w:ind w:left="360"/>
        <w:rPr>
          <w:rFonts w:cs="Arial"/>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705A07" w:rsidRPr="009A4CC3" w14:paraId="36E5320A" w14:textId="77777777" w:rsidTr="006B6D76">
        <w:trPr>
          <w:jc w:val="center"/>
        </w:trPr>
        <w:tc>
          <w:tcPr>
            <w:tcW w:w="2250" w:type="dxa"/>
            <w:shd w:val="clear" w:color="auto" w:fill="E6E6E6"/>
            <w:vAlign w:val="center"/>
          </w:tcPr>
          <w:p w14:paraId="0DFDE9C6" w14:textId="77777777" w:rsidR="00705A07" w:rsidRPr="009A4CC3" w:rsidRDefault="00705A07" w:rsidP="006B6D76">
            <w:pPr>
              <w:pStyle w:val="TableText"/>
              <w:rPr>
                <w:rFonts w:cs="Arial"/>
                <w:b/>
                <w:bCs/>
                <w:sz w:val="16"/>
              </w:rPr>
            </w:pPr>
            <w:r w:rsidRPr="009A4CC3">
              <w:rPr>
                <w:rFonts w:cs="Arial"/>
                <w:b/>
                <w:bCs/>
                <w:sz w:val="16"/>
              </w:rPr>
              <w:t>Approver Name</w:t>
            </w:r>
          </w:p>
        </w:tc>
        <w:tc>
          <w:tcPr>
            <w:tcW w:w="1800" w:type="dxa"/>
            <w:shd w:val="clear" w:color="auto" w:fill="E6E6E6"/>
            <w:vAlign w:val="center"/>
          </w:tcPr>
          <w:p w14:paraId="60FE048E" w14:textId="77777777" w:rsidR="00705A07" w:rsidRPr="009A4CC3" w:rsidRDefault="00705A07" w:rsidP="006B6D76">
            <w:pPr>
              <w:pStyle w:val="TableText"/>
              <w:rPr>
                <w:rFonts w:cs="Arial"/>
                <w:b/>
                <w:bCs/>
                <w:sz w:val="16"/>
              </w:rPr>
            </w:pPr>
            <w:r w:rsidRPr="009A4CC3">
              <w:rPr>
                <w:rFonts w:cs="Arial"/>
                <w:b/>
                <w:bCs/>
                <w:sz w:val="16"/>
              </w:rPr>
              <w:t xml:space="preserve">Title </w:t>
            </w:r>
          </w:p>
        </w:tc>
        <w:tc>
          <w:tcPr>
            <w:tcW w:w="3330" w:type="dxa"/>
            <w:shd w:val="clear" w:color="auto" w:fill="E6E6E6"/>
            <w:vAlign w:val="center"/>
          </w:tcPr>
          <w:p w14:paraId="0C019B33" w14:textId="77777777" w:rsidR="00705A07" w:rsidRPr="009A4CC3" w:rsidRDefault="00705A07" w:rsidP="006B6D76">
            <w:pPr>
              <w:pStyle w:val="TableText"/>
              <w:rPr>
                <w:rFonts w:cs="Arial"/>
                <w:b/>
                <w:bCs/>
                <w:sz w:val="16"/>
              </w:rPr>
            </w:pPr>
            <w:r w:rsidRPr="009A4CC3">
              <w:rPr>
                <w:rFonts w:cs="Arial"/>
                <w:b/>
                <w:bCs/>
                <w:sz w:val="16"/>
              </w:rPr>
              <w:t>Signature</w:t>
            </w:r>
          </w:p>
        </w:tc>
        <w:tc>
          <w:tcPr>
            <w:tcW w:w="1080" w:type="dxa"/>
            <w:shd w:val="clear" w:color="auto" w:fill="E6E6E6"/>
            <w:vAlign w:val="center"/>
          </w:tcPr>
          <w:p w14:paraId="34AB9E50" w14:textId="77777777" w:rsidR="00705A07" w:rsidRPr="009A4CC3" w:rsidRDefault="00705A07" w:rsidP="006B6D76">
            <w:pPr>
              <w:pStyle w:val="TableText"/>
              <w:rPr>
                <w:rFonts w:cs="Arial"/>
                <w:b/>
                <w:bCs/>
                <w:sz w:val="16"/>
              </w:rPr>
            </w:pPr>
            <w:r w:rsidRPr="009A4CC3">
              <w:rPr>
                <w:rFonts w:cs="Arial"/>
                <w:b/>
                <w:bCs/>
                <w:sz w:val="16"/>
              </w:rPr>
              <w:t>Date</w:t>
            </w:r>
          </w:p>
        </w:tc>
      </w:tr>
      <w:tr w:rsidR="00705A07" w:rsidRPr="009A4CC3" w14:paraId="1265156E" w14:textId="77777777" w:rsidTr="00705A07">
        <w:trPr>
          <w:trHeight w:val="336"/>
          <w:jc w:val="center"/>
        </w:trPr>
        <w:tc>
          <w:tcPr>
            <w:tcW w:w="2250" w:type="dxa"/>
            <w:vAlign w:val="center"/>
          </w:tcPr>
          <w:p w14:paraId="11BD6E58" w14:textId="77777777" w:rsidR="00705A07" w:rsidRPr="009A4CC3" w:rsidRDefault="00705A07" w:rsidP="006B6D76">
            <w:pPr>
              <w:pStyle w:val="TableText"/>
              <w:rPr>
                <w:rFonts w:cs="Arial"/>
              </w:rPr>
            </w:pPr>
          </w:p>
        </w:tc>
        <w:tc>
          <w:tcPr>
            <w:tcW w:w="1800" w:type="dxa"/>
            <w:vAlign w:val="center"/>
          </w:tcPr>
          <w:p w14:paraId="2B3EEF1A" w14:textId="77777777" w:rsidR="00705A07" w:rsidRPr="009A4CC3" w:rsidRDefault="00705A07" w:rsidP="006B6D76">
            <w:pPr>
              <w:pStyle w:val="TableText"/>
              <w:rPr>
                <w:rFonts w:cs="Arial"/>
              </w:rPr>
            </w:pPr>
            <w:r w:rsidRPr="009A4CC3">
              <w:rPr>
                <w:rFonts w:cs="Arial"/>
              </w:rPr>
              <w:t>Project Manager</w:t>
            </w:r>
          </w:p>
        </w:tc>
        <w:tc>
          <w:tcPr>
            <w:tcW w:w="3330" w:type="dxa"/>
            <w:vAlign w:val="center"/>
          </w:tcPr>
          <w:p w14:paraId="286776B6" w14:textId="13374604" w:rsidR="00705A07" w:rsidRPr="009A4CC3" w:rsidRDefault="00705A07" w:rsidP="006B6D76">
            <w:pPr>
              <w:pStyle w:val="TableText"/>
              <w:rPr>
                <w:rFonts w:cs="Arial"/>
              </w:rPr>
            </w:pPr>
          </w:p>
        </w:tc>
        <w:tc>
          <w:tcPr>
            <w:tcW w:w="1080" w:type="dxa"/>
            <w:vAlign w:val="center"/>
          </w:tcPr>
          <w:p w14:paraId="2441FBC9" w14:textId="77777777" w:rsidR="00705A07" w:rsidRPr="009A4CC3" w:rsidRDefault="00705A07" w:rsidP="006B6D76">
            <w:pPr>
              <w:pStyle w:val="TableText"/>
              <w:rPr>
                <w:rFonts w:cs="Arial"/>
              </w:rPr>
            </w:pPr>
          </w:p>
        </w:tc>
      </w:tr>
      <w:tr w:rsidR="00705A07" w:rsidRPr="009A4CC3" w14:paraId="0F8B20B2" w14:textId="77777777" w:rsidTr="00705A07">
        <w:trPr>
          <w:trHeight w:val="327"/>
          <w:jc w:val="center"/>
        </w:trPr>
        <w:tc>
          <w:tcPr>
            <w:tcW w:w="2250" w:type="dxa"/>
            <w:vAlign w:val="center"/>
          </w:tcPr>
          <w:p w14:paraId="4AF3D468" w14:textId="77777777" w:rsidR="00705A07" w:rsidRPr="009A4CC3" w:rsidRDefault="00705A07" w:rsidP="006B6D76">
            <w:pPr>
              <w:pStyle w:val="TableText"/>
              <w:rPr>
                <w:rFonts w:cs="Arial"/>
              </w:rPr>
            </w:pPr>
          </w:p>
        </w:tc>
        <w:tc>
          <w:tcPr>
            <w:tcW w:w="1800" w:type="dxa"/>
            <w:vAlign w:val="center"/>
          </w:tcPr>
          <w:p w14:paraId="07288382" w14:textId="77777777" w:rsidR="00705A07" w:rsidRPr="009A4CC3" w:rsidRDefault="00705A07" w:rsidP="006B6D76">
            <w:pPr>
              <w:pStyle w:val="TableText"/>
              <w:rPr>
                <w:rFonts w:cs="Arial"/>
              </w:rPr>
            </w:pPr>
            <w:r w:rsidRPr="009A4CC3">
              <w:rPr>
                <w:rFonts w:cs="Arial"/>
              </w:rPr>
              <w:t>D2 Project Manager</w:t>
            </w:r>
          </w:p>
        </w:tc>
        <w:tc>
          <w:tcPr>
            <w:tcW w:w="3330" w:type="dxa"/>
            <w:vAlign w:val="center"/>
          </w:tcPr>
          <w:p w14:paraId="3849D104" w14:textId="20E8DCDA" w:rsidR="00705A07" w:rsidRPr="009A4CC3" w:rsidRDefault="00705A07" w:rsidP="006B6D76">
            <w:pPr>
              <w:pStyle w:val="TableText"/>
              <w:rPr>
                <w:rFonts w:cs="Arial"/>
              </w:rPr>
            </w:pPr>
          </w:p>
        </w:tc>
        <w:tc>
          <w:tcPr>
            <w:tcW w:w="1080" w:type="dxa"/>
            <w:vAlign w:val="center"/>
          </w:tcPr>
          <w:p w14:paraId="02E4688A" w14:textId="77777777" w:rsidR="00705A07" w:rsidRPr="009A4CC3" w:rsidRDefault="00705A07" w:rsidP="006B6D76">
            <w:pPr>
              <w:pStyle w:val="TableText"/>
              <w:rPr>
                <w:rFonts w:cs="Arial"/>
              </w:rPr>
            </w:pPr>
          </w:p>
        </w:tc>
      </w:tr>
    </w:tbl>
    <w:p w14:paraId="677206BC" w14:textId="77777777" w:rsidR="00705A07" w:rsidRPr="009A4CC3" w:rsidRDefault="00705A07" w:rsidP="00705A07">
      <w:pPr>
        <w:rPr>
          <w:rFonts w:cs="Arial"/>
        </w:rPr>
      </w:pPr>
      <w:r w:rsidRPr="009A4CC3">
        <w:rPr>
          <w:rFonts w:cs="Arial"/>
          <w:b/>
          <w:smallCaps/>
          <w:sz w:val="28"/>
          <w:szCs w:val="28"/>
        </w:rPr>
        <w:t xml:space="preserve"> </w:t>
      </w:r>
    </w:p>
    <w:p w14:paraId="1C794260" w14:textId="77777777" w:rsidR="00705A07" w:rsidRPr="009A4CC3" w:rsidRDefault="00705A07" w:rsidP="00705A07">
      <w:pPr>
        <w:rPr>
          <w:rFonts w:cs="Arial"/>
        </w:rPr>
      </w:pPr>
    </w:p>
    <w:p w14:paraId="72F41BD0" w14:textId="77777777" w:rsidR="00705A07" w:rsidRPr="009A4CC3" w:rsidRDefault="00705A07" w:rsidP="00062CF9">
      <w:pPr>
        <w:rPr>
          <w:rFonts w:cs="Arial"/>
          <w:color w:val="FF0000"/>
        </w:rPr>
      </w:pPr>
    </w:p>
    <w:sectPr w:rsidR="00705A07" w:rsidRPr="009A4CC3" w:rsidSect="00063E6B">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5A792" w14:textId="77777777" w:rsidR="001F7407" w:rsidRDefault="001F7407" w:rsidP="00761E13">
      <w:r>
        <w:separator/>
      </w:r>
    </w:p>
  </w:endnote>
  <w:endnote w:type="continuationSeparator" w:id="0">
    <w:p w14:paraId="040BC979" w14:textId="77777777" w:rsidR="001F7407" w:rsidRDefault="001F7407" w:rsidP="0076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27E64" w14:textId="77777777" w:rsidR="0012735A" w:rsidRDefault="00127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AF902" w14:textId="77777777" w:rsidR="001F7407" w:rsidRDefault="001F7407" w:rsidP="00761E13">
      <w:r>
        <w:separator/>
      </w:r>
    </w:p>
  </w:footnote>
  <w:footnote w:type="continuationSeparator" w:id="0">
    <w:p w14:paraId="088DC03A" w14:textId="77777777" w:rsidR="001F7407" w:rsidRDefault="001F7407" w:rsidP="0076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B3562A"/>
    <w:multiLevelType w:val="hybridMultilevel"/>
    <w:tmpl w:val="88A4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6DA0"/>
    <w:multiLevelType w:val="hybridMultilevel"/>
    <w:tmpl w:val="83A6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E4F1AD8"/>
    <w:multiLevelType w:val="hybridMultilevel"/>
    <w:tmpl w:val="E864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2"/>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7D"/>
    <w:rsid w:val="00021540"/>
    <w:rsid w:val="0004318C"/>
    <w:rsid w:val="00062CF9"/>
    <w:rsid w:val="00063E6B"/>
    <w:rsid w:val="00085BF4"/>
    <w:rsid w:val="000A633C"/>
    <w:rsid w:val="0012735A"/>
    <w:rsid w:val="0015108D"/>
    <w:rsid w:val="00172D5E"/>
    <w:rsid w:val="00175688"/>
    <w:rsid w:val="0019442D"/>
    <w:rsid w:val="001D0825"/>
    <w:rsid w:val="001F7407"/>
    <w:rsid w:val="002224D6"/>
    <w:rsid w:val="00241A73"/>
    <w:rsid w:val="00261343"/>
    <w:rsid w:val="0028336E"/>
    <w:rsid w:val="002A33CC"/>
    <w:rsid w:val="0030446A"/>
    <w:rsid w:val="00383B2D"/>
    <w:rsid w:val="003B64D5"/>
    <w:rsid w:val="003F771F"/>
    <w:rsid w:val="00405F00"/>
    <w:rsid w:val="004125E8"/>
    <w:rsid w:val="0042629D"/>
    <w:rsid w:val="00441822"/>
    <w:rsid w:val="00446866"/>
    <w:rsid w:val="00451FD1"/>
    <w:rsid w:val="004A3825"/>
    <w:rsid w:val="00511242"/>
    <w:rsid w:val="0057304B"/>
    <w:rsid w:val="00585F9B"/>
    <w:rsid w:val="00594DDF"/>
    <w:rsid w:val="005A55C6"/>
    <w:rsid w:val="005B0034"/>
    <w:rsid w:val="005D7A59"/>
    <w:rsid w:val="005E32E7"/>
    <w:rsid w:val="006161B6"/>
    <w:rsid w:val="00683E71"/>
    <w:rsid w:val="006B6695"/>
    <w:rsid w:val="006B6D76"/>
    <w:rsid w:val="006D02EC"/>
    <w:rsid w:val="006D2CEF"/>
    <w:rsid w:val="00705A07"/>
    <w:rsid w:val="0072497D"/>
    <w:rsid w:val="0073111B"/>
    <w:rsid w:val="007436D9"/>
    <w:rsid w:val="00744A27"/>
    <w:rsid w:val="00761E13"/>
    <w:rsid w:val="007638EF"/>
    <w:rsid w:val="007A045E"/>
    <w:rsid w:val="007B3A1A"/>
    <w:rsid w:val="007C3292"/>
    <w:rsid w:val="007C532A"/>
    <w:rsid w:val="00800712"/>
    <w:rsid w:val="00821CD2"/>
    <w:rsid w:val="00840E26"/>
    <w:rsid w:val="00894AE0"/>
    <w:rsid w:val="008C7848"/>
    <w:rsid w:val="00905527"/>
    <w:rsid w:val="009166DC"/>
    <w:rsid w:val="00922554"/>
    <w:rsid w:val="009A4CC3"/>
    <w:rsid w:val="00A26174"/>
    <w:rsid w:val="00A53890"/>
    <w:rsid w:val="00AD22F1"/>
    <w:rsid w:val="00B14FEF"/>
    <w:rsid w:val="00B61B2B"/>
    <w:rsid w:val="00BB2A60"/>
    <w:rsid w:val="00BC623D"/>
    <w:rsid w:val="00BE2B9C"/>
    <w:rsid w:val="00BE3387"/>
    <w:rsid w:val="00C15EE3"/>
    <w:rsid w:val="00C179F3"/>
    <w:rsid w:val="00C779A0"/>
    <w:rsid w:val="00CA0FB5"/>
    <w:rsid w:val="00CB242B"/>
    <w:rsid w:val="00CD2599"/>
    <w:rsid w:val="00CD2632"/>
    <w:rsid w:val="00CE7B7A"/>
    <w:rsid w:val="00CF2B4C"/>
    <w:rsid w:val="00DF4C43"/>
    <w:rsid w:val="00E25FE6"/>
    <w:rsid w:val="00E4095B"/>
    <w:rsid w:val="00E46E65"/>
    <w:rsid w:val="00E83CF1"/>
    <w:rsid w:val="00E87FE2"/>
    <w:rsid w:val="00E93807"/>
    <w:rsid w:val="00EA1CD5"/>
    <w:rsid w:val="00ED1D3D"/>
    <w:rsid w:val="00EE3696"/>
    <w:rsid w:val="00F03D8B"/>
    <w:rsid w:val="00F2365B"/>
    <w:rsid w:val="00F52858"/>
    <w:rsid w:val="00F81A89"/>
    <w:rsid w:val="00F8394A"/>
    <w:rsid w:val="00FE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BA4FC"/>
  <w15:docId w15:val="{029D2F7C-2BA6-4736-9ABC-2DEAF503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554"/>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761E13"/>
    <w:rPr>
      <w:rFonts w:ascii="Tahoma" w:hAnsi="Tahoma" w:cs="Tahoma"/>
      <w:sz w:val="16"/>
      <w:szCs w:val="16"/>
    </w:rPr>
  </w:style>
  <w:style w:type="character" w:customStyle="1" w:styleId="BalloonTextChar">
    <w:name w:val="Balloon Text Char"/>
    <w:basedOn w:val="DefaultParagraphFont"/>
    <w:link w:val="BalloonText"/>
    <w:uiPriority w:val="99"/>
    <w:semiHidden/>
    <w:rsid w:val="00761E13"/>
    <w:rPr>
      <w:rFonts w:ascii="Tahoma" w:hAnsi="Tahoma" w:cs="Tahoma"/>
      <w:sz w:val="16"/>
      <w:szCs w:val="16"/>
      <w:lang w:val="en-GB"/>
    </w:rPr>
  </w:style>
  <w:style w:type="paragraph" w:styleId="Header">
    <w:name w:val="header"/>
    <w:basedOn w:val="Normal"/>
    <w:link w:val="HeaderChar"/>
    <w:uiPriority w:val="99"/>
    <w:semiHidden/>
    <w:unhideWhenUsed/>
    <w:rsid w:val="00761E13"/>
    <w:pPr>
      <w:tabs>
        <w:tab w:val="center" w:pos="4680"/>
        <w:tab w:val="right" w:pos="9360"/>
      </w:tabs>
    </w:pPr>
  </w:style>
  <w:style w:type="character" w:customStyle="1" w:styleId="HeaderChar">
    <w:name w:val="Header Char"/>
    <w:basedOn w:val="DefaultParagraphFont"/>
    <w:link w:val="Header"/>
    <w:uiPriority w:val="99"/>
    <w:semiHidden/>
    <w:rsid w:val="00761E13"/>
    <w:rPr>
      <w:rFonts w:ascii="Arial" w:hAnsi="Arial"/>
      <w:sz w:val="24"/>
      <w:lang w:val="en-GB"/>
    </w:rPr>
  </w:style>
  <w:style w:type="paragraph" w:styleId="Footer">
    <w:name w:val="footer"/>
    <w:basedOn w:val="Normal"/>
    <w:link w:val="FooterChar"/>
    <w:uiPriority w:val="99"/>
    <w:unhideWhenUsed/>
    <w:rsid w:val="00761E13"/>
    <w:pPr>
      <w:tabs>
        <w:tab w:val="center" w:pos="4680"/>
        <w:tab w:val="right" w:pos="9360"/>
      </w:tabs>
    </w:pPr>
  </w:style>
  <w:style w:type="character" w:customStyle="1" w:styleId="FooterChar">
    <w:name w:val="Footer Char"/>
    <w:basedOn w:val="DefaultParagraphFont"/>
    <w:link w:val="Footer"/>
    <w:uiPriority w:val="99"/>
    <w:rsid w:val="00761E13"/>
    <w:rPr>
      <w:rFonts w:ascii="Arial" w:hAnsi="Arial"/>
      <w:sz w:val="24"/>
      <w:lang w:val="en-GB"/>
    </w:rPr>
  </w:style>
  <w:style w:type="paragraph" w:styleId="ListParagraph">
    <w:name w:val="List Paragraph"/>
    <w:basedOn w:val="Normal"/>
    <w:uiPriority w:val="34"/>
    <w:qFormat/>
    <w:rsid w:val="006D2CEF"/>
    <w:pPr>
      <w:ind w:left="720"/>
      <w:contextualSpacing/>
    </w:pPr>
  </w:style>
  <w:style w:type="character" w:customStyle="1" w:styleId="apple-converted-space">
    <w:name w:val="apple-converted-space"/>
    <w:basedOn w:val="DefaultParagraphFont"/>
    <w:rsid w:val="00AD22F1"/>
  </w:style>
  <w:style w:type="character" w:customStyle="1" w:styleId="Heading2Char">
    <w:name w:val="Heading 2 Char"/>
    <w:basedOn w:val="DefaultParagraphFont"/>
    <w:link w:val="Heading2"/>
    <w:rsid w:val="00821CD2"/>
    <w:rPr>
      <w:rFonts w:ascii="Arial" w:hAnsi="Arial"/>
      <w:b/>
      <w:i/>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0867">
      <w:bodyDiv w:val="1"/>
      <w:marLeft w:val="0"/>
      <w:marRight w:val="0"/>
      <w:marTop w:val="0"/>
      <w:marBottom w:val="0"/>
      <w:divBdr>
        <w:top w:val="none" w:sz="0" w:space="0" w:color="auto"/>
        <w:left w:val="none" w:sz="0" w:space="0" w:color="auto"/>
        <w:bottom w:val="none" w:sz="0" w:space="0" w:color="auto"/>
        <w:right w:val="none" w:sz="0" w:space="0" w:color="auto"/>
      </w:divBdr>
    </w:div>
    <w:div w:id="239366964">
      <w:bodyDiv w:val="1"/>
      <w:marLeft w:val="0"/>
      <w:marRight w:val="0"/>
      <w:marTop w:val="0"/>
      <w:marBottom w:val="0"/>
      <w:divBdr>
        <w:top w:val="none" w:sz="0" w:space="0" w:color="auto"/>
        <w:left w:val="none" w:sz="0" w:space="0" w:color="auto"/>
        <w:bottom w:val="none" w:sz="0" w:space="0" w:color="auto"/>
        <w:right w:val="none" w:sz="0" w:space="0" w:color="auto"/>
      </w:divBdr>
    </w:div>
    <w:div w:id="1039090760">
      <w:bodyDiv w:val="1"/>
      <w:marLeft w:val="0"/>
      <w:marRight w:val="0"/>
      <w:marTop w:val="0"/>
      <w:marBottom w:val="0"/>
      <w:divBdr>
        <w:top w:val="none" w:sz="0" w:space="0" w:color="auto"/>
        <w:left w:val="none" w:sz="0" w:space="0" w:color="auto"/>
        <w:bottom w:val="none" w:sz="0" w:space="0" w:color="auto"/>
        <w:right w:val="none" w:sz="0" w:space="0" w:color="auto"/>
      </w:divBdr>
    </w:div>
    <w:div w:id="1088649541">
      <w:bodyDiv w:val="1"/>
      <w:marLeft w:val="0"/>
      <w:marRight w:val="0"/>
      <w:marTop w:val="0"/>
      <w:marBottom w:val="0"/>
      <w:divBdr>
        <w:top w:val="none" w:sz="0" w:space="0" w:color="auto"/>
        <w:left w:val="none" w:sz="0" w:space="0" w:color="auto"/>
        <w:bottom w:val="none" w:sz="0" w:space="0" w:color="auto"/>
        <w:right w:val="none" w:sz="0" w:space="0" w:color="auto"/>
      </w:divBdr>
    </w:div>
    <w:div w:id="1137916935">
      <w:bodyDiv w:val="1"/>
      <w:marLeft w:val="0"/>
      <w:marRight w:val="0"/>
      <w:marTop w:val="0"/>
      <w:marBottom w:val="0"/>
      <w:divBdr>
        <w:top w:val="none" w:sz="0" w:space="0" w:color="auto"/>
        <w:left w:val="none" w:sz="0" w:space="0" w:color="auto"/>
        <w:bottom w:val="none" w:sz="0" w:space="0" w:color="auto"/>
        <w:right w:val="none" w:sz="0" w:space="0" w:color="auto"/>
      </w:divBdr>
    </w:div>
    <w:div w:id="1239709585">
      <w:bodyDiv w:val="1"/>
      <w:marLeft w:val="0"/>
      <w:marRight w:val="0"/>
      <w:marTop w:val="0"/>
      <w:marBottom w:val="0"/>
      <w:divBdr>
        <w:top w:val="none" w:sz="0" w:space="0" w:color="auto"/>
        <w:left w:val="none" w:sz="0" w:space="0" w:color="auto"/>
        <w:bottom w:val="none" w:sz="0" w:space="0" w:color="auto"/>
        <w:right w:val="none" w:sz="0" w:space="0" w:color="auto"/>
      </w:divBdr>
    </w:div>
    <w:div w:id="1328365879">
      <w:bodyDiv w:val="1"/>
      <w:marLeft w:val="0"/>
      <w:marRight w:val="0"/>
      <w:marTop w:val="0"/>
      <w:marBottom w:val="0"/>
      <w:divBdr>
        <w:top w:val="none" w:sz="0" w:space="0" w:color="auto"/>
        <w:left w:val="none" w:sz="0" w:space="0" w:color="auto"/>
        <w:bottom w:val="none" w:sz="0" w:space="0" w:color="auto"/>
        <w:right w:val="none" w:sz="0" w:space="0" w:color="auto"/>
      </w:divBdr>
    </w:div>
    <w:div w:id="1394499547">
      <w:bodyDiv w:val="1"/>
      <w:marLeft w:val="0"/>
      <w:marRight w:val="0"/>
      <w:marTop w:val="0"/>
      <w:marBottom w:val="0"/>
      <w:divBdr>
        <w:top w:val="none" w:sz="0" w:space="0" w:color="auto"/>
        <w:left w:val="none" w:sz="0" w:space="0" w:color="auto"/>
        <w:bottom w:val="none" w:sz="0" w:space="0" w:color="auto"/>
        <w:right w:val="none" w:sz="0" w:space="0" w:color="auto"/>
      </w:divBdr>
    </w:div>
    <w:div w:id="1437217745">
      <w:bodyDiv w:val="1"/>
      <w:marLeft w:val="0"/>
      <w:marRight w:val="0"/>
      <w:marTop w:val="0"/>
      <w:marBottom w:val="0"/>
      <w:divBdr>
        <w:top w:val="none" w:sz="0" w:space="0" w:color="auto"/>
        <w:left w:val="none" w:sz="0" w:space="0" w:color="auto"/>
        <w:bottom w:val="none" w:sz="0" w:space="0" w:color="auto"/>
        <w:right w:val="none" w:sz="0" w:space="0" w:color="auto"/>
      </w:divBdr>
    </w:div>
    <w:div w:id="1719352126">
      <w:bodyDiv w:val="1"/>
      <w:marLeft w:val="0"/>
      <w:marRight w:val="0"/>
      <w:marTop w:val="0"/>
      <w:marBottom w:val="0"/>
      <w:divBdr>
        <w:top w:val="none" w:sz="0" w:space="0" w:color="auto"/>
        <w:left w:val="none" w:sz="0" w:space="0" w:color="auto"/>
        <w:bottom w:val="none" w:sz="0" w:space="0" w:color="auto"/>
        <w:right w:val="none" w:sz="0" w:space="0" w:color="auto"/>
      </w:divBdr>
    </w:div>
    <w:div w:id="1853950147">
      <w:bodyDiv w:val="1"/>
      <w:marLeft w:val="0"/>
      <w:marRight w:val="0"/>
      <w:marTop w:val="0"/>
      <w:marBottom w:val="0"/>
      <w:divBdr>
        <w:top w:val="none" w:sz="0" w:space="0" w:color="auto"/>
        <w:left w:val="none" w:sz="0" w:space="0" w:color="auto"/>
        <w:bottom w:val="none" w:sz="0" w:space="0" w:color="auto"/>
        <w:right w:val="none" w:sz="0" w:space="0" w:color="auto"/>
      </w:divBdr>
    </w:div>
    <w:div w:id="206092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85469-1A22-4856-BC06-034970CC5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Labor-Cost-Schedule</vt:lpstr>
    </vt:vector>
  </TitlesOfParts>
  <Company>www.softwarereality.com</Company>
  <LinksUpToDate>false</LinksUpToDate>
  <CharactersWithSpaces>7696</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Labor-Cost-Schedule</dc:title>
  <dc:creator>Rich Compeau</dc:creator>
  <cp:lastModifiedBy>James Bell</cp:lastModifiedBy>
  <cp:revision>8</cp:revision>
  <cp:lastPrinted>2018-11-30T18:04:00Z</cp:lastPrinted>
  <dcterms:created xsi:type="dcterms:W3CDTF">2018-11-19T16:43:00Z</dcterms:created>
  <dcterms:modified xsi:type="dcterms:W3CDTF">2018-11-30T18:04:00Z</dcterms:modified>
</cp:coreProperties>
</file>