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:rsidR="00BC623D" w:rsidRPr="00116994" w:rsidRDefault="00021540" w:rsidP="00BC623D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proofErr w:type="spellStart"/>
      <w:r>
        <w:rPr>
          <w:rFonts w:ascii="Times New Roman" w:hAnsi="Times New Roman"/>
          <w:b/>
          <w:smallCaps/>
          <w:sz w:val="36"/>
          <w:szCs w:val="36"/>
        </w:rPr>
        <w:t>Labor</w:t>
      </w:r>
      <w:proofErr w:type="spellEnd"/>
      <w:r>
        <w:rPr>
          <w:rFonts w:ascii="Times New Roman" w:hAnsi="Times New Roman"/>
          <w:b/>
          <w:smallCaps/>
          <w:sz w:val="36"/>
          <w:szCs w:val="36"/>
        </w:rPr>
        <w:t>, Cost &amp; Schedule Document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&lt;Project Name&gt;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Project Manager: &lt;name&gt;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&lt;Team Members' Names</w:t>
      </w:r>
      <w:r>
        <w:rPr>
          <w:rFonts w:ascii="Times New Roman" w:hAnsi="Times New Roman"/>
          <w:b/>
          <w:smallCaps/>
          <w:sz w:val="28"/>
          <w:szCs w:val="28"/>
        </w:rPr>
        <w:t>, listed alphabetically</w:t>
      </w:r>
      <w:r w:rsidRPr="00116994">
        <w:rPr>
          <w:rFonts w:ascii="Times New Roman" w:hAnsi="Times New Roman"/>
          <w:b/>
          <w:smallCaps/>
          <w:sz w:val="28"/>
          <w:szCs w:val="28"/>
        </w:rPr>
        <w:t>&gt;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14FEF" w:rsidRPr="00B14FEF" w:rsidRDefault="00B14FEF" w:rsidP="00B14FEF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w:rsidR="00B14FEF" w:rsidRPr="00B14FEF" w:rsidRDefault="00B14FEF" w:rsidP="00B14FEF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Ingram School of Engineering</w:t>
      </w: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SPONSOR Company Name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Street Address</w:t>
      </w: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City, State Zip Code</w:t>
      </w: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Date</w:t>
      </w:r>
    </w:p>
    <w:p w:rsidR="00BC623D" w:rsidRDefault="00BC623D" w:rsidP="00BC623D"/>
    <w:p w:rsidR="00BC623D" w:rsidRDefault="00BC623D" w:rsidP="00BC623D"/>
    <w:p w:rsidR="00BC623D" w:rsidRDefault="00BC623D" w:rsidP="00BC623D"/>
    <w:p w:rsidR="00BC623D" w:rsidRDefault="00BC623D" w:rsidP="00BC623D"/>
    <w:p w:rsidR="00BC623D" w:rsidRDefault="00BC623D" w:rsidP="00BC623D"/>
    <w:p w:rsidR="00BC623D" w:rsidRDefault="00BC623D" w:rsidP="00BC623D"/>
    <w:p w:rsidR="00BC623D" w:rsidRDefault="00BC623D" w:rsidP="00BC623D"/>
    <w:p w:rsidR="00BC623D" w:rsidRDefault="00BC623D" w:rsidP="00BC623D"/>
    <w:p w:rsidR="00BC623D" w:rsidRDefault="00085BF4" w:rsidP="00BC623D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4097655</wp:posOffset>
            </wp:positionH>
            <wp:positionV relativeFrom="paragraph">
              <wp:posOffset>94615</wp:posOffset>
            </wp:positionV>
            <wp:extent cx="1636395" cy="1501775"/>
            <wp:effectExtent l="0" t="0" r="1905" b="3175"/>
            <wp:wrapNone/>
            <wp:docPr id="11" name="Picture 11" descr="Texas_State_Primary_V_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_State_Primary_V_2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623D" w:rsidRDefault="00BC623D" w:rsidP="00BC623D"/>
    <w:p w:rsidR="00BC623D" w:rsidRDefault="00BC623D" w:rsidP="00BC623D"/>
    <w:p w:rsidR="00BC623D" w:rsidRDefault="00BC623D" w:rsidP="00BC623D"/>
    <w:p w:rsidR="00BC623D" w:rsidRDefault="0019442D" w:rsidP="00BC623D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6.5pt;margin-top:3.55pt;width:233.25pt;height:5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">
            <v:stroke dashstyle="dash"/>
            <v:textbox>
              <w:txbxContent>
                <w:p w:rsidR="00E87FE2" w:rsidRDefault="00E87FE2" w:rsidP="00BC623D">
                  <w:r>
                    <w:t>Remove this box and put an approved Sponsor logo in this space ONLY if your Sponsor approves doing so.</w:t>
                  </w:r>
                </w:p>
                <w:p w:rsidR="00E87FE2" w:rsidRDefault="00E87FE2" w:rsidP="00BC623D">
                  <w:r>
                    <w:t xml:space="preserve">If they do not, </w:t>
                  </w:r>
                  <w:proofErr w:type="spellStart"/>
                  <w:r>
                    <w:t>center</w:t>
                  </w:r>
                  <w:proofErr w:type="spellEnd"/>
                  <w:r>
                    <w:t xml:space="preserve"> the UNM logo.</w:t>
                  </w:r>
                </w:p>
              </w:txbxContent>
            </v:textbox>
          </v:shape>
        </w:pict>
      </w:r>
    </w:p>
    <w:p w:rsidR="00BC623D" w:rsidRDefault="00BC623D" w:rsidP="00BC623D"/>
    <w:p w:rsidR="00BC623D" w:rsidRDefault="00BC623D" w:rsidP="00BC623D">
      <w:pPr>
        <w:rPr>
          <w:lang w:val="en-US"/>
        </w:rPr>
      </w:pPr>
    </w:p>
    <w:p w:rsidR="00BC623D" w:rsidRDefault="00BC623D" w:rsidP="00BC623D">
      <w:pPr>
        <w:pStyle w:val="R-Normal"/>
        <w:rPr>
          <w:i/>
          <w:color w:val="FF0000"/>
        </w:rPr>
      </w:pPr>
      <w:r>
        <w:rPr>
          <w:i/>
          <w:color w:val="FF0000"/>
        </w:rPr>
        <w:t xml:space="preserve">To use this template: </w:t>
      </w:r>
    </w:p>
    <w:p w:rsidR="00BC623D" w:rsidRDefault="00BC623D" w:rsidP="00BC623D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 xml:space="preserve">Replace any red italicized text with your own text. You may add sections as needed for your particular projects, however, you must address each section </w:t>
      </w:r>
      <w:r w:rsidR="00585F9B">
        <w:rPr>
          <w:b/>
          <w:color w:val="FF0000"/>
          <w:u w:val="single"/>
        </w:rPr>
        <w:t>even if NOT APPLICABLE</w:t>
      </w:r>
      <w:r>
        <w:rPr>
          <w:i/>
          <w:color w:val="FF0000"/>
        </w:rPr>
        <w:t xml:space="preserve">.  </w:t>
      </w:r>
    </w:p>
    <w:p w:rsidR="00BC623D" w:rsidRDefault="00BC623D" w:rsidP="00BC623D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>Enter the project name in the header.</w:t>
      </w:r>
    </w:p>
    <w:p w:rsidR="00BC623D" w:rsidRDefault="00BC623D" w:rsidP="00BC623D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 xml:space="preserve">If your document is very long, break each numbered chapter into its own document section, beginning it on a new page. This will make it easier to replace/update </w:t>
      </w:r>
    </w:p>
    <w:p w:rsidR="00BC623D" w:rsidRDefault="00BC623D" w:rsidP="00BC623D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>Don't forget to update the Table of Contents when finished!  (right-click on the table)</w:t>
      </w:r>
    </w:p>
    <w:p w:rsidR="00BC623D" w:rsidRPr="009B54C5" w:rsidRDefault="00BC623D" w:rsidP="00BC623D">
      <w:pPr>
        <w:pStyle w:val="R-Normal"/>
        <w:numPr>
          <w:ilvl w:val="0"/>
          <w:numId w:val="5"/>
        </w:numPr>
        <w:rPr>
          <w:i/>
          <w:color w:val="FF0000"/>
        </w:rPr>
      </w:pPr>
      <w:r w:rsidRPr="009B54C5">
        <w:rPr>
          <w:i/>
          <w:color w:val="FF0000"/>
        </w:rPr>
        <w:t>Delete these instructions and any other italicized instructions.</w:t>
      </w:r>
    </w:p>
    <w:p w:rsidR="00BC623D" w:rsidRDefault="00BC623D" w:rsidP="00BC623D">
      <w:pPr>
        <w:rPr>
          <w:lang w:val="en-US"/>
        </w:rPr>
      </w:pPr>
    </w:p>
    <w:sdt>
      <w:sdtPr>
        <w:rPr>
          <w:rFonts w:ascii="Arial" w:eastAsia="Times New Roman" w:hAnsi="Arial"/>
          <w:b w:val="0"/>
          <w:bCs w:val="0"/>
          <w:color w:val="auto"/>
          <w:sz w:val="24"/>
          <w:szCs w:val="20"/>
          <w:lang w:val="en-GB" w:eastAsia="en-US"/>
        </w:rPr>
        <w:id w:val="1193887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2CF9" w:rsidRDefault="00062CF9">
          <w:pPr>
            <w:pStyle w:val="TOCHeading"/>
          </w:pPr>
          <w:r>
            <w:t>Contents</w:t>
          </w:r>
        </w:p>
        <w:p w:rsidR="003F771F" w:rsidRDefault="00EE369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 w:rsidR="00062CF9">
            <w:instrText xml:space="preserve"> TOC \o "1-3" \h \z \u </w:instrText>
          </w:r>
          <w:r>
            <w:fldChar w:fldCharType="separate"/>
          </w:r>
          <w:hyperlink w:anchor="_Toc509987154" w:history="1">
            <w:r w:rsidR="003F771F" w:rsidRPr="00893616">
              <w:rPr>
                <w:rStyle w:val="Hyperlink"/>
              </w:rPr>
              <w:t>1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Introduction &amp; Summary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_Toc509987154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3</w:t>
            </w:r>
            <w:r w:rsidR="003F771F">
              <w:rPr>
                <w:webHidden/>
              </w:rPr>
              <w:fldChar w:fldCharType="end"/>
            </w:r>
          </w:hyperlink>
        </w:p>
        <w:p w:rsidR="003F771F" w:rsidRDefault="003F771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55" w:history="1">
            <w:r w:rsidRPr="0089361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Labor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771F" w:rsidRDefault="003F77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6" w:history="1">
            <w:r w:rsidRPr="008936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Labor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1F" w:rsidRDefault="003F77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7" w:history="1">
            <w:r w:rsidRPr="0089361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Labor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1F" w:rsidRDefault="003F77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8" w:history="1">
            <w:r w:rsidRPr="0089361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Total Cost of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1F" w:rsidRDefault="003F771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59" w:history="1">
            <w:r w:rsidRPr="0089361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F771F" w:rsidRDefault="003F77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60" w:history="1">
            <w:r w:rsidRPr="0089361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Capital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1F" w:rsidRDefault="003F771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61" w:history="1">
            <w:r w:rsidRPr="0089361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Non-Capital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1F" w:rsidRDefault="003F771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2" w:history="1">
            <w:r w:rsidRPr="00893616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Total Project Cost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771F" w:rsidRDefault="003F771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3" w:history="1">
            <w:r w:rsidRPr="00893616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Project 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771F" w:rsidRDefault="003F771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4" w:history="1">
            <w:r w:rsidRPr="00893616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62CF9" w:rsidRDefault="00EE3696">
          <w:r>
            <w:rPr>
              <w:b/>
              <w:bCs/>
              <w:noProof/>
            </w:rPr>
            <w:fldChar w:fldCharType="end"/>
          </w:r>
        </w:p>
      </w:sdtContent>
    </w:sdt>
    <w:p w:rsidR="00BC623D" w:rsidRDefault="00BC623D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  <w:bookmarkStart w:id="0" w:name="_GoBack"/>
      <w:bookmarkEnd w:id="0"/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Default="006D2CEF" w:rsidP="00BC623D">
      <w:pPr>
        <w:rPr>
          <w:lang w:val="en-US"/>
        </w:rPr>
      </w:pPr>
    </w:p>
    <w:p w:rsidR="006D2CEF" w:rsidRPr="00BC623D" w:rsidRDefault="006D2CEF" w:rsidP="00BC623D">
      <w:pPr>
        <w:rPr>
          <w:lang w:val="en-US"/>
        </w:rPr>
      </w:pPr>
    </w:p>
    <w:p w:rsidR="002224D6" w:rsidRDefault="006D2CEF" w:rsidP="00BC623D">
      <w:pPr>
        <w:rPr>
          <w:i/>
          <w:color w:val="FF0000"/>
        </w:rPr>
      </w:pPr>
      <w:r>
        <w:rPr>
          <w:i/>
          <w:color w:val="FF0000"/>
          <w:u w:val="single"/>
        </w:rPr>
        <w:t>The</w:t>
      </w:r>
      <w:r w:rsidR="00BC623D" w:rsidRPr="00BC623D">
        <w:rPr>
          <w:i/>
          <w:color w:val="FF0000"/>
          <w:u w:val="single"/>
        </w:rPr>
        <w:t xml:space="preserve"> </w:t>
      </w:r>
      <w:proofErr w:type="spellStart"/>
      <w:r w:rsidR="00021540">
        <w:rPr>
          <w:i/>
          <w:color w:val="FF0000"/>
          <w:u w:val="single"/>
        </w:rPr>
        <w:t>Labor</w:t>
      </w:r>
      <w:proofErr w:type="spellEnd"/>
      <w:r w:rsidR="00021540">
        <w:rPr>
          <w:i/>
          <w:color w:val="FF0000"/>
          <w:u w:val="single"/>
        </w:rPr>
        <w:t>-Cost-Schedule Document</w:t>
      </w:r>
      <w:r>
        <w:rPr>
          <w:i/>
          <w:color w:val="FF0000"/>
        </w:rPr>
        <w:t xml:space="preserve"> describes</w:t>
      </w:r>
    </w:p>
    <w:p w:rsidR="006D2CEF" w:rsidRDefault="006D2CEF" w:rsidP="006D2CEF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 xml:space="preserve">The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needed to complete your project, how much, and their cost</w:t>
      </w:r>
    </w:p>
    <w:p w:rsidR="006D2CEF" w:rsidRDefault="006D2CEF" w:rsidP="006D2CEF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The materials &amp; equipment costs associated with your project</w:t>
      </w:r>
    </w:p>
    <w:p w:rsidR="006D2CEF" w:rsidRPr="006D2CEF" w:rsidRDefault="006D2CEF" w:rsidP="006D2CEF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A Gantt Chart of the schedule</w:t>
      </w:r>
    </w:p>
    <w:p w:rsidR="00CA0FB5" w:rsidRPr="00BC623D" w:rsidRDefault="00CA0FB5">
      <w:pPr>
        <w:spacing w:after="120"/>
        <w:rPr>
          <w:i/>
          <w:color w:val="FF0000"/>
        </w:rPr>
      </w:pPr>
    </w:p>
    <w:p w:rsidR="002224D6" w:rsidRPr="00E4095B" w:rsidRDefault="002A33CC" w:rsidP="00E4095B">
      <w:pPr>
        <w:pStyle w:val="Heading1"/>
        <w:rPr>
          <w:b/>
          <w:sz w:val="36"/>
          <w:szCs w:val="36"/>
        </w:rPr>
      </w:pPr>
      <w:bookmarkStart w:id="1" w:name="_Toc433108655"/>
      <w:bookmarkStart w:id="2" w:name="_Toc509987154"/>
      <w:r w:rsidRPr="00E4095B">
        <w:rPr>
          <w:b/>
          <w:sz w:val="36"/>
          <w:szCs w:val="36"/>
        </w:rPr>
        <w:t>Introduction</w:t>
      </w:r>
      <w:r w:rsidR="0015108D">
        <w:rPr>
          <w:b/>
          <w:sz w:val="36"/>
          <w:szCs w:val="36"/>
        </w:rPr>
        <w:t xml:space="preserve"> &amp; Summary</w:t>
      </w:r>
      <w:bookmarkEnd w:id="1"/>
      <w:bookmarkEnd w:id="2"/>
    </w:p>
    <w:p w:rsidR="002224D6" w:rsidRDefault="00021540">
      <w:pPr>
        <w:spacing w:after="120"/>
        <w:rPr>
          <w:i/>
          <w:color w:val="FF0000"/>
        </w:rPr>
      </w:pPr>
      <w:r>
        <w:rPr>
          <w:i/>
          <w:color w:val="FF0000"/>
        </w:rPr>
        <w:t>Name your project an</w:t>
      </w:r>
      <w:r w:rsidR="008C7848">
        <w:rPr>
          <w:i/>
          <w:color w:val="FF0000"/>
        </w:rPr>
        <w:t>d give a very brief description, like the Intro from the Functional Spec.</w:t>
      </w:r>
    </w:p>
    <w:p w:rsidR="0015108D" w:rsidRDefault="0015108D">
      <w:pPr>
        <w:spacing w:after="120"/>
        <w:rPr>
          <w:i/>
          <w:color w:val="FF0000"/>
        </w:rPr>
      </w:pPr>
      <w:r>
        <w:rPr>
          <w:i/>
          <w:color w:val="FF0000"/>
        </w:rPr>
        <w:t>State the date when the project will be complete.</w:t>
      </w:r>
    </w:p>
    <w:p w:rsidR="0015108D" w:rsidRPr="00F03D8B" w:rsidRDefault="0015108D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State </w:t>
      </w:r>
      <w:r w:rsidR="006D02EC">
        <w:rPr>
          <w:i/>
          <w:color w:val="FF0000"/>
        </w:rPr>
        <w:t xml:space="preserve">a summary of </w:t>
      </w:r>
      <w:r>
        <w:rPr>
          <w:i/>
          <w:color w:val="FF0000"/>
        </w:rPr>
        <w:t xml:space="preserve">the costs: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&amp; Materials and the total cost.</w:t>
      </w:r>
    </w:p>
    <w:p w:rsidR="002224D6" w:rsidRDefault="002224D6">
      <w:pPr>
        <w:spacing w:after="120"/>
      </w:pPr>
    </w:p>
    <w:p w:rsidR="002224D6" w:rsidRPr="00E4095B" w:rsidRDefault="00021540" w:rsidP="00F03D8B">
      <w:pPr>
        <w:pStyle w:val="Heading1"/>
        <w:rPr>
          <w:b/>
          <w:sz w:val="36"/>
          <w:szCs w:val="36"/>
        </w:rPr>
      </w:pPr>
      <w:bookmarkStart w:id="3" w:name="_Toc433108656"/>
      <w:bookmarkStart w:id="4" w:name="_Toc509987155"/>
      <w:r>
        <w:rPr>
          <w:b/>
          <w:sz w:val="36"/>
          <w:szCs w:val="36"/>
        </w:rPr>
        <w:t>Labor</w:t>
      </w:r>
      <w:bookmarkEnd w:id="3"/>
      <w:bookmarkEnd w:id="4"/>
    </w:p>
    <w:p w:rsidR="00F03D8B" w:rsidRPr="00F03D8B" w:rsidRDefault="00761E13" w:rsidP="00F03D8B">
      <w:pPr>
        <w:pStyle w:val="Heading2"/>
      </w:pPr>
      <w:bookmarkStart w:id="5" w:name="_Toc433108657"/>
      <w:bookmarkStart w:id="6" w:name="_Toc509987156"/>
      <w:proofErr w:type="spellStart"/>
      <w:r>
        <w:t>Labor</w:t>
      </w:r>
      <w:proofErr w:type="spellEnd"/>
      <w:r>
        <w:t xml:space="preserve"> Categories</w:t>
      </w:r>
      <w:bookmarkEnd w:id="5"/>
      <w:bookmarkEnd w:id="6"/>
      <w:r w:rsidR="002A33CC" w:rsidRPr="00F03D8B">
        <w:br/>
      </w:r>
    </w:p>
    <w:p w:rsidR="00761E13" w:rsidRDefault="008C7848" w:rsidP="00761E13">
      <w:pPr>
        <w:spacing w:after="120"/>
      </w:pPr>
      <w:r>
        <w:rPr>
          <w:i/>
          <w:color w:val="FF0000"/>
        </w:rPr>
        <w:t xml:space="preserve">List the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and for each category, WHY or HOW it is needed. You may add categories if needed.  </w:t>
      </w:r>
      <w:r w:rsidRPr="006D02EC">
        <w:rPr>
          <w:i/>
          <w:color w:val="FF0000"/>
          <w:u w:val="single"/>
        </w:rPr>
        <w:t>If a category is not needed</w:t>
      </w:r>
      <w:r w:rsidR="006D2CEF" w:rsidRPr="006D02EC">
        <w:rPr>
          <w:i/>
          <w:color w:val="FF0000"/>
          <w:u w:val="single"/>
        </w:rPr>
        <w:t xml:space="preserve"> then BRIEFLY state why it is not applicable to your project</w:t>
      </w:r>
      <w:r w:rsidR="006D2CEF">
        <w:rPr>
          <w:i/>
          <w:color w:val="FF0000"/>
        </w:rPr>
        <w:t xml:space="preserve">.  </w:t>
      </w:r>
    </w:p>
    <w:p w:rsidR="008C7848" w:rsidRPr="008C7848" w:rsidRDefault="008C7848" w:rsidP="008C7848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4950"/>
      </w:tblGrid>
      <w:tr w:rsidR="008C7848" w:rsidRPr="008C7848" w:rsidTr="008C7848">
        <w:tc>
          <w:tcPr>
            <w:tcW w:w="8100" w:type="dxa"/>
            <w:gridSpan w:val="2"/>
          </w:tcPr>
          <w:p w:rsidR="008C7848" w:rsidRPr="008C7848" w:rsidRDefault="008C7848" w:rsidP="008C784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8C7848">
              <w:rPr>
                <w:rFonts w:ascii="Times New Roman" w:hAnsi="Times New Roman"/>
                <w:b/>
                <w:szCs w:val="24"/>
              </w:rPr>
              <w:t xml:space="preserve">Project </w:t>
            </w:r>
            <w:proofErr w:type="spellStart"/>
            <w:r w:rsidRPr="008C7848">
              <w:rPr>
                <w:rFonts w:ascii="Times New Roman" w:hAnsi="Times New Roman"/>
                <w:b/>
                <w:szCs w:val="24"/>
              </w:rPr>
              <w:t>Labor</w:t>
            </w:r>
            <w:proofErr w:type="spellEnd"/>
            <w:r w:rsidRPr="008C7848">
              <w:rPr>
                <w:rFonts w:ascii="Times New Roman" w:hAnsi="Times New Roman"/>
                <w:b/>
                <w:szCs w:val="24"/>
              </w:rPr>
              <w:t xml:space="preserve"> Categories</w:t>
            </w: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C7848">
              <w:rPr>
                <w:rFonts w:ascii="Times New Roman" w:hAnsi="Times New Roman"/>
                <w:b/>
                <w:szCs w:val="24"/>
              </w:rPr>
              <w:t>Labor</w:t>
            </w:r>
            <w:proofErr w:type="spellEnd"/>
            <w:r w:rsidRPr="008C7848">
              <w:rPr>
                <w:rFonts w:ascii="Times New Roman" w:hAnsi="Times New Roman"/>
                <w:b/>
                <w:szCs w:val="24"/>
              </w:rPr>
              <w:t xml:space="preserve"> Category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Justification</w:t>
            </w: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Design Engineer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Test Engineer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Technical Writer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Technician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Fabricator / Assembler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Drafting / CAD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Marketing Analyst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 xml:space="preserve">Administrative 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Management / Supervision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8C7848" w:rsidRPr="008C7848" w:rsidTr="008C7848">
        <w:tc>
          <w:tcPr>
            <w:tcW w:w="31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Consulting</w:t>
            </w:r>
          </w:p>
        </w:tc>
        <w:tc>
          <w:tcPr>
            <w:tcW w:w="4950" w:type="dxa"/>
          </w:tcPr>
          <w:p w:rsidR="008C7848" w:rsidRPr="008C7848" w:rsidRDefault="008C7848" w:rsidP="00E359D5">
            <w:pPr>
              <w:rPr>
                <w:rFonts w:ascii="Times New Roman" w:hAnsi="Times New Roman"/>
              </w:rPr>
            </w:pPr>
          </w:p>
        </w:tc>
      </w:tr>
      <w:tr w:rsidR="00AD22F1" w:rsidRPr="008C7848" w:rsidTr="008C7848">
        <w:tc>
          <w:tcPr>
            <w:tcW w:w="3150" w:type="dxa"/>
          </w:tcPr>
          <w:p w:rsidR="00AD22F1" w:rsidRPr="008C7848" w:rsidRDefault="00AD22F1" w:rsidP="00E359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Contractor</w:t>
            </w:r>
          </w:p>
        </w:tc>
        <w:tc>
          <w:tcPr>
            <w:tcW w:w="4950" w:type="dxa"/>
          </w:tcPr>
          <w:p w:rsidR="00AD22F1" w:rsidRPr="008C7848" w:rsidRDefault="00AD22F1" w:rsidP="00E359D5">
            <w:pPr>
              <w:rPr>
                <w:rFonts w:ascii="Times New Roman" w:hAnsi="Times New Roman"/>
              </w:rPr>
            </w:pPr>
          </w:p>
        </w:tc>
      </w:tr>
    </w:tbl>
    <w:p w:rsidR="002224D6" w:rsidRDefault="002224D6">
      <w:pPr>
        <w:spacing w:after="120"/>
      </w:pPr>
    </w:p>
    <w:p w:rsidR="006D2CEF" w:rsidRDefault="006D2CEF">
      <w:pPr>
        <w:spacing w:after="120"/>
      </w:pPr>
    </w:p>
    <w:p w:rsidR="006D2CEF" w:rsidRDefault="006D2CEF">
      <w:pPr>
        <w:spacing w:after="120"/>
      </w:pPr>
    </w:p>
    <w:p w:rsidR="006D2CEF" w:rsidRDefault="006D2CEF">
      <w:pPr>
        <w:spacing w:after="120"/>
      </w:pPr>
    </w:p>
    <w:p w:rsidR="006D2CEF" w:rsidRDefault="006D2CEF">
      <w:pPr>
        <w:spacing w:after="120"/>
      </w:pPr>
    </w:p>
    <w:p w:rsidR="006D2CEF" w:rsidRDefault="006D2CEF">
      <w:pPr>
        <w:spacing w:after="120"/>
      </w:pPr>
    </w:p>
    <w:p w:rsidR="00F03D8B" w:rsidRDefault="00761E13" w:rsidP="00F03D8B">
      <w:pPr>
        <w:pStyle w:val="Heading2"/>
      </w:pPr>
      <w:bookmarkStart w:id="7" w:name="_Toc433108658"/>
      <w:bookmarkStart w:id="8" w:name="_Toc509987157"/>
      <w:proofErr w:type="spellStart"/>
      <w:r>
        <w:lastRenderedPageBreak/>
        <w:t>Labor</w:t>
      </w:r>
      <w:proofErr w:type="spellEnd"/>
      <w:r>
        <w:t xml:space="preserve"> </w:t>
      </w:r>
      <w:r w:rsidR="006D2CEF">
        <w:t>Rates</w:t>
      </w:r>
      <w:bookmarkEnd w:id="7"/>
      <w:bookmarkEnd w:id="8"/>
    </w:p>
    <w:p w:rsidR="00DF4C43" w:rsidRDefault="002A33CC">
      <w:pPr>
        <w:spacing w:after="120"/>
        <w:rPr>
          <w:i/>
          <w:color w:val="FF0000"/>
        </w:rPr>
      </w:pPr>
      <w:r>
        <w:br/>
      </w:r>
      <w:r w:rsidR="00DF4C43">
        <w:rPr>
          <w:i/>
          <w:color w:val="FF0000"/>
        </w:rPr>
        <w:t xml:space="preserve">Do a little online research to find out what these various </w:t>
      </w:r>
      <w:proofErr w:type="spellStart"/>
      <w:r w:rsidR="00DF4C43">
        <w:rPr>
          <w:i/>
          <w:color w:val="FF0000"/>
        </w:rPr>
        <w:t>labor</w:t>
      </w:r>
      <w:proofErr w:type="spellEnd"/>
      <w:r w:rsidR="00DF4C43">
        <w:rPr>
          <w:i/>
          <w:color w:val="FF0000"/>
        </w:rPr>
        <w:t xml:space="preserve"> categories cost.  You’ll likely either get an hourly, or annual, salary.  If annual, convert to hourly as there are 2,080 working hours in a year.</w:t>
      </w:r>
    </w:p>
    <w:p w:rsidR="00A26174" w:rsidRDefault="002A33CC">
      <w:pPr>
        <w:spacing w:after="120"/>
        <w:rPr>
          <w:i/>
          <w:color w:val="FF0000"/>
        </w:rPr>
      </w:pPr>
      <w:r w:rsidRPr="00F03D8B">
        <w:rPr>
          <w:i/>
          <w:color w:val="FF0000"/>
        </w:rPr>
        <w:br/>
      </w:r>
      <w:r w:rsidR="00DF4C43">
        <w:rPr>
          <w:i/>
          <w:color w:val="FF0000"/>
        </w:rPr>
        <w:t>List a burden rate (</w:t>
      </w:r>
      <w:r w:rsidR="00585F9B">
        <w:rPr>
          <w:i/>
          <w:color w:val="FF0000"/>
        </w:rPr>
        <w:t>double the hourly rate</w:t>
      </w:r>
      <w:r w:rsidR="00CF2B4C">
        <w:rPr>
          <w:i/>
          <w:color w:val="FF0000"/>
        </w:rPr>
        <w:t xml:space="preserve">). </w:t>
      </w:r>
      <w:r w:rsidR="00DF4C43">
        <w:rPr>
          <w:i/>
          <w:color w:val="FF0000"/>
        </w:rPr>
        <w:t xml:space="preserve"> </w:t>
      </w:r>
    </w:p>
    <w:p w:rsidR="00A26174" w:rsidRDefault="00DF4C43">
      <w:pPr>
        <w:spacing w:after="120"/>
        <w:rPr>
          <w:i/>
          <w:color w:val="FF0000"/>
        </w:rPr>
      </w:pPr>
      <w:r w:rsidRPr="00AD22F1">
        <w:rPr>
          <w:b/>
          <w:i/>
          <w:color w:val="FF0000"/>
          <w:u w:val="single"/>
        </w:rPr>
        <w:t>STATE CLEARLY the burden rate and why you chose it.</w:t>
      </w:r>
      <w:r>
        <w:rPr>
          <w:i/>
          <w:color w:val="FF0000"/>
        </w:rPr>
        <w:t xml:space="preserve">  </w:t>
      </w:r>
      <w:r w:rsidR="00A26174">
        <w:rPr>
          <w:i/>
          <w:color w:val="FF0000"/>
        </w:rPr>
        <w:t>(</w:t>
      </w:r>
      <w:proofErr w:type="gramStart"/>
      <w:r w:rsidR="00A26174">
        <w:rPr>
          <w:i/>
          <w:color w:val="FF0000"/>
        </w:rPr>
        <w:t>e.g</w:t>
      </w:r>
      <w:proofErr w:type="gramEnd"/>
      <w:r w:rsidR="00A26174">
        <w:rPr>
          <w:i/>
          <w:color w:val="FF0000"/>
        </w:rPr>
        <w:t>. median pay for job in industry, mean pay for job at Sponsor’s company, etc.)</w:t>
      </w:r>
    </w:p>
    <w:p w:rsidR="00DF4C43" w:rsidRDefault="00DF4C43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Then, apply this rate to your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and complete the table.</w:t>
      </w:r>
    </w:p>
    <w:p w:rsidR="006D2CEF" w:rsidRDefault="006D2CEF" w:rsidP="006D2CE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5"/>
        <w:gridCol w:w="1652"/>
        <w:gridCol w:w="4971"/>
      </w:tblGrid>
      <w:tr w:rsidR="00446866" w:rsidTr="00C71954">
        <w:tc>
          <w:tcPr>
            <w:tcW w:w="8908" w:type="dxa"/>
            <w:gridSpan w:val="3"/>
          </w:tcPr>
          <w:p w:rsidR="00446866" w:rsidRPr="006476F4" w:rsidRDefault="00446866" w:rsidP="00DF4C43">
            <w:pPr>
              <w:jc w:val="center"/>
              <w:rPr>
                <w:b/>
              </w:rPr>
            </w:pPr>
            <w:proofErr w:type="spellStart"/>
            <w:r w:rsidRPr="006476F4">
              <w:rPr>
                <w:b/>
              </w:rPr>
              <w:t>Labor</w:t>
            </w:r>
            <w:proofErr w:type="spellEnd"/>
            <w:r w:rsidRPr="006476F4">
              <w:rPr>
                <w:b/>
              </w:rPr>
              <w:t xml:space="preserve"> Categories and </w:t>
            </w:r>
            <w:r>
              <w:rPr>
                <w:b/>
              </w:rPr>
              <w:t>Burdened Hourly</w:t>
            </w:r>
            <w:r w:rsidRPr="006476F4">
              <w:rPr>
                <w:b/>
              </w:rPr>
              <w:t xml:space="preserve"> Costs</w:t>
            </w:r>
          </w:p>
          <w:p w:rsidR="00446866" w:rsidRPr="006476F4" w:rsidRDefault="00446866" w:rsidP="00DF4C43">
            <w:pPr>
              <w:jc w:val="center"/>
              <w:rPr>
                <w:b/>
              </w:rPr>
            </w:pPr>
          </w:p>
        </w:tc>
      </w:tr>
      <w:tr w:rsidR="00446866" w:rsidRPr="006476F4" w:rsidTr="00446866">
        <w:tc>
          <w:tcPr>
            <w:tcW w:w="2285" w:type="dxa"/>
          </w:tcPr>
          <w:p w:rsidR="00446866" w:rsidRPr="006476F4" w:rsidRDefault="00446866" w:rsidP="009166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Labor</w:t>
            </w:r>
            <w:proofErr w:type="spellEnd"/>
            <w:r>
              <w:rPr>
                <w:b/>
              </w:rPr>
              <w:t xml:space="preserve"> Category</w:t>
            </w:r>
          </w:p>
        </w:tc>
        <w:tc>
          <w:tcPr>
            <w:tcW w:w="1652" w:type="dxa"/>
          </w:tcPr>
          <w:p w:rsidR="00446866" w:rsidRPr="006476F4" w:rsidRDefault="00446866" w:rsidP="009166DC">
            <w:pPr>
              <w:jc w:val="center"/>
              <w:rPr>
                <w:b/>
              </w:rPr>
            </w:pPr>
            <w:r>
              <w:rPr>
                <w:b/>
              </w:rPr>
              <w:t>Burdened Hourly Cost</w:t>
            </w:r>
          </w:p>
        </w:tc>
        <w:tc>
          <w:tcPr>
            <w:tcW w:w="4971" w:type="dxa"/>
          </w:tcPr>
          <w:p w:rsidR="00446866" w:rsidRDefault="00446866" w:rsidP="009166DC">
            <w:pPr>
              <w:jc w:val="center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Design Engineer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Test Engineer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Technical Writer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Technician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Fabricator / Assembler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Drafting / CAD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Marketing Analyst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 xml:space="preserve">Administrative 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Management / Supervision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Consulting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  <w:tr w:rsidR="00446866" w:rsidTr="00446866">
        <w:tc>
          <w:tcPr>
            <w:tcW w:w="2285" w:type="dxa"/>
          </w:tcPr>
          <w:p w:rsidR="00446866" w:rsidRDefault="00446866" w:rsidP="00E359D5">
            <w:r>
              <w:t>Contractor</w:t>
            </w:r>
          </w:p>
        </w:tc>
        <w:tc>
          <w:tcPr>
            <w:tcW w:w="1652" w:type="dxa"/>
          </w:tcPr>
          <w:p w:rsidR="00446866" w:rsidRDefault="00446866" w:rsidP="00E359D5"/>
        </w:tc>
        <w:tc>
          <w:tcPr>
            <w:tcW w:w="4971" w:type="dxa"/>
          </w:tcPr>
          <w:p w:rsidR="00446866" w:rsidRDefault="00446866" w:rsidP="00E359D5"/>
        </w:tc>
      </w:tr>
    </w:tbl>
    <w:p w:rsidR="00DF4C43" w:rsidRDefault="00DF4C43">
      <w:pPr>
        <w:spacing w:after="120"/>
        <w:rPr>
          <w:i/>
          <w:color w:val="FF0000"/>
        </w:rPr>
      </w:pPr>
    </w:p>
    <w:p w:rsidR="00062CF9" w:rsidRPr="009166DC" w:rsidRDefault="00383B2D">
      <w:pPr>
        <w:spacing w:after="120"/>
        <w:rPr>
          <w:i/>
          <w:color w:val="FF0000"/>
          <w:szCs w:val="24"/>
        </w:rPr>
      </w:pPr>
      <w:r w:rsidRPr="009166DC">
        <w:rPr>
          <w:i/>
          <w:color w:val="FF0000"/>
          <w:szCs w:val="24"/>
        </w:rPr>
        <w:t xml:space="preserve">General Note: You should include elements related to </w:t>
      </w:r>
      <w:proofErr w:type="gramStart"/>
      <w:r w:rsidRPr="009166DC">
        <w:rPr>
          <w:i/>
          <w:color w:val="FF0000"/>
          <w:szCs w:val="24"/>
        </w:rPr>
        <w:t>the and</w:t>
      </w:r>
      <w:proofErr w:type="gramEnd"/>
      <w:r w:rsidRPr="009166DC">
        <w:rPr>
          <w:i/>
          <w:color w:val="FF0000"/>
          <w:szCs w:val="24"/>
        </w:rPr>
        <w:t xml:space="preserve"> your sponsor in this estimate. It gives a more realistic view of what a project actually costs.</w:t>
      </w:r>
      <w:r w:rsidR="009166DC">
        <w:rPr>
          <w:i/>
          <w:color w:val="FF0000"/>
          <w:szCs w:val="24"/>
        </w:rPr>
        <w:t xml:space="preserve"> </w:t>
      </w:r>
      <w:r w:rsidR="009166DC" w:rsidRPr="009166DC">
        <w:rPr>
          <w:i/>
          <w:color w:val="FF0000"/>
          <w:szCs w:val="24"/>
        </w:rPr>
        <w:t xml:space="preserve">Just because you are given free access something does not mean that it can be left off the list. </w:t>
      </w:r>
    </w:p>
    <w:p w:rsidR="00062CF9" w:rsidRPr="009166DC" w:rsidRDefault="00062CF9">
      <w:pPr>
        <w:spacing w:after="120"/>
        <w:rPr>
          <w:i/>
          <w:color w:val="FF0000"/>
          <w:szCs w:val="24"/>
        </w:rPr>
      </w:pPr>
      <w:r w:rsidRPr="009166DC">
        <w:rPr>
          <w:i/>
          <w:color w:val="FF0000"/>
          <w:szCs w:val="24"/>
        </w:rPr>
        <w:t>This means including the value of your Sponsor’s time,</w:t>
      </w:r>
      <w:r w:rsidR="009166DC">
        <w:rPr>
          <w:i/>
          <w:color w:val="FF0000"/>
          <w:szCs w:val="24"/>
        </w:rPr>
        <w:t xml:space="preserve"> Faculty Advisor’s Time,</w:t>
      </w:r>
      <w:r w:rsidRPr="009166DC">
        <w:rPr>
          <w:i/>
          <w:color w:val="FF0000"/>
          <w:szCs w:val="24"/>
        </w:rPr>
        <w:t xml:space="preserve"> equipment</w:t>
      </w:r>
      <w:r w:rsidR="009166DC">
        <w:rPr>
          <w:i/>
          <w:color w:val="FF0000"/>
          <w:szCs w:val="24"/>
        </w:rPr>
        <w:t>,</w:t>
      </w:r>
      <w:r w:rsidRPr="009166DC">
        <w:rPr>
          <w:i/>
          <w:color w:val="FF0000"/>
          <w:szCs w:val="24"/>
        </w:rPr>
        <w:t xml:space="preserve"> and facilities </w:t>
      </w:r>
      <w:r w:rsidR="009166DC">
        <w:rPr>
          <w:i/>
          <w:color w:val="FF0000"/>
          <w:szCs w:val="24"/>
        </w:rPr>
        <w:t xml:space="preserve">that </w:t>
      </w:r>
      <w:r w:rsidRPr="009166DC">
        <w:rPr>
          <w:i/>
          <w:color w:val="FF0000"/>
          <w:szCs w:val="24"/>
        </w:rPr>
        <w:t>you will use, etc.</w:t>
      </w:r>
    </w:p>
    <w:p w:rsidR="009166DC" w:rsidRPr="009166DC" w:rsidRDefault="009166DC" w:rsidP="009166DC">
      <w:pPr>
        <w:spacing w:after="120"/>
        <w:rPr>
          <w:i/>
          <w:color w:val="FF0000"/>
          <w:szCs w:val="24"/>
        </w:rPr>
      </w:pPr>
      <w:r>
        <w:rPr>
          <w:i/>
          <w:color w:val="FF0000"/>
          <w:szCs w:val="24"/>
        </w:rPr>
        <w:t>Do NOT ask them their salary; u</w:t>
      </w:r>
      <w:r w:rsidRPr="009166DC">
        <w:rPr>
          <w:i/>
          <w:color w:val="FF0000"/>
          <w:szCs w:val="24"/>
        </w:rPr>
        <w:t>se their job title to estimate it.</w:t>
      </w:r>
    </w:p>
    <w:p w:rsidR="00585F9B" w:rsidRPr="009166DC" w:rsidRDefault="00585F9B">
      <w:pPr>
        <w:spacing w:after="120"/>
        <w:rPr>
          <w:i/>
          <w:color w:val="FF0000"/>
          <w:szCs w:val="24"/>
        </w:rPr>
      </w:pPr>
    </w:p>
    <w:p w:rsidR="00DF4C43" w:rsidRDefault="00DF4C43">
      <w:pPr>
        <w:spacing w:after="120"/>
        <w:rPr>
          <w:i/>
          <w:color w:val="FF0000"/>
        </w:rPr>
      </w:pPr>
    </w:p>
    <w:p w:rsidR="00F81A89" w:rsidRDefault="00F81A89">
      <w:pPr>
        <w:spacing w:after="120"/>
        <w:rPr>
          <w:i/>
          <w:color w:val="FF0000"/>
        </w:rPr>
      </w:pPr>
    </w:p>
    <w:p w:rsidR="00F81A89" w:rsidRDefault="00F81A89">
      <w:pPr>
        <w:spacing w:after="120"/>
        <w:rPr>
          <w:i/>
          <w:color w:val="FF0000"/>
        </w:rPr>
      </w:pPr>
    </w:p>
    <w:p w:rsidR="00DF4C43" w:rsidRDefault="00DF4C43">
      <w:pPr>
        <w:spacing w:after="120"/>
        <w:rPr>
          <w:i/>
          <w:color w:val="FF0000"/>
        </w:rPr>
      </w:pPr>
    </w:p>
    <w:p w:rsidR="00DF4C43" w:rsidRDefault="00DF4C43" w:rsidP="00DF4C43">
      <w:pPr>
        <w:pStyle w:val="Heading2"/>
      </w:pPr>
      <w:bookmarkStart w:id="9" w:name="_Toc433108659"/>
      <w:bookmarkStart w:id="10" w:name="_Toc509987158"/>
      <w:r>
        <w:lastRenderedPageBreak/>
        <w:t xml:space="preserve">Total Cost of </w:t>
      </w:r>
      <w:proofErr w:type="spellStart"/>
      <w:r>
        <w:t>Labor</w:t>
      </w:r>
      <w:bookmarkEnd w:id="9"/>
      <w:bookmarkEnd w:id="10"/>
      <w:proofErr w:type="spellEnd"/>
    </w:p>
    <w:p w:rsidR="00DF4C43" w:rsidRDefault="00DF4C43" w:rsidP="00DF4C43">
      <w:pPr>
        <w:rPr>
          <w:i/>
          <w:color w:val="FF0000"/>
        </w:rPr>
      </w:pPr>
      <w:r>
        <w:rPr>
          <w:i/>
          <w:color w:val="FF0000"/>
        </w:rPr>
        <w:t xml:space="preserve">You will fill in the table below.  What is shown is an EXAMPLE.  </w:t>
      </w:r>
    </w:p>
    <w:p w:rsidR="00DF4C43" w:rsidRDefault="00DF4C43" w:rsidP="00DF4C43">
      <w:pPr>
        <w:rPr>
          <w:i/>
          <w:color w:val="FF0000"/>
        </w:rPr>
      </w:pPr>
      <w:r>
        <w:rPr>
          <w:i/>
          <w:color w:val="FF0000"/>
        </w:rPr>
        <w:t>Do this by:</w:t>
      </w:r>
    </w:p>
    <w:p w:rsidR="00DF4C43" w:rsidRDefault="00DF4C43" w:rsidP="00DF4C43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Including a column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 needed for your project</w:t>
      </w:r>
    </w:p>
    <w:p w:rsidR="00DF4C43" w:rsidRDefault="00DF4C43" w:rsidP="00DF4C43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Include the burdened hourly rate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</w:t>
      </w:r>
    </w:p>
    <w:p w:rsidR="00DF4C43" w:rsidRDefault="00DF4C43" w:rsidP="00DF4C43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List the tasks necessary to complete the project in the left-most column</w:t>
      </w:r>
    </w:p>
    <w:p w:rsidR="00DF4C43" w:rsidRDefault="00DF4C43" w:rsidP="00DF4C43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State how many hours are necessary to complete the task,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</w:t>
      </w:r>
      <w:r w:rsidR="00AD22F1">
        <w:rPr>
          <w:i/>
          <w:color w:val="FF0000"/>
        </w:rPr>
        <w:t xml:space="preserve">, </w:t>
      </w:r>
      <w:r w:rsidR="00AD22F1" w:rsidRPr="00AD22F1">
        <w:rPr>
          <w:b/>
          <w:i/>
          <w:color w:val="FF0000"/>
          <w:u w:val="single"/>
        </w:rPr>
        <w:t xml:space="preserve">for YOUR project </w:t>
      </w:r>
      <w:r w:rsidR="00AD22F1">
        <w:rPr>
          <w:i/>
          <w:color w:val="FF0000"/>
        </w:rPr>
        <w:t>(NOT the numbers below!!</w:t>
      </w:r>
      <w:proofErr w:type="gramStart"/>
      <w:r w:rsidR="00AD22F1">
        <w:rPr>
          <w:i/>
          <w:color w:val="FF0000"/>
        </w:rPr>
        <w:t>)</w:t>
      </w:r>
      <w:proofErr w:type="gramEnd"/>
    </w:p>
    <w:p w:rsidR="009166DC" w:rsidRDefault="009166DC" w:rsidP="009166DC">
      <w:pPr>
        <w:pStyle w:val="ListParagraph"/>
        <w:rPr>
          <w:i/>
          <w:color w:val="FF0000"/>
        </w:rPr>
      </w:pPr>
    </w:p>
    <w:p w:rsidR="009166DC" w:rsidRDefault="0019442D" w:rsidP="009166DC">
      <w:pPr>
        <w:pStyle w:val="ListParagraph"/>
        <w:rPr>
          <w:i/>
          <w:color w:val="FF0000"/>
        </w:rPr>
      </w:pPr>
      <w:hyperlink r:id="rId9" w:history="1">
        <w:r w:rsidR="009166DC" w:rsidRPr="00ED470C">
          <w:rPr>
            <w:rStyle w:val="Hyperlink"/>
          </w:rPr>
          <w:t>http://www.writingassist.com/pdfs/WAI_EstimatingWritingProjects_V4_1_2011.pdf</w:t>
        </w:r>
      </w:hyperlink>
      <w:r w:rsidR="009166DC">
        <w:rPr>
          <w:i/>
          <w:color w:val="FF0000"/>
        </w:rPr>
        <w:t xml:space="preserve"> is useful for estimating writing time.</w:t>
      </w:r>
    </w:p>
    <w:p w:rsidR="009166DC" w:rsidRDefault="009166DC" w:rsidP="009166DC">
      <w:pPr>
        <w:pStyle w:val="ListParagraph"/>
        <w:rPr>
          <w:i/>
          <w:color w:val="FF0000"/>
        </w:rPr>
      </w:pPr>
    </w:p>
    <w:p w:rsidR="009166DC" w:rsidRDefault="009166DC" w:rsidP="009166DC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Estimate at least 1 hr of management time per 4 hours of other time.</w:t>
      </w:r>
    </w:p>
    <w:p w:rsidR="009166DC" w:rsidRDefault="009166DC" w:rsidP="009166DC">
      <w:pPr>
        <w:pStyle w:val="ListParagraph"/>
        <w:rPr>
          <w:i/>
          <w:color w:val="FF0000"/>
        </w:rPr>
      </w:pPr>
    </w:p>
    <w:p w:rsidR="00DF4C43" w:rsidRPr="00DF4C43" w:rsidRDefault="00DF4C43" w:rsidP="00DF4C43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Multiply out and add them up!</w:t>
      </w:r>
    </w:p>
    <w:p w:rsidR="00BC623D" w:rsidRDefault="00BC623D" w:rsidP="00BC623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7"/>
        <w:gridCol w:w="1430"/>
        <w:gridCol w:w="1149"/>
        <w:gridCol w:w="1390"/>
        <w:gridCol w:w="1422"/>
      </w:tblGrid>
      <w:tr w:rsidR="00DF4C43" w:rsidRPr="006B767A" w:rsidTr="00DF4C43">
        <w:tc>
          <w:tcPr>
            <w:tcW w:w="8908" w:type="dxa"/>
            <w:gridSpan w:val="5"/>
          </w:tcPr>
          <w:p w:rsidR="00DF4C43" w:rsidRPr="006D02EC" w:rsidRDefault="00DF4C43" w:rsidP="00E359D5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LABOR ESTIMATE</w:t>
            </w:r>
            <w:r w:rsidR="006D02EC">
              <w:rPr>
                <w:b/>
              </w:rPr>
              <w:t xml:space="preserve"> - </w:t>
            </w:r>
            <w:r w:rsidR="006D02EC">
              <w:rPr>
                <w:b/>
                <w:color w:val="FF0000"/>
              </w:rPr>
              <w:t>DO NOT COPY THIS IS AN EXAMPLE ONLY!!!!!!!!!!!!</w:t>
            </w:r>
          </w:p>
        </w:tc>
      </w:tr>
      <w:tr w:rsidR="00DF4C43" w:rsidRPr="006B767A" w:rsidTr="00DF4C43">
        <w:tc>
          <w:tcPr>
            <w:tcW w:w="3517" w:type="dxa"/>
          </w:tcPr>
          <w:p w:rsidR="00DF4C43" w:rsidRPr="006B767A" w:rsidRDefault="00DF4C43" w:rsidP="00E359D5">
            <w:pPr>
              <w:rPr>
                <w:b/>
              </w:rPr>
            </w:pPr>
          </w:p>
        </w:tc>
        <w:tc>
          <w:tcPr>
            <w:tcW w:w="1430" w:type="dxa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  <w:r w:rsidRPr="006B767A">
              <w:rPr>
                <w:b/>
              </w:rPr>
              <w:t>Engineer</w:t>
            </w:r>
          </w:p>
        </w:tc>
        <w:tc>
          <w:tcPr>
            <w:tcW w:w="1149" w:type="dxa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  <w:r w:rsidRPr="006B767A">
              <w:rPr>
                <w:b/>
              </w:rPr>
              <w:t xml:space="preserve">Test </w:t>
            </w:r>
            <w:proofErr w:type="spellStart"/>
            <w:r w:rsidRPr="006B767A">
              <w:rPr>
                <w:b/>
              </w:rPr>
              <w:t>Engr</w:t>
            </w:r>
            <w:proofErr w:type="spellEnd"/>
          </w:p>
        </w:tc>
        <w:tc>
          <w:tcPr>
            <w:tcW w:w="1390" w:type="dxa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  <w:r w:rsidRPr="006B767A">
              <w:rPr>
                <w:b/>
              </w:rPr>
              <w:t>Fabricator</w:t>
            </w:r>
          </w:p>
        </w:tc>
        <w:tc>
          <w:tcPr>
            <w:tcW w:w="1422" w:type="dxa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  <w:r w:rsidRPr="006B767A">
              <w:rPr>
                <w:b/>
              </w:rPr>
              <w:t>TOTAL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pPr>
              <w:jc w:val="right"/>
            </w:pPr>
            <w:r>
              <w:t>Burdened Hourly Rate</w:t>
            </w:r>
          </w:p>
        </w:tc>
        <w:tc>
          <w:tcPr>
            <w:tcW w:w="1430" w:type="dxa"/>
          </w:tcPr>
          <w:p w:rsidR="00DF4C43" w:rsidRDefault="00CF2B4C" w:rsidP="00E359D5">
            <w:pPr>
              <w:jc w:val="center"/>
            </w:pPr>
            <w:r>
              <w:t>$10</w:t>
            </w:r>
            <w:r w:rsidR="00DF4C43">
              <w:t>0</w:t>
            </w:r>
          </w:p>
        </w:tc>
        <w:tc>
          <w:tcPr>
            <w:tcW w:w="1149" w:type="dxa"/>
          </w:tcPr>
          <w:p w:rsidR="00DF4C43" w:rsidRDefault="00CF2B4C" w:rsidP="00E359D5">
            <w:pPr>
              <w:jc w:val="center"/>
            </w:pPr>
            <w:r>
              <w:t>$8</w:t>
            </w:r>
            <w:r w:rsidR="00DF4C43">
              <w:t>0</w:t>
            </w:r>
          </w:p>
        </w:tc>
        <w:tc>
          <w:tcPr>
            <w:tcW w:w="1390" w:type="dxa"/>
          </w:tcPr>
          <w:p w:rsidR="00DF4C43" w:rsidRDefault="00CF2B4C" w:rsidP="00E359D5">
            <w:pPr>
              <w:jc w:val="center"/>
            </w:pPr>
            <w:r>
              <w:t>$4</w:t>
            </w:r>
            <w:r w:rsidR="00DF4C43">
              <w:t>0</w:t>
            </w:r>
          </w:p>
        </w:tc>
        <w:tc>
          <w:tcPr>
            <w:tcW w:w="1422" w:type="dxa"/>
          </w:tcPr>
          <w:p w:rsidR="00DF4C43" w:rsidRDefault="00DF4C43" w:rsidP="00E359D5">
            <w:pPr>
              <w:jc w:val="center"/>
            </w:pPr>
          </w:p>
        </w:tc>
      </w:tr>
      <w:tr w:rsidR="00DF4C43" w:rsidRPr="006B767A" w:rsidTr="00DF4C43">
        <w:tc>
          <w:tcPr>
            <w:tcW w:w="3517" w:type="dxa"/>
          </w:tcPr>
          <w:p w:rsidR="00DF4C43" w:rsidRPr="006B767A" w:rsidRDefault="00DF4C43" w:rsidP="00E359D5">
            <w:pPr>
              <w:rPr>
                <w:b/>
              </w:rPr>
            </w:pPr>
            <w:r w:rsidRPr="006B767A">
              <w:rPr>
                <w:b/>
              </w:rPr>
              <w:t>Task</w:t>
            </w:r>
          </w:p>
        </w:tc>
        <w:tc>
          <w:tcPr>
            <w:tcW w:w="3969" w:type="dxa"/>
            <w:gridSpan w:val="3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  <w:r w:rsidRPr="006B767A">
              <w:rPr>
                <w:b/>
              </w:rPr>
              <w:t>Hours Required</w:t>
            </w:r>
          </w:p>
        </w:tc>
        <w:tc>
          <w:tcPr>
            <w:tcW w:w="1422" w:type="dxa"/>
          </w:tcPr>
          <w:p w:rsidR="00DF4C43" w:rsidRPr="006B767A" w:rsidRDefault="00DF4C43" w:rsidP="00E359D5">
            <w:pPr>
              <w:jc w:val="center"/>
              <w:rPr>
                <w:b/>
              </w:rPr>
            </w:pP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Project definition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20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$2</w:t>
            </w:r>
            <w:r w:rsidR="00DF4C43">
              <w:t>,000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Functional Specification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20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  <w:r>
              <w:t>5</w:t>
            </w: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$2,4</w:t>
            </w:r>
            <w:r w:rsidR="00DF4C43">
              <w:t>00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Simulation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40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$4</w:t>
            </w:r>
            <w:r w:rsidR="00DF4C43">
              <w:t>,000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Test Plan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10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  <w:r>
              <w:t>20</w:t>
            </w: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$2,6</w:t>
            </w:r>
            <w:r w:rsidR="00DF4C43">
              <w:t>00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Prototype Assembly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5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  <w:r>
              <w:t>5</w:t>
            </w: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  <w:r>
              <w:t>40</w:t>
            </w: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$3</w:t>
            </w:r>
            <w:r w:rsidR="00DF4C43">
              <w:t>,650</w:t>
            </w:r>
          </w:p>
        </w:tc>
      </w:tr>
      <w:tr w:rsidR="00DF4C43" w:rsidTr="00DF4C43">
        <w:tc>
          <w:tcPr>
            <w:tcW w:w="3517" w:type="dxa"/>
          </w:tcPr>
          <w:p w:rsidR="00DF4C43" w:rsidRDefault="00DF4C43" w:rsidP="00E359D5">
            <w:r>
              <w:t>Characterization</w:t>
            </w:r>
          </w:p>
        </w:tc>
        <w:tc>
          <w:tcPr>
            <w:tcW w:w="1430" w:type="dxa"/>
          </w:tcPr>
          <w:p w:rsidR="00DF4C43" w:rsidRDefault="00DF4C43" w:rsidP="00E359D5">
            <w:pPr>
              <w:jc w:val="center"/>
            </w:pPr>
            <w:r>
              <w:t>10</w:t>
            </w:r>
          </w:p>
        </w:tc>
        <w:tc>
          <w:tcPr>
            <w:tcW w:w="1149" w:type="dxa"/>
          </w:tcPr>
          <w:p w:rsidR="00DF4C43" w:rsidRDefault="00DF4C43" w:rsidP="00E359D5">
            <w:pPr>
              <w:jc w:val="center"/>
            </w:pPr>
            <w:r>
              <w:t>30</w:t>
            </w:r>
          </w:p>
        </w:tc>
        <w:tc>
          <w:tcPr>
            <w:tcW w:w="1390" w:type="dxa"/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</w:tcPr>
          <w:p w:rsidR="00DF4C43" w:rsidRDefault="00CF2B4C" w:rsidP="00E359D5">
            <w:pPr>
              <w:jc w:val="center"/>
            </w:pPr>
            <w:r>
              <w:t>$3,4</w:t>
            </w:r>
            <w:r w:rsidR="00DF4C43">
              <w:t>00</w:t>
            </w:r>
          </w:p>
        </w:tc>
      </w:tr>
      <w:tr w:rsidR="00DF4C43" w:rsidTr="00DF4C43">
        <w:tc>
          <w:tcPr>
            <w:tcW w:w="3517" w:type="dxa"/>
            <w:tcBorders>
              <w:bottom w:val="single" w:sz="4" w:space="0" w:color="auto"/>
            </w:tcBorders>
          </w:tcPr>
          <w:p w:rsidR="00DF4C43" w:rsidRDefault="00DF4C43" w:rsidP="00E359D5">
            <w:pPr>
              <w:jc w:val="right"/>
            </w:pPr>
            <w:r>
              <w:t>Total Burdened Cost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DF4C43" w:rsidRDefault="00DF4C43" w:rsidP="00E359D5">
            <w:pPr>
              <w:jc w:val="center"/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DF4C43" w:rsidRDefault="00DF4C43" w:rsidP="00E359D5">
            <w:pPr>
              <w:jc w:val="center"/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DF4C43" w:rsidRDefault="00DF4C43" w:rsidP="00E359D5">
            <w:pPr>
              <w:jc w:val="center"/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DF4C43" w:rsidRDefault="00CF2B4C" w:rsidP="00CF2B4C">
            <w:pPr>
              <w:jc w:val="center"/>
            </w:pPr>
            <w:r>
              <w:t>$35</w:t>
            </w:r>
            <w:r w:rsidR="00DF4C43">
              <w:t>,</w:t>
            </w:r>
            <w:r>
              <w:t>4</w:t>
            </w:r>
            <w:r w:rsidR="00DF4C43">
              <w:t>00</w:t>
            </w:r>
          </w:p>
        </w:tc>
      </w:tr>
    </w:tbl>
    <w:p w:rsidR="00DF4C43" w:rsidRDefault="00DF4C43" w:rsidP="00BC623D"/>
    <w:p w:rsidR="00DF4C43" w:rsidRDefault="00DF4C43" w:rsidP="00BC623D"/>
    <w:p w:rsidR="00DF4C43" w:rsidRDefault="00DF4C43" w:rsidP="00BC623D">
      <w:pPr>
        <w:rPr>
          <w:i/>
          <w:color w:val="FF0000"/>
        </w:rPr>
      </w:pPr>
      <w:r>
        <w:rPr>
          <w:i/>
          <w:color w:val="FF0000"/>
        </w:rPr>
        <w:t>Note: Your table may be larger than this.  You may need to put in a ‘section break’ and define the table page to be landscape</w:t>
      </w:r>
      <w:r w:rsidR="00A53890">
        <w:rPr>
          <w:i/>
          <w:color w:val="FF0000"/>
        </w:rPr>
        <w:t xml:space="preserve"> (layout &gt; breaks &gt; page).</w:t>
      </w:r>
      <w:r>
        <w:rPr>
          <w:i/>
          <w:color w:val="FF0000"/>
        </w:rPr>
        <w:t xml:space="preserve"> Image is everything!</w:t>
      </w:r>
    </w:p>
    <w:p w:rsidR="006D02EC" w:rsidRDefault="006D02EC" w:rsidP="00BC623D">
      <w:pPr>
        <w:rPr>
          <w:i/>
          <w:color w:val="FF0000"/>
        </w:rPr>
      </w:pPr>
    </w:p>
    <w:p w:rsidR="006D02EC" w:rsidRPr="00DF4C43" w:rsidRDefault="006D02EC" w:rsidP="00BC623D">
      <w:pPr>
        <w:rPr>
          <w:i/>
          <w:color w:val="FF0000"/>
        </w:rPr>
      </w:pPr>
      <w:r>
        <w:rPr>
          <w:i/>
          <w:color w:val="FF0000"/>
        </w:rPr>
        <w:t xml:space="preserve">How many hours?  Each student on the team is expected to put in at least 9 hours a week.  Your project duration is about 25 weeks.  So each student is about 225 hours, or 675 hours for a three-person team.  </w:t>
      </w:r>
    </w:p>
    <w:p w:rsidR="00DF4C43" w:rsidRDefault="00DF4C43" w:rsidP="00BC623D"/>
    <w:p w:rsidR="00F81A89" w:rsidRDefault="00F81A89" w:rsidP="00BC623D"/>
    <w:p w:rsidR="00F81A89" w:rsidRDefault="00F81A89" w:rsidP="00BC623D"/>
    <w:p w:rsidR="00F81A89" w:rsidRDefault="00F81A89" w:rsidP="00BC623D"/>
    <w:p w:rsidR="00F81A89" w:rsidRDefault="00F81A89" w:rsidP="00BC623D"/>
    <w:p w:rsidR="00F81A89" w:rsidRDefault="00F81A89" w:rsidP="00BC623D"/>
    <w:p w:rsidR="00F81A89" w:rsidRDefault="00F81A89" w:rsidP="00BC623D"/>
    <w:p w:rsidR="00DF4C43" w:rsidRDefault="00DF4C43" w:rsidP="00BC623D"/>
    <w:p w:rsidR="00BC623D" w:rsidRPr="00E4095B" w:rsidRDefault="00761E13" w:rsidP="00BC623D">
      <w:pPr>
        <w:pStyle w:val="Heading1"/>
        <w:rPr>
          <w:b/>
          <w:sz w:val="36"/>
          <w:szCs w:val="36"/>
        </w:rPr>
      </w:pPr>
      <w:bookmarkStart w:id="11" w:name="_Toc260941783"/>
      <w:bookmarkStart w:id="12" w:name="_Toc261333360"/>
      <w:bookmarkStart w:id="13" w:name="_Toc334864264"/>
      <w:bookmarkStart w:id="14" w:name="_Toc338160530"/>
      <w:bookmarkStart w:id="15" w:name="_Toc338666551"/>
      <w:bookmarkStart w:id="16" w:name="_Toc433108660"/>
      <w:bookmarkStart w:id="17" w:name="_Toc509987159"/>
      <w:r>
        <w:rPr>
          <w:b/>
          <w:sz w:val="36"/>
          <w:szCs w:val="36"/>
        </w:rPr>
        <w:lastRenderedPageBreak/>
        <w:t>Materi</w:t>
      </w:r>
      <w:r w:rsidR="00BC623D" w:rsidRPr="00E4095B">
        <w:rPr>
          <w:b/>
          <w:sz w:val="36"/>
          <w:szCs w:val="36"/>
        </w:rPr>
        <w:t>als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BC623D" w:rsidRDefault="00DF4C43" w:rsidP="00BC623D">
      <w:pPr>
        <w:tabs>
          <w:tab w:val="left" w:pos="450"/>
        </w:tabs>
        <w:rPr>
          <w:i/>
          <w:color w:val="FF0000"/>
        </w:rPr>
      </w:pPr>
      <w:r>
        <w:rPr>
          <w:i/>
          <w:color w:val="FF0000"/>
        </w:rPr>
        <w:t xml:space="preserve">Besides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>, your project will require physical items, each of which have an associated cost.</w:t>
      </w:r>
      <w:r w:rsidR="006D02EC">
        <w:rPr>
          <w:i/>
          <w:color w:val="FF0000"/>
        </w:rPr>
        <w:t xml:space="preserve"> You will list them below - </w:t>
      </w:r>
      <w:r w:rsidR="006D02EC" w:rsidRPr="006D02EC">
        <w:rPr>
          <w:i/>
          <w:color w:val="FF0000"/>
          <w:u w:val="single"/>
        </w:rPr>
        <w:t>not here</w:t>
      </w:r>
      <w:r w:rsidR="006D02EC">
        <w:rPr>
          <w:i/>
          <w:color w:val="FF0000"/>
        </w:rPr>
        <w:t>.</w:t>
      </w:r>
    </w:p>
    <w:p w:rsidR="00761E13" w:rsidRDefault="00761E13" w:rsidP="00761E13">
      <w:pPr>
        <w:pStyle w:val="Heading2"/>
      </w:pPr>
      <w:bookmarkStart w:id="18" w:name="_Toc433108661"/>
      <w:bookmarkStart w:id="19" w:name="_Toc509987160"/>
      <w:r>
        <w:t>Capital Expenses</w:t>
      </w:r>
      <w:bookmarkEnd w:id="18"/>
      <w:bookmarkEnd w:id="19"/>
    </w:p>
    <w:p w:rsidR="00DF4C43" w:rsidRDefault="00AD22F1" w:rsidP="00DF4C43">
      <w:pPr>
        <w:rPr>
          <w:rFonts w:cs="Arial"/>
          <w:i/>
          <w:color w:val="FF0000"/>
          <w:shd w:val="clear" w:color="auto" w:fill="FFFFFF"/>
        </w:rPr>
      </w:pPr>
      <w:r w:rsidRPr="00AD22F1">
        <w:rPr>
          <w:rFonts w:cs="Arial"/>
          <w:i/>
          <w:color w:val="FF0000"/>
          <w:shd w:val="clear" w:color="auto" w:fill="FFFFFF"/>
        </w:rPr>
        <w:t>A</w:t>
      </w:r>
      <w:r w:rsidRPr="00AD22F1">
        <w:rPr>
          <w:rStyle w:val="apple-converted-space"/>
          <w:rFonts w:cs="Arial"/>
          <w:i/>
          <w:color w:val="FF0000"/>
          <w:shd w:val="clear" w:color="auto" w:fill="FFFFFF"/>
        </w:rPr>
        <w:t> </w:t>
      </w:r>
      <w:r w:rsidRPr="00AD22F1">
        <w:rPr>
          <w:rFonts w:cs="Arial"/>
          <w:b/>
          <w:bCs/>
          <w:i/>
          <w:color w:val="FF0000"/>
          <w:shd w:val="clear" w:color="auto" w:fill="FFFFFF"/>
        </w:rPr>
        <w:t>capital expenditure</w:t>
      </w:r>
      <w:r>
        <w:rPr>
          <w:rFonts w:cs="Arial"/>
          <w:b/>
          <w:bCs/>
          <w:i/>
          <w:color w:val="FF0000"/>
          <w:shd w:val="clear" w:color="auto" w:fill="FFFFFF"/>
        </w:rPr>
        <w:t xml:space="preserve"> or expense</w:t>
      </w:r>
      <w:r w:rsidRPr="00AD22F1">
        <w:rPr>
          <w:rStyle w:val="apple-converted-space"/>
          <w:rFonts w:cs="Arial"/>
          <w:i/>
          <w:color w:val="FF0000"/>
          <w:shd w:val="clear" w:color="auto" w:fill="FFFFFF"/>
        </w:rPr>
        <w:t> </w:t>
      </w:r>
      <w:r w:rsidRPr="00AD22F1">
        <w:rPr>
          <w:rFonts w:cs="Arial"/>
          <w:i/>
          <w:color w:val="FF0000"/>
          <w:shd w:val="clear" w:color="auto" w:fill="FFFFFF"/>
        </w:rPr>
        <w:t xml:space="preserve">is incurred when a business </w:t>
      </w:r>
      <w:r w:rsidR="00744A27">
        <w:rPr>
          <w:rFonts w:cs="Arial"/>
          <w:i/>
          <w:color w:val="FF0000"/>
          <w:shd w:val="clear" w:color="auto" w:fill="FFFFFF"/>
        </w:rPr>
        <w:t xml:space="preserve">increases its value by </w:t>
      </w:r>
      <w:r w:rsidRPr="00AD22F1">
        <w:rPr>
          <w:rFonts w:cs="Arial"/>
          <w:i/>
          <w:color w:val="FF0000"/>
          <w:shd w:val="clear" w:color="auto" w:fill="FFFFFF"/>
        </w:rPr>
        <w:t xml:space="preserve">spend money </w:t>
      </w:r>
      <w:r w:rsidR="00744A27">
        <w:rPr>
          <w:rFonts w:cs="Arial"/>
          <w:i/>
          <w:color w:val="FF0000"/>
          <w:shd w:val="clear" w:color="auto" w:fill="FFFFFF"/>
        </w:rPr>
        <w:t>on an asset that will be useful longer than one year</w:t>
      </w:r>
      <w:r w:rsidRPr="00AD22F1">
        <w:rPr>
          <w:rFonts w:cs="Arial"/>
          <w:i/>
          <w:color w:val="FF0000"/>
          <w:shd w:val="clear" w:color="auto" w:fill="FFFFFF"/>
        </w:rPr>
        <w:t>.</w:t>
      </w:r>
      <w:r>
        <w:rPr>
          <w:rFonts w:cs="Arial"/>
          <w:i/>
          <w:color w:val="FF0000"/>
          <w:shd w:val="clear" w:color="auto" w:fill="FFFFFF"/>
        </w:rPr>
        <w:t xml:space="preserve">  It is typically defined to be </w:t>
      </w:r>
      <w:r w:rsidRPr="006D02EC">
        <w:rPr>
          <w:rFonts w:cs="Arial"/>
          <w:i/>
          <w:color w:val="FF0000"/>
          <w:u w:val="single"/>
          <w:shd w:val="clear" w:color="auto" w:fill="FFFFFF"/>
        </w:rPr>
        <w:t>a purchase of $5,000 or more</w:t>
      </w:r>
      <w:r>
        <w:rPr>
          <w:rFonts w:cs="Arial"/>
          <w:i/>
          <w:color w:val="FF0000"/>
          <w:shd w:val="clear" w:color="auto" w:fill="FFFFFF"/>
        </w:rPr>
        <w:t>.  An oscilloscope costing $10,000 is a capital expense.  $10,000 of soda, paper plates and plastic war for company events would not be capital, but rather, non-capital.</w:t>
      </w:r>
      <w:r w:rsidR="00744A27">
        <w:rPr>
          <w:rFonts w:cs="Arial"/>
          <w:i/>
          <w:color w:val="FF0000"/>
          <w:shd w:val="clear" w:color="auto" w:fill="FFFFFF"/>
        </w:rPr>
        <w:t xml:space="preserve"> </w:t>
      </w:r>
    </w:p>
    <w:p w:rsidR="00AD22F1" w:rsidRDefault="00AD22F1" w:rsidP="00DF4C43">
      <w:pPr>
        <w:rPr>
          <w:rFonts w:cs="Arial"/>
          <w:i/>
          <w:color w:val="FF0000"/>
          <w:shd w:val="clear" w:color="auto" w:fill="FFFFFF"/>
        </w:rPr>
      </w:pPr>
    </w:p>
    <w:p w:rsidR="00AD22F1" w:rsidRDefault="00744A27" w:rsidP="00DF4C43">
      <w:pPr>
        <w:rPr>
          <w:i/>
          <w:color w:val="FF0000"/>
        </w:rPr>
      </w:pPr>
      <w:r>
        <w:rPr>
          <w:i/>
          <w:color w:val="FF0000"/>
        </w:rPr>
        <w:t>Consider the facilities and resources you have previously listed and complete the table</w:t>
      </w:r>
      <w:r w:rsidR="00AD22F1">
        <w:rPr>
          <w:i/>
          <w:color w:val="FF0000"/>
        </w:rPr>
        <w:t>.</w:t>
      </w:r>
      <w:r>
        <w:rPr>
          <w:i/>
          <w:color w:val="FF0000"/>
        </w:rPr>
        <w:t xml:space="preserve"> </w:t>
      </w:r>
    </w:p>
    <w:p w:rsidR="00AD22F1" w:rsidRDefault="00AD22F1" w:rsidP="00DF4C43">
      <w:pPr>
        <w:rPr>
          <w:i/>
          <w:color w:val="FF0000"/>
        </w:rPr>
      </w:pPr>
    </w:p>
    <w:p w:rsidR="00AD22F1" w:rsidRDefault="00AD22F1" w:rsidP="00DF4C43">
      <w:pPr>
        <w:rPr>
          <w:i/>
          <w:color w:val="FF0000"/>
        </w:rPr>
      </w:pPr>
    </w:p>
    <w:p w:rsidR="00AD22F1" w:rsidRDefault="00AD22F1" w:rsidP="00DF4C43">
      <w:pPr>
        <w:rPr>
          <w:i/>
          <w:color w:val="FF0000"/>
        </w:rPr>
      </w:pPr>
    </w:p>
    <w:p w:rsidR="00AD22F1" w:rsidRDefault="00AD22F1" w:rsidP="00DF4C43">
      <w:pPr>
        <w:rPr>
          <w:i/>
          <w:color w:val="FF0000"/>
        </w:rPr>
      </w:pPr>
    </w:p>
    <w:p w:rsidR="00AD22F1" w:rsidRDefault="00AD22F1" w:rsidP="00DF4C43">
      <w:pPr>
        <w:rPr>
          <w:i/>
          <w:color w:val="FF0000"/>
        </w:rPr>
      </w:pPr>
    </w:p>
    <w:p w:rsidR="00AD22F1" w:rsidRDefault="00AD22F1" w:rsidP="00AD22F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="00AD22F1" w:rsidTr="00E359D5">
        <w:tc>
          <w:tcPr>
            <w:tcW w:w="8820" w:type="dxa"/>
            <w:gridSpan w:val="3"/>
          </w:tcPr>
          <w:p w:rsidR="00AD22F1" w:rsidRPr="00424459" w:rsidRDefault="0015108D" w:rsidP="00E359D5">
            <w:pPr>
              <w:jc w:val="center"/>
              <w:rPr>
                <w:b/>
              </w:rPr>
            </w:pPr>
            <w:r>
              <w:rPr>
                <w:b/>
              </w:rPr>
              <w:t>CAPITAL EXPENDITURE ESTIMATE</w:t>
            </w:r>
          </w:p>
        </w:tc>
      </w:tr>
      <w:tr w:rsidR="00AD22F1" w:rsidRPr="00DF68B3" w:rsidTr="00AD22F1">
        <w:tc>
          <w:tcPr>
            <w:tcW w:w="3487" w:type="dxa"/>
          </w:tcPr>
          <w:p w:rsidR="00AD22F1" w:rsidRPr="00DF68B3" w:rsidRDefault="00AD22F1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:rsidR="00AD22F1" w:rsidRPr="00DF68B3" w:rsidRDefault="00AD22F1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:rsidR="00AD22F1" w:rsidRPr="00DF68B3" w:rsidRDefault="00AD22F1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w:rsidR="00AD22F1" w:rsidTr="00AD22F1">
        <w:tc>
          <w:tcPr>
            <w:tcW w:w="3487" w:type="dxa"/>
          </w:tcPr>
          <w:p w:rsidR="00AD22F1" w:rsidRDefault="00744A27" w:rsidP="00E359D5">
            <w:r>
              <w:t xml:space="preserve">Product </w:t>
            </w:r>
            <w:r w:rsidR="00AD22F1">
              <w:t>Simulation</w:t>
            </w:r>
          </w:p>
        </w:tc>
        <w:tc>
          <w:tcPr>
            <w:tcW w:w="3780" w:type="dxa"/>
          </w:tcPr>
          <w:p w:rsidR="00AD22F1" w:rsidRDefault="00AD22F1" w:rsidP="00E359D5">
            <w:r>
              <w:t>Hardware accelerator</w:t>
            </w:r>
          </w:p>
        </w:tc>
        <w:tc>
          <w:tcPr>
            <w:tcW w:w="1553" w:type="dxa"/>
          </w:tcPr>
          <w:p w:rsidR="00AD22F1" w:rsidRPr="00383B2D" w:rsidRDefault="00AD22F1" w:rsidP="00AD22F1">
            <w:pPr>
              <w:jc w:val="right"/>
              <w:rPr>
                <w:vertAlign w:val="superscript"/>
              </w:rPr>
            </w:pPr>
            <w:r>
              <w:t>$7,500</w:t>
            </w:r>
            <w:r w:rsidR="00383B2D">
              <w:rPr>
                <w:vertAlign w:val="superscript"/>
              </w:rPr>
              <w:t>1</w:t>
            </w:r>
          </w:p>
        </w:tc>
      </w:tr>
      <w:tr w:rsidR="00AD22F1" w:rsidTr="00AD22F1">
        <w:tc>
          <w:tcPr>
            <w:tcW w:w="3487" w:type="dxa"/>
          </w:tcPr>
          <w:p w:rsidR="00AD22F1" w:rsidRDefault="00AD22F1" w:rsidP="00E359D5"/>
        </w:tc>
        <w:tc>
          <w:tcPr>
            <w:tcW w:w="3780" w:type="dxa"/>
          </w:tcPr>
          <w:p w:rsidR="00AD22F1" w:rsidRDefault="00AD22F1" w:rsidP="00E359D5">
            <w:r>
              <w:t>Disk farm</w:t>
            </w:r>
          </w:p>
        </w:tc>
        <w:tc>
          <w:tcPr>
            <w:tcW w:w="1553" w:type="dxa"/>
          </w:tcPr>
          <w:p w:rsidR="00AD22F1" w:rsidRPr="00383B2D" w:rsidRDefault="00AD22F1" w:rsidP="00AD22F1">
            <w:pPr>
              <w:jc w:val="right"/>
              <w:rPr>
                <w:vertAlign w:val="superscript"/>
              </w:rPr>
            </w:pPr>
            <w:r>
              <w:t>$75,000</w:t>
            </w:r>
            <w:r w:rsidR="00383B2D">
              <w:rPr>
                <w:vertAlign w:val="superscript"/>
              </w:rPr>
              <w:t>1</w:t>
            </w:r>
          </w:p>
        </w:tc>
      </w:tr>
      <w:tr w:rsidR="00AD22F1" w:rsidTr="00AD22F1">
        <w:tc>
          <w:tcPr>
            <w:tcW w:w="3487" w:type="dxa"/>
          </w:tcPr>
          <w:p w:rsidR="00AD22F1" w:rsidRDefault="00AD22F1" w:rsidP="00E359D5">
            <w:r>
              <w:t>Fabricate prototype</w:t>
            </w:r>
          </w:p>
        </w:tc>
        <w:tc>
          <w:tcPr>
            <w:tcW w:w="3780" w:type="dxa"/>
          </w:tcPr>
          <w:p w:rsidR="00AD22F1" w:rsidRDefault="00AD22F1" w:rsidP="00E359D5">
            <w:r>
              <w:t>3D printer</w:t>
            </w:r>
          </w:p>
        </w:tc>
        <w:tc>
          <w:tcPr>
            <w:tcW w:w="1553" w:type="dxa"/>
          </w:tcPr>
          <w:p w:rsidR="00AD22F1" w:rsidRPr="00383B2D" w:rsidRDefault="00AD22F1" w:rsidP="00AD22F1">
            <w:pPr>
              <w:jc w:val="right"/>
              <w:rPr>
                <w:vertAlign w:val="superscript"/>
              </w:rPr>
            </w:pPr>
            <w:r>
              <w:t>$6,000</w:t>
            </w:r>
            <w:r w:rsidR="00383B2D">
              <w:rPr>
                <w:vertAlign w:val="superscript"/>
              </w:rPr>
              <w:t>2</w:t>
            </w:r>
          </w:p>
        </w:tc>
      </w:tr>
      <w:tr w:rsidR="00AD22F1" w:rsidTr="00AD22F1">
        <w:tc>
          <w:tcPr>
            <w:tcW w:w="3487" w:type="dxa"/>
          </w:tcPr>
          <w:p w:rsidR="00AD22F1" w:rsidRDefault="00AD22F1" w:rsidP="00E359D5">
            <w:r>
              <w:t>Test bed</w:t>
            </w:r>
          </w:p>
        </w:tc>
        <w:tc>
          <w:tcPr>
            <w:tcW w:w="3780" w:type="dxa"/>
          </w:tcPr>
          <w:p w:rsidR="00AD22F1" w:rsidRDefault="0015108D" w:rsidP="00E359D5">
            <w:r>
              <w:t>LTX Tester</w:t>
            </w:r>
          </w:p>
        </w:tc>
        <w:tc>
          <w:tcPr>
            <w:tcW w:w="1553" w:type="dxa"/>
          </w:tcPr>
          <w:p w:rsidR="00AD22F1" w:rsidRPr="00383B2D" w:rsidRDefault="0015108D" w:rsidP="00AD22F1">
            <w:pPr>
              <w:jc w:val="right"/>
              <w:rPr>
                <w:vertAlign w:val="superscript"/>
              </w:rPr>
            </w:pPr>
            <w:r>
              <w:t>$8,000,000</w:t>
            </w:r>
            <w:r w:rsidR="00383B2D">
              <w:rPr>
                <w:vertAlign w:val="superscript"/>
              </w:rPr>
              <w:t>1</w:t>
            </w:r>
          </w:p>
        </w:tc>
      </w:tr>
      <w:tr w:rsidR="00AD22F1" w:rsidRPr="00DF68B3" w:rsidTr="00AD22F1">
        <w:tc>
          <w:tcPr>
            <w:tcW w:w="3487" w:type="dxa"/>
          </w:tcPr>
          <w:p w:rsidR="00AD22F1" w:rsidRPr="00DF68B3" w:rsidRDefault="00AD22F1" w:rsidP="00E359D5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:rsidR="00AD22F1" w:rsidRPr="00DF68B3" w:rsidRDefault="00AD22F1" w:rsidP="00E359D5">
            <w:pPr>
              <w:rPr>
                <w:b/>
              </w:rPr>
            </w:pPr>
          </w:p>
        </w:tc>
        <w:tc>
          <w:tcPr>
            <w:tcW w:w="1553" w:type="dxa"/>
          </w:tcPr>
          <w:p w:rsidR="00AD22F1" w:rsidRPr="00DF68B3" w:rsidRDefault="00AD22F1" w:rsidP="00AD22F1">
            <w:pPr>
              <w:jc w:val="right"/>
              <w:rPr>
                <w:b/>
              </w:rPr>
            </w:pPr>
          </w:p>
        </w:tc>
      </w:tr>
    </w:tbl>
    <w:p w:rsidR="00AD22F1" w:rsidRDefault="00AD22F1" w:rsidP="00383B2D">
      <w:pPr>
        <w:pStyle w:val="ListParagraph"/>
        <w:ind w:left="0"/>
      </w:pPr>
    </w:p>
    <w:p w:rsidR="00383B2D" w:rsidRDefault="00383B2D" w:rsidP="00383B2D">
      <w:pPr>
        <w:pStyle w:val="ListParagraph"/>
        <w:ind w:left="0"/>
      </w:pPr>
      <w:r>
        <w:rPr>
          <w:vertAlign w:val="superscript"/>
        </w:rPr>
        <w:t>1</w:t>
      </w:r>
      <w:r>
        <w:t xml:space="preserve"> Available from Sponsor</w:t>
      </w:r>
    </w:p>
    <w:p w:rsidR="00383B2D" w:rsidRPr="00383B2D" w:rsidRDefault="00383B2D" w:rsidP="00383B2D">
      <w:pPr>
        <w:pStyle w:val="ListParagraph"/>
        <w:ind w:left="0"/>
      </w:pPr>
      <w:r>
        <w:rPr>
          <w:vertAlign w:val="superscript"/>
        </w:rPr>
        <w:t>2</w:t>
      </w:r>
      <w:r>
        <w:t xml:space="preserve"> Available at Texas State University</w:t>
      </w:r>
    </w:p>
    <w:p w:rsidR="00AD22F1" w:rsidRDefault="00AD22F1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F81A89" w:rsidRDefault="00F81A89" w:rsidP="00DF4C43">
      <w:pPr>
        <w:rPr>
          <w:i/>
          <w:color w:val="FF0000"/>
        </w:rPr>
      </w:pPr>
    </w:p>
    <w:p w:rsidR="00761E13" w:rsidRDefault="00761E13" w:rsidP="00761E13">
      <w:pPr>
        <w:pStyle w:val="Heading2"/>
      </w:pPr>
      <w:bookmarkStart w:id="20" w:name="_Toc433108662"/>
      <w:bookmarkStart w:id="21" w:name="_Toc509987161"/>
      <w:r>
        <w:lastRenderedPageBreak/>
        <w:t>Non-Capital Expenses</w:t>
      </w:r>
      <w:bookmarkEnd w:id="20"/>
      <w:bookmarkEnd w:id="21"/>
    </w:p>
    <w:p w:rsidR="0015108D" w:rsidRDefault="0015108D" w:rsidP="0015108D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  <w:r>
        <w:rPr>
          <w:rFonts w:cs="Arial"/>
          <w:i/>
          <w:color w:val="FF0000"/>
          <w:szCs w:val="24"/>
          <w:shd w:val="clear" w:color="auto" w:fill="FFFFFF"/>
        </w:rPr>
        <w:t>A non-</w:t>
      </w:r>
      <w:r w:rsidRPr="0015108D">
        <w:rPr>
          <w:rFonts w:cs="Arial"/>
          <w:i/>
          <w:color w:val="FF0000"/>
          <w:szCs w:val="24"/>
          <w:shd w:val="clear" w:color="auto" w:fill="FFFFFF"/>
        </w:rPr>
        <w:t>capital purchase is usually termed an operating expense such as small spare parts, fuel and lubes, protective clothing etc. So, basically anything that is other than a capital purchase, above, is termed as non-capital.</w:t>
      </w:r>
      <w:r w:rsidRPr="0015108D"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 </w:t>
      </w:r>
      <w:r w:rsidR="00744A27"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If it will be consumed over the course of your project, or under $5000, consider listing it here.</w:t>
      </w:r>
    </w:p>
    <w:p w:rsidR="0015108D" w:rsidRDefault="0015108D" w:rsidP="0015108D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</w:p>
    <w:p w:rsidR="0015108D" w:rsidRDefault="0015108D" w:rsidP="0015108D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  <w:r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Complete the table as best you can.  An EXAMPLE – which MAY NOT apply to your project – is shown.</w:t>
      </w:r>
    </w:p>
    <w:p w:rsidR="0015108D" w:rsidRPr="00744A27" w:rsidRDefault="0015108D" w:rsidP="0015108D">
      <w:pPr>
        <w:rPr>
          <w:rFonts w:cs="Arial"/>
          <w:i/>
          <w:color w:val="FF0000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="0015108D" w:rsidTr="00E359D5">
        <w:tc>
          <w:tcPr>
            <w:tcW w:w="8820" w:type="dxa"/>
            <w:gridSpan w:val="3"/>
          </w:tcPr>
          <w:p w:rsidR="0015108D" w:rsidRPr="00424459" w:rsidRDefault="0015108D" w:rsidP="00E359D5">
            <w:pPr>
              <w:jc w:val="center"/>
              <w:rPr>
                <w:b/>
              </w:rPr>
            </w:pPr>
            <w:r>
              <w:rPr>
                <w:b/>
              </w:rPr>
              <w:t>NON-CAPITAL EXPENDITURE ESTIMATE</w:t>
            </w:r>
          </w:p>
        </w:tc>
      </w:tr>
      <w:tr w:rsidR="0015108D" w:rsidRPr="00DF68B3" w:rsidTr="0015108D">
        <w:tc>
          <w:tcPr>
            <w:tcW w:w="3487" w:type="dxa"/>
          </w:tcPr>
          <w:p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w:rsidR="0015108D" w:rsidTr="0015108D">
        <w:tc>
          <w:tcPr>
            <w:tcW w:w="3487" w:type="dxa"/>
          </w:tcPr>
          <w:p w:rsidR="0015108D" w:rsidRDefault="0015108D" w:rsidP="00E359D5">
            <w:r>
              <w:t>Simulation</w:t>
            </w:r>
          </w:p>
        </w:tc>
        <w:tc>
          <w:tcPr>
            <w:tcW w:w="3780" w:type="dxa"/>
          </w:tcPr>
          <w:p w:rsidR="0015108D" w:rsidRDefault="0015108D" w:rsidP="00E359D5">
            <w:r>
              <w:t>PSPICE for PC</w:t>
            </w:r>
          </w:p>
        </w:tc>
        <w:tc>
          <w:tcPr>
            <w:tcW w:w="1553" w:type="dxa"/>
          </w:tcPr>
          <w:p w:rsidR="0015108D" w:rsidRDefault="0015108D" w:rsidP="0015108D">
            <w:pPr>
              <w:jc w:val="right"/>
            </w:pPr>
            <w:r>
              <w:t>$500</w:t>
            </w:r>
          </w:p>
        </w:tc>
      </w:tr>
      <w:tr w:rsidR="0015108D" w:rsidTr="0015108D">
        <w:tc>
          <w:tcPr>
            <w:tcW w:w="3487" w:type="dxa"/>
          </w:tcPr>
          <w:p w:rsidR="0015108D" w:rsidRDefault="0015108D" w:rsidP="00E359D5">
            <w:r>
              <w:t>Fabricate prototype</w:t>
            </w:r>
          </w:p>
        </w:tc>
        <w:tc>
          <w:tcPr>
            <w:tcW w:w="3780" w:type="dxa"/>
          </w:tcPr>
          <w:p w:rsidR="0015108D" w:rsidRDefault="0015108D" w:rsidP="00E359D5">
            <w:r>
              <w:t>Solder kit</w:t>
            </w:r>
          </w:p>
        </w:tc>
        <w:tc>
          <w:tcPr>
            <w:tcW w:w="1553" w:type="dxa"/>
          </w:tcPr>
          <w:p w:rsidR="0015108D" w:rsidRDefault="0015108D" w:rsidP="0015108D">
            <w:pPr>
              <w:jc w:val="right"/>
            </w:pPr>
            <w:r>
              <w:t>$20</w:t>
            </w:r>
          </w:p>
        </w:tc>
      </w:tr>
      <w:tr w:rsidR="0015108D" w:rsidTr="0015108D">
        <w:tc>
          <w:tcPr>
            <w:tcW w:w="3487" w:type="dxa"/>
          </w:tcPr>
          <w:p w:rsidR="0015108D" w:rsidRDefault="0015108D" w:rsidP="00E359D5"/>
        </w:tc>
        <w:tc>
          <w:tcPr>
            <w:tcW w:w="3780" w:type="dxa"/>
          </w:tcPr>
          <w:p w:rsidR="0015108D" w:rsidRDefault="0015108D" w:rsidP="00E359D5">
            <w:r>
              <w:t>Cables</w:t>
            </w:r>
          </w:p>
        </w:tc>
        <w:tc>
          <w:tcPr>
            <w:tcW w:w="1553" w:type="dxa"/>
          </w:tcPr>
          <w:p w:rsidR="0015108D" w:rsidRDefault="0015108D" w:rsidP="0015108D">
            <w:pPr>
              <w:jc w:val="right"/>
            </w:pPr>
            <w:r>
              <w:t>$100</w:t>
            </w:r>
          </w:p>
        </w:tc>
      </w:tr>
      <w:tr w:rsidR="0015108D" w:rsidTr="0015108D">
        <w:tc>
          <w:tcPr>
            <w:tcW w:w="3487" w:type="dxa"/>
          </w:tcPr>
          <w:p w:rsidR="0015108D" w:rsidRDefault="0015108D" w:rsidP="00E359D5"/>
        </w:tc>
        <w:tc>
          <w:tcPr>
            <w:tcW w:w="3780" w:type="dxa"/>
          </w:tcPr>
          <w:p w:rsidR="0015108D" w:rsidRDefault="0015108D" w:rsidP="00E359D5">
            <w:r>
              <w:t>IC's</w:t>
            </w:r>
          </w:p>
        </w:tc>
        <w:tc>
          <w:tcPr>
            <w:tcW w:w="1553" w:type="dxa"/>
          </w:tcPr>
          <w:p w:rsidR="0015108D" w:rsidRDefault="0015108D" w:rsidP="0015108D">
            <w:pPr>
              <w:jc w:val="right"/>
            </w:pPr>
            <w:r>
              <w:t>$200</w:t>
            </w:r>
          </w:p>
        </w:tc>
      </w:tr>
      <w:tr w:rsidR="0015108D" w:rsidTr="0015108D">
        <w:tc>
          <w:tcPr>
            <w:tcW w:w="3487" w:type="dxa"/>
          </w:tcPr>
          <w:p w:rsidR="0015108D" w:rsidRDefault="0015108D" w:rsidP="00E359D5">
            <w:r>
              <w:t>Test bed</w:t>
            </w:r>
          </w:p>
        </w:tc>
        <w:tc>
          <w:tcPr>
            <w:tcW w:w="3780" w:type="dxa"/>
          </w:tcPr>
          <w:p w:rsidR="0015108D" w:rsidRDefault="0015108D" w:rsidP="00E359D5">
            <w:r>
              <w:t>PC board</w:t>
            </w:r>
          </w:p>
        </w:tc>
        <w:tc>
          <w:tcPr>
            <w:tcW w:w="1553" w:type="dxa"/>
          </w:tcPr>
          <w:p w:rsidR="0015108D" w:rsidRDefault="0015108D" w:rsidP="0015108D">
            <w:pPr>
              <w:jc w:val="right"/>
            </w:pPr>
            <w:r>
              <w:t>$75</w:t>
            </w:r>
          </w:p>
        </w:tc>
      </w:tr>
      <w:tr w:rsidR="0015108D" w:rsidRPr="00DF68B3" w:rsidTr="0015108D">
        <w:tc>
          <w:tcPr>
            <w:tcW w:w="3487" w:type="dxa"/>
          </w:tcPr>
          <w:p w:rsidR="0015108D" w:rsidRPr="00DF68B3" w:rsidRDefault="0015108D" w:rsidP="00E359D5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:rsidR="0015108D" w:rsidRPr="00DF68B3" w:rsidRDefault="0015108D" w:rsidP="00E359D5">
            <w:pPr>
              <w:rPr>
                <w:b/>
              </w:rPr>
            </w:pPr>
          </w:p>
        </w:tc>
        <w:tc>
          <w:tcPr>
            <w:tcW w:w="1553" w:type="dxa"/>
          </w:tcPr>
          <w:p w:rsidR="0015108D" w:rsidRPr="00DF68B3" w:rsidRDefault="0015108D" w:rsidP="0015108D">
            <w:pPr>
              <w:jc w:val="right"/>
              <w:rPr>
                <w:b/>
              </w:rPr>
            </w:pPr>
            <w:r>
              <w:rPr>
                <w:b/>
              </w:rPr>
              <w:t>$900</w:t>
            </w:r>
          </w:p>
        </w:tc>
      </w:tr>
    </w:tbl>
    <w:p w:rsidR="0015108D" w:rsidRDefault="0015108D" w:rsidP="0015108D">
      <w:pPr>
        <w:pStyle w:val="ListParagraph"/>
        <w:ind w:left="360"/>
      </w:pPr>
    </w:p>
    <w:p w:rsidR="00761E13" w:rsidRDefault="00761E13" w:rsidP="00761E13"/>
    <w:p w:rsidR="00F81A89" w:rsidRPr="00761E13" w:rsidRDefault="00F81A89" w:rsidP="00761E13"/>
    <w:p w:rsidR="0015108D" w:rsidRDefault="0015108D" w:rsidP="00761E13">
      <w:pPr>
        <w:pStyle w:val="Heading1"/>
        <w:rPr>
          <w:b/>
          <w:sz w:val="36"/>
          <w:szCs w:val="36"/>
        </w:rPr>
      </w:pPr>
      <w:bookmarkStart w:id="22" w:name="_Toc433108663"/>
      <w:bookmarkStart w:id="23" w:name="_Toc509987162"/>
      <w:r>
        <w:rPr>
          <w:b/>
          <w:sz w:val="36"/>
          <w:szCs w:val="36"/>
        </w:rPr>
        <w:t>Total Project Cost</w:t>
      </w:r>
      <w:bookmarkEnd w:id="22"/>
      <w:bookmarkEnd w:id="23"/>
    </w:p>
    <w:p w:rsidR="0015108D" w:rsidRDefault="0015108D" w:rsidP="0015108D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Here we will summarize the costs of the project in tabular form.</w:t>
      </w:r>
      <w:r w:rsidR="00744A27">
        <w:rPr>
          <w:i/>
          <w:color w:val="FF0000"/>
          <w:lang w:val="en-US"/>
        </w:rPr>
        <w:t xml:space="preserve"> Copy the totals from the previous three sections.</w:t>
      </w:r>
    </w:p>
    <w:p w:rsidR="00383B2D" w:rsidRDefault="00383B2D" w:rsidP="00383B2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383B2D" w:rsidTr="00E359D5">
        <w:tc>
          <w:tcPr>
            <w:tcW w:w="9468" w:type="dxa"/>
            <w:gridSpan w:val="2"/>
          </w:tcPr>
          <w:p w:rsidR="00383B2D" w:rsidRPr="00DF68B3" w:rsidRDefault="00383B2D" w:rsidP="00383B2D">
            <w:pPr>
              <w:jc w:val="center"/>
              <w:rPr>
                <w:b/>
              </w:rPr>
            </w:pPr>
            <w:r>
              <w:rPr>
                <w:b/>
              </w:rPr>
              <w:t>PROJECT LABOR &amp; MATERIALS COST SUMMARY</w:t>
            </w:r>
          </w:p>
        </w:tc>
      </w:tr>
      <w:tr w:rsidR="00383B2D" w:rsidTr="00E359D5">
        <w:tc>
          <w:tcPr>
            <w:tcW w:w="4680" w:type="dxa"/>
          </w:tcPr>
          <w:p w:rsidR="00383B2D" w:rsidRPr="00DF68B3" w:rsidRDefault="00383B2D" w:rsidP="00E359D5">
            <w:pPr>
              <w:rPr>
                <w:b/>
              </w:rPr>
            </w:pPr>
            <w:r>
              <w:rPr>
                <w:b/>
              </w:rPr>
              <w:t>Cost Category</w:t>
            </w:r>
          </w:p>
        </w:tc>
        <w:tc>
          <w:tcPr>
            <w:tcW w:w="4788" w:type="dxa"/>
          </w:tcPr>
          <w:p w:rsidR="00383B2D" w:rsidRPr="00DF68B3" w:rsidRDefault="00383B2D" w:rsidP="00E359D5">
            <w:pPr>
              <w:jc w:val="center"/>
              <w:rPr>
                <w:b/>
              </w:rPr>
            </w:pPr>
            <w:r>
              <w:rPr>
                <w:b/>
              </w:rPr>
              <w:t>Estimated Cost</w:t>
            </w:r>
          </w:p>
        </w:tc>
      </w:tr>
      <w:tr w:rsidR="00383B2D" w:rsidTr="00E359D5">
        <w:tc>
          <w:tcPr>
            <w:tcW w:w="4680" w:type="dxa"/>
          </w:tcPr>
          <w:p w:rsidR="00383B2D" w:rsidRDefault="00383B2D" w:rsidP="00E359D5">
            <w:proofErr w:type="spellStart"/>
            <w:r>
              <w:t>Labor</w:t>
            </w:r>
            <w:proofErr w:type="spellEnd"/>
          </w:p>
        </w:tc>
        <w:tc>
          <w:tcPr>
            <w:tcW w:w="4788" w:type="dxa"/>
          </w:tcPr>
          <w:p w:rsidR="00383B2D" w:rsidRDefault="00CF2B4C" w:rsidP="00E359D5">
            <w:pPr>
              <w:jc w:val="center"/>
            </w:pPr>
            <w:r>
              <w:t>$35,4</w:t>
            </w:r>
            <w:r w:rsidR="00383B2D">
              <w:t>00</w:t>
            </w:r>
          </w:p>
        </w:tc>
      </w:tr>
      <w:tr w:rsidR="00383B2D" w:rsidTr="00E359D5">
        <w:tc>
          <w:tcPr>
            <w:tcW w:w="4680" w:type="dxa"/>
          </w:tcPr>
          <w:p w:rsidR="00383B2D" w:rsidRDefault="00383B2D" w:rsidP="00E359D5">
            <w:r>
              <w:t>Capital Expenses</w:t>
            </w:r>
          </w:p>
        </w:tc>
        <w:tc>
          <w:tcPr>
            <w:tcW w:w="4788" w:type="dxa"/>
          </w:tcPr>
          <w:p w:rsidR="00383B2D" w:rsidRDefault="00383B2D" w:rsidP="00E359D5">
            <w:pPr>
              <w:jc w:val="center"/>
            </w:pPr>
            <w:r>
              <w:t>$2,195</w:t>
            </w:r>
          </w:p>
        </w:tc>
      </w:tr>
      <w:tr w:rsidR="00383B2D" w:rsidTr="00E359D5">
        <w:tc>
          <w:tcPr>
            <w:tcW w:w="4680" w:type="dxa"/>
          </w:tcPr>
          <w:p w:rsidR="00383B2D" w:rsidRDefault="00383B2D" w:rsidP="00E359D5">
            <w:r>
              <w:t>Non-Capital Expenses</w:t>
            </w:r>
          </w:p>
        </w:tc>
        <w:tc>
          <w:tcPr>
            <w:tcW w:w="4788" w:type="dxa"/>
          </w:tcPr>
          <w:p w:rsidR="00383B2D" w:rsidRDefault="00383B2D" w:rsidP="00E359D5">
            <w:pPr>
              <w:jc w:val="center"/>
            </w:pPr>
            <w:r>
              <w:t>$20,000</w:t>
            </w:r>
          </w:p>
        </w:tc>
      </w:tr>
      <w:tr w:rsidR="00383B2D" w:rsidRPr="00761711" w:rsidTr="00E359D5">
        <w:tc>
          <w:tcPr>
            <w:tcW w:w="4680" w:type="dxa"/>
          </w:tcPr>
          <w:p w:rsidR="00383B2D" w:rsidRPr="00761711" w:rsidRDefault="00383B2D" w:rsidP="00E359D5">
            <w:pPr>
              <w:jc w:val="right"/>
              <w:rPr>
                <w:b/>
              </w:rPr>
            </w:pPr>
            <w:r w:rsidRPr="00761711">
              <w:rPr>
                <w:b/>
              </w:rPr>
              <w:t xml:space="preserve">TOTAL </w:t>
            </w:r>
            <w:r>
              <w:rPr>
                <w:b/>
              </w:rPr>
              <w:t xml:space="preserve">ESTIMATED </w:t>
            </w:r>
            <w:r w:rsidRPr="00761711">
              <w:rPr>
                <w:b/>
              </w:rPr>
              <w:t>PROJECT COST</w:t>
            </w:r>
          </w:p>
        </w:tc>
        <w:tc>
          <w:tcPr>
            <w:tcW w:w="4788" w:type="dxa"/>
          </w:tcPr>
          <w:p w:rsidR="00383B2D" w:rsidRPr="00761711" w:rsidRDefault="00383B2D" w:rsidP="00E359D5">
            <w:pPr>
              <w:jc w:val="center"/>
              <w:rPr>
                <w:b/>
              </w:rPr>
            </w:pPr>
            <w:r>
              <w:rPr>
                <w:b/>
              </w:rPr>
              <w:t>$39,895</w:t>
            </w:r>
          </w:p>
        </w:tc>
      </w:tr>
    </w:tbl>
    <w:p w:rsidR="0015108D" w:rsidRDefault="0015108D" w:rsidP="0015108D">
      <w:pPr>
        <w:rPr>
          <w:lang w:val="en-US"/>
        </w:rPr>
      </w:pPr>
    </w:p>
    <w:p w:rsidR="00F81A89" w:rsidRDefault="00F81A89" w:rsidP="0015108D">
      <w:pPr>
        <w:rPr>
          <w:lang w:val="en-US"/>
        </w:rPr>
      </w:pPr>
    </w:p>
    <w:p w:rsidR="00F81A89" w:rsidRPr="0015108D" w:rsidRDefault="00F81A89" w:rsidP="0015108D">
      <w:pPr>
        <w:rPr>
          <w:lang w:val="en-US"/>
        </w:rPr>
      </w:pPr>
    </w:p>
    <w:p w:rsidR="00761E13" w:rsidRPr="00E4095B" w:rsidRDefault="00761E13" w:rsidP="00761E13">
      <w:pPr>
        <w:pStyle w:val="Heading1"/>
        <w:rPr>
          <w:b/>
          <w:sz w:val="36"/>
          <w:szCs w:val="36"/>
        </w:rPr>
      </w:pPr>
      <w:bookmarkStart w:id="24" w:name="_Toc433108664"/>
      <w:bookmarkStart w:id="25" w:name="_Toc509987163"/>
      <w:r>
        <w:rPr>
          <w:b/>
          <w:sz w:val="36"/>
          <w:szCs w:val="36"/>
        </w:rPr>
        <w:t>Project Schedule</w:t>
      </w:r>
      <w:bookmarkEnd w:id="24"/>
      <w:bookmarkEnd w:id="25"/>
    </w:p>
    <w:p w:rsidR="00744A27" w:rsidRDefault="00383B2D" w:rsidP="00761E13">
      <w:pPr>
        <w:rPr>
          <w:i/>
          <w:color w:val="FF0000"/>
        </w:rPr>
      </w:pPr>
      <w:r>
        <w:rPr>
          <w:i/>
          <w:color w:val="FF0000"/>
        </w:rPr>
        <w:t xml:space="preserve">The project schedule is your Gantt </w:t>
      </w:r>
      <w:proofErr w:type="gramStart"/>
      <w:r>
        <w:rPr>
          <w:i/>
          <w:color w:val="FF0000"/>
        </w:rPr>
        <w:t>Chart</w:t>
      </w:r>
      <w:proofErr w:type="gramEnd"/>
      <w:r>
        <w:rPr>
          <w:i/>
          <w:color w:val="FF0000"/>
        </w:rPr>
        <w:t xml:space="preserve"> created in Microsoft Project.  </w:t>
      </w:r>
      <w:r w:rsidR="00FE4EEC" w:rsidRPr="00FE4EEC">
        <w:rPr>
          <w:i/>
          <w:color w:val="FF0000"/>
          <w:u w:val="single"/>
        </w:rPr>
        <w:t>It should start with the formation of your team and end with the completion of your project</w:t>
      </w:r>
      <w:r w:rsidR="00FE4EEC">
        <w:rPr>
          <w:i/>
          <w:color w:val="FF0000"/>
        </w:rPr>
        <w:t xml:space="preserve">.  </w:t>
      </w:r>
    </w:p>
    <w:p w:rsidR="00383B2D" w:rsidRDefault="00744A27" w:rsidP="00E46E65">
      <w:pPr>
        <w:rPr>
          <w:i/>
          <w:color w:val="FF0000"/>
        </w:rPr>
      </w:pPr>
      <w:r>
        <w:rPr>
          <w:i/>
          <w:color w:val="FF0000"/>
        </w:rPr>
        <w:t xml:space="preserve">It must be READABLE! A detailed Gantt </w:t>
      </w:r>
      <w:proofErr w:type="gramStart"/>
      <w:r>
        <w:rPr>
          <w:i/>
          <w:color w:val="FF0000"/>
        </w:rPr>
        <w:t>Chart</w:t>
      </w:r>
      <w:proofErr w:type="gramEnd"/>
      <w:r>
        <w:rPr>
          <w:i/>
          <w:color w:val="FF0000"/>
        </w:rPr>
        <w:t xml:space="preserve"> will probably need to be presented in landscape view at least; </w:t>
      </w:r>
      <w:r w:rsidR="006D02EC" w:rsidRPr="006D02EC">
        <w:rPr>
          <w:i/>
          <w:color w:val="FF0000"/>
          <w:u w:val="single"/>
        </w:rPr>
        <w:t>use</w:t>
      </w:r>
      <w:r w:rsidRPr="006D02EC">
        <w:rPr>
          <w:i/>
          <w:color w:val="FF0000"/>
          <w:u w:val="single"/>
        </w:rPr>
        <w:t xml:space="preserve"> 11” x 17” paper</w:t>
      </w:r>
      <w:r>
        <w:rPr>
          <w:i/>
          <w:color w:val="FF0000"/>
        </w:rPr>
        <w:t>.</w:t>
      </w:r>
    </w:p>
    <w:p w:rsidR="00E46E65" w:rsidRDefault="00E46E65" w:rsidP="00E46E65">
      <w:pPr>
        <w:rPr>
          <w:i/>
          <w:color w:val="FF0000"/>
        </w:rPr>
      </w:pPr>
    </w:p>
    <w:p w:rsidR="00BC623D" w:rsidRDefault="00383B2D" w:rsidP="00062CF9">
      <w:pPr>
        <w:rPr>
          <w:i/>
          <w:color w:val="FF0000"/>
        </w:rPr>
      </w:pPr>
      <w:r>
        <w:rPr>
          <w:i/>
          <w:color w:val="FF0000"/>
        </w:rPr>
        <w:t>See the Primer and “Links to Gantt Chart Tutorials” documents for instruction.</w:t>
      </w:r>
    </w:p>
    <w:p w:rsidR="00705A07" w:rsidRDefault="00705A07" w:rsidP="00062CF9">
      <w:pPr>
        <w:rPr>
          <w:color w:val="FF0000"/>
        </w:rPr>
      </w:pPr>
    </w:p>
    <w:p w:rsidR="00705A07" w:rsidRDefault="00705A07" w:rsidP="00062CF9">
      <w:pPr>
        <w:rPr>
          <w:color w:val="FF0000"/>
        </w:rPr>
      </w:pPr>
    </w:p>
    <w:p w:rsidR="00705A07" w:rsidRDefault="00705A07" w:rsidP="00062CF9">
      <w:pPr>
        <w:rPr>
          <w:color w:val="FF0000"/>
        </w:rPr>
      </w:pPr>
    </w:p>
    <w:p w:rsidR="00705A07" w:rsidRPr="00E4095B" w:rsidRDefault="00705A07" w:rsidP="00705A07">
      <w:pPr>
        <w:pStyle w:val="Heading1"/>
        <w:rPr>
          <w:b/>
          <w:sz w:val="36"/>
          <w:szCs w:val="36"/>
        </w:rPr>
      </w:pPr>
      <w:bookmarkStart w:id="26" w:name="_Toc509987164"/>
      <w:r>
        <w:rPr>
          <w:b/>
          <w:sz w:val="36"/>
          <w:szCs w:val="36"/>
        </w:rPr>
        <w:lastRenderedPageBreak/>
        <w:t>Approvals</w:t>
      </w:r>
      <w:bookmarkEnd w:id="26"/>
    </w:p>
    <w:p w:rsidR="00705A07" w:rsidRPr="00DF63EE" w:rsidRDefault="00705A07" w:rsidP="00705A07">
      <w:pPr>
        <w:ind w:left="360"/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3330"/>
        <w:gridCol w:w="1080"/>
      </w:tblGrid>
      <w:tr w:rsidR="00705A07" w:rsidTr="000D4D93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Approver Name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Title 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</w:tr>
      <w:tr w:rsidR="00705A07" w:rsidTr="00705A07">
        <w:trPr>
          <w:trHeight w:val="336"/>
          <w:jc w:val="center"/>
        </w:trPr>
        <w:tc>
          <w:tcPr>
            <w:tcW w:w="225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  <w:tc>
          <w:tcPr>
            <w:tcW w:w="1800" w:type="dxa"/>
            <w:vAlign w:val="center"/>
          </w:tcPr>
          <w:p w:rsidR="00705A07" w:rsidRDefault="00705A07" w:rsidP="000D4D93">
            <w:pPr>
              <w:pStyle w:val="TableText"/>
            </w:pPr>
            <w:r>
              <w:t>Project Manager</w:t>
            </w:r>
          </w:p>
        </w:tc>
        <w:tc>
          <w:tcPr>
            <w:tcW w:w="333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</w:tr>
      <w:tr w:rsidR="00705A07" w:rsidTr="00705A07">
        <w:trPr>
          <w:trHeight w:val="327"/>
          <w:jc w:val="center"/>
        </w:trPr>
        <w:tc>
          <w:tcPr>
            <w:tcW w:w="225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  <w:tc>
          <w:tcPr>
            <w:tcW w:w="1800" w:type="dxa"/>
            <w:vAlign w:val="center"/>
          </w:tcPr>
          <w:p w:rsidR="00705A07" w:rsidRDefault="00705A07" w:rsidP="000D4D93">
            <w:pPr>
              <w:pStyle w:val="TableText"/>
            </w:pPr>
            <w:r>
              <w:t>D2 Project Manager</w:t>
            </w:r>
          </w:p>
        </w:tc>
        <w:tc>
          <w:tcPr>
            <w:tcW w:w="333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705A07" w:rsidRDefault="00705A07" w:rsidP="000D4D93">
            <w:pPr>
              <w:pStyle w:val="TableText"/>
            </w:pPr>
          </w:p>
        </w:tc>
      </w:tr>
    </w:tbl>
    <w:p w:rsidR="00705A07" w:rsidRDefault="00705A07" w:rsidP="00705A07">
      <w:r w:rsidRPr="00975BE3">
        <w:rPr>
          <w:b/>
          <w:smallCaps/>
          <w:sz w:val="28"/>
          <w:szCs w:val="28"/>
        </w:rPr>
        <w:t xml:space="preserve"> </w:t>
      </w:r>
    </w:p>
    <w:p w:rsidR="00705A07" w:rsidRPr="00DF63EE" w:rsidRDefault="00705A07" w:rsidP="00705A07"/>
    <w:p w:rsidR="00705A07" w:rsidRPr="00705A07" w:rsidRDefault="00705A07" w:rsidP="00062CF9">
      <w:pPr>
        <w:rPr>
          <w:color w:val="FF0000"/>
        </w:rPr>
      </w:pPr>
    </w:p>
    <w:sectPr w:rsidR="00705A07" w:rsidRPr="00705A07" w:rsidSect="00F81A89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E13" w:rsidRDefault="00761E13" w:rsidP="00761E13">
      <w:r>
        <w:separator/>
      </w:r>
    </w:p>
  </w:endnote>
  <w:endnote w:type="continuationSeparator" w:id="0">
    <w:p w:rsidR="00761E13" w:rsidRDefault="00761E13" w:rsidP="0076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13" w:rsidRDefault="00761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E13" w:rsidRDefault="00761E13" w:rsidP="00761E13">
      <w:r>
        <w:separator/>
      </w:r>
    </w:p>
  </w:footnote>
  <w:footnote w:type="continuationSeparator" w:id="0">
    <w:p w:rsidR="00761E13" w:rsidRDefault="00761E13" w:rsidP="0076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208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493B1F"/>
    <w:multiLevelType w:val="multilevel"/>
    <w:tmpl w:val="A59033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5D267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B3562A"/>
    <w:multiLevelType w:val="hybridMultilevel"/>
    <w:tmpl w:val="88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6DA0"/>
    <w:multiLevelType w:val="hybridMultilevel"/>
    <w:tmpl w:val="83A6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F019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A477EC"/>
    <w:multiLevelType w:val="multilevel"/>
    <w:tmpl w:val="CD9667B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BFF643F"/>
    <w:multiLevelType w:val="hybridMultilevel"/>
    <w:tmpl w:val="FD4628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4F1AD8"/>
    <w:multiLevelType w:val="hybridMultilevel"/>
    <w:tmpl w:val="E86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D"/>
    <w:rsid w:val="00021540"/>
    <w:rsid w:val="0004318C"/>
    <w:rsid w:val="00062CF9"/>
    <w:rsid w:val="00085BF4"/>
    <w:rsid w:val="000A633C"/>
    <w:rsid w:val="0015108D"/>
    <w:rsid w:val="0019442D"/>
    <w:rsid w:val="002224D6"/>
    <w:rsid w:val="00241A73"/>
    <w:rsid w:val="002A33CC"/>
    <w:rsid w:val="0030446A"/>
    <w:rsid w:val="00383B2D"/>
    <w:rsid w:val="003F771F"/>
    <w:rsid w:val="00405F00"/>
    <w:rsid w:val="004125E8"/>
    <w:rsid w:val="00446866"/>
    <w:rsid w:val="00451FD1"/>
    <w:rsid w:val="00585F9B"/>
    <w:rsid w:val="005A55C6"/>
    <w:rsid w:val="006B6695"/>
    <w:rsid w:val="006D02EC"/>
    <w:rsid w:val="006D2CEF"/>
    <w:rsid w:val="00705A07"/>
    <w:rsid w:val="0072497D"/>
    <w:rsid w:val="00744A27"/>
    <w:rsid w:val="00761E13"/>
    <w:rsid w:val="007638EF"/>
    <w:rsid w:val="007B3A1A"/>
    <w:rsid w:val="008C7848"/>
    <w:rsid w:val="009166DC"/>
    <w:rsid w:val="00922554"/>
    <w:rsid w:val="00A26174"/>
    <w:rsid w:val="00A53890"/>
    <w:rsid w:val="00AD22F1"/>
    <w:rsid w:val="00B14FEF"/>
    <w:rsid w:val="00B61B2B"/>
    <w:rsid w:val="00BB2A60"/>
    <w:rsid w:val="00BC623D"/>
    <w:rsid w:val="00C15EE3"/>
    <w:rsid w:val="00CA0FB5"/>
    <w:rsid w:val="00CB242B"/>
    <w:rsid w:val="00CD2599"/>
    <w:rsid w:val="00CF2B4C"/>
    <w:rsid w:val="00DF4C43"/>
    <w:rsid w:val="00E25FE6"/>
    <w:rsid w:val="00E4095B"/>
    <w:rsid w:val="00E46E65"/>
    <w:rsid w:val="00E87FE2"/>
    <w:rsid w:val="00EA1CD5"/>
    <w:rsid w:val="00EE3696"/>
    <w:rsid w:val="00F03D8B"/>
    <w:rsid w:val="00F81A89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029D2F7C-2BA6-4736-9ABC-2DEAF503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5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922554"/>
    <w:pPr>
      <w:keepNext/>
      <w:numPr>
        <w:numId w:val="6"/>
      </w:numPr>
      <w:spacing w:after="120"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922554"/>
    <w:pPr>
      <w:keepNext/>
      <w:numPr>
        <w:ilvl w:val="1"/>
        <w:numId w:val="6"/>
      </w:numPr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rsid w:val="00922554"/>
    <w:pPr>
      <w:keepNext/>
      <w:numPr>
        <w:ilvl w:val="2"/>
        <w:numId w:val="6"/>
      </w:numPr>
      <w:spacing w:before="240" w:after="60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B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B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B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B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B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B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61B2B"/>
    <w:pPr>
      <w:tabs>
        <w:tab w:val="left" w:pos="440"/>
        <w:tab w:val="right" w:leader="dot" w:pos="8296"/>
      </w:tabs>
      <w:spacing w:before="120" w:after="120"/>
    </w:pPr>
    <w:rPr>
      <w:b/>
      <w:noProof/>
      <w:color w:val="000000"/>
      <w:sz w:val="28"/>
      <w:szCs w:val="28"/>
    </w:rPr>
  </w:style>
  <w:style w:type="character" w:styleId="Hyperlink">
    <w:name w:val="Hyperlink"/>
    <w:uiPriority w:val="99"/>
    <w:rsid w:val="00922554"/>
    <w:rPr>
      <w:color w:val="0000FF"/>
      <w:u w:val="single"/>
    </w:rPr>
  </w:style>
  <w:style w:type="paragraph" w:customStyle="1" w:styleId="R-Normal">
    <w:name w:val="R-Normal"/>
    <w:basedOn w:val="Normal"/>
    <w:rsid w:val="00BC623D"/>
    <w:rPr>
      <w:sz w:val="20"/>
      <w:lang w:val="en-US"/>
    </w:rPr>
  </w:style>
  <w:style w:type="table" w:styleId="TableGrid">
    <w:name w:val="Table Grid"/>
    <w:basedOn w:val="TableNormal"/>
    <w:uiPriority w:val="59"/>
    <w:rsid w:val="00BC623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C623D"/>
    <w:pPr>
      <w:spacing w:line="220" w:lineRule="exact"/>
    </w:pPr>
    <w:rPr>
      <w:sz w:val="18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E4095B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E4095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E4095B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E4095B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E4095B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E4095B"/>
    <w:rPr>
      <w:rFonts w:ascii="Cambria" w:eastAsia="Times New Roman" w:hAnsi="Cambria" w:cs="Times New Roman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87FE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87FE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7FE2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1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61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E1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13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2C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ritingassist.com/pdfs/WAI_EstimatingWritingProjects_V4_1_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78DE7-2736-4C32-8885-2BC8CB53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 Standard</vt:lpstr>
    </vt:vector>
  </TitlesOfParts>
  <Company>www.softwarereality.com</Company>
  <LinksUpToDate>false</LinksUpToDate>
  <CharactersWithSpaces>7820</CharactersWithSpaces>
  <SharedDoc>false</SharedDoc>
  <HLinks>
    <vt:vector size="6" baseType="variant">
      <vt:variant>
        <vt:i4>6291566</vt:i4>
      </vt:variant>
      <vt:variant>
        <vt:i4>0</vt:i4>
      </vt:variant>
      <vt:variant>
        <vt:i4>0</vt:i4>
      </vt:variant>
      <vt:variant>
        <vt:i4>5</vt:i4>
      </vt:variant>
      <vt:variant>
        <vt:lpwstr>http://www.softwarereality.com/lifecycle/functionalspec.jsp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Labor-Cost-Schedule</dc:title>
  <dc:creator>Rich Compeau</dc:creator>
  <cp:lastModifiedBy>Compeau, Cecil R</cp:lastModifiedBy>
  <cp:revision>4</cp:revision>
  <dcterms:created xsi:type="dcterms:W3CDTF">2017-09-02T23:11:00Z</dcterms:created>
  <dcterms:modified xsi:type="dcterms:W3CDTF">2018-03-28T12:57:00Z</dcterms:modified>
</cp:coreProperties>
</file>