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40074ED5" w:rsidR="00AC0DF0" w:rsidRPr="000A3187" w:rsidRDefault="00A4364C" w:rsidP="009B370A">
            <w:pPr>
              <w:rPr>
                <w:sz w:val="28"/>
                <w:szCs w:val="28"/>
              </w:rPr>
            </w:pPr>
            <w:r>
              <w:rPr>
                <w:sz w:val="28"/>
                <w:szCs w:val="28"/>
              </w:rPr>
              <w:t xml:space="preserve">March </w:t>
            </w:r>
            <w:r w:rsidR="007A7201">
              <w:rPr>
                <w:sz w:val="28"/>
                <w:szCs w:val="28"/>
              </w:rPr>
              <w:t>27</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7A7201">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6D21AB">
        <w:tc>
          <w:tcPr>
            <w:tcW w:w="1216" w:type="dxa"/>
            <w:shd w:val="clear" w:color="auto" w:fill="FF0000"/>
          </w:tcPr>
          <w:p w14:paraId="22BC1BF6" w14:textId="1020C02F" w:rsidR="00B22F39" w:rsidRPr="006D21AB" w:rsidRDefault="006D21AB" w:rsidP="00E40DA8">
            <w:pPr>
              <w:rPr>
                <w:sz w:val="36"/>
                <w:szCs w:val="36"/>
                <w:highlight w:val="red"/>
              </w:rPr>
            </w:pPr>
            <w:r w:rsidRPr="006D21AB">
              <w:rPr>
                <w:sz w:val="36"/>
                <w:szCs w:val="36"/>
                <w:highlight w:val="red"/>
              </w:rPr>
              <w:t>Red</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971149">
        <w:tc>
          <w:tcPr>
            <w:tcW w:w="9558" w:type="dxa"/>
            <w:gridSpan w:val="2"/>
            <w:shd w:val="clear" w:color="auto" w:fill="auto"/>
          </w:tcPr>
          <w:p w14:paraId="586285B9" w14:textId="4488DE1E" w:rsidR="00A94BED" w:rsidRPr="000A3187" w:rsidRDefault="00A4364C" w:rsidP="00E40DA8">
            <w:r>
              <w:t>We have</w:t>
            </w:r>
            <w:r w:rsidR="007A7201">
              <w:t xml:space="preserve"> found out how to create SSB signals on the function wave generators in the labs and started receiving testing with the radio. We are seeing some complications with the mixers and are working on finding the source</w:t>
            </w:r>
            <w:proofErr w:type="gramStart"/>
            <w:r w:rsidR="007A7201">
              <w:t xml:space="preserve">. </w:t>
            </w:r>
            <w:proofErr w:type="gramEnd"/>
            <w:r w:rsidR="007A7201">
              <w:t xml:space="preserve">After talking with Dr. </w:t>
            </w:r>
            <w:proofErr w:type="spellStart"/>
            <w:r w:rsidR="007A7201">
              <w:t>Stapelton</w:t>
            </w:r>
            <w:proofErr w:type="spellEnd"/>
            <w:r w:rsidR="007A7201">
              <w:t xml:space="preserve"> it is possible we did not have the modulated signals amplitude high enough to be seen on the oscilloscope or heard with the speaker</w:t>
            </w:r>
            <w:r w:rsidR="006D21AB">
              <w:t>.</w:t>
            </w:r>
            <w:r w:rsidR="007A7201">
              <w:t xml:space="preserve"> We will meet Sunday to do more testing and research about this problem as well as try and clean up wiring as to limit or avoid possible shorts or wire related problems.</w:t>
            </w:r>
            <w:r w:rsidR="006D21AB">
              <w:t xml:space="preserve">  </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71B083DE" w:rsidR="0043120B" w:rsidRPr="000A3187" w:rsidRDefault="00A4364C" w:rsidP="00E40DA8">
            <w:r>
              <w:t xml:space="preserve">Research demodulation of SSB signals </w:t>
            </w:r>
            <w:r w:rsidR="006D21AB">
              <w:t>and create</w:t>
            </w:r>
            <w:r w:rsidR="007A7201">
              <w:t>d</w:t>
            </w:r>
            <w:r w:rsidR="006D21AB">
              <w:t xml:space="preserve"> a modulated waveform for testing the receiving side of the radio</w:t>
            </w:r>
            <w:r>
              <w:t>.</w:t>
            </w:r>
            <w:r w:rsidR="007A7201">
              <w:t xml:space="preserve"> I will be trying to identify problems with the receiving side of the radio and correct them.</w:t>
            </w:r>
            <w:r>
              <w:t xml:space="preserve">  </w:t>
            </w:r>
            <w:bookmarkStart w:id="1" w:name="_GoBack"/>
            <w:bookmarkEnd w:id="1"/>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62567E86" w:rsidR="0043120B" w:rsidRPr="000A3187" w:rsidRDefault="007A7201" w:rsidP="00E40DA8">
            <w:r>
              <w:t>Receive radio testing and speaker volume research</w:t>
            </w:r>
            <w:r w:rsidR="00BC1D2C">
              <w:t>.</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546B25E2" w:rsidR="0043120B" w:rsidRPr="000A3187" w:rsidRDefault="007A7201" w:rsidP="00E40DA8">
            <w:r>
              <w:t xml:space="preserve">Receive radio testing, and </w:t>
            </w:r>
            <w:r w:rsidR="00BC1D2C">
              <w:t xml:space="preserve">I will continue </w:t>
            </w:r>
            <w:r>
              <w:t xml:space="preserve">researching </w:t>
            </w:r>
            <w:r w:rsidR="00BC1D2C">
              <w:t>mic implementation with more care.</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0A3187" w:rsidRPr="000A3187" w14:paraId="5A88AA58" w14:textId="74E11077" w:rsidTr="00971149">
        <w:trPr>
          <w:trHeight w:val="431"/>
        </w:trPr>
        <w:tc>
          <w:tcPr>
            <w:tcW w:w="2108" w:type="dxa"/>
            <w:vAlign w:val="center"/>
          </w:tcPr>
          <w:p w14:paraId="55A6767E" w14:textId="12337FF1" w:rsidR="008A1357" w:rsidRPr="000A3187" w:rsidRDefault="005B0545" w:rsidP="00E40DA8">
            <w:r w:rsidRPr="000A3187">
              <w:t>Mixer Circuit</w:t>
            </w:r>
            <w:r w:rsidR="008A1357" w:rsidRPr="000A3187">
              <w:t xml:space="preserve"> </w:t>
            </w:r>
          </w:p>
        </w:tc>
        <w:tc>
          <w:tcPr>
            <w:tcW w:w="3046" w:type="dxa"/>
            <w:vAlign w:val="center"/>
          </w:tcPr>
          <w:p w14:paraId="6E1C9B8F" w14:textId="302875A9" w:rsidR="008A1357" w:rsidRPr="000A3187" w:rsidRDefault="005B0545" w:rsidP="00E40DA8">
            <w:r w:rsidRPr="000A3187">
              <w:t>2/20/2019</w:t>
            </w:r>
          </w:p>
        </w:tc>
        <w:tc>
          <w:tcPr>
            <w:tcW w:w="4404" w:type="dxa"/>
            <w:vAlign w:val="center"/>
          </w:tcPr>
          <w:p w14:paraId="79418D87" w14:textId="232BED87" w:rsidR="005B0545" w:rsidRPr="000A3187" w:rsidRDefault="005B0545" w:rsidP="00E40DA8">
            <w:r w:rsidRPr="000A3187">
              <w:t>In progress</w:t>
            </w:r>
          </w:p>
        </w:tc>
      </w:tr>
      <w:tr w:rsidR="00A4364C" w:rsidRPr="000A3187" w14:paraId="5B0A4AB8" w14:textId="77777777" w:rsidTr="00971149">
        <w:trPr>
          <w:trHeight w:val="431"/>
        </w:trPr>
        <w:tc>
          <w:tcPr>
            <w:tcW w:w="2108" w:type="dxa"/>
            <w:vAlign w:val="center"/>
          </w:tcPr>
          <w:p w14:paraId="022F4064" w14:textId="58B61C59" w:rsidR="00A4364C" w:rsidRPr="000A3187" w:rsidRDefault="008930CA" w:rsidP="00E40DA8">
            <w:r>
              <w:t>Audio Pass through</w:t>
            </w:r>
          </w:p>
        </w:tc>
        <w:tc>
          <w:tcPr>
            <w:tcW w:w="3046" w:type="dxa"/>
            <w:vAlign w:val="center"/>
          </w:tcPr>
          <w:p w14:paraId="69C5FD70" w14:textId="0FA76BCE" w:rsidR="00A4364C" w:rsidRPr="000A3187" w:rsidRDefault="008930CA" w:rsidP="00E40DA8">
            <w:r>
              <w:t>3/13/2019</w:t>
            </w:r>
          </w:p>
        </w:tc>
        <w:tc>
          <w:tcPr>
            <w:tcW w:w="4404" w:type="dxa"/>
            <w:vAlign w:val="center"/>
          </w:tcPr>
          <w:p w14:paraId="6B98ABF8" w14:textId="60143460" w:rsidR="006D21AB" w:rsidRDefault="008930CA" w:rsidP="00E40DA8">
            <w:r>
              <w:t>In progress</w:t>
            </w:r>
          </w:p>
        </w:tc>
      </w:tr>
      <w:tr w:rsidR="006D21AB" w:rsidRPr="000A3187" w14:paraId="240E565C" w14:textId="77777777" w:rsidTr="00971149">
        <w:trPr>
          <w:trHeight w:val="431"/>
        </w:trPr>
        <w:tc>
          <w:tcPr>
            <w:tcW w:w="2108" w:type="dxa"/>
            <w:vAlign w:val="center"/>
          </w:tcPr>
          <w:p w14:paraId="2A83DB8B" w14:textId="57B158AC" w:rsidR="006D21AB" w:rsidRDefault="006D21AB" w:rsidP="00E40DA8">
            <w:r>
              <w:t>Demodulation of SSB Signal Testing</w:t>
            </w:r>
          </w:p>
        </w:tc>
        <w:tc>
          <w:tcPr>
            <w:tcW w:w="3046" w:type="dxa"/>
            <w:vAlign w:val="center"/>
          </w:tcPr>
          <w:p w14:paraId="1F8A2D9A" w14:textId="594F9882" w:rsidR="006D21AB" w:rsidRDefault="006D21AB" w:rsidP="00E40DA8">
            <w:r>
              <w:t>4/1/2019</w:t>
            </w:r>
          </w:p>
        </w:tc>
        <w:tc>
          <w:tcPr>
            <w:tcW w:w="4404" w:type="dxa"/>
            <w:vAlign w:val="center"/>
          </w:tcPr>
          <w:p w14:paraId="13043913" w14:textId="52D72497" w:rsidR="006D21AB" w:rsidRDefault="006D21AB" w:rsidP="00E40DA8">
            <w:r>
              <w:t>In progress</w:t>
            </w:r>
          </w:p>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0274D940" w:rsidR="00971149" w:rsidRPr="000A3187" w:rsidRDefault="00A4364C" w:rsidP="00E40DA8">
            <w:r>
              <w:t>3</w:t>
            </w:r>
            <w:r w:rsidR="000A3187" w:rsidRPr="000A3187">
              <w:t>/</w:t>
            </w:r>
            <w:r w:rsidR="007A7201">
              <w:t>27</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3A661900" w:rsidR="00971149" w:rsidRPr="000A3187" w:rsidRDefault="007A7201" w:rsidP="00971149">
            <w:pPr>
              <w:jc w:val="center"/>
            </w:pPr>
            <w:r>
              <w:t>4</w:t>
            </w:r>
            <w:r w:rsidR="000A3187" w:rsidRPr="000A3187">
              <w:t>/</w:t>
            </w:r>
            <w:r>
              <w:t>3</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7A0"/>
    <w:rsid w:val="0005014A"/>
    <w:rsid w:val="000A3187"/>
    <w:rsid w:val="000D00BB"/>
    <w:rsid w:val="000F6C8C"/>
    <w:rsid w:val="00153CDE"/>
    <w:rsid w:val="001C3549"/>
    <w:rsid w:val="001F3773"/>
    <w:rsid w:val="002D0361"/>
    <w:rsid w:val="00341157"/>
    <w:rsid w:val="00386FF0"/>
    <w:rsid w:val="003A2EB1"/>
    <w:rsid w:val="003E115F"/>
    <w:rsid w:val="003E7265"/>
    <w:rsid w:val="0043120B"/>
    <w:rsid w:val="005B0545"/>
    <w:rsid w:val="0061055F"/>
    <w:rsid w:val="006D21AB"/>
    <w:rsid w:val="006E1570"/>
    <w:rsid w:val="00793D8E"/>
    <w:rsid w:val="007A7201"/>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BC1D2C"/>
    <w:rsid w:val="00C34068"/>
    <w:rsid w:val="00C34F90"/>
    <w:rsid w:val="00C950BC"/>
    <w:rsid w:val="00D3224E"/>
    <w:rsid w:val="00D90D1D"/>
    <w:rsid w:val="00E850B6"/>
    <w:rsid w:val="00EA6E7F"/>
    <w:rsid w:val="00F01C15"/>
    <w:rsid w:val="00F834DB"/>
    <w:rsid w:val="00FD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Bell, James S</cp:lastModifiedBy>
  <cp:revision>3</cp:revision>
  <cp:lastPrinted>2019-02-03T21:24:00Z</cp:lastPrinted>
  <dcterms:created xsi:type="dcterms:W3CDTF">2019-03-27T21:01:00Z</dcterms:created>
  <dcterms:modified xsi:type="dcterms:W3CDTF">2019-03-27T21:10:00Z</dcterms:modified>
</cp:coreProperties>
</file>