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370" w:rsidRPr="009E58D4" w:rsidRDefault="000E56F6">
      <w:pPr>
        <w:rPr>
          <w:rFonts w:ascii="Verdana" w:hAnsi="Verdana"/>
        </w:rPr>
      </w:pPr>
      <w:r w:rsidRPr="009E58D4">
        <w:rPr>
          <w:rFonts w:ascii="Verdana" w:hAnsi="Verdana"/>
        </w:rPr>
        <w:t>Anlage A Pflichtenheft</w:t>
      </w:r>
    </w:p>
    <w:sdt>
      <w:sdtPr>
        <w:rPr>
          <w:rFonts w:ascii="Verdana" w:eastAsia="Droid Sans Fallback" w:hAnsi="Verdana" w:cs="Lucida Sans"/>
          <w:b w:val="0"/>
          <w:bCs w:val="0"/>
          <w:color w:val="auto"/>
          <w:sz w:val="24"/>
          <w:szCs w:val="24"/>
          <w:lang w:eastAsia="zh-CN" w:bidi="hi-IN"/>
        </w:rPr>
        <w:id w:val="9363664"/>
        <w:docPartObj>
          <w:docPartGallery w:val="Table of Contents"/>
          <w:docPartUnique/>
        </w:docPartObj>
      </w:sdtPr>
      <w:sdtContent>
        <w:p w:rsidR="009E58D4" w:rsidRPr="009E58D4" w:rsidRDefault="009E58D4">
          <w:pPr>
            <w:pStyle w:val="Inhaltsverzeichnisberschrift"/>
            <w:rPr>
              <w:rFonts w:ascii="Verdana" w:hAnsi="Verdana"/>
            </w:rPr>
          </w:pPr>
          <w:r w:rsidRPr="009E58D4">
            <w:rPr>
              <w:rFonts w:ascii="Verdana" w:hAnsi="Verdana"/>
            </w:rPr>
            <w:t>Inhalt</w:t>
          </w:r>
        </w:p>
        <w:p w:rsidR="009E58D4" w:rsidRPr="009E58D4" w:rsidRDefault="009E58D4" w:rsidP="009E58D4">
          <w:pPr>
            <w:rPr>
              <w:rFonts w:ascii="Verdana" w:hAnsi="Verdana"/>
            </w:rPr>
          </w:pPr>
        </w:p>
        <w:p w:rsidR="00802EE3" w:rsidRPr="00802EE3" w:rsidRDefault="009E58D4" w:rsidP="00802EE3">
          <w:pPr>
            <w:numPr>
              <w:ilvl w:val="0"/>
              <w:numId w:val="1"/>
            </w:numPr>
            <w:rPr>
              <w:rFonts w:ascii="Verdana" w:hAnsi="Verdana"/>
            </w:rPr>
          </w:pPr>
          <w:r w:rsidRPr="009E58D4">
            <w:rPr>
              <w:rFonts w:ascii="Verdana" w:hAnsi="Verdana"/>
            </w:rPr>
            <w:t>Zielbestimmung</w:t>
          </w:r>
        </w:p>
        <w:p w:rsidR="009E58D4" w:rsidRPr="009E58D4" w:rsidRDefault="00802EE3" w:rsidP="009E58D4">
          <w:pPr>
            <w:rPr>
              <w:rFonts w:ascii="Verdana" w:hAnsi="Verdana"/>
            </w:rPr>
          </w:pPr>
          <w:r>
            <w:rPr>
              <w:rFonts w:ascii="Verdana" w:hAnsi="Verdana"/>
            </w:rPr>
            <w:tab/>
          </w:r>
          <w:r w:rsidR="009E58D4" w:rsidRPr="009E58D4">
            <w:rPr>
              <w:rFonts w:ascii="Verdana" w:hAnsi="Verdana"/>
            </w:rPr>
            <w:t>1.1 Musskriterien</w:t>
          </w:r>
        </w:p>
        <w:p w:rsidR="009E58D4" w:rsidRPr="009E58D4" w:rsidRDefault="00802EE3" w:rsidP="009E58D4">
          <w:pPr>
            <w:rPr>
              <w:rFonts w:ascii="Verdana" w:hAnsi="Verdana"/>
            </w:rPr>
          </w:pPr>
          <w:r>
            <w:rPr>
              <w:rFonts w:ascii="Verdana" w:hAnsi="Verdana"/>
            </w:rPr>
            <w:tab/>
          </w:r>
          <w:r w:rsidR="009E58D4" w:rsidRPr="009E58D4">
            <w:rPr>
              <w:rFonts w:ascii="Verdana" w:hAnsi="Verdana"/>
            </w:rPr>
            <w:t>1.2 Sollkriterien</w:t>
          </w:r>
        </w:p>
        <w:p w:rsidR="009E58D4" w:rsidRPr="009E58D4" w:rsidRDefault="00802EE3" w:rsidP="009E58D4">
          <w:pPr>
            <w:rPr>
              <w:rFonts w:ascii="Verdana" w:hAnsi="Verdana"/>
            </w:rPr>
          </w:pPr>
          <w:r>
            <w:rPr>
              <w:rFonts w:ascii="Verdana" w:hAnsi="Verdana"/>
            </w:rPr>
            <w:tab/>
          </w:r>
          <w:r w:rsidR="009E58D4" w:rsidRPr="009E58D4">
            <w:rPr>
              <w:rFonts w:ascii="Verdana" w:hAnsi="Verdana"/>
            </w:rPr>
            <w:t>1.3 Abgrenzungskriterien</w:t>
          </w:r>
        </w:p>
        <w:p w:rsidR="009E58D4" w:rsidRPr="009E58D4" w:rsidRDefault="009E58D4" w:rsidP="009E58D4">
          <w:pPr>
            <w:numPr>
              <w:ilvl w:val="0"/>
              <w:numId w:val="1"/>
            </w:numPr>
            <w:rPr>
              <w:rFonts w:ascii="Verdana" w:hAnsi="Verdana"/>
            </w:rPr>
          </w:pPr>
          <w:r w:rsidRPr="009E58D4">
            <w:rPr>
              <w:rFonts w:ascii="Verdana" w:hAnsi="Verdana"/>
            </w:rPr>
            <w:t>Produkteinsatz</w:t>
          </w:r>
        </w:p>
        <w:p w:rsidR="009E58D4" w:rsidRPr="009E58D4" w:rsidRDefault="00802EE3" w:rsidP="009E58D4">
          <w:pPr>
            <w:rPr>
              <w:rFonts w:ascii="Verdana" w:hAnsi="Verdana"/>
            </w:rPr>
          </w:pPr>
          <w:r>
            <w:rPr>
              <w:rFonts w:ascii="Verdana" w:hAnsi="Verdana"/>
            </w:rPr>
            <w:tab/>
          </w:r>
          <w:r w:rsidR="009E58D4" w:rsidRPr="009E58D4">
            <w:rPr>
              <w:rFonts w:ascii="Verdana" w:hAnsi="Verdana"/>
            </w:rPr>
            <w:t>2.1 Anwendungsbereich</w:t>
          </w:r>
        </w:p>
        <w:p w:rsidR="009E58D4" w:rsidRPr="009E58D4" w:rsidRDefault="00802EE3" w:rsidP="009E58D4">
          <w:pPr>
            <w:rPr>
              <w:rFonts w:ascii="Verdana" w:hAnsi="Verdana"/>
            </w:rPr>
          </w:pPr>
          <w:r>
            <w:rPr>
              <w:rFonts w:ascii="Verdana" w:hAnsi="Verdana"/>
            </w:rPr>
            <w:tab/>
          </w:r>
          <w:r w:rsidR="009E58D4" w:rsidRPr="009E58D4">
            <w:rPr>
              <w:rFonts w:ascii="Verdana" w:hAnsi="Verdana"/>
            </w:rPr>
            <w:t>2.2 Betriebsbedingungen</w:t>
          </w:r>
        </w:p>
        <w:p w:rsidR="009E58D4" w:rsidRPr="009E58D4" w:rsidRDefault="009E58D4" w:rsidP="009E58D4">
          <w:pPr>
            <w:numPr>
              <w:ilvl w:val="0"/>
              <w:numId w:val="1"/>
            </w:numPr>
            <w:rPr>
              <w:rFonts w:ascii="Verdana" w:hAnsi="Verdana"/>
            </w:rPr>
          </w:pPr>
          <w:r w:rsidRPr="009E58D4">
            <w:rPr>
              <w:rFonts w:ascii="Verdana" w:hAnsi="Verdana"/>
            </w:rPr>
            <w:t>Produktübersicht</w:t>
          </w:r>
        </w:p>
        <w:p w:rsidR="009E58D4" w:rsidRPr="009E58D4" w:rsidRDefault="009E58D4" w:rsidP="009E58D4">
          <w:pPr>
            <w:rPr>
              <w:rFonts w:ascii="Verdana" w:hAnsi="Verdana"/>
            </w:rPr>
          </w:pPr>
          <w:r w:rsidRPr="009E58D4">
            <w:rPr>
              <w:rFonts w:ascii="Verdana" w:hAnsi="Verdana"/>
            </w:rPr>
            <w:tab/>
            <w:t>3.1 Funktionsumfang</w:t>
          </w:r>
        </w:p>
        <w:p w:rsidR="009E58D4" w:rsidRPr="009E58D4" w:rsidRDefault="00802EE3" w:rsidP="009E58D4">
          <w:pPr>
            <w:rPr>
              <w:rFonts w:ascii="Verdana" w:hAnsi="Verdana"/>
            </w:rPr>
          </w:pPr>
          <w:r>
            <w:rPr>
              <w:rFonts w:ascii="Verdana" w:hAnsi="Verdana"/>
            </w:rPr>
            <w:tab/>
          </w:r>
          <w:r w:rsidR="009E58D4" w:rsidRPr="009E58D4">
            <w:rPr>
              <w:rFonts w:ascii="Verdana" w:hAnsi="Verdana"/>
            </w:rPr>
            <w:t>3.2 Benutzeroberfläche</w:t>
          </w:r>
        </w:p>
        <w:p w:rsidR="009E58D4" w:rsidRPr="009E58D4" w:rsidRDefault="009E58D4" w:rsidP="009E58D4">
          <w:pPr>
            <w:numPr>
              <w:ilvl w:val="0"/>
              <w:numId w:val="1"/>
            </w:numPr>
            <w:rPr>
              <w:rFonts w:ascii="Verdana" w:hAnsi="Verdana"/>
            </w:rPr>
          </w:pPr>
          <w:r w:rsidRPr="009E58D4">
            <w:rPr>
              <w:rFonts w:ascii="Verdana" w:hAnsi="Verdana"/>
            </w:rPr>
            <w:t>Technische Produktumgebung</w:t>
          </w:r>
        </w:p>
        <w:p w:rsidR="009E58D4" w:rsidRPr="009E58D4" w:rsidRDefault="009E58D4" w:rsidP="009E58D4">
          <w:pPr>
            <w:numPr>
              <w:ilvl w:val="0"/>
              <w:numId w:val="1"/>
            </w:numPr>
            <w:rPr>
              <w:rFonts w:ascii="Verdana" w:hAnsi="Verdana"/>
            </w:rPr>
          </w:pPr>
          <w:r w:rsidRPr="009E58D4">
            <w:rPr>
              <w:rFonts w:ascii="Verdana" w:hAnsi="Verdana"/>
            </w:rPr>
            <w:t>Glossar</w:t>
          </w:r>
          <w:r w:rsidR="00F92E2F" w:rsidRPr="009E58D4">
            <w:rPr>
              <w:rFonts w:ascii="Verdana" w:hAnsi="Verdana"/>
            </w:rPr>
            <w:fldChar w:fldCharType="begin"/>
          </w:r>
          <w:r w:rsidRPr="009E58D4">
            <w:rPr>
              <w:rFonts w:ascii="Verdana" w:hAnsi="Verdana"/>
            </w:rPr>
            <w:instrText xml:space="preserve"> TOC \o "1-3" \h \z \u </w:instrText>
          </w:r>
          <w:r w:rsidR="00F92E2F" w:rsidRPr="009E58D4">
            <w:rPr>
              <w:rFonts w:ascii="Verdana" w:hAnsi="Verdana"/>
            </w:rPr>
            <w:fldChar w:fldCharType="end"/>
          </w:r>
        </w:p>
      </w:sdtContent>
    </w:sdt>
    <w:p w:rsidR="009E58D4" w:rsidRPr="009E58D4" w:rsidRDefault="009E58D4" w:rsidP="009E58D4">
      <w:pPr>
        <w:pStyle w:val="berschrift1"/>
        <w:rPr>
          <w:rFonts w:ascii="Verdana" w:hAnsi="Verdana"/>
        </w:rPr>
      </w:pPr>
    </w:p>
    <w:p w:rsidR="00BB4370" w:rsidRPr="009E58D4" w:rsidRDefault="00BB4370">
      <w:pPr>
        <w:rPr>
          <w:rFonts w:ascii="Verdana" w:hAnsi="Verdana"/>
        </w:rPr>
      </w:pPr>
    </w:p>
    <w:p w:rsidR="00BB4370" w:rsidRPr="009E58D4" w:rsidRDefault="00BB4370">
      <w:pPr>
        <w:rPr>
          <w:rFonts w:ascii="Verdana" w:hAnsi="Verdana"/>
        </w:rPr>
      </w:pPr>
    </w:p>
    <w:p w:rsidR="00BB4370" w:rsidRPr="009E58D4" w:rsidRDefault="00BB4370">
      <w:pPr>
        <w:rPr>
          <w:rFonts w:ascii="Verdana" w:hAnsi="Verdana"/>
        </w:rPr>
      </w:pPr>
    </w:p>
    <w:p w:rsidR="00BB4370" w:rsidRPr="009E58D4" w:rsidRDefault="00BB4370">
      <w:pPr>
        <w:rPr>
          <w:rFonts w:ascii="Verdana" w:hAnsi="Verdana"/>
        </w:rPr>
      </w:pPr>
    </w:p>
    <w:p w:rsidR="00BB4370" w:rsidRPr="009E58D4" w:rsidRDefault="00BB4370">
      <w:pPr>
        <w:rPr>
          <w:rFonts w:ascii="Verdana" w:hAnsi="Verdana"/>
        </w:rPr>
      </w:pPr>
    </w:p>
    <w:p w:rsidR="00BB4370" w:rsidRPr="009E58D4" w:rsidRDefault="00BB4370">
      <w:pPr>
        <w:rPr>
          <w:rFonts w:ascii="Verdana" w:hAnsi="Verdana"/>
        </w:rPr>
      </w:pPr>
    </w:p>
    <w:p w:rsidR="00BB4370" w:rsidRPr="009E58D4" w:rsidRDefault="00BB4370">
      <w:pPr>
        <w:rPr>
          <w:rFonts w:ascii="Verdana" w:hAnsi="Verdana"/>
        </w:rPr>
      </w:pPr>
    </w:p>
    <w:p w:rsidR="009E58D4" w:rsidRPr="009E58D4" w:rsidRDefault="009E58D4">
      <w:pPr>
        <w:rPr>
          <w:rFonts w:ascii="Verdana" w:hAnsi="Verdana"/>
        </w:rPr>
      </w:pPr>
    </w:p>
    <w:p w:rsidR="009E58D4" w:rsidRPr="009E58D4" w:rsidRDefault="009E58D4">
      <w:pPr>
        <w:rPr>
          <w:rFonts w:ascii="Verdana" w:hAnsi="Verdana"/>
        </w:rPr>
      </w:pPr>
    </w:p>
    <w:p w:rsidR="00BB4370" w:rsidRPr="009E58D4" w:rsidRDefault="00BB4370">
      <w:pPr>
        <w:rPr>
          <w:rFonts w:ascii="Verdana" w:hAnsi="Verdana"/>
        </w:rPr>
      </w:pPr>
    </w:p>
    <w:p w:rsidR="00BB4370" w:rsidRPr="009E58D4" w:rsidRDefault="000E56F6">
      <w:pPr>
        <w:numPr>
          <w:ilvl w:val="0"/>
          <w:numId w:val="3"/>
        </w:numPr>
        <w:jc w:val="both"/>
        <w:rPr>
          <w:rFonts w:ascii="Verdana" w:hAnsi="Verdana"/>
          <w:b/>
        </w:rPr>
      </w:pPr>
      <w:r w:rsidRPr="009E58D4">
        <w:rPr>
          <w:rFonts w:ascii="Verdana" w:hAnsi="Verdana"/>
          <w:b/>
          <w:bCs/>
          <w:sz w:val="28"/>
          <w:szCs w:val="28"/>
        </w:rPr>
        <w:lastRenderedPageBreak/>
        <w:t>Zielbestimmung</w:t>
      </w:r>
    </w:p>
    <w:p w:rsidR="00BB4370" w:rsidRPr="009E58D4" w:rsidRDefault="00BB4370">
      <w:pPr>
        <w:jc w:val="both"/>
        <w:rPr>
          <w:rFonts w:ascii="Verdana" w:hAnsi="Verdana"/>
        </w:rPr>
      </w:pPr>
    </w:p>
    <w:p w:rsidR="00BB4370" w:rsidRPr="009E58D4" w:rsidRDefault="000E56F6">
      <w:pPr>
        <w:jc w:val="both"/>
        <w:rPr>
          <w:rFonts w:ascii="Verdana" w:hAnsi="Verdana"/>
        </w:rPr>
      </w:pPr>
      <w:r w:rsidRPr="009E58D4">
        <w:rPr>
          <w:rFonts w:ascii="Verdana" w:hAnsi="Verdana"/>
        </w:rPr>
        <w:t>Als Ziel wurde die Entwicklung eines bis zum Prototypenstatus zu entwerfendes Programm definiert. Anhand dieses Prototypen soll aufgezeigt werden, ob sich die aktuell im produktiven Einsatz befindliche Technologie durch andere Ansätze ablösen bzw. für Projekte mit differenzierten Anforderungen ergänzen lässt. Um die Tauglichkeit bestimmen zu können, soll herausgefunden werden, ob die Technologie, die für dieses Projekt zum Einsatz kommt, eine ausreichende Funktionalität und Performancevorteile bietet. Zum einen soll die neue Software an eine bestehende Softwareschnittstelle angebunden werden, um so die Kompatibilität sicher zu stellen, zum anderen soll herausgefunden werden, mit welchem Ressourcenaufwand die Software später betrieben werden kann.</w:t>
      </w:r>
    </w:p>
    <w:p w:rsidR="00BB4370" w:rsidRDefault="00BB4370">
      <w:pPr>
        <w:jc w:val="both"/>
        <w:rPr>
          <w:rFonts w:ascii="Verdana" w:hAnsi="Verdana"/>
        </w:rPr>
      </w:pPr>
    </w:p>
    <w:p w:rsidR="002503A4" w:rsidRPr="009E58D4" w:rsidRDefault="002503A4">
      <w:pPr>
        <w:jc w:val="both"/>
        <w:rPr>
          <w:rFonts w:ascii="Verdana" w:hAnsi="Verdana"/>
        </w:rPr>
      </w:pPr>
    </w:p>
    <w:p w:rsidR="00BB4370" w:rsidRPr="009E58D4" w:rsidRDefault="009E58D4">
      <w:pPr>
        <w:jc w:val="both"/>
        <w:rPr>
          <w:rFonts w:ascii="Verdana" w:hAnsi="Verdana"/>
        </w:rPr>
      </w:pPr>
      <w:r>
        <w:rPr>
          <w:rFonts w:ascii="Verdana" w:hAnsi="Verdana"/>
          <w:b/>
          <w:bCs/>
          <w:sz w:val="26"/>
          <w:szCs w:val="26"/>
        </w:rPr>
        <w:t>1.1 Musskri</w:t>
      </w:r>
      <w:r w:rsidR="000E56F6" w:rsidRPr="009E58D4">
        <w:rPr>
          <w:rFonts w:ascii="Verdana" w:hAnsi="Verdana"/>
          <w:b/>
          <w:bCs/>
          <w:sz w:val="26"/>
          <w:szCs w:val="26"/>
        </w:rPr>
        <w:t>terien</w:t>
      </w:r>
    </w:p>
    <w:p w:rsidR="00BB4370" w:rsidRPr="009E58D4" w:rsidRDefault="00BB4370">
      <w:pPr>
        <w:jc w:val="both"/>
        <w:rPr>
          <w:rFonts w:ascii="Verdana" w:hAnsi="Verdana"/>
        </w:rPr>
      </w:pPr>
    </w:p>
    <w:p w:rsidR="00BB4370" w:rsidRPr="009E58D4" w:rsidRDefault="000E56F6">
      <w:pPr>
        <w:jc w:val="both"/>
        <w:rPr>
          <w:rFonts w:ascii="Verdana" w:hAnsi="Verdana"/>
        </w:rPr>
      </w:pPr>
      <w:r w:rsidRPr="009E58D4">
        <w:rPr>
          <w:rFonts w:ascii="Verdana" w:hAnsi="Verdana"/>
        </w:rPr>
        <w:t xml:space="preserve">Die zu erfüllenden Anforderungen sind sowohl die Implementierung eines eigenständigen Programmes, das ohne zusätzlich vorausgesetzte Programme laufen soll. </w:t>
      </w:r>
    </w:p>
    <w:p w:rsidR="00BB4370" w:rsidRPr="009E58D4" w:rsidRDefault="000E56F6">
      <w:pPr>
        <w:jc w:val="both"/>
        <w:rPr>
          <w:rFonts w:ascii="Verdana" w:hAnsi="Verdana"/>
        </w:rPr>
      </w:pPr>
      <w:r w:rsidRPr="009E58D4">
        <w:rPr>
          <w:rFonts w:ascii="Verdana" w:hAnsi="Verdana"/>
        </w:rPr>
        <w:t xml:space="preserve">Diese Kernsoftware, muss auf Linux basierten Systemen lauffähig sein und möglichst Ressourcen schonend arbeiten. </w:t>
      </w:r>
    </w:p>
    <w:p w:rsidR="00BB4370" w:rsidRPr="009E58D4" w:rsidRDefault="000E56F6">
      <w:pPr>
        <w:jc w:val="both"/>
        <w:rPr>
          <w:rFonts w:ascii="Verdana" w:hAnsi="Verdana"/>
        </w:rPr>
      </w:pPr>
      <w:r w:rsidRPr="009E58D4">
        <w:rPr>
          <w:rFonts w:ascii="Verdana" w:hAnsi="Verdana"/>
        </w:rPr>
        <w:t>Die Benutzerschnittstelle soll über die Anbindung an eine Schnittstelle des Backoffice des Unternehmens dynamisch erzeugt werden können. Dies bedingt nicht die vollständige Umsetzung der Anbindung an diese Schnittstelle, sondern ausschließlich den Nachweis der Machbarkeit.</w:t>
      </w:r>
    </w:p>
    <w:p w:rsidR="009E58D4" w:rsidRDefault="009E58D4">
      <w:pPr>
        <w:jc w:val="both"/>
        <w:rPr>
          <w:rFonts w:ascii="Verdana" w:hAnsi="Verdana"/>
          <w:b/>
          <w:bCs/>
          <w:sz w:val="26"/>
          <w:szCs w:val="26"/>
        </w:rPr>
      </w:pPr>
    </w:p>
    <w:p w:rsidR="002503A4" w:rsidRDefault="002503A4">
      <w:pPr>
        <w:jc w:val="both"/>
        <w:rPr>
          <w:rFonts w:ascii="Verdana" w:hAnsi="Verdana"/>
          <w:b/>
          <w:bCs/>
          <w:sz w:val="26"/>
          <w:szCs w:val="26"/>
        </w:rPr>
      </w:pPr>
    </w:p>
    <w:p w:rsidR="002503A4" w:rsidRDefault="002503A4">
      <w:pPr>
        <w:jc w:val="both"/>
        <w:rPr>
          <w:rFonts w:ascii="Verdana" w:hAnsi="Verdana"/>
          <w:b/>
          <w:bCs/>
          <w:sz w:val="26"/>
          <w:szCs w:val="26"/>
        </w:rPr>
      </w:pPr>
    </w:p>
    <w:p w:rsidR="002503A4" w:rsidRDefault="002503A4">
      <w:pPr>
        <w:jc w:val="both"/>
        <w:rPr>
          <w:rFonts w:ascii="Verdana" w:hAnsi="Verdana"/>
          <w:b/>
          <w:bCs/>
          <w:sz w:val="26"/>
          <w:szCs w:val="26"/>
        </w:rPr>
      </w:pPr>
    </w:p>
    <w:p w:rsidR="009E58D4" w:rsidRDefault="009E58D4">
      <w:pPr>
        <w:jc w:val="both"/>
        <w:rPr>
          <w:rFonts w:ascii="Verdana" w:hAnsi="Verdana"/>
          <w:b/>
          <w:bCs/>
          <w:sz w:val="26"/>
          <w:szCs w:val="26"/>
        </w:rPr>
      </w:pPr>
    </w:p>
    <w:p w:rsidR="00BB4370" w:rsidRPr="009E58D4" w:rsidRDefault="000E56F6">
      <w:pPr>
        <w:jc w:val="both"/>
        <w:rPr>
          <w:rFonts w:ascii="Verdana" w:hAnsi="Verdana"/>
        </w:rPr>
      </w:pPr>
      <w:r w:rsidRPr="009E58D4">
        <w:rPr>
          <w:rFonts w:ascii="Verdana" w:hAnsi="Verdana"/>
          <w:b/>
          <w:bCs/>
          <w:sz w:val="26"/>
          <w:szCs w:val="26"/>
        </w:rPr>
        <w:lastRenderedPageBreak/>
        <w:t>1.2 Sollkriterien</w:t>
      </w:r>
    </w:p>
    <w:p w:rsidR="00BB4370" w:rsidRPr="009E58D4" w:rsidRDefault="00BB4370">
      <w:pPr>
        <w:jc w:val="both"/>
        <w:rPr>
          <w:rFonts w:ascii="Verdana" w:hAnsi="Verdana"/>
        </w:rPr>
      </w:pPr>
    </w:p>
    <w:p w:rsidR="00BB4370" w:rsidRPr="009E58D4" w:rsidRDefault="000E56F6">
      <w:pPr>
        <w:jc w:val="both"/>
        <w:rPr>
          <w:rFonts w:ascii="Verdana" w:hAnsi="Verdana"/>
        </w:rPr>
      </w:pPr>
      <w:r w:rsidRPr="009E58D4">
        <w:rPr>
          <w:rFonts w:ascii="Verdana" w:hAnsi="Verdana"/>
        </w:rPr>
        <w:t>Als weiteren Nachweis der Tauglichkeit bzw. der Vorteile der neuen Technologie soll die Benutzerschnittstelle zusätzlich zur Anbindung an das Backoffice auch über statisch deklarierte Oberflächen erfolgen. Dies Beinhaltet die Implementierung einer QML basierten Schnittstelle zum Benutzer. Für diese Schnittstelle wird ein eigens für diesen Prototypen entworfenes Layout beschreiben, welches die Vorzüge dieser Technik verdeutlichen soll.</w:t>
      </w:r>
    </w:p>
    <w:p w:rsidR="00BB4370" w:rsidRPr="009E58D4" w:rsidRDefault="00BB4370">
      <w:pPr>
        <w:rPr>
          <w:rFonts w:ascii="Verdana" w:hAnsi="Verdana"/>
        </w:rPr>
      </w:pPr>
    </w:p>
    <w:p w:rsidR="00BB4370" w:rsidRPr="009E58D4" w:rsidRDefault="00BB4370">
      <w:pPr>
        <w:rPr>
          <w:rFonts w:ascii="Verdana" w:hAnsi="Verdana"/>
        </w:rPr>
      </w:pPr>
    </w:p>
    <w:p w:rsidR="00BB4370" w:rsidRPr="009E58D4" w:rsidRDefault="000E56F6">
      <w:pPr>
        <w:rPr>
          <w:rFonts w:ascii="Verdana" w:hAnsi="Verdana"/>
        </w:rPr>
      </w:pPr>
      <w:r w:rsidRPr="009E58D4">
        <w:rPr>
          <w:rFonts w:ascii="Verdana" w:hAnsi="Verdana"/>
          <w:b/>
          <w:bCs/>
          <w:sz w:val="26"/>
          <w:szCs w:val="26"/>
        </w:rPr>
        <w:t>1.3 Abgrenzungskriterien</w:t>
      </w:r>
    </w:p>
    <w:p w:rsidR="00BB4370" w:rsidRPr="009E58D4" w:rsidRDefault="00BB4370">
      <w:pPr>
        <w:rPr>
          <w:rFonts w:ascii="Verdana" w:hAnsi="Verdana"/>
        </w:rPr>
      </w:pPr>
    </w:p>
    <w:p w:rsidR="00BB4370" w:rsidRPr="009E58D4" w:rsidRDefault="000E56F6">
      <w:pPr>
        <w:jc w:val="both"/>
        <w:rPr>
          <w:rFonts w:ascii="Verdana" w:hAnsi="Verdana"/>
        </w:rPr>
      </w:pPr>
      <w:r w:rsidRPr="009E58D4">
        <w:rPr>
          <w:rFonts w:ascii="Verdana" w:hAnsi="Verdana"/>
        </w:rPr>
        <w:t>Da diese Projekt ausschließlich den Entwurf und die Entwicklung eines Proof of Concept beinhaltet, wird darauf verzichtet die Anbindung der Software an die Schnittstelle für die Kommunikation mit dem Automaten zu realisieren. Auch das Reporting an das Backoffice, sowie der Komplette Zahlungsvorgang wird nicht mit eingeschlossen.</w:t>
      </w:r>
    </w:p>
    <w:p w:rsidR="00BB4370" w:rsidRPr="009E58D4" w:rsidRDefault="000E56F6">
      <w:pPr>
        <w:jc w:val="both"/>
        <w:rPr>
          <w:rFonts w:ascii="Verdana" w:hAnsi="Verdana"/>
        </w:rPr>
      </w:pPr>
      <w:r w:rsidRPr="009E58D4">
        <w:rPr>
          <w:rFonts w:ascii="Verdana" w:hAnsi="Verdana"/>
        </w:rPr>
        <w:t>Diese Punkte bedürfen eines nicht unerheblichen Entwicklungsaufwandes und würden nur in dem Fall berücksichtigt werden, dass dieses Projekt für eine Weiterentwicklung in Frage käme.</w:t>
      </w:r>
    </w:p>
    <w:p w:rsidR="00BB4370" w:rsidRPr="009E58D4" w:rsidRDefault="00BB4370">
      <w:pPr>
        <w:rPr>
          <w:rFonts w:ascii="Verdana" w:hAnsi="Verdana"/>
        </w:rPr>
      </w:pPr>
    </w:p>
    <w:p w:rsidR="00BB4370" w:rsidRDefault="00BB4370">
      <w:pPr>
        <w:rPr>
          <w:rFonts w:ascii="Verdana" w:hAnsi="Verdana"/>
          <w:b/>
        </w:rPr>
      </w:pPr>
    </w:p>
    <w:p w:rsidR="009E58D4" w:rsidRDefault="009E58D4">
      <w:pPr>
        <w:rPr>
          <w:rFonts w:ascii="Verdana" w:hAnsi="Verdana"/>
          <w:b/>
        </w:rPr>
      </w:pPr>
    </w:p>
    <w:p w:rsidR="009E58D4" w:rsidRDefault="009E58D4">
      <w:pPr>
        <w:rPr>
          <w:rFonts w:ascii="Verdana" w:hAnsi="Verdana"/>
          <w:b/>
        </w:rPr>
      </w:pPr>
    </w:p>
    <w:p w:rsidR="009E58D4" w:rsidRDefault="009E58D4">
      <w:pPr>
        <w:rPr>
          <w:rFonts w:ascii="Verdana" w:hAnsi="Verdana"/>
          <w:b/>
        </w:rPr>
      </w:pPr>
    </w:p>
    <w:p w:rsidR="009E58D4" w:rsidRDefault="009E58D4">
      <w:pPr>
        <w:rPr>
          <w:rFonts w:ascii="Verdana" w:hAnsi="Verdana"/>
          <w:b/>
        </w:rPr>
      </w:pPr>
    </w:p>
    <w:p w:rsidR="009E58D4" w:rsidRDefault="009E58D4">
      <w:pPr>
        <w:rPr>
          <w:rFonts w:ascii="Verdana" w:hAnsi="Verdana"/>
          <w:b/>
        </w:rPr>
      </w:pPr>
    </w:p>
    <w:p w:rsidR="009E58D4" w:rsidRDefault="009E58D4">
      <w:pPr>
        <w:rPr>
          <w:rFonts w:ascii="Verdana" w:hAnsi="Verdana"/>
          <w:b/>
        </w:rPr>
      </w:pPr>
    </w:p>
    <w:p w:rsidR="009E58D4" w:rsidRDefault="009E58D4">
      <w:pPr>
        <w:rPr>
          <w:rFonts w:ascii="Verdana" w:hAnsi="Verdana"/>
          <w:b/>
        </w:rPr>
      </w:pPr>
    </w:p>
    <w:p w:rsidR="009E58D4" w:rsidRPr="009E58D4" w:rsidRDefault="009E58D4">
      <w:pPr>
        <w:rPr>
          <w:rFonts w:ascii="Verdana" w:hAnsi="Verdana"/>
          <w:b/>
        </w:rPr>
      </w:pPr>
    </w:p>
    <w:p w:rsidR="00BB4370" w:rsidRPr="009E58D4" w:rsidRDefault="000E56F6">
      <w:pPr>
        <w:numPr>
          <w:ilvl w:val="0"/>
          <w:numId w:val="7"/>
        </w:numPr>
        <w:rPr>
          <w:rFonts w:ascii="Verdana" w:hAnsi="Verdana"/>
          <w:b/>
        </w:rPr>
      </w:pPr>
      <w:r w:rsidRPr="009E58D4">
        <w:rPr>
          <w:rFonts w:ascii="Verdana" w:hAnsi="Verdana"/>
          <w:b/>
          <w:bCs/>
          <w:sz w:val="28"/>
          <w:szCs w:val="28"/>
        </w:rPr>
        <w:lastRenderedPageBreak/>
        <w:t>Produkteinsatz</w:t>
      </w:r>
    </w:p>
    <w:p w:rsidR="00BB4370" w:rsidRPr="009E58D4" w:rsidRDefault="00BB4370">
      <w:pPr>
        <w:rPr>
          <w:rFonts w:ascii="Verdana" w:hAnsi="Verdana"/>
        </w:rPr>
      </w:pPr>
    </w:p>
    <w:p w:rsidR="00BB4370" w:rsidRPr="009E58D4" w:rsidRDefault="000E56F6">
      <w:pPr>
        <w:rPr>
          <w:rFonts w:ascii="Verdana" w:hAnsi="Verdana"/>
        </w:rPr>
      </w:pPr>
      <w:r w:rsidRPr="009E58D4">
        <w:rPr>
          <w:rFonts w:ascii="Verdana" w:hAnsi="Verdana"/>
          <w:b/>
          <w:bCs/>
          <w:sz w:val="26"/>
          <w:szCs w:val="26"/>
        </w:rPr>
        <w:t>2.1 Anwendungsbereich</w:t>
      </w:r>
    </w:p>
    <w:p w:rsidR="00BB4370" w:rsidRPr="009E58D4" w:rsidRDefault="00BB4370">
      <w:pPr>
        <w:jc w:val="both"/>
        <w:rPr>
          <w:rFonts w:ascii="Verdana" w:hAnsi="Verdana"/>
        </w:rPr>
      </w:pPr>
    </w:p>
    <w:p w:rsidR="00BB4370" w:rsidRPr="009E58D4" w:rsidRDefault="000E56F6">
      <w:pPr>
        <w:jc w:val="both"/>
        <w:rPr>
          <w:rFonts w:ascii="Verdana" w:hAnsi="Verdana"/>
        </w:rPr>
      </w:pPr>
      <w:r w:rsidRPr="009E58D4">
        <w:rPr>
          <w:rFonts w:ascii="Verdana" w:hAnsi="Verdana"/>
        </w:rPr>
        <w:t xml:space="preserve">Die zu entwickelnde Software muss darauf ausgelegt sein später auf minimalen Rechensystemen lauffähig zu sein. Die Anforderung der Lauffähigkeit auf sogenannten Embeddedsystemen ist ein unabdingbarer Bestandteil der Anforderung, da diese </w:t>
      </w:r>
      <w:r w:rsidR="002503A4" w:rsidRPr="009E58D4">
        <w:rPr>
          <w:rFonts w:ascii="Verdana" w:hAnsi="Verdana"/>
        </w:rPr>
        <w:t>Eigenschaft</w:t>
      </w:r>
      <w:r w:rsidRPr="009E58D4">
        <w:rPr>
          <w:rFonts w:ascii="Verdana" w:hAnsi="Verdana"/>
        </w:rPr>
        <w:t xml:space="preserve"> später zu erheblichen Kostenersparnissen führen soll. </w:t>
      </w:r>
    </w:p>
    <w:p w:rsidR="00BB4370" w:rsidRPr="009E58D4" w:rsidRDefault="000E56F6">
      <w:pPr>
        <w:jc w:val="both"/>
        <w:rPr>
          <w:rFonts w:ascii="Verdana" w:hAnsi="Verdana"/>
        </w:rPr>
      </w:pPr>
      <w:r w:rsidRPr="009E58D4">
        <w:rPr>
          <w:rFonts w:ascii="Verdana" w:hAnsi="Verdana"/>
        </w:rPr>
        <w:t>Die Software soll zudem später als Bedienoberfläche eines Automaten dienen. Das setzt eine stabile Laufzeitumgebung voraus, die von möglichst wenigen Faktoren abhängig sein sollte. Weshalb als eines der Hauptkriterien die Entwicklung einer speziellen Software im Mittelpunkt steht. Die das bisherige Mehrkomponenten System ablösen können sollte.</w:t>
      </w:r>
    </w:p>
    <w:p w:rsidR="00BB4370" w:rsidRPr="009E58D4" w:rsidRDefault="00BB4370">
      <w:pPr>
        <w:jc w:val="both"/>
        <w:rPr>
          <w:rFonts w:ascii="Verdana" w:hAnsi="Verdana"/>
        </w:rPr>
      </w:pPr>
    </w:p>
    <w:p w:rsidR="00BB4370" w:rsidRPr="009E58D4" w:rsidRDefault="00BB4370">
      <w:pPr>
        <w:jc w:val="both"/>
        <w:rPr>
          <w:rFonts w:ascii="Verdana" w:hAnsi="Verdana"/>
        </w:rPr>
      </w:pPr>
    </w:p>
    <w:p w:rsidR="00BB4370" w:rsidRPr="009E58D4" w:rsidRDefault="000E56F6">
      <w:pPr>
        <w:jc w:val="both"/>
        <w:rPr>
          <w:rFonts w:ascii="Verdana" w:hAnsi="Verdana"/>
        </w:rPr>
      </w:pPr>
      <w:r w:rsidRPr="009E58D4">
        <w:rPr>
          <w:rFonts w:ascii="Verdana" w:hAnsi="Verdana"/>
          <w:b/>
          <w:bCs/>
          <w:sz w:val="26"/>
          <w:szCs w:val="26"/>
        </w:rPr>
        <w:t>2.2 Betriebsbedingungen</w:t>
      </w:r>
    </w:p>
    <w:p w:rsidR="00BB4370" w:rsidRPr="009E58D4" w:rsidRDefault="00BB4370">
      <w:pPr>
        <w:jc w:val="both"/>
        <w:rPr>
          <w:rFonts w:ascii="Verdana" w:hAnsi="Verdana"/>
        </w:rPr>
      </w:pPr>
    </w:p>
    <w:p w:rsidR="00BB4370" w:rsidRPr="009E58D4" w:rsidRDefault="000E56F6">
      <w:pPr>
        <w:jc w:val="both"/>
        <w:rPr>
          <w:rFonts w:ascii="Verdana" w:hAnsi="Verdana"/>
        </w:rPr>
      </w:pPr>
      <w:r w:rsidRPr="009E58D4">
        <w:rPr>
          <w:rFonts w:ascii="Verdana" w:hAnsi="Verdana"/>
        </w:rPr>
        <w:t xml:space="preserve">Aufgrund der Anwendervielfalt, die an einem Verkaufsautomaten auftritt müssen bestimmte Punkte berücksichtigt werden. Zum einem muss die Benutzerführung intuitiv gestaltet werden. So das auch unerfahrene Benutzer eine hohe Akzeptanz für das System aufbringen. Die Bedienung sollte nicht </w:t>
      </w:r>
      <w:r w:rsidR="002503A4" w:rsidRPr="009E58D4">
        <w:rPr>
          <w:rFonts w:ascii="Verdana" w:hAnsi="Verdana"/>
        </w:rPr>
        <w:t>unnötig</w:t>
      </w:r>
      <w:r w:rsidRPr="009E58D4">
        <w:rPr>
          <w:rFonts w:ascii="Verdana" w:hAnsi="Verdana"/>
        </w:rPr>
        <w:t xml:space="preserve"> kompliziert oder Langwierig gestaltet werden. Auch für den Langzeitbetrieb muss die zugrundeliegende Technologie geeignet sein, da die Anforderungen an die Laufzeitstabilität des Produktes erheblich höher sind als bei normaler Software.</w:t>
      </w:r>
    </w:p>
    <w:p w:rsidR="00BB4370" w:rsidRPr="009E58D4" w:rsidRDefault="00BB4370">
      <w:pPr>
        <w:jc w:val="both"/>
        <w:rPr>
          <w:rFonts w:ascii="Verdana" w:hAnsi="Verdana"/>
        </w:rPr>
      </w:pPr>
    </w:p>
    <w:p w:rsidR="00BB4370" w:rsidRPr="009E58D4" w:rsidRDefault="00BB4370">
      <w:pPr>
        <w:jc w:val="both"/>
        <w:rPr>
          <w:rFonts w:ascii="Verdana" w:hAnsi="Verdana"/>
        </w:rPr>
      </w:pPr>
    </w:p>
    <w:p w:rsidR="00BB4370" w:rsidRDefault="00BB4370">
      <w:pPr>
        <w:jc w:val="both"/>
        <w:rPr>
          <w:rFonts w:ascii="Verdana" w:hAnsi="Verdana"/>
        </w:rPr>
      </w:pPr>
    </w:p>
    <w:p w:rsidR="009E58D4" w:rsidRDefault="009E58D4">
      <w:pPr>
        <w:jc w:val="both"/>
        <w:rPr>
          <w:rFonts w:ascii="Verdana" w:hAnsi="Verdana"/>
        </w:rPr>
      </w:pPr>
    </w:p>
    <w:p w:rsidR="009E58D4" w:rsidRPr="009E58D4" w:rsidRDefault="009E58D4">
      <w:pPr>
        <w:jc w:val="both"/>
        <w:rPr>
          <w:rFonts w:ascii="Verdana" w:hAnsi="Verdana"/>
        </w:rPr>
      </w:pPr>
    </w:p>
    <w:p w:rsidR="00BB4370" w:rsidRPr="009E58D4" w:rsidRDefault="00BB4370">
      <w:pPr>
        <w:jc w:val="both"/>
        <w:rPr>
          <w:rFonts w:ascii="Verdana" w:hAnsi="Verdana"/>
        </w:rPr>
      </w:pPr>
    </w:p>
    <w:p w:rsidR="00BB4370" w:rsidRPr="009E58D4" w:rsidRDefault="000E56F6">
      <w:pPr>
        <w:numPr>
          <w:ilvl w:val="0"/>
          <w:numId w:val="8"/>
        </w:numPr>
        <w:jc w:val="both"/>
        <w:rPr>
          <w:rFonts w:ascii="Verdana" w:hAnsi="Verdana"/>
        </w:rPr>
      </w:pPr>
      <w:r w:rsidRPr="009E58D4">
        <w:rPr>
          <w:rFonts w:ascii="Verdana" w:hAnsi="Verdana"/>
          <w:b/>
          <w:bCs/>
          <w:sz w:val="28"/>
          <w:szCs w:val="28"/>
        </w:rPr>
        <w:lastRenderedPageBreak/>
        <w:t>Produktübersicht</w:t>
      </w:r>
    </w:p>
    <w:p w:rsidR="00BB4370" w:rsidRPr="009E58D4" w:rsidRDefault="00BB4370">
      <w:pPr>
        <w:jc w:val="both"/>
        <w:rPr>
          <w:rFonts w:ascii="Verdana" w:hAnsi="Verdana"/>
        </w:rPr>
      </w:pPr>
    </w:p>
    <w:p w:rsidR="00BB4370" w:rsidRPr="009E58D4" w:rsidRDefault="000E56F6">
      <w:pPr>
        <w:jc w:val="both"/>
        <w:rPr>
          <w:rFonts w:ascii="Verdana" w:hAnsi="Verdana"/>
        </w:rPr>
      </w:pPr>
      <w:r w:rsidRPr="009E58D4">
        <w:rPr>
          <w:rFonts w:ascii="Verdana" w:hAnsi="Verdana"/>
          <w:b/>
          <w:bCs/>
          <w:sz w:val="26"/>
          <w:szCs w:val="26"/>
        </w:rPr>
        <w:t>3.1 Funktionsumfang</w:t>
      </w:r>
    </w:p>
    <w:p w:rsidR="00BB4370" w:rsidRPr="009E58D4" w:rsidRDefault="00BB4370">
      <w:pPr>
        <w:jc w:val="both"/>
        <w:rPr>
          <w:rFonts w:ascii="Verdana" w:hAnsi="Verdana"/>
        </w:rPr>
      </w:pPr>
    </w:p>
    <w:p w:rsidR="00BB4370" w:rsidRPr="009E58D4" w:rsidRDefault="000E56F6">
      <w:pPr>
        <w:jc w:val="both"/>
        <w:rPr>
          <w:rFonts w:ascii="Verdana" w:hAnsi="Verdana"/>
        </w:rPr>
      </w:pPr>
      <w:r w:rsidRPr="009E58D4">
        <w:rPr>
          <w:rFonts w:ascii="Verdana" w:hAnsi="Verdana"/>
        </w:rPr>
        <w:t>Die Software wird ausschließlich als Proof of Concept implementiert, was jegliche Ansprüche auf Vollständigkeit ausschließt. Dennoch sind bestimmte Grundfunktionen gefordert.</w:t>
      </w:r>
    </w:p>
    <w:p w:rsidR="00BB4370" w:rsidRPr="009E58D4" w:rsidRDefault="000E56F6">
      <w:pPr>
        <w:jc w:val="both"/>
        <w:rPr>
          <w:rFonts w:ascii="Verdana" w:hAnsi="Verdana"/>
        </w:rPr>
      </w:pPr>
      <w:r w:rsidRPr="009E58D4">
        <w:rPr>
          <w:rFonts w:ascii="Verdana" w:hAnsi="Verdana"/>
        </w:rPr>
        <w:t xml:space="preserve">Die Anbindung an das Backoffice für die </w:t>
      </w:r>
      <w:r w:rsidR="002503A4" w:rsidRPr="009E58D4">
        <w:rPr>
          <w:rFonts w:ascii="Verdana" w:hAnsi="Verdana"/>
        </w:rPr>
        <w:t>Generierung</w:t>
      </w:r>
      <w:r w:rsidRPr="009E58D4">
        <w:rPr>
          <w:rFonts w:ascii="Verdana" w:hAnsi="Verdana"/>
        </w:rPr>
        <w:t xml:space="preserve"> dynamischer Layouts muss soweit implementiert werden, dass ein bestimmter </w:t>
      </w:r>
      <w:r w:rsidR="002503A4" w:rsidRPr="009E58D4">
        <w:rPr>
          <w:rFonts w:ascii="Verdana" w:hAnsi="Verdana"/>
        </w:rPr>
        <w:t>Minimalsatz</w:t>
      </w:r>
      <w:r w:rsidRPr="009E58D4">
        <w:rPr>
          <w:rFonts w:ascii="Verdana" w:hAnsi="Verdana"/>
        </w:rPr>
        <w:t xml:space="preserve"> an Informationen interpretiert und visualisiert werden kann. </w:t>
      </w:r>
    </w:p>
    <w:p w:rsidR="00BB4370" w:rsidRPr="009E58D4" w:rsidRDefault="00BB4370">
      <w:pPr>
        <w:jc w:val="both"/>
        <w:rPr>
          <w:rFonts w:ascii="Verdana" w:hAnsi="Verdana"/>
        </w:rPr>
      </w:pPr>
    </w:p>
    <w:p w:rsidR="00BB4370" w:rsidRPr="009E58D4" w:rsidRDefault="000E56F6">
      <w:pPr>
        <w:jc w:val="both"/>
        <w:rPr>
          <w:rFonts w:ascii="Verdana" w:hAnsi="Verdana"/>
        </w:rPr>
      </w:pPr>
      <w:r w:rsidRPr="009E58D4">
        <w:rPr>
          <w:rFonts w:ascii="Verdana" w:hAnsi="Verdana"/>
        </w:rPr>
        <w:t>Gefordert sind hier:</w:t>
      </w:r>
    </w:p>
    <w:p w:rsidR="00BB4370" w:rsidRPr="009E58D4" w:rsidRDefault="000E56F6">
      <w:pPr>
        <w:numPr>
          <w:ilvl w:val="1"/>
          <w:numId w:val="9"/>
        </w:numPr>
        <w:jc w:val="both"/>
        <w:rPr>
          <w:rFonts w:ascii="Verdana" w:hAnsi="Verdana"/>
        </w:rPr>
      </w:pPr>
      <w:r w:rsidRPr="009E58D4">
        <w:rPr>
          <w:rFonts w:ascii="Verdana" w:hAnsi="Verdana"/>
        </w:rPr>
        <w:t>Interpretation und Darstellung von „Screen“ Objekten</w:t>
      </w:r>
    </w:p>
    <w:p w:rsidR="00BB4370" w:rsidRPr="009E58D4" w:rsidRDefault="000E56F6">
      <w:pPr>
        <w:numPr>
          <w:ilvl w:val="1"/>
          <w:numId w:val="9"/>
        </w:numPr>
        <w:jc w:val="both"/>
        <w:rPr>
          <w:rFonts w:ascii="Verdana" w:hAnsi="Verdana"/>
        </w:rPr>
      </w:pPr>
      <w:r w:rsidRPr="009E58D4">
        <w:rPr>
          <w:rFonts w:ascii="Verdana" w:hAnsi="Verdana"/>
        </w:rPr>
        <w:t>Interpretation und Darstellung von „Multi Purpose Button“ Objekten</w:t>
      </w:r>
    </w:p>
    <w:p w:rsidR="00BB4370" w:rsidRPr="009E58D4" w:rsidRDefault="000E56F6">
      <w:pPr>
        <w:numPr>
          <w:ilvl w:val="1"/>
          <w:numId w:val="9"/>
        </w:numPr>
        <w:jc w:val="both"/>
        <w:rPr>
          <w:rFonts w:ascii="Verdana" w:hAnsi="Verdana"/>
        </w:rPr>
      </w:pPr>
      <w:r w:rsidRPr="009E58D4">
        <w:rPr>
          <w:rFonts w:ascii="Verdana" w:hAnsi="Verdana"/>
        </w:rPr>
        <w:t>Interpretation vom Modulen</w:t>
      </w:r>
    </w:p>
    <w:p w:rsidR="00BB4370" w:rsidRPr="009E58D4" w:rsidRDefault="000E56F6" w:rsidP="009E58D4">
      <w:pPr>
        <w:numPr>
          <w:ilvl w:val="1"/>
          <w:numId w:val="9"/>
        </w:numPr>
        <w:jc w:val="both"/>
        <w:rPr>
          <w:rFonts w:ascii="Verdana" w:hAnsi="Verdana"/>
        </w:rPr>
      </w:pPr>
      <w:r w:rsidRPr="009E58D4">
        <w:rPr>
          <w:rFonts w:ascii="Verdana" w:hAnsi="Verdana"/>
        </w:rPr>
        <w:t>Ausführung der Events „Show“ und „Hide“</w:t>
      </w:r>
    </w:p>
    <w:p w:rsidR="00BB4370" w:rsidRPr="009E58D4" w:rsidRDefault="00BB4370">
      <w:pPr>
        <w:jc w:val="both"/>
        <w:rPr>
          <w:rFonts w:ascii="Verdana" w:hAnsi="Verdana"/>
        </w:rPr>
      </w:pPr>
    </w:p>
    <w:p w:rsidR="00BB4370" w:rsidRPr="009E58D4" w:rsidRDefault="000E56F6">
      <w:pPr>
        <w:jc w:val="both"/>
        <w:rPr>
          <w:rFonts w:ascii="Verdana" w:hAnsi="Verdana"/>
        </w:rPr>
      </w:pPr>
      <w:r w:rsidRPr="009E58D4">
        <w:rPr>
          <w:rFonts w:ascii="Verdana" w:hAnsi="Verdana"/>
        </w:rPr>
        <w:t xml:space="preserve">Zu Test- und Validierungszwecken wurde zuvor eine bestimmte Menge an </w:t>
      </w:r>
      <w:r w:rsidR="002503A4" w:rsidRPr="009E58D4">
        <w:rPr>
          <w:rFonts w:ascii="Verdana" w:hAnsi="Verdana"/>
        </w:rPr>
        <w:t>Objekten</w:t>
      </w:r>
      <w:r w:rsidRPr="009E58D4">
        <w:rPr>
          <w:rFonts w:ascii="Verdana" w:hAnsi="Verdana"/>
        </w:rPr>
        <w:t xml:space="preserve"> und deren Events definiert. </w:t>
      </w:r>
    </w:p>
    <w:p w:rsidR="00BB4370" w:rsidRPr="009E58D4" w:rsidRDefault="00BB4370">
      <w:pPr>
        <w:jc w:val="both"/>
        <w:rPr>
          <w:rFonts w:ascii="Verdana" w:hAnsi="Verdana"/>
        </w:rPr>
      </w:pPr>
    </w:p>
    <w:p w:rsidR="00BB4370" w:rsidRPr="009E58D4" w:rsidRDefault="000E56F6" w:rsidP="009E58D4">
      <w:pPr>
        <w:jc w:val="both"/>
        <w:rPr>
          <w:rFonts w:ascii="Verdana" w:hAnsi="Verdana"/>
        </w:rPr>
      </w:pPr>
      <w:r w:rsidRPr="009E58D4">
        <w:rPr>
          <w:rFonts w:ascii="Verdana" w:hAnsi="Verdana"/>
        </w:rPr>
        <w:t>Zusammenfassung:</w:t>
      </w:r>
    </w:p>
    <w:p w:rsidR="00BB4370" w:rsidRPr="009E58D4" w:rsidRDefault="000E56F6" w:rsidP="009E58D4">
      <w:pPr>
        <w:numPr>
          <w:ilvl w:val="1"/>
          <w:numId w:val="10"/>
        </w:numPr>
        <w:jc w:val="both"/>
        <w:rPr>
          <w:rFonts w:ascii="Verdana" w:hAnsi="Verdana"/>
        </w:rPr>
      </w:pPr>
      <w:r w:rsidRPr="009E58D4">
        <w:rPr>
          <w:rFonts w:ascii="Verdana" w:hAnsi="Verdana"/>
        </w:rPr>
        <w:t xml:space="preserve">2 Screen </w:t>
      </w:r>
      <w:r w:rsidR="002503A4" w:rsidRPr="009E58D4">
        <w:rPr>
          <w:rFonts w:ascii="Verdana" w:hAnsi="Verdana"/>
        </w:rPr>
        <w:t>Objekte</w:t>
      </w:r>
    </w:p>
    <w:p w:rsidR="00BB4370" w:rsidRPr="009E58D4" w:rsidRDefault="000E56F6" w:rsidP="009E58D4">
      <w:pPr>
        <w:numPr>
          <w:ilvl w:val="1"/>
          <w:numId w:val="10"/>
        </w:numPr>
        <w:jc w:val="both"/>
        <w:rPr>
          <w:rFonts w:ascii="Verdana" w:hAnsi="Verdana"/>
        </w:rPr>
      </w:pPr>
      <w:r w:rsidRPr="009E58D4">
        <w:rPr>
          <w:rFonts w:ascii="Verdana" w:hAnsi="Verdana"/>
        </w:rPr>
        <w:t>mit je 4 Button Objekten</w:t>
      </w:r>
    </w:p>
    <w:p w:rsidR="00BB4370" w:rsidRPr="009E58D4" w:rsidRDefault="000E56F6" w:rsidP="009E58D4">
      <w:pPr>
        <w:numPr>
          <w:ilvl w:val="1"/>
          <w:numId w:val="10"/>
        </w:numPr>
        <w:jc w:val="both"/>
        <w:rPr>
          <w:rFonts w:ascii="Verdana" w:hAnsi="Verdana"/>
        </w:rPr>
      </w:pPr>
      <w:r w:rsidRPr="009E58D4">
        <w:rPr>
          <w:rFonts w:ascii="Verdana" w:hAnsi="Verdana"/>
        </w:rPr>
        <w:t xml:space="preserve">beim Click auf einen der Button soll wischen den </w:t>
      </w:r>
      <w:r w:rsidR="002503A4" w:rsidRPr="009E58D4">
        <w:rPr>
          <w:rFonts w:ascii="Verdana" w:hAnsi="Verdana"/>
        </w:rPr>
        <w:t>Screens</w:t>
      </w:r>
    </w:p>
    <w:p w:rsidR="00BB4370" w:rsidRPr="009E58D4" w:rsidRDefault="009E58D4" w:rsidP="009E58D4">
      <w:pPr>
        <w:jc w:val="both"/>
        <w:rPr>
          <w:rFonts w:ascii="Verdana" w:hAnsi="Verdana"/>
        </w:rPr>
      </w:pPr>
      <w:r>
        <w:rPr>
          <w:rFonts w:ascii="Verdana" w:hAnsi="Verdana"/>
        </w:rPr>
        <w:tab/>
      </w:r>
      <w:r>
        <w:rPr>
          <w:rFonts w:ascii="Verdana" w:hAnsi="Verdana"/>
        </w:rPr>
        <w:tab/>
      </w:r>
      <w:r w:rsidR="000E56F6" w:rsidRPr="009E58D4">
        <w:rPr>
          <w:rFonts w:ascii="Verdana" w:hAnsi="Verdana"/>
        </w:rPr>
        <w:t>hin und her gewechselt werden können</w:t>
      </w:r>
    </w:p>
    <w:p w:rsidR="00BB4370" w:rsidRPr="009E58D4" w:rsidRDefault="000E56F6" w:rsidP="009E58D4">
      <w:pPr>
        <w:numPr>
          <w:ilvl w:val="1"/>
          <w:numId w:val="10"/>
        </w:numPr>
        <w:jc w:val="both"/>
        <w:rPr>
          <w:rFonts w:ascii="Verdana" w:hAnsi="Verdana"/>
        </w:rPr>
      </w:pPr>
      <w:r w:rsidRPr="009E58D4">
        <w:rPr>
          <w:rFonts w:ascii="Verdana" w:hAnsi="Verdana"/>
        </w:rPr>
        <w:t>die anderen drei Buttons dienen lediglich dem Umschalten der</w:t>
      </w:r>
    </w:p>
    <w:p w:rsidR="00BB4370" w:rsidRPr="009E58D4" w:rsidRDefault="009E58D4" w:rsidP="009E58D4">
      <w:pPr>
        <w:jc w:val="both"/>
        <w:rPr>
          <w:rFonts w:ascii="Verdana" w:hAnsi="Verdana"/>
        </w:rPr>
      </w:pPr>
      <w:r>
        <w:rPr>
          <w:rFonts w:ascii="Verdana" w:hAnsi="Verdana"/>
        </w:rPr>
        <w:tab/>
      </w:r>
      <w:r>
        <w:rPr>
          <w:rFonts w:ascii="Verdana" w:hAnsi="Verdana"/>
        </w:rPr>
        <w:tab/>
      </w:r>
      <w:r w:rsidR="000E56F6" w:rsidRPr="009E58D4">
        <w:rPr>
          <w:rFonts w:ascii="Verdana" w:hAnsi="Verdana"/>
        </w:rPr>
        <w:t>Sichtbarkeit der Buttons</w:t>
      </w:r>
    </w:p>
    <w:p w:rsidR="00BB4370" w:rsidRPr="009E58D4" w:rsidRDefault="00BB4370">
      <w:pPr>
        <w:jc w:val="both"/>
        <w:rPr>
          <w:rFonts w:ascii="Verdana" w:hAnsi="Verdana"/>
        </w:rPr>
      </w:pPr>
    </w:p>
    <w:p w:rsidR="00BB4370" w:rsidRPr="009E58D4" w:rsidRDefault="000E56F6">
      <w:pPr>
        <w:jc w:val="both"/>
        <w:rPr>
          <w:rFonts w:ascii="Verdana" w:hAnsi="Verdana"/>
        </w:rPr>
      </w:pPr>
      <w:r w:rsidRPr="009E58D4">
        <w:rPr>
          <w:rFonts w:ascii="Verdana" w:hAnsi="Verdana"/>
        </w:rPr>
        <w:lastRenderedPageBreak/>
        <w:t xml:space="preserve">Das alternative auf QML basierte Layout soll eine möglichst vollständige Benutzerführung beinhalten. Dazu gehören mehrere Bildschirme, die Verschiedenartige Informationen an den Benutzer weiter reichen. Nicht Bestandteil dieser Implementierung ist hingegen der Zahlungsvorgang, da dieser Prototyp ausschließlich die Aspekte der </w:t>
      </w:r>
      <w:r w:rsidR="002503A4" w:rsidRPr="009E58D4">
        <w:rPr>
          <w:rFonts w:ascii="Verdana" w:hAnsi="Verdana"/>
        </w:rPr>
        <w:t>Visualisierung</w:t>
      </w:r>
      <w:r w:rsidRPr="009E58D4">
        <w:rPr>
          <w:rFonts w:ascii="Verdana" w:hAnsi="Verdana"/>
        </w:rPr>
        <w:t xml:space="preserve"> berücksichtigen soll.</w:t>
      </w:r>
    </w:p>
    <w:p w:rsidR="00BB4370" w:rsidRPr="009E58D4" w:rsidRDefault="00BB4370">
      <w:pPr>
        <w:jc w:val="both"/>
        <w:rPr>
          <w:rFonts w:ascii="Verdana" w:hAnsi="Verdana"/>
        </w:rPr>
      </w:pPr>
    </w:p>
    <w:p w:rsidR="00BB4370" w:rsidRPr="009E58D4" w:rsidRDefault="000E56F6">
      <w:pPr>
        <w:jc w:val="both"/>
        <w:rPr>
          <w:rFonts w:ascii="Verdana" w:hAnsi="Verdana"/>
        </w:rPr>
      </w:pPr>
      <w:r w:rsidRPr="009E58D4">
        <w:rPr>
          <w:rFonts w:ascii="Verdana" w:hAnsi="Verdana"/>
        </w:rPr>
        <w:t>Bestandteile dieses Layouts sind:</w:t>
      </w:r>
    </w:p>
    <w:p w:rsidR="00BB4370" w:rsidRPr="009E58D4" w:rsidRDefault="000E56F6">
      <w:pPr>
        <w:numPr>
          <w:ilvl w:val="1"/>
          <w:numId w:val="11"/>
        </w:numPr>
        <w:jc w:val="both"/>
        <w:rPr>
          <w:rFonts w:ascii="Verdana" w:hAnsi="Verdana"/>
        </w:rPr>
      </w:pPr>
      <w:r w:rsidRPr="009E58D4">
        <w:rPr>
          <w:rFonts w:ascii="Verdana" w:hAnsi="Verdana"/>
        </w:rPr>
        <w:t>Begrüßungsbildschirm</w:t>
      </w:r>
    </w:p>
    <w:p w:rsidR="00BB4370" w:rsidRPr="009E58D4" w:rsidRDefault="000E56F6">
      <w:pPr>
        <w:numPr>
          <w:ilvl w:val="1"/>
          <w:numId w:val="11"/>
        </w:numPr>
        <w:jc w:val="both"/>
        <w:rPr>
          <w:rFonts w:ascii="Verdana" w:hAnsi="Verdana"/>
        </w:rPr>
      </w:pPr>
      <w:r w:rsidRPr="009E58D4">
        <w:rPr>
          <w:rFonts w:ascii="Verdana" w:hAnsi="Verdana"/>
        </w:rPr>
        <w:t>Produktauswahl</w:t>
      </w:r>
    </w:p>
    <w:p w:rsidR="00BB4370" w:rsidRPr="009E58D4" w:rsidRDefault="000E56F6">
      <w:pPr>
        <w:numPr>
          <w:ilvl w:val="1"/>
          <w:numId w:val="11"/>
        </w:numPr>
        <w:jc w:val="both"/>
        <w:rPr>
          <w:rFonts w:ascii="Verdana" w:hAnsi="Verdana"/>
        </w:rPr>
      </w:pPr>
      <w:r w:rsidRPr="009E58D4">
        <w:rPr>
          <w:rFonts w:ascii="Verdana" w:hAnsi="Verdana"/>
        </w:rPr>
        <w:t>Produktbeschreibung ( Verkaufsbildschirm )</w:t>
      </w:r>
    </w:p>
    <w:p w:rsidR="00BB4370" w:rsidRPr="009E58D4" w:rsidRDefault="000E56F6">
      <w:pPr>
        <w:numPr>
          <w:ilvl w:val="1"/>
          <w:numId w:val="11"/>
        </w:numPr>
        <w:jc w:val="both"/>
        <w:rPr>
          <w:rFonts w:ascii="Verdana" w:hAnsi="Verdana"/>
        </w:rPr>
      </w:pPr>
      <w:r w:rsidRPr="009E58D4">
        <w:rPr>
          <w:rFonts w:ascii="Verdana" w:hAnsi="Verdana"/>
        </w:rPr>
        <w:t>Produktausgabe</w:t>
      </w:r>
    </w:p>
    <w:p w:rsidR="00BB4370" w:rsidRPr="009E58D4" w:rsidRDefault="000E56F6">
      <w:pPr>
        <w:numPr>
          <w:ilvl w:val="1"/>
          <w:numId w:val="11"/>
        </w:numPr>
        <w:rPr>
          <w:rFonts w:ascii="Verdana" w:hAnsi="Verdana"/>
        </w:rPr>
      </w:pPr>
      <w:r w:rsidRPr="009E58D4">
        <w:rPr>
          <w:rFonts w:ascii="Verdana" w:hAnsi="Verdana"/>
        </w:rPr>
        <w:t>Mediabildschirm</w:t>
      </w:r>
    </w:p>
    <w:p w:rsidR="00BB4370" w:rsidRPr="009E58D4" w:rsidRDefault="00BB4370">
      <w:pPr>
        <w:jc w:val="both"/>
        <w:rPr>
          <w:rFonts w:ascii="Verdana" w:hAnsi="Verdana"/>
        </w:rPr>
      </w:pPr>
    </w:p>
    <w:p w:rsidR="00BB4370" w:rsidRPr="009E58D4" w:rsidRDefault="000E56F6">
      <w:pPr>
        <w:jc w:val="both"/>
        <w:rPr>
          <w:rFonts w:ascii="Verdana" w:hAnsi="Verdana"/>
        </w:rPr>
      </w:pPr>
      <w:r w:rsidRPr="009E58D4">
        <w:rPr>
          <w:rFonts w:ascii="Verdana" w:hAnsi="Verdana"/>
        </w:rPr>
        <w:t>Diese Definitionen dient mehr der Vollständigkeit der Technologiepräsentation, um Stärken und Schwächen gegenüber der derzeitigen Technologie hervorzuheben. Sie wurden nicht genau definiert und unterliegen dem Ermessen des Entwicklers bezüglich des Designs und der Informationsdichte.</w:t>
      </w:r>
    </w:p>
    <w:p w:rsidR="00BB4370" w:rsidRPr="009E58D4" w:rsidRDefault="00BB4370">
      <w:pPr>
        <w:jc w:val="both"/>
        <w:rPr>
          <w:rFonts w:ascii="Verdana" w:hAnsi="Verdana"/>
        </w:rPr>
      </w:pPr>
    </w:p>
    <w:p w:rsidR="00BB4370" w:rsidRPr="009E58D4" w:rsidRDefault="000E56F6">
      <w:pPr>
        <w:jc w:val="both"/>
        <w:rPr>
          <w:rFonts w:ascii="Verdana" w:hAnsi="Verdana"/>
        </w:rPr>
      </w:pPr>
      <w:r w:rsidRPr="009E58D4">
        <w:rPr>
          <w:rFonts w:ascii="Verdana" w:hAnsi="Verdana"/>
          <w:b/>
          <w:bCs/>
          <w:sz w:val="26"/>
          <w:szCs w:val="26"/>
        </w:rPr>
        <w:t>3.2 Benutzeroberfläche</w:t>
      </w:r>
    </w:p>
    <w:p w:rsidR="00BB4370" w:rsidRPr="009E58D4" w:rsidRDefault="00BB4370">
      <w:pPr>
        <w:jc w:val="both"/>
        <w:rPr>
          <w:rFonts w:ascii="Verdana" w:hAnsi="Verdana"/>
        </w:rPr>
      </w:pPr>
    </w:p>
    <w:p w:rsidR="00BB4370" w:rsidRPr="009E58D4" w:rsidRDefault="000E56F6">
      <w:pPr>
        <w:jc w:val="both"/>
        <w:rPr>
          <w:rFonts w:ascii="Verdana" w:hAnsi="Verdana"/>
        </w:rPr>
      </w:pPr>
      <w:r w:rsidRPr="009E58D4">
        <w:rPr>
          <w:rFonts w:ascii="Verdana" w:hAnsi="Verdana"/>
        </w:rPr>
        <w:t>Bezüglich der Benutzeroberfläche gibt es derzeit keine weiteren Anforderungsprofile, da sich die Entwicklung des Prototypen schwerpunkmäßig auf die technische Realisierung einer Verkaufsoberfläche beschränkt.</w:t>
      </w:r>
    </w:p>
    <w:p w:rsidR="002503A4" w:rsidRDefault="000E56F6">
      <w:pPr>
        <w:jc w:val="both"/>
        <w:rPr>
          <w:rFonts w:ascii="Verdana" w:hAnsi="Verdana"/>
        </w:rPr>
      </w:pPr>
      <w:r w:rsidRPr="009E58D4">
        <w:rPr>
          <w:rFonts w:ascii="Verdana" w:hAnsi="Verdana"/>
        </w:rPr>
        <w:t>Deshalb wurde keine Benutzer oder genaue Daten definiert, mit denen das System umgehen können muss. Aufgrund der Tatsache, dass das System keine variablen Benutzereingaben vorsieht, erübrigen sich Tests diesbezüglich.</w:t>
      </w:r>
      <w:r w:rsidR="00774FF8">
        <w:rPr>
          <w:rFonts w:ascii="Verdana" w:hAnsi="Verdana"/>
        </w:rPr>
        <w:t xml:space="preserve"> </w:t>
      </w:r>
      <w:r w:rsidRPr="009E58D4">
        <w:rPr>
          <w:rFonts w:ascii="Verdana" w:hAnsi="Verdana"/>
        </w:rPr>
        <w:t xml:space="preserve">Da ein Benutzer nur eine strikt definierte Anzahl an Aktionen auslösen kann, </w:t>
      </w:r>
      <w:r w:rsidR="00774FF8">
        <w:rPr>
          <w:rFonts w:ascii="Verdana" w:hAnsi="Verdana"/>
        </w:rPr>
        <w:t xml:space="preserve">ist </w:t>
      </w:r>
      <w:r w:rsidRPr="009E58D4">
        <w:rPr>
          <w:rFonts w:ascii="Verdana" w:hAnsi="Verdana"/>
        </w:rPr>
        <w:t>eine Eingabevalidierung</w:t>
      </w:r>
      <w:r w:rsidR="00774FF8">
        <w:rPr>
          <w:rFonts w:ascii="Verdana" w:hAnsi="Verdana"/>
        </w:rPr>
        <w:t xml:space="preserve"> vorerst</w:t>
      </w:r>
      <w:r w:rsidRPr="009E58D4">
        <w:rPr>
          <w:rFonts w:ascii="Verdana" w:hAnsi="Verdana"/>
        </w:rPr>
        <w:t xml:space="preserve"> nicht von </w:t>
      </w:r>
      <w:r w:rsidR="00774FF8" w:rsidRPr="009E58D4">
        <w:rPr>
          <w:rFonts w:ascii="Verdana" w:hAnsi="Verdana"/>
        </w:rPr>
        <w:t>Nöten</w:t>
      </w:r>
      <w:r w:rsidRPr="009E58D4">
        <w:rPr>
          <w:rFonts w:ascii="Verdana" w:hAnsi="Verdana"/>
        </w:rPr>
        <w:t xml:space="preserve"> sein.</w:t>
      </w:r>
      <w:r w:rsidR="00774FF8">
        <w:rPr>
          <w:rFonts w:ascii="Verdana" w:hAnsi="Verdana"/>
        </w:rPr>
        <w:t xml:space="preserve"> </w:t>
      </w:r>
    </w:p>
    <w:p w:rsidR="002503A4" w:rsidRDefault="002503A4">
      <w:pPr>
        <w:jc w:val="both"/>
        <w:rPr>
          <w:rFonts w:ascii="Verdana" w:hAnsi="Verdana"/>
        </w:rPr>
      </w:pPr>
    </w:p>
    <w:p w:rsidR="00BB4370" w:rsidRPr="009E58D4" w:rsidRDefault="000E56F6">
      <w:pPr>
        <w:jc w:val="both"/>
        <w:rPr>
          <w:rFonts w:ascii="Verdana" w:hAnsi="Verdana"/>
        </w:rPr>
      </w:pPr>
      <w:r w:rsidRPr="009E58D4">
        <w:rPr>
          <w:rFonts w:ascii="Verdana" w:hAnsi="Verdana"/>
        </w:rPr>
        <w:lastRenderedPageBreak/>
        <w:t xml:space="preserve">Die einzigen Anforderungen an die Benutzeroberfläche sind Lesbarkeit, Verständlichkeit, Skalierbarkeit (bezüglich der </w:t>
      </w:r>
      <w:r w:rsidR="00774FF8" w:rsidRPr="009E58D4">
        <w:rPr>
          <w:rFonts w:ascii="Verdana" w:hAnsi="Verdana"/>
        </w:rPr>
        <w:t>Lauffähigkeit</w:t>
      </w:r>
      <w:r w:rsidRPr="009E58D4">
        <w:rPr>
          <w:rFonts w:ascii="Verdana" w:hAnsi="Verdana"/>
        </w:rPr>
        <w:t xml:space="preserve"> auf verschiedenen Ausgabemedien), Stabilität und Geschwindigkeit (soll unnötige Wartezeiten aufgrund von Softwareschwächen ausschließen).</w:t>
      </w:r>
    </w:p>
    <w:p w:rsidR="00BB4370" w:rsidRPr="009E58D4" w:rsidRDefault="00BB4370">
      <w:pPr>
        <w:jc w:val="both"/>
        <w:rPr>
          <w:rFonts w:ascii="Verdana" w:hAnsi="Verdana"/>
        </w:rPr>
      </w:pPr>
    </w:p>
    <w:p w:rsidR="00BB4370" w:rsidRPr="009E58D4" w:rsidRDefault="00BB4370">
      <w:pPr>
        <w:jc w:val="both"/>
        <w:rPr>
          <w:rFonts w:ascii="Verdana" w:hAnsi="Verdana"/>
        </w:rPr>
      </w:pPr>
    </w:p>
    <w:p w:rsidR="00BB4370" w:rsidRPr="00774FF8" w:rsidRDefault="000E56F6">
      <w:pPr>
        <w:numPr>
          <w:ilvl w:val="0"/>
          <w:numId w:val="13"/>
        </w:numPr>
        <w:rPr>
          <w:rFonts w:ascii="Verdana" w:hAnsi="Verdana"/>
          <w:b/>
        </w:rPr>
      </w:pPr>
      <w:r w:rsidRPr="00774FF8">
        <w:rPr>
          <w:rFonts w:ascii="Verdana" w:hAnsi="Verdana"/>
          <w:b/>
          <w:bCs/>
          <w:sz w:val="28"/>
          <w:szCs w:val="28"/>
        </w:rPr>
        <w:t>Technische Produktumgebung</w:t>
      </w:r>
    </w:p>
    <w:p w:rsidR="00BB4370" w:rsidRPr="009E58D4" w:rsidRDefault="00BB4370">
      <w:pPr>
        <w:rPr>
          <w:rFonts w:ascii="Verdana" w:hAnsi="Verdana"/>
        </w:rPr>
      </w:pPr>
    </w:p>
    <w:p w:rsidR="00BB4370" w:rsidRPr="009E58D4" w:rsidRDefault="000E56F6">
      <w:pPr>
        <w:jc w:val="both"/>
        <w:rPr>
          <w:rFonts w:ascii="Verdana" w:hAnsi="Verdana"/>
        </w:rPr>
      </w:pPr>
      <w:r w:rsidRPr="009E58D4">
        <w:rPr>
          <w:rFonts w:ascii="Verdana" w:hAnsi="Verdana"/>
        </w:rPr>
        <w:t xml:space="preserve">Produktentwicklungen dieser Art sollen später auf Linux basierten Rechnersystemen zum </w:t>
      </w:r>
      <w:r w:rsidR="002503A4" w:rsidRPr="009E58D4">
        <w:rPr>
          <w:rFonts w:ascii="Verdana" w:hAnsi="Verdana"/>
        </w:rPr>
        <w:t>Einsatz</w:t>
      </w:r>
      <w:r w:rsidRPr="009E58D4">
        <w:rPr>
          <w:rFonts w:ascii="Verdana" w:hAnsi="Verdana"/>
        </w:rPr>
        <w:t xml:space="preserve"> kommen. Eine Anforderung an die Software  war deshalb die Lauffähigkeit auf Linux Betriebssystemen.</w:t>
      </w:r>
    </w:p>
    <w:p w:rsidR="00BB4370" w:rsidRPr="009E58D4" w:rsidRDefault="000E56F6">
      <w:pPr>
        <w:jc w:val="both"/>
        <w:rPr>
          <w:rFonts w:ascii="Verdana" w:hAnsi="Verdana"/>
        </w:rPr>
      </w:pPr>
      <w:r w:rsidRPr="009E58D4">
        <w:rPr>
          <w:rFonts w:ascii="Verdana" w:hAnsi="Verdana"/>
        </w:rPr>
        <w:t>Hier wurden keine Vorgaben gemacht auf welcher Distribution oder Version das System später laufen muss.</w:t>
      </w:r>
    </w:p>
    <w:p w:rsidR="00BB4370" w:rsidRPr="009E58D4" w:rsidRDefault="00BB4370">
      <w:pPr>
        <w:jc w:val="both"/>
        <w:rPr>
          <w:rFonts w:ascii="Verdana" w:hAnsi="Verdana"/>
        </w:rPr>
      </w:pPr>
    </w:p>
    <w:p w:rsidR="00774FF8" w:rsidRPr="009E58D4" w:rsidRDefault="000E56F6">
      <w:pPr>
        <w:jc w:val="both"/>
        <w:rPr>
          <w:rFonts w:ascii="Verdana" w:hAnsi="Verdana"/>
        </w:rPr>
      </w:pPr>
      <w:r w:rsidRPr="009E58D4">
        <w:rPr>
          <w:rFonts w:ascii="Verdana" w:hAnsi="Verdana"/>
        </w:rPr>
        <w:t xml:space="preserve">Ausgegangen wird derzeit von einer openSuse 11.3 Distribution, sowie einer Linux Angström Distribution für </w:t>
      </w:r>
      <w:r w:rsidR="00774FF8" w:rsidRPr="009E58D4">
        <w:rPr>
          <w:rFonts w:ascii="Verdana" w:hAnsi="Verdana"/>
        </w:rPr>
        <w:t>Tests</w:t>
      </w:r>
      <w:r w:rsidRPr="009E58D4">
        <w:rPr>
          <w:rFonts w:ascii="Verdana" w:hAnsi="Verdana"/>
        </w:rPr>
        <w:t xml:space="preserve"> an Embeddedsystemen.</w:t>
      </w:r>
      <w:r w:rsidR="00774FF8">
        <w:rPr>
          <w:rFonts w:ascii="Verdana" w:hAnsi="Verdana"/>
        </w:rPr>
        <w:t xml:space="preserve"> </w:t>
      </w:r>
      <w:r w:rsidRPr="009E58D4">
        <w:rPr>
          <w:rFonts w:ascii="Verdana" w:hAnsi="Verdana"/>
        </w:rPr>
        <w:t xml:space="preserve">Die Lauffähigkeit auf verschiedenartigen Betriebssystemen wird durch die </w:t>
      </w:r>
      <w:r w:rsidR="00774FF8" w:rsidRPr="009E58D4">
        <w:rPr>
          <w:rFonts w:ascii="Verdana" w:hAnsi="Verdana"/>
        </w:rPr>
        <w:t>Wahl</w:t>
      </w:r>
      <w:r w:rsidRPr="009E58D4">
        <w:rPr>
          <w:rFonts w:ascii="Verdana" w:hAnsi="Verdana"/>
        </w:rPr>
        <w:t xml:space="preserve"> des Entwicklungsframeworks sichergestellt. Das verwendete Qt Framework wurde so entwickelt, dass es auf allen relevanten Betriebssystemen eingesetzt werden kann. So ist die Portierbarkeit der Software sichergestellt.</w:t>
      </w:r>
      <w:r w:rsidR="00774FF8">
        <w:rPr>
          <w:rFonts w:ascii="Verdana" w:hAnsi="Verdana"/>
        </w:rPr>
        <w:t xml:space="preserve"> </w:t>
      </w:r>
    </w:p>
    <w:p w:rsidR="00BB4370" w:rsidRPr="009E58D4" w:rsidRDefault="000E56F6">
      <w:pPr>
        <w:jc w:val="both"/>
        <w:rPr>
          <w:rFonts w:ascii="Verdana" w:hAnsi="Verdana"/>
        </w:rPr>
      </w:pPr>
      <w:r w:rsidRPr="009E58D4">
        <w:rPr>
          <w:rFonts w:ascii="Verdana" w:hAnsi="Verdana"/>
        </w:rPr>
        <w:t xml:space="preserve">Es lag auch keine </w:t>
      </w:r>
      <w:r w:rsidR="00774FF8" w:rsidRPr="009E58D4">
        <w:rPr>
          <w:rFonts w:ascii="Verdana" w:hAnsi="Verdana"/>
        </w:rPr>
        <w:t>Definition</w:t>
      </w:r>
      <w:r w:rsidRPr="009E58D4">
        <w:rPr>
          <w:rFonts w:ascii="Verdana" w:hAnsi="Verdana"/>
        </w:rPr>
        <w:t xml:space="preserve"> einer Mindestvoraussetzung </w:t>
      </w:r>
      <w:r w:rsidR="00774FF8">
        <w:rPr>
          <w:rFonts w:ascii="Verdana" w:hAnsi="Verdana"/>
        </w:rPr>
        <w:t>oder</w:t>
      </w:r>
      <w:r w:rsidRPr="009E58D4">
        <w:rPr>
          <w:rFonts w:ascii="Verdana" w:hAnsi="Verdana"/>
        </w:rPr>
        <w:t xml:space="preserve"> das Rechensystem vor. Deshalb werden keine Tests auf Erfüllung solch eines Anspruchs durchgeführt.</w:t>
      </w:r>
    </w:p>
    <w:p w:rsidR="00BB4370" w:rsidRPr="009E58D4" w:rsidRDefault="000E56F6">
      <w:pPr>
        <w:jc w:val="both"/>
        <w:rPr>
          <w:rFonts w:ascii="Verdana" w:hAnsi="Verdana"/>
        </w:rPr>
      </w:pPr>
      <w:r w:rsidRPr="009E58D4">
        <w:rPr>
          <w:rFonts w:ascii="Verdana" w:hAnsi="Verdana"/>
        </w:rPr>
        <w:t xml:space="preserve">Für die Belegbarkeit der Vorteile bezüglich der Systemvoraussetzungen werden Tests an verschiedenen Entwicklungssystemen durchgeführt. </w:t>
      </w:r>
    </w:p>
    <w:p w:rsidR="00BB4370" w:rsidRDefault="00BB4370">
      <w:pPr>
        <w:jc w:val="both"/>
        <w:rPr>
          <w:rFonts w:ascii="Verdana" w:hAnsi="Verdana"/>
        </w:rPr>
      </w:pPr>
    </w:p>
    <w:p w:rsidR="002503A4" w:rsidRDefault="002503A4">
      <w:pPr>
        <w:jc w:val="both"/>
        <w:rPr>
          <w:rFonts w:ascii="Verdana" w:hAnsi="Verdana"/>
        </w:rPr>
      </w:pPr>
    </w:p>
    <w:p w:rsidR="002503A4" w:rsidRDefault="002503A4">
      <w:pPr>
        <w:jc w:val="both"/>
        <w:rPr>
          <w:rFonts w:ascii="Verdana" w:hAnsi="Verdana"/>
        </w:rPr>
      </w:pPr>
    </w:p>
    <w:p w:rsidR="002503A4" w:rsidRDefault="002503A4">
      <w:pPr>
        <w:jc w:val="both"/>
        <w:rPr>
          <w:rFonts w:ascii="Verdana" w:hAnsi="Verdana"/>
        </w:rPr>
      </w:pPr>
    </w:p>
    <w:p w:rsidR="002503A4" w:rsidRPr="009E58D4" w:rsidRDefault="002503A4">
      <w:pPr>
        <w:jc w:val="both"/>
        <w:rPr>
          <w:rFonts w:ascii="Verdana" w:hAnsi="Verdana"/>
        </w:rPr>
      </w:pPr>
    </w:p>
    <w:p w:rsidR="00BB4370" w:rsidRPr="009E58D4" w:rsidRDefault="00BB4370">
      <w:pPr>
        <w:jc w:val="both"/>
        <w:rPr>
          <w:rFonts w:ascii="Verdana" w:hAnsi="Verdana"/>
        </w:rPr>
      </w:pPr>
    </w:p>
    <w:p w:rsidR="00BB4370" w:rsidRPr="009E58D4" w:rsidRDefault="000E56F6">
      <w:pPr>
        <w:jc w:val="both"/>
        <w:rPr>
          <w:rFonts w:ascii="Verdana" w:hAnsi="Verdana"/>
        </w:rPr>
      </w:pPr>
      <w:r w:rsidRPr="009E58D4">
        <w:rPr>
          <w:rFonts w:ascii="Verdana" w:hAnsi="Verdana"/>
        </w:rPr>
        <w:lastRenderedPageBreak/>
        <w:t>Zum einen am Entwicklungssystem selbst:</w:t>
      </w:r>
    </w:p>
    <w:p w:rsidR="00BB4370" w:rsidRPr="009E58D4" w:rsidRDefault="000E56F6">
      <w:pPr>
        <w:jc w:val="both"/>
        <w:rPr>
          <w:rFonts w:ascii="Verdana" w:hAnsi="Verdana"/>
        </w:rPr>
      </w:pPr>
      <w:r w:rsidRPr="009E58D4">
        <w:rPr>
          <w:rFonts w:ascii="Verdana" w:hAnsi="Verdana"/>
        </w:rPr>
        <w:tab/>
      </w:r>
      <w:r w:rsidRPr="009E58D4">
        <w:rPr>
          <w:rFonts w:ascii="Verdana" w:hAnsi="Verdana"/>
          <w:b/>
          <w:bCs/>
          <w:sz w:val="20"/>
          <w:szCs w:val="20"/>
        </w:rPr>
        <w:t>Prozessor (CPU): Intel(R) Core(TM)2 Quad CPU Q9400</w:t>
      </w:r>
    </w:p>
    <w:p w:rsidR="00BB4370" w:rsidRPr="009E58D4" w:rsidRDefault="000E56F6">
      <w:pPr>
        <w:jc w:val="both"/>
        <w:rPr>
          <w:rFonts w:ascii="Verdana" w:hAnsi="Verdana"/>
        </w:rPr>
      </w:pPr>
      <w:r w:rsidRPr="009E58D4">
        <w:rPr>
          <w:rFonts w:ascii="Verdana" w:hAnsi="Verdana"/>
          <w:b/>
          <w:bCs/>
          <w:sz w:val="20"/>
          <w:szCs w:val="20"/>
        </w:rPr>
        <w:tab/>
        <w:t>Geschwindigkeit: 2.660,32 Mhz</w:t>
      </w:r>
    </w:p>
    <w:p w:rsidR="00BB4370" w:rsidRPr="009E58D4" w:rsidRDefault="000E56F6">
      <w:pPr>
        <w:jc w:val="both"/>
        <w:rPr>
          <w:rFonts w:ascii="Verdana" w:hAnsi="Verdana"/>
        </w:rPr>
      </w:pPr>
      <w:r w:rsidRPr="009E58D4">
        <w:rPr>
          <w:rFonts w:ascii="Verdana" w:hAnsi="Verdana"/>
          <w:b/>
          <w:bCs/>
          <w:sz w:val="20"/>
          <w:szCs w:val="20"/>
        </w:rPr>
        <w:tab/>
        <w:t>Kerne: 4</w:t>
      </w:r>
    </w:p>
    <w:p w:rsidR="00BB4370" w:rsidRPr="009E58D4" w:rsidRDefault="000E56F6">
      <w:pPr>
        <w:jc w:val="both"/>
        <w:rPr>
          <w:rFonts w:ascii="Verdana" w:hAnsi="Verdana"/>
        </w:rPr>
      </w:pPr>
      <w:r w:rsidRPr="009E58D4">
        <w:rPr>
          <w:rFonts w:ascii="Verdana" w:hAnsi="Verdana"/>
          <w:b/>
          <w:bCs/>
          <w:sz w:val="20"/>
          <w:szCs w:val="20"/>
        </w:rPr>
        <w:tab/>
        <w:t>Arbeitsspeicher: 3,8 GiB</w:t>
      </w:r>
    </w:p>
    <w:p w:rsidR="00BB4370" w:rsidRPr="009E58D4" w:rsidRDefault="000E56F6">
      <w:pPr>
        <w:rPr>
          <w:rFonts w:ascii="Verdana" w:hAnsi="Verdana"/>
        </w:rPr>
      </w:pPr>
      <w:r w:rsidRPr="009E58D4">
        <w:rPr>
          <w:rFonts w:ascii="Verdana" w:hAnsi="Verdana"/>
          <w:b/>
          <w:bCs/>
          <w:sz w:val="20"/>
          <w:szCs w:val="20"/>
        </w:rPr>
        <w:tab/>
        <w:t>Kernel: Linux 2.6.34.7-0.7-desktop x86_64</w:t>
      </w:r>
    </w:p>
    <w:p w:rsidR="00BB4370" w:rsidRDefault="000E56F6">
      <w:pPr>
        <w:rPr>
          <w:rFonts w:ascii="Verdana" w:hAnsi="Verdana"/>
          <w:b/>
          <w:bCs/>
          <w:sz w:val="20"/>
          <w:szCs w:val="20"/>
        </w:rPr>
      </w:pPr>
      <w:r w:rsidRPr="009E58D4">
        <w:rPr>
          <w:rFonts w:ascii="Verdana" w:hAnsi="Verdana"/>
          <w:b/>
          <w:bCs/>
          <w:sz w:val="20"/>
          <w:szCs w:val="20"/>
        </w:rPr>
        <w:tab/>
        <w:t>Distribution: openSUSE 11.3 (x86_64)</w:t>
      </w:r>
    </w:p>
    <w:p w:rsidR="00774FF8" w:rsidRPr="009E58D4" w:rsidRDefault="00774FF8">
      <w:pPr>
        <w:rPr>
          <w:rFonts w:ascii="Verdana" w:hAnsi="Verdana"/>
        </w:rPr>
      </w:pPr>
    </w:p>
    <w:p w:rsidR="00BB4370" w:rsidRPr="009E58D4" w:rsidRDefault="000E56F6">
      <w:pPr>
        <w:rPr>
          <w:rFonts w:ascii="Verdana" w:hAnsi="Verdana"/>
        </w:rPr>
      </w:pPr>
      <w:r w:rsidRPr="009E58D4">
        <w:rPr>
          <w:rFonts w:ascii="Verdana" w:hAnsi="Verdana"/>
        </w:rPr>
        <w:t>Zum anderen an einem Embeddedsystem:</w:t>
      </w:r>
    </w:p>
    <w:p w:rsidR="00BB4370" w:rsidRPr="009E58D4" w:rsidRDefault="000E56F6">
      <w:pPr>
        <w:jc w:val="both"/>
        <w:rPr>
          <w:rFonts w:ascii="Verdana" w:hAnsi="Verdana"/>
        </w:rPr>
      </w:pPr>
      <w:r w:rsidRPr="009E58D4">
        <w:rPr>
          <w:rFonts w:ascii="Verdana" w:hAnsi="Verdana"/>
          <w:b/>
          <w:bCs/>
          <w:sz w:val="20"/>
          <w:szCs w:val="20"/>
        </w:rPr>
        <w:tab/>
      </w:r>
      <w:r w:rsidRPr="009E58D4">
        <w:rPr>
          <w:rFonts w:ascii="Verdana" w:hAnsi="Verdana"/>
          <w:b/>
          <w:bCs/>
          <w:color w:val="000000"/>
          <w:sz w:val="20"/>
          <w:szCs w:val="20"/>
        </w:rPr>
        <w:t>Prozessor (CPU): Super-scalar ARM Cortex</w:t>
      </w:r>
      <w:r w:rsidRPr="009E58D4">
        <w:rPr>
          <w:rFonts w:ascii="Verdana" w:hAnsi="Verdana"/>
          <w:b/>
          <w:bCs/>
          <w:color w:val="000000"/>
          <w:position w:val="8"/>
          <w:sz w:val="20"/>
          <w:szCs w:val="20"/>
        </w:rPr>
        <w:t xml:space="preserve"> </w:t>
      </w:r>
      <w:r w:rsidRPr="009E58D4">
        <w:rPr>
          <w:rFonts w:ascii="Verdana" w:hAnsi="Verdana"/>
          <w:b/>
          <w:bCs/>
          <w:color w:val="000000"/>
          <w:sz w:val="20"/>
          <w:szCs w:val="20"/>
        </w:rPr>
        <w:t>-A8</w:t>
      </w:r>
    </w:p>
    <w:p w:rsidR="00BB4370" w:rsidRPr="009E58D4" w:rsidRDefault="000E56F6">
      <w:pPr>
        <w:jc w:val="both"/>
        <w:rPr>
          <w:rFonts w:ascii="Verdana" w:hAnsi="Verdana"/>
        </w:rPr>
      </w:pPr>
      <w:r w:rsidRPr="009E58D4">
        <w:rPr>
          <w:rFonts w:ascii="Verdana" w:hAnsi="Verdana"/>
          <w:b/>
          <w:bCs/>
          <w:color w:val="000000"/>
          <w:sz w:val="20"/>
          <w:szCs w:val="20"/>
        </w:rPr>
        <w:tab/>
        <w:t>Geschwindigkeit: 1 GHz</w:t>
      </w:r>
    </w:p>
    <w:p w:rsidR="00BB4370" w:rsidRPr="009E58D4" w:rsidRDefault="000E56F6">
      <w:pPr>
        <w:jc w:val="both"/>
        <w:rPr>
          <w:rFonts w:ascii="Verdana" w:hAnsi="Verdana"/>
        </w:rPr>
      </w:pPr>
      <w:r w:rsidRPr="009E58D4">
        <w:rPr>
          <w:rFonts w:ascii="Verdana" w:hAnsi="Verdana"/>
          <w:b/>
          <w:bCs/>
          <w:color w:val="000000"/>
          <w:sz w:val="20"/>
          <w:szCs w:val="20"/>
        </w:rPr>
        <w:tab/>
        <w:t>Arbeitsspeicher: 512-MB LPDDR RAM</w:t>
      </w:r>
    </w:p>
    <w:p w:rsidR="00BB4370" w:rsidRPr="009E58D4" w:rsidRDefault="000E56F6">
      <w:pPr>
        <w:rPr>
          <w:rFonts w:ascii="Verdana" w:hAnsi="Verdana"/>
        </w:rPr>
      </w:pPr>
      <w:r w:rsidRPr="009E58D4">
        <w:rPr>
          <w:rFonts w:ascii="Verdana" w:hAnsi="Verdana"/>
          <w:b/>
          <w:bCs/>
          <w:color w:val="000000"/>
          <w:sz w:val="20"/>
          <w:szCs w:val="20"/>
        </w:rPr>
        <w:tab/>
        <w:t>Kernel: Linux 2.6.24</w:t>
      </w:r>
    </w:p>
    <w:p w:rsidR="00BB4370" w:rsidRPr="009E58D4" w:rsidRDefault="000E56F6">
      <w:pPr>
        <w:rPr>
          <w:rFonts w:ascii="Verdana" w:hAnsi="Verdana"/>
        </w:rPr>
      </w:pPr>
      <w:r w:rsidRPr="009E58D4">
        <w:rPr>
          <w:rFonts w:ascii="Verdana" w:hAnsi="Verdana"/>
          <w:b/>
          <w:bCs/>
          <w:color w:val="000000"/>
          <w:sz w:val="20"/>
          <w:szCs w:val="20"/>
        </w:rPr>
        <w:tab/>
        <w:t>Distribution: Angstrom 2007.12</w:t>
      </w:r>
    </w:p>
    <w:p w:rsidR="00BB4370" w:rsidRPr="009E58D4" w:rsidRDefault="00BB4370">
      <w:pPr>
        <w:rPr>
          <w:rFonts w:ascii="Verdana" w:hAnsi="Verdana"/>
        </w:rPr>
      </w:pPr>
    </w:p>
    <w:p w:rsidR="00BB4370" w:rsidRPr="009E58D4" w:rsidRDefault="00BB4370">
      <w:pPr>
        <w:rPr>
          <w:rFonts w:ascii="Verdana" w:hAnsi="Verdana"/>
        </w:rPr>
      </w:pPr>
    </w:p>
    <w:p w:rsidR="00BB4370" w:rsidRDefault="00BB4370">
      <w:pPr>
        <w:rPr>
          <w:rFonts w:ascii="Verdana" w:hAnsi="Verdana"/>
        </w:rPr>
      </w:pPr>
    </w:p>
    <w:p w:rsidR="002503A4" w:rsidRPr="009E58D4" w:rsidRDefault="002503A4">
      <w:pPr>
        <w:rPr>
          <w:rFonts w:ascii="Verdana" w:hAnsi="Verdana"/>
        </w:rPr>
      </w:pPr>
    </w:p>
    <w:p w:rsidR="00BB4370" w:rsidRPr="004203CF" w:rsidRDefault="000E56F6">
      <w:pPr>
        <w:numPr>
          <w:ilvl w:val="0"/>
          <w:numId w:val="14"/>
        </w:numPr>
        <w:rPr>
          <w:rFonts w:ascii="Verdana" w:hAnsi="Verdana"/>
          <w:b/>
        </w:rPr>
      </w:pPr>
      <w:r w:rsidRPr="004203CF">
        <w:rPr>
          <w:rFonts w:ascii="Verdana" w:hAnsi="Verdana"/>
          <w:b/>
          <w:bCs/>
          <w:sz w:val="28"/>
          <w:szCs w:val="28"/>
        </w:rPr>
        <w:t>Glossar</w:t>
      </w:r>
    </w:p>
    <w:p w:rsidR="00BB4370" w:rsidRPr="009E58D4" w:rsidRDefault="00BB4370">
      <w:pPr>
        <w:rPr>
          <w:rFonts w:ascii="Verdana" w:hAnsi="Verdana"/>
        </w:rPr>
      </w:pPr>
    </w:p>
    <w:p w:rsidR="00BB4370" w:rsidRPr="009E58D4" w:rsidRDefault="000E56F6">
      <w:pPr>
        <w:rPr>
          <w:rFonts w:ascii="Verdana" w:hAnsi="Verdana"/>
        </w:rPr>
      </w:pPr>
      <w:r w:rsidRPr="009E58D4">
        <w:rPr>
          <w:rFonts w:ascii="Verdana" w:hAnsi="Verdana"/>
        </w:rPr>
        <w:t>siehe Glossar Projektdokumentation</w:t>
      </w:r>
    </w:p>
    <w:sectPr w:rsidR="00BB4370" w:rsidRPr="009E58D4" w:rsidSect="00BB4370">
      <w:headerReference w:type="default" r:id="rId8"/>
      <w:footerReference w:type="default" r:id="rId9"/>
      <w:pgSz w:w="11906" w:h="16838"/>
      <w:pgMar w:top="1417" w:right="1417" w:bottom="1134" w:left="1417"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E30" w:rsidRDefault="00E15E30" w:rsidP="00BB4370">
      <w:pPr>
        <w:pStyle w:val="Kopfzeile"/>
        <w:spacing w:after="0" w:line="240" w:lineRule="auto"/>
      </w:pPr>
      <w:r>
        <w:separator/>
      </w:r>
    </w:p>
  </w:endnote>
  <w:endnote w:type="continuationSeparator" w:id="1">
    <w:p w:rsidR="00E15E30" w:rsidRDefault="00E15E30" w:rsidP="00BB4370">
      <w:pPr>
        <w:pStyle w:val="Kopfzeile"/>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ucida Sans">
    <w:panose1 w:val="020B0602040502020204"/>
    <w:charset w:val="00"/>
    <w:family w:val="swiss"/>
    <w:pitch w:val="variable"/>
    <w:sig w:usb0="00000A87" w:usb1="00000000" w:usb2="00000000" w:usb3="00000000" w:csb0="000000B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370" w:rsidRDefault="000E56F6">
    <w:pPr>
      <w:pStyle w:val="Fuzeile"/>
    </w:pPr>
    <w:r>
      <w:t xml:space="preserve">Jan Schneidereit </w:t>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E30" w:rsidRDefault="00E15E30" w:rsidP="00BB4370">
      <w:pPr>
        <w:pStyle w:val="Kopfzeile"/>
        <w:spacing w:after="0" w:line="240" w:lineRule="auto"/>
      </w:pPr>
      <w:r>
        <w:separator/>
      </w:r>
    </w:p>
  </w:footnote>
  <w:footnote w:type="continuationSeparator" w:id="1">
    <w:p w:rsidR="00E15E30" w:rsidRDefault="00E15E30" w:rsidP="00BB4370">
      <w:pPr>
        <w:pStyle w:val="Kopfzeile"/>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370" w:rsidRDefault="000E56F6">
    <w:pPr>
      <w:pStyle w:val="Kopfzeile"/>
    </w:pPr>
    <w:r>
      <w:rPr>
        <w:rFonts w:ascii="Verdana" w:hAnsi="Verdana"/>
        <w:b/>
        <w:bCs/>
        <w:sz w:val="20"/>
        <w:szCs w:val="20"/>
      </w:rPr>
      <w:t>Pflichtenheft - Projekt42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C3101"/>
    <w:multiLevelType w:val="multilevel"/>
    <w:tmpl w:val="48D21470"/>
    <w:lvl w:ilvl="0">
      <w:start w:val="2"/>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
    <w:nsid w:val="15493ACD"/>
    <w:multiLevelType w:val="multilevel"/>
    <w:tmpl w:val="2716C932"/>
    <w:lvl w:ilvl="0">
      <w:start w:val="3"/>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nsid w:val="17FC4178"/>
    <w:multiLevelType w:val="multilevel"/>
    <w:tmpl w:val="97C4B4B6"/>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nsid w:val="1C2571D0"/>
    <w:multiLevelType w:val="multilevel"/>
    <w:tmpl w:val="286041BE"/>
    <w:lvl w:ilvl="0">
      <w:start w:val="3"/>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1DB56709"/>
    <w:multiLevelType w:val="multilevel"/>
    <w:tmpl w:val="31EEFB9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nsid w:val="20E76C93"/>
    <w:multiLevelType w:val="multilevel"/>
    <w:tmpl w:val="0A70B1EA"/>
    <w:lvl w:ilvl="0">
      <w:start w:val="4"/>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6">
    <w:nsid w:val="23E42870"/>
    <w:multiLevelType w:val="multilevel"/>
    <w:tmpl w:val="21787B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350C5D1B"/>
    <w:multiLevelType w:val="multilevel"/>
    <w:tmpl w:val="23944D76"/>
    <w:lvl w:ilvl="0">
      <w:start w:val="3"/>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8">
    <w:nsid w:val="403A354A"/>
    <w:multiLevelType w:val="multilevel"/>
    <w:tmpl w:val="35B00B0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9">
    <w:nsid w:val="45993AFD"/>
    <w:multiLevelType w:val="multilevel"/>
    <w:tmpl w:val="8FE024C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0">
    <w:nsid w:val="4B302760"/>
    <w:multiLevelType w:val="multilevel"/>
    <w:tmpl w:val="863C0C64"/>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
    <w:nsid w:val="59C17C63"/>
    <w:multiLevelType w:val="multilevel"/>
    <w:tmpl w:val="90B864B6"/>
    <w:lvl w:ilvl="0">
      <w:start w:val="1"/>
      <w:numFmt w:val="decimal"/>
      <w:lvlText w:val="%1."/>
      <w:lvlJc w:val="left"/>
      <w:pPr>
        <w:ind w:left="720" w:hanging="360"/>
      </w:pPr>
    </w:lvl>
    <w:lvl w:ilvl="1">
      <w:start w:val="3"/>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2">
    <w:nsid w:val="5C334C09"/>
    <w:multiLevelType w:val="multilevel"/>
    <w:tmpl w:val="6060BCC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3">
    <w:nsid w:val="64EA440D"/>
    <w:multiLevelType w:val="multilevel"/>
    <w:tmpl w:val="CF1AD3EC"/>
    <w:lvl w:ilvl="0">
      <w:start w:val="6"/>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7C93664A"/>
    <w:multiLevelType w:val="multilevel"/>
    <w:tmpl w:val="CBA8846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2"/>
  </w:num>
  <w:num w:numId="2">
    <w:abstractNumId w:val="3"/>
  </w:num>
  <w:num w:numId="3">
    <w:abstractNumId w:val="9"/>
  </w:num>
  <w:num w:numId="4">
    <w:abstractNumId w:val="4"/>
  </w:num>
  <w:num w:numId="5">
    <w:abstractNumId w:val="10"/>
  </w:num>
  <w:num w:numId="6">
    <w:abstractNumId w:val="11"/>
  </w:num>
  <w:num w:numId="7">
    <w:abstractNumId w:val="0"/>
  </w:num>
  <w:num w:numId="8">
    <w:abstractNumId w:val="7"/>
  </w:num>
  <w:num w:numId="9">
    <w:abstractNumId w:val="14"/>
  </w:num>
  <w:num w:numId="10">
    <w:abstractNumId w:val="6"/>
  </w:num>
  <w:num w:numId="11">
    <w:abstractNumId w:val="8"/>
  </w:num>
  <w:num w:numId="12">
    <w:abstractNumId w:val="1"/>
  </w:num>
  <w:num w:numId="13">
    <w:abstractNumId w:val="5"/>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08"/>
  <w:hyphenationZone w:val="425"/>
  <w:characterSpacingControl w:val="doNotCompress"/>
  <w:footnotePr>
    <w:footnote w:id="0"/>
    <w:footnote w:id="1"/>
  </w:footnotePr>
  <w:endnotePr>
    <w:endnote w:id="0"/>
    <w:endnote w:id="1"/>
  </w:endnotePr>
  <w:compat>
    <w:useFELayout/>
  </w:compat>
  <w:rsids>
    <w:rsidRoot w:val="00BB4370"/>
    <w:rsid w:val="000E56F6"/>
    <w:rsid w:val="002503A4"/>
    <w:rsid w:val="004203CF"/>
    <w:rsid w:val="00774FF8"/>
    <w:rsid w:val="00802EE3"/>
    <w:rsid w:val="009E58D4"/>
    <w:rsid w:val="00BB4370"/>
    <w:rsid w:val="00E15E30"/>
    <w:rsid w:val="00F92E2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BB4370"/>
    <w:pPr>
      <w:widowControl w:val="0"/>
      <w:tabs>
        <w:tab w:val="left" w:pos="709"/>
      </w:tabs>
      <w:suppressAutoHyphens/>
    </w:pPr>
    <w:rPr>
      <w:rFonts w:ascii="Liberation Serif" w:eastAsia="Droid Sans Fallback" w:hAnsi="Liberation Serif" w:cs="Lucida Sans"/>
      <w:sz w:val="24"/>
      <w:szCs w:val="24"/>
      <w:lang w:eastAsia="zh-CN" w:bidi="hi-IN"/>
    </w:rPr>
  </w:style>
  <w:style w:type="paragraph" w:styleId="berschrift1">
    <w:name w:val="heading 1"/>
    <w:basedOn w:val="Standard"/>
    <w:next w:val="Standard"/>
    <w:link w:val="berschrift1Zchn"/>
    <w:uiPriority w:val="9"/>
    <w:qFormat/>
    <w:rsid w:val="009E58D4"/>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ummerierungszeichen">
    <w:name w:val="Nummerierungszeichen"/>
    <w:rsid w:val="00BB4370"/>
  </w:style>
  <w:style w:type="character" w:customStyle="1" w:styleId="Aufzhlungszeichen1">
    <w:name w:val="Aufzählungszeichen1"/>
    <w:rsid w:val="00BB4370"/>
    <w:rPr>
      <w:rFonts w:ascii="OpenSymbol" w:eastAsia="OpenSymbol" w:hAnsi="OpenSymbol" w:cs="OpenSymbol"/>
    </w:rPr>
  </w:style>
  <w:style w:type="paragraph" w:customStyle="1" w:styleId="berschrift">
    <w:name w:val="Überschrift"/>
    <w:basedOn w:val="Standard"/>
    <w:next w:val="Textkrper"/>
    <w:rsid w:val="00BB4370"/>
    <w:pPr>
      <w:keepNext/>
      <w:spacing w:before="240" w:after="120"/>
    </w:pPr>
    <w:rPr>
      <w:rFonts w:ascii="Liberation Sans" w:hAnsi="Liberation Sans"/>
      <w:sz w:val="28"/>
      <w:szCs w:val="28"/>
    </w:rPr>
  </w:style>
  <w:style w:type="paragraph" w:styleId="Textkrper">
    <w:name w:val="Body Text"/>
    <w:basedOn w:val="Standard"/>
    <w:rsid w:val="00BB4370"/>
    <w:pPr>
      <w:spacing w:after="120"/>
    </w:pPr>
  </w:style>
  <w:style w:type="paragraph" w:styleId="Liste">
    <w:name w:val="List"/>
    <w:basedOn w:val="Textkrper"/>
    <w:rsid w:val="00BB4370"/>
  </w:style>
  <w:style w:type="paragraph" w:styleId="Beschriftung">
    <w:name w:val="caption"/>
    <w:basedOn w:val="Standard"/>
    <w:rsid w:val="00BB4370"/>
    <w:pPr>
      <w:suppressLineNumbers/>
      <w:spacing w:before="120" w:after="120"/>
    </w:pPr>
    <w:rPr>
      <w:i/>
      <w:iCs/>
    </w:rPr>
  </w:style>
  <w:style w:type="paragraph" w:customStyle="1" w:styleId="Verzeichnis">
    <w:name w:val="Verzeichnis"/>
    <w:basedOn w:val="Standard"/>
    <w:rsid w:val="00BB4370"/>
    <w:pPr>
      <w:suppressLineNumbers/>
    </w:pPr>
  </w:style>
  <w:style w:type="paragraph" w:styleId="Kopfzeile">
    <w:name w:val="header"/>
    <w:basedOn w:val="Standard"/>
    <w:rsid w:val="00BB4370"/>
    <w:pPr>
      <w:suppressLineNumbers/>
      <w:tabs>
        <w:tab w:val="center" w:pos="4819"/>
        <w:tab w:val="right" w:pos="9638"/>
      </w:tabs>
    </w:pPr>
  </w:style>
  <w:style w:type="paragraph" w:styleId="Fuzeile">
    <w:name w:val="footer"/>
    <w:basedOn w:val="Standard"/>
    <w:rsid w:val="00BB4370"/>
    <w:pPr>
      <w:suppressLineNumbers/>
      <w:tabs>
        <w:tab w:val="center" w:pos="4819"/>
        <w:tab w:val="right" w:pos="9638"/>
      </w:tabs>
    </w:pPr>
  </w:style>
  <w:style w:type="character" w:customStyle="1" w:styleId="berschrift1Zchn">
    <w:name w:val="Überschrift 1 Zchn"/>
    <w:basedOn w:val="Absatz-Standardschriftart"/>
    <w:link w:val="berschrift1"/>
    <w:uiPriority w:val="9"/>
    <w:rsid w:val="009E58D4"/>
    <w:rPr>
      <w:rFonts w:asciiTheme="majorHAnsi" w:eastAsiaTheme="majorEastAsia" w:hAnsiTheme="majorHAnsi" w:cs="Mangal"/>
      <w:b/>
      <w:bCs/>
      <w:color w:val="365F91" w:themeColor="accent1" w:themeShade="BF"/>
      <w:sz w:val="28"/>
      <w:szCs w:val="25"/>
      <w:lang w:eastAsia="zh-CN" w:bidi="hi-IN"/>
    </w:rPr>
  </w:style>
  <w:style w:type="paragraph" w:styleId="Inhaltsverzeichnisberschrift">
    <w:name w:val="TOC Heading"/>
    <w:basedOn w:val="berschrift1"/>
    <w:next w:val="Standard"/>
    <w:uiPriority w:val="39"/>
    <w:semiHidden/>
    <w:unhideWhenUsed/>
    <w:qFormat/>
    <w:rsid w:val="009E58D4"/>
    <w:pPr>
      <w:widowControl/>
      <w:tabs>
        <w:tab w:val="clear" w:pos="709"/>
      </w:tabs>
      <w:suppressAutoHyphens w:val="0"/>
      <w:outlineLvl w:val="9"/>
    </w:pPr>
    <w:rPr>
      <w:rFonts w:cstheme="majorBidi"/>
      <w:szCs w:val="28"/>
      <w:lang w:eastAsia="en-US" w:bidi="ar-SA"/>
    </w:rPr>
  </w:style>
  <w:style w:type="paragraph" w:styleId="Sprechblasentext">
    <w:name w:val="Balloon Text"/>
    <w:basedOn w:val="Standard"/>
    <w:link w:val="SprechblasentextZchn"/>
    <w:uiPriority w:val="99"/>
    <w:semiHidden/>
    <w:unhideWhenUsed/>
    <w:rsid w:val="009E58D4"/>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9E58D4"/>
    <w:rPr>
      <w:rFonts w:ascii="Tahoma" w:eastAsia="Droid Sans Fallback" w:hAnsi="Tahoma" w:cs="Mangal"/>
      <w:sz w:val="16"/>
      <w:szCs w:val="14"/>
      <w:lang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4DCB2-2E2D-41A5-82A9-2AD36618C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1108</Words>
  <Characters>6985</Characters>
  <Application>Microsoft Office Word</Application>
  <DocSecurity>0</DocSecurity>
  <Lines>58</Lines>
  <Paragraphs>16</Paragraphs>
  <ScaleCrop>false</ScaleCrop>
  <Company/>
  <LinksUpToDate>false</LinksUpToDate>
  <CharactersWithSpaces>8077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Schneidereit</dc:creator>
  <cp:lastModifiedBy>Schneidi</cp:lastModifiedBy>
  <cp:revision>32</cp:revision>
  <dcterms:created xsi:type="dcterms:W3CDTF">2011-05-16T08:29:00Z</dcterms:created>
  <dcterms:modified xsi:type="dcterms:W3CDTF">2011-05-21T13:36:00Z</dcterms:modified>
</cp:coreProperties>
</file>