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Body with endnote</w:t>
      </w:r>
      <w:r>
        <w:endnoteReference w:id="1"/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t>Endnote text.</w:t>
      </w:r>
    </w:p>
  </w:endnote>
</w:end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Notes Fixture</dc:title>
</cp:coreProperties>
</file>