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>
  <w:body>
    <w:tbl>
      <w:tr>
        <w:tc>
          <w:tcPr>
            <w:gridSpan w:val="2"/>
          </w:tcPr>
          <w:p>
            <w:r>
              <w:t>Merged Head</w:t>
            </w:r>
          </w:p>
        </w:tc>
        <w:tc>
          <w:p>
            <w:r>
              <w:t>Right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B</w:t>
            </w:r>
          </w:p>
        </w:tc>
        <w:tc>
          <w:p>
            <w:r>
              <w:t>C</w:t>
            </w:r>
          </w:p>
        </w:tc>
      </w:tr>
      <w:tr>
        <w:tc>
          <w:tcPr>
            <w:vMerge w:val="restart"/>
          </w:tcPr>
          <w:p>
            <w:r>
              <w:t>Vert Start</w:t>
            </w:r>
          </w:p>
        </w:tc>
        <w:tc>
          <w:p>
            <w:r>
              <w:t>Body 1</w:t>
            </w:r>
          </w:p>
        </w:tc>
        <w:tc>
          <w:p>
            <w:r>
              <w:t>Body 2</w:t>
            </w:r>
          </w:p>
        </w:tc>
      </w:tr>
      <w:tr>
        <w:tc>
          <w:tcPr>
            <w:vMerge/>
          </w:tcPr>
          <w:p>
            <w:r>
              <w:t/>
            </w:r>
          </w:p>
        </w:tc>
        <w:tc>
          <w:p>
            <w:r>
              <w:t>Tail 1</w:t>
            </w:r>
          </w:p>
        </w:tc>
        <w:tc>
          <w:p>
            <w:r>
              <w:t>Tail 2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Heading1">
    <w:name w:val="Heading 1"/>
    <w:outlineLvl w:val="0"/>
  </w:style>
  <w:style w:type="paragraph" w:styleId="Heading2">
    <w:name w:val="Heading 2"/>
    <w:outlineLvl w:val="1"/>
  </w:style>
  <w:style w:type="paragraph" w:styleId="CustomHeading">
    <w:name w:val="Heading 2"/>
    <w:outlineLvl w:val="1"/>
  </w:style>
  <w:style w:type="paragraph" w:styleId="AnchorHeading">
    <w:name w:val="Heading 1"/>
    <w:outlineLvl w:val="0"/>
  </w:style>
  <w:style w:type="paragraph" w:styleId="Quote">
    <w:name w:val="Quote"/>
  </w:style>
  <w:style w:type="paragraph" w:styleId="CodeBlock">
    <w:name w:val="Code Block"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fixture</Application>
  <Pages>1</Pages>
  <Words>0</Word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 Table Merged Cells Boundary</dc:title>
</cp:coreProperties>
</file>