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869AC4" w14:textId="77777777" w:rsidR="007E2B4A" w:rsidRDefault="007E2B4A">
      <w:pPr>
        <w:widowControl/>
        <w:jc w:val="left"/>
        <w:rPr>
          <w:rFonts w:ascii="仿宋_GB2312" w:eastAsia="仿宋_GB2312" w:hAnsi="宋体"/>
          <w:spacing w:val="-10"/>
          <w:w w:val="90"/>
          <w:sz w:val="36"/>
          <w:szCs w:val="36"/>
        </w:rPr>
      </w:pPr>
    </w:p>
    <w:p w14:paraId="30EC5680" w14:textId="77777777" w:rsidR="007E2B4A" w:rsidRDefault="007E2B4A">
      <w:pPr>
        <w:spacing w:afterLines="50" w:after="156" w:line="360" w:lineRule="auto"/>
        <w:jc w:val="left"/>
        <w:rPr>
          <w:rFonts w:ascii="仿宋_GB2312" w:eastAsia="仿宋_GB2312" w:hAnsi="宋体"/>
          <w:spacing w:val="-10"/>
          <w:w w:val="90"/>
          <w:sz w:val="36"/>
          <w:szCs w:val="36"/>
        </w:rPr>
      </w:pPr>
    </w:p>
    <w:p w14:paraId="75BF4BBB" w14:textId="77777777" w:rsidR="007E2B4A" w:rsidRDefault="007E2B4A">
      <w:pPr>
        <w:pStyle w:val="a7"/>
        <w:spacing w:before="120" w:after="120"/>
        <w:rPr>
          <w:sz w:val="21"/>
          <w:szCs w:val="21"/>
        </w:rPr>
      </w:pPr>
    </w:p>
    <w:p w14:paraId="46C93FF7" w14:textId="77777777" w:rsidR="007E2B4A" w:rsidRDefault="007E2B4A">
      <w:pPr>
        <w:pStyle w:val="a7"/>
        <w:spacing w:before="120" w:after="120"/>
        <w:rPr>
          <w:sz w:val="30"/>
          <w:szCs w:val="24"/>
        </w:rPr>
      </w:pPr>
    </w:p>
    <w:p w14:paraId="31A7CA76" w14:textId="77777777" w:rsidR="007E2B4A" w:rsidRDefault="00141B77">
      <w:pPr>
        <w:spacing w:before="120" w:after="120"/>
        <w:jc w:val="center"/>
        <w:rPr>
          <w:rFonts w:ascii="黑体" w:eastAsia="黑体" w:hAnsi="黑体"/>
          <w:b/>
          <w:bCs/>
          <w:position w:val="-28"/>
          <w:sz w:val="72"/>
          <w:szCs w:val="72"/>
        </w:rPr>
      </w:pPr>
      <w:r>
        <w:rPr>
          <w:rFonts w:ascii="黑体" w:eastAsia="黑体" w:hAnsi="黑体" w:hint="eastAsia"/>
          <w:b/>
          <w:bCs/>
          <w:position w:val="-28"/>
          <w:sz w:val="72"/>
          <w:szCs w:val="72"/>
        </w:rPr>
        <w:t xml:space="preserve">  西安邮电大学</w:t>
      </w:r>
    </w:p>
    <w:p w14:paraId="0D0EE1A5" w14:textId="77777777" w:rsidR="007E2B4A" w:rsidRDefault="00141B77">
      <w:pPr>
        <w:jc w:val="center"/>
        <w:rPr>
          <w:b/>
          <w:sz w:val="72"/>
        </w:rPr>
      </w:pPr>
      <w:r>
        <w:rPr>
          <w:rFonts w:ascii="黑体" w:eastAsia="黑体" w:hAnsi="黑体" w:hint="eastAsia"/>
          <w:b/>
          <w:sz w:val="72"/>
          <w:szCs w:val="72"/>
        </w:rPr>
        <w:t xml:space="preserve">   毕业设计（论文）</w:t>
      </w:r>
    </w:p>
    <w:p w14:paraId="0EF32314" w14:textId="77777777" w:rsidR="007E2B4A" w:rsidRDefault="007E2B4A">
      <w:pPr>
        <w:jc w:val="center"/>
        <w:rPr>
          <w:sz w:val="52"/>
        </w:rPr>
      </w:pPr>
    </w:p>
    <w:p w14:paraId="20956938" w14:textId="77777777" w:rsidR="007E2B4A" w:rsidRDefault="007E2B4A">
      <w:pPr>
        <w:jc w:val="center"/>
        <w:rPr>
          <w:sz w:val="52"/>
        </w:rPr>
      </w:pPr>
    </w:p>
    <w:p w14:paraId="1EF2509A" w14:textId="1B737724" w:rsidR="007E2B4A" w:rsidRDefault="00141B77">
      <w:pPr>
        <w:ind w:leftChars="400" w:left="840" w:firstLineChars="100" w:firstLine="320"/>
        <w:rPr>
          <w:sz w:val="28"/>
          <w:szCs w:val="28"/>
          <w:u w:val="single"/>
        </w:rPr>
      </w:pPr>
      <w:r>
        <w:rPr>
          <w:rFonts w:hAnsi="宋体" w:hint="eastAsia"/>
          <w:sz w:val="32"/>
          <w:szCs w:val="32"/>
        </w:rPr>
        <w:t>题目：</w:t>
      </w:r>
      <w:r w:rsidR="00876FA6">
        <w:rPr>
          <w:rFonts w:hAnsi="宋体" w:hint="eastAsia"/>
          <w:sz w:val="32"/>
          <w:szCs w:val="32"/>
          <w:u w:val="single"/>
        </w:rPr>
        <w:t xml:space="preserve">  </w:t>
      </w:r>
      <w:r w:rsidR="00384330">
        <w:rPr>
          <w:rFonts w:hAnsi="宋体" w:hint="eastAsia"/>
          <w:sz w:val="32"/>
          <w:szCs w:val="32"/>
          <w:u w:val="single"/>
        </w:rPr>
        <w:t xml:space="preserve"> </w:t>
      </w:r>
      <w:r w:rsidR="00876FA6" w:rsidRPr="00876FA6">
        <w:rPr>
          <w:rFonts w:hAnsi="宋体" w:hint="eastAsia"/>
          <w:sz w:val="32"/>
          <w:szCs w:val="32"/>
          <w:u w:val="single"/>
        </w:rPr>
        <w:t>基于帧差法的视频目标检测系统</w:t>
      </w:r>
      <w:r w:rsidR="00876FA6">
        <w:rPr>
          <w:rFonts w:hAnsi="宋体" w:hint="eastAsia"/>
          <w:sz w:val="32"/>
          <w:szCs w:val="32"/>
          <w:u w:val="single"/>
        </w:rPr>
        <w:t xml:space="preserve">  </w:t>
      </w:r>
      <w:r>
        <w:rPr>
          <w:rFonts w:hAnsi="宋体" w:hint="eastAsia"/>
          <w:sz w:val="32"/>
          <w:szCs w:val="32"/>
          <w:u w:val="single"/>
        </w:rPr>
        <w:t xml:space="preserve">  </w:t>
      </w:r>
    </w:p>
    <w:p w14:paraId="510AF3D1" w14:textId="77777777" w:rsidR="007E2B4A" w:rsidRDefault="00141B77">
      <w:pPr>
        <w:rPr>
          <w:sz w:val="32"/>
          <w:szCs w:val="32"/>
          <w:u w:val="single"/>
        </w:rPr>
      </w:pPr>
      <w:r>
        <w:rPr>
          <w:rFonts w:hint="eastAsia"/>
          <w:sz w:val="32"/>
          <w:szCs w:val="32"/>
        </w:rPr>
        <w:t xml:space="preserve">             </w:t>
      </w:r>
      <w:r>
        <w:rPr>
          <w:rFonts w:hint="eastAsia"/>
          <w:sz w:val="32"/>
          <w:szCs w:val="32"/>
          <w:u w:val="single"/>
        </w:rPr>
        <w:t xml:space="preserve">                                   </w:t>
      </w:r>
    </w:p>
    <w:p w14:paraId="2C388AE5" w14:textId="7B152E76" w:rsidR="007E2B4A" w:rsidRDefault="00141B77">
      <w:pPr>
        <w:ind w:leftChars="400" w:left="840" w:firstLineChars="100" w:firstLine="320"/>
        <w:rPr>
          <w:sz w:val="28"/>
          <w:szCs w:val="28"/>
          <w:u w:val="single"/>
        </w:rPr>
      </w:pPr>
      <w:r>
        <w:rPr>
          <w:rFonts w:hAnsi="宋体" w:hint="eastAsia"/>
          <w:sz w:val="32"/>
          <w:szCs w:val="32"/>
        </w:rPr>
        <w:t>学院：</w:t>
      </w:r>
      <w:r>
        <w:rPr>
          <w:rFonts w:hAnsi="宋体" w:hint="eastAsia"/>
          <w:sz w:val="32"/>
          <w:szCs w:val="32"/>
          <w:u w:val="single"/>
        </w:rPr>
        <w:t xml:space="preserve">  </w:t>
      </w:r>
      <w:r w:rsidR="00384330">
        <w:rPr>
          <w:rFonts w:hAnsi="宋体" w:hint="eastAsia"/>
          <w:sz w:val="32"/>
          <w:szCs w:val="32"/>
          <w:u w:val="single"/>
        </w:rPr>
        <w:t xml:space="preserve">          </w:t>
      </w:r>
      <w:r w:rsidR="00876FA6">
        <w:rPr>
          <w:rFonts w:hAnsi="宋体" w:hint="eastAsia"/>
          <w:sz w:val="32"/>
          <w:szCs w:val="32"/>
          <w:u w:val="single"/>
        </w:rPr>
        <w:t>计算机学院</w:t>
      </w:r>
      <w:r w:rsidR="00384330">
        <w:rPr>
          <w:rFonts w:hAnsi="宋体" w:hint="eastAsia"/>
          <w:sz w:val="32"/>
          <w:szCs w:val="32"/>
          <w:u w:val="single"/>
        </w:rPr>
        <w:t xml:space="preserve">             </w:t>
      </w:r>
    </w:p>
    <w:p w14:paraId="1035313C" w14:textId="03D42406" w:rsidR="007E2B4A" w:rsidRDefault="00141B77">
      <w:pPr>
        <w:ind w:leftChars="400" w:left="840" w:firstLineChars="100" w:firstLine="320"/>
        <w:rPr>
          <w:sz w:val="28"/>
          <w:szCs w:val="28"/>
          <w:u w:val="single"/>
        </w:rPr>
      </w:pPr>
      <w:r>
        <w:rPr>
          <w:rFonts w:hAnsi="宋体" w:hint="eastAsia"/>
          <w:sz w:val="32"/>
          <w:szCs w:val="32"/>
        </w:rPr>
        <w:t>专业：</w:t>
      </w:r>
      <w:r>
        <w:rPr>
          <w:rFonts w:hAnsi="宋体" w:hint="eastAsia"/>
          <w:sz w:val="32"/>
          <w:szCs w:val="32"/>
          <w:u w:val="single"/>
        </w:rPr>
        <w:t xml:space="preserve">  </w:t>
      </w:r>
      <w:r w:rsidR="00384330">
        <w:rPr>
          <w:rFonts w:hAnsi="宋体" w:hint="eastAsia"/>
          <w:sz w:val="32"/>
          <w:szCs w:val="32"/>
          <w:u w:val="single"/>
        </w:rPr>
        <w:t xml:space="preserve">           </w:t>
      </w:r>
      <w:r w:rsidR="00876FA6">
        <w:rPr>
          <w:rFonts w:hAnsi="宋体" w:hint="eastAsia"/>
          <w:sz w:val="32"/>
          <w:szCs w:val="32"/>
          <w:u w:val="single"/>
        </w:rPr>
        <w:t>网络工程</w:t>
      </w:r>
      <w:r w:rsidR="00384330">
        <w:rPr>
          <w:rFonts w:hAnsi="宋体" w:hint="eastAsia"/>
          <w:sz w:val="32"/>
          <w:szCs w:val="32"/>
          <w:u w:val="single"/>
        </w:rPr>
        <w:t xml:space="preserve">             </w:t>
      </w:r>
      <w:r>
        <w:rPr>
          <w:rFonts w:hAnsi="宋体" w:hint="eastAsia"/>
          <w:sz w:val="32"/>
          <w:szCs w:val="32"/>
          <w:u w:val="single"/>
        </w:rPr>
        <w:t xml:space="preserve"> </w:t>
      </w:r>
    </w:p>
    <w:p w14:paraId="63AE8D8E" w14:textId="6489DC98" w:rsidR="007E2B4A" w:rsidRDefault="00141B77">
      <w:pPr>
        <w:ind w:leftChars="400" w:left="840" w:firstLineChars="100" w:firstLine="320"/>
        <w:rPr>
          <w:sz w:val="28"/>
          <w:szCs w:val="28"/>
          <w:u w:val="single"/>
        </w:rPr>
      </w:pPr>
      <w:r>
        <w:rPr>
          <w:rFonts w:hAnsi="宋体" w:hint="eastAsia"/>
          <w:sz w:val="32"/>
          <w:szCs w:val="32"/>
        </w:rPr>
        <w:t>班级：</w:t>
      </w:r>
      <w:r>
        <w:rPr>
          <w:rFonts w:hAnsi="宋体" w:hint="eastAsia"/>
          <w:sz w:val="32"/>
          <w:szCs w:val="32"/>
          <w:u w:val="single"/>
        </w:rPr>
        <w:t xml:space="preserve">  </w:t>
      </w:r>
      <w:r w:rsidR="00384330">
        <w:rPr>
          <w:rFonts w:hAnsi="宋体" w:hint="eastAsia"/>
          <w:sz w:val="32"/>
          <w:szCs w:val="32"/>
          <w:u w:val="single"/>
        </w:rPr>
        <w:t xml:space="preserve">           </w:t>
      </w:r>
      <w:r w:rsidR="00384330">
        <w:rPr>
          <w:rFonts w:hAnsi="宋体" w:hint="eastAsia"/>
          <w:sz w:val="32"/>
          <w:szCs w:val="32"/>
          <w:u w:val="single"/>
        </w:rPr>
        <w:t>网络</w:t>
      </w:r>
      <w:r w:rsidR="00876FA6">
        <w:rPr>
          <w:rFonts w:hAnsi="宋体" w:hint="eastAsia"/>
          <w:sz w:val="32"/>
          <w:szCs w:val="32"/>
          <w:u w:val="single"/>
        </w:rPr>
        <w:t>1401</w:t>
      </w:r>
      <w:r w:rsidR="00384330">
        <w:rPr>
          <w:rFonts w:hAnsi="宋体" w:hint="eastAsia"/>
          <w:sz w:val="32"/>
          <w:szCs w:val="32"/>
          <w:u w:val="single"/>
        </w:rPr>
        <w:t xml:space="preserve">         </w:t>
      </w:r>
      <w:r>
        <w:rPr>
          <w:rFonts w:hAnsi="宋体" w:hint="eastAsia"/>
          <w:sz w:val="32"/>
          <w:szCs w:val="32"/>
          <w:u w:val="single"/>
        </w:rPr>
        <w:t xml:space="preserve">    </w:t>
      </w:r>
      <w:r w:rsidR="00384330">
        <w:rPr>
          <w:rFonts w:hAnsi="宋体" w:hint="eastAsia"/>
          <w:sz w:val="32"/>
          <w:szCs w:val="32"/>
          <w:u w:val="single"/>
        </w:rPr>
        <w:t xml:space="preserve"> </w:t>
      </w:r>
    </w:p>
    <w:p w14:paraId="3A797AB8" w14:textId="7FFA9192" w:rsidR="007E2B4A" w:rsidRDefault="00141B77">
      <w:pPr>
        <w:ind w:leftChars="400" w:left="840" w:firstLineChars="100" w:firstLine="320"/>
        <w:rPr>
          <w:sz w:val="28"/>
          <w:szCs w:val="28"/>
          <w:u w:val="single"/>
        </w:rPr>
      </w:pPr>
      <w:r>
        <w:rPr>
          <w:rFonts w:hAnsi="宋体" w:hint="eastAsia"/>
          <w:sz w:val="32"/>
          <w:szCs w:val="32"/>
        </w:rPr>
        <w:t>学生姓名：</w:t>
      </w:r>
      <w:r>
        <w:rPr>
          <w:rFonts w:hAnsi="宋体" w:hint="eastAsia"/>
          <w:sz w:val="32"/>
          <w:szCs w:val="32"/>
          <w:u w:val="single"/>
        </w:rPr>
        <w:t xml:space="preserve"> </w:t>
      </w:r>
      <w:r w:rsidR="00384330">
        <w:rPr>
          <w:rFonts w:hAnsi="宋体" w:hint="eastAsia"/>
          <w:sz w:val="32"/>
          <w:szCs w:val="32"/>
          <w:u w:val="single"/>
        </w:rPr>
        <w:t xml:space="preserve">           </w:t>
      </w:r>
      <w:r w:rsidR="00876FA6">
        <w:rPr>
          <w:rFonts w:hAnsi="宋体" w:hint="eastAsia"/>
          <w:sz w:val="32"/>
          <w:szCs w:val="32"/>
          <w:u w:val="single"/>
        </w:rPr>
        <w:t>赵彤</w:t>
      </w:r>
      <w:r w:rsidR="00384330">
        <w:rPr>
          <w:rFonts w:hAnsi="宋体" w:hint="eastAsia"/>
          <w:sz w:val="32"/>
          <w:szCs w:val="32"/>
          <w:u w:val="single"/>
        </w:rPr>
        <w:t xml:space="preserve">            </w:t>
      </w:r>
      <w:r w:rsidR="00876FA6">
        <w:rPr>
          <w:rFonts w:hAnsi="宋体" w:hint="eastAsia"/>
          <w:sz w:val="32"/>
          <w:szCs w:val="32"/>
          <w:u w:val="single"/>
        </w:rPr>
        <w:t xml:space="preserve">   </w:t>
      </w:r>
    </w:p>
    <w:p w14:paraId="6165C187" w14:textId="2D685CD5" w:rsidR="007E2B4A" w:rsidRDefault="00141B77">
      <w:pPr>
        <w:ind w:leftChars="400" w:left="840" w:firstLineChars="100" w:firstLine="320"/>
        <w:rPr>
          <w:sz w:val="28"/>
          <w:szCs w:val="28"/>
          <w:u w:val="single"/>
        </w:rPr>
      </w:pPr>
      <w:r>
        <w:rPr>
          <w:rFonts w:hAnsi="宋体" w:hint="eastAsia"/>
          <w:sz w:val="32"/>
          <w:szCs w:val="32"/>
        </w:rPr>
        <w:t>学号：</w:t>
      </w:r>
      <w:r>
        <w:rPr>
          <w:rFonts w:hAnsi="宋体" w:hint="eastAsia"/>
          <w:sz w:val="32"/>
          <w:szCs w:val="32"/>
          <w:u w:val="single"/>
        </w:rPr>
        <w:t xml:space="preserve"> </w:t>
      </w:r>
      <w:r w:rsidR="00384330">
        <w:rPr>
          <w:rFonts w:hAnsi="宋体" w:hint="eastAsia"/>
          <w:sz w:val="32"/>
          <w:szCs w:val="32"/>
          <w:u w:val="single"/>
        </w:rPr>
        <w:t xml:space="preserve">            04142002        </w:t>
      </w:r>
      <w:r w:rsidR="00876FA6">
        <w:rPr>
          <w:rFonts w:hAnsi="宋体" w:hint="eastAsia"/>
          <w:sz w:val="32"/>
          <w:szCs w:val="32"/>
          <w:u w:val="single"/>
        </w:rPr>
        <w:t xml:space="preserve">    </w:t>
      </w:r>
      <w:r>
        <w:rPr>
          <w:rFonts w:hAnsi="宋体" w:hint="eastAsia"/>
          <w:sz w:val="32"/>
          <w:szCs w:val="32"/>
          <w:u w:val="single"/>
        </w:rPr>
        <w:t xml:space="preserve">  </w:t>
      </w:r>
    </w:p>
    <w:p w14:paraId="17BE4C56" w14:textId="77777777" w:rsidR="007E2B4A" w:rsidRDefault="00141B77">
      <w:pPr>
        <w:ind w:leftChars="400" w:left="840" w:firstLineChars="100" w:firstLine="320"/>
        <w:rPr>
          <w:sz w:val="28"/>
          <w:szCs w:val="28"/>
          <w:u w:val="single"/>
        </w:rPr>
      </w:pPr>
      <w:r>
        <w:rPr>
          <w:rFonts w:hAnsi="宋体" w:hint="eastAsia"/>
          <w:sz w:val="32"/>
          <w:szCs w:val="32"/>
        </w:rPr>
        <w:t>导师姓名：</w:t>
      </w:r>
      <w:r>
        <w:rPr>
          <w:rFonts w:hAnsi="宋体" w:hint="eastAsia"/>
          <w:sz w:val="32"/>
          <w:szCs w:val="32"/>
          <w:u w:val="single"/>
        </w:rPr>
        <w:t xml:space="preserve">   </w:t>
      </w:r>
      <w:r w:rsidR="00876FA6">
        <w:rPr>
          <w:rFonts w:hAnsi="宋体" w:hint="eastAsia"/>
          <w:sz w:val="32"/>
          <w:szCs w:val="32"/>
          <w:u w:val="single"/>
        </w:rPr>
        <w:t>乔晓明</w:t>
      </w:r>
      <w:r w:rsidR="00876FA6">
        <w:rPr>
          <w:rFonts w:hAnsi="宋体" w:hint="eastAsia"/>
          <w:sz w:val="32"/>
          <w:szCs w:val="32"/>
          <w:u w:val="single"/>
        </w:rPr>
        <w:t xml:space="preserve">     </w:t>
      </w:r>
      <w:r>
        <w:rPr>
          <w:rFonts w:hAnsi="宋体" w:hint="eastAsia"/>
          <w:sz w:val="32"/>
          <w:szCs w:val="32"/>
        </w:rPr>
        <w:t>职称：</w:t>
      </w:r>
      <w:r>
        <w:rPr>
          <w:rFonts w:hint="eastAsia"/>
          <w:sz w:val="28"/>
          <w:szCs w:val="28"/>
          <w:u w:val="single"/>
        </w:rPr>
        <w:t xml:space="preserve">             </w:t>
      </w:r>
    </w:p>
    <w:p w14:paraId="7A832F1E" w14:textId="77777777" w:rsidR="007E2B4A" w:rsidRDefault="00141B77">
      <w:pPr>
        <w:ind w:leftChars="400" w:left="840" w:firstLineChars="100" w:firstLine="320"/>
        <w:rPr>
          <w:sz w:val="30"/>
          <w:szCs w:val="30"/>
        </w:rPr>
      </w:pPr>
      <w:r>
        <w:rPr>
          <w:rFonts w:hAnsi="宋体" w:hint="eastAsia"/>
          <w:sz w:val="32"/>
          <w:szCs w:val="32"/>
        </w:rPr>
        <w:t>起止时间：</w:t>
      </w:r>
      <w:r>
        <w:rPr>
          <w:rFonts w:ascii="Times New Roman" w:eastAsiaTheme="minorEastAsia" w:hAnsi="Times New Roman"/>
          <w:sz w:val="28"/>
          <w:szCs w:val="28"/>
          <w:u w:val="single"/>
        </w:rPr>
        <w:t>201</w:t>
      </w:r>
      <w:r w:rsidR="00876FA6">
        <w:rPr>
          <w:rFonts w:ascii="Times New Roman" w:eastAsiaTheme="minorEastAsia" w:hAnsi="Times New Roman"/>
          <w:sz w:val="28"/>
          <w:szCs w:val="28"/>
          <w:u w:val="single"/>
        </w:rPr>
        <w:t>7</w:t>
      </w:r>
      <w:r>
        <w:rPr>
          <w:rFonts w:asciiTheme="minorEastAsia" w:eastAsiaTheme="minorEastAsia" w:hAnsiTheme="minorEastAsia" w:hint="eastAsia"/>
          <w:sz w:val="28"/>
          <w:szCs w:val="28"/>
        </w:rPr>
        <w:t>年</w:t>
      </w:r>
      <w:r>
        <w:rPr>
          <w:rFonts w:ascii="Times New Roman" w:eastAsiaTheme="minorEastAsia" w:hAnsi="Times New Roman" w:hint="eastAsia"/>
          <w:sz w:val="28"/>
          <w:szCs w:val="28"/>
          <w:u w:val="single"/>
        </w:rPr>
        <w:t>1</w:t>
      </w:r>
      <w:r w:rsidR="00876FA6">
        <w:rPr>
          <w:rFonts w:ascii="Times New Roman" w:eastAsiaTheme="minorEastAsia" w:hAnsi="Times New Roman" w:hint="eastAsia"/>
          <w:sz w:val="28"/>
          <w:szCs w:val="28"/>
          <w:u w:val="single"/>
        </w:rPr>
        <w:t>1</w:t>
      </w:r>
      <w:r>
        <w:rPr>
          <w:rFonts w:asciiTheme="minorEastAsia" w:eastAsiaTheme="minorEastAsia" w:hAnsiTheme="minorEastAsia" w:hint="eastAsia"/>
          <w:sz w:val="28"/>
          <w:szCs w:val="28"/>
        </w:rPr>
        <w:t>月</w:t>
      </w:r>
      <w:r w:rsidR="00876FA6">
        <w:rPr>
          <w:rFonts w:ascii="Times New Roman" w:eastAsiaTheme="minorEastAsia" w:hAnsi="Times New Roman" w:hint="eastAsia"/>
          <w:sz w:val="28"/>
          <w:szCs w:val="28"/>
          <w:u w:val="single"/>
        </w:rPr>
        <w:t>23</w:t>
      </w:r>
      <w:r>
        <w:rPr>
          <w:rFonts w:asciiTheme="minorEastAsia" w:eastAsiaTheme="minorEastAsia" w:hAnsiTheme="minorEastAsia" w:hint="eastAsia"/>
          <w:sz w:val="28"/>
          <w:szCs w:val="28"/>
        </w:rPr>
        <w:t>日 至</w:t>
      </w:r>
      <w:r>
        <w:rPr>
          <w:rFonts w:ascii="Times New Roman" w:eastAsiaTheme="minorEastAsia" w:hAnsi="Times New Roman" w:hint="eastAsia"/>
          <w:sz w:val="28"/>
          <w:szCs w:val="28"/>
          <w:u w:val="single"/>
        </w:rPr>
        <w:t>201</w:t>
      </w:r>
      <w:r w:rsidR="00876FA6">
        <w:rPr>
          <w:rFonts w:ascii="Times New Roman" w:eastAsiaTheme="minorEastAsia" w:hAnsi="Times New Roman" w:hint="eastAsia"/>
          <w:sz w:val="28"/>
          <w:szCs w:val="28"/>
          <w:u w:val="single"/>
        </w:rPr>
        <w:t>8</w:t>
      </w:r>
      <w:r>
        <w:rPr>
          <w:rFonts w:asciiTheme="minorEastAsia" w:eastAsiaTheme="minorEastAsia" w:hAnsiTheme="minorEastAsia" w:hint="eastAsia"/>
          <w:sz w:val="28"/>
          <w:szCs w:val="28"/>
        </w:rPr>
        <w:t>年</w:t>
      </w:r>
      <w:r>
        <w:rPr>
          <w:rFonts w:ascii="Times New Roman" w:eastAsiaTheme="minorEastAsia" w:hAnsi="Times New Roman" w:hint="eastAsia"/>
          <w:sz w:val="28"/>
          <w:szCs w:val="28"/>
          <w:u w:val="single"/>
        </w:rPr>
        <w:t>6</w:t>
      </w:r>
      <w:r>
        <w:rPr>
          <w:rFonts w:asciiTheme="minorEastAsia" w:eastAsiaTheme="minorEastAsia" w:hAnsiTheme="minorEastAsia" w:hint="eastAsia"/>
          <w:sz w:val="28"/>
          <w:szCs w:val="28"/>
        </w:rPr>
        <w:t>月</w:t>
      </w:r>
      <w:r w:rsidR="00876FA6">
        <w:rPr>
          <w:rFonts w:ascii="Times New Roman" w:eastAsiaTheme="minorEastAsia" w:hAnsi="Times New Roman" w:hint="eastAsia"/>
          <w:sz w:val="28"/>
          <w:szCs w:val="28"/>
          <w:u w:val="single"/>
        </w:rPr>
        <w:t>11</w:t>
      </w:r>
      <w:r>
        <w:rPr>
          <w:rFonts w:asciiTheme="minorEastAsia" w:eastAsiaTheme="minorEastAsia" w:hAnsiTheme="minorEastAsia" w:hint="eastAsia"/>
          <w:sz w:val="28"/>
          <w:szCs w:val="28"/>
        </w:rPr>
        <w:t>日</w:t>
      </w:r>
    </w:p>
    <w:p w14:paraId="15B394BA" w14:textId="77777777" w:rsidR="007E2B4A" w:rsidRPr="00876FA6" w:rsidRDefault="007E2B4A">
      <w:pPr>
        <w:ind w:leftChars="771" w:left="1619"/>
        <w:rPr>
          <w:sz w:val="32"/>
          <w:szCs w:val="32"/>
        </w:rPr>
      </w:pPr>
    </w:p>
    <w:p w14:paraId="255D5CBE" w14:textId="77777777" w:rsidR="007E2B4A" w:rsidRDefault="007E2B4A">
      <w:pPr>
        <w:ind w:leftChars="771" w:left="1619"/>
        <w:rPr>
          <w:sz w:val="32"/>
          <w:szCs w:val="32"/>
        </w:rPr>
      </w:pPr>
    </w:p>
    <w:p w14:paraId="09BBAF35" w14:textId="77777777" w:rsidR="007E2B4A" w:rsidRDefault="007E2B4A">
      <w:pPr>
        <w:ind w:leftChars="771" w:left="1619"/>
        <w:rPr>
          <w:sz w:val="32"/>
          <w:szCs w:val="32"/>
        </w:rPr>
      </w:pPr>
    </w:p>
    <w:p w14:paraId="003D30FE" w14:textId="77777777" w:rsidR="007E2B4A" w:rsidRDefault="007E2B4A"/>
    <w:p w14:paraId="468D1E3F" w14:textId="77777777" w:rsidR="007E2B4A" w:rsidRDefault="00141B77">
      <w:pPr>
        <w:pStyle w:val="2"/>
        <w:spacing w:after="312"/>
        <w:rPr>
          <w:rFonts w:ascii="仿宋_GB2312" w:eastAsia="仿宋_GB2312"/>
          <w:sz w:val="36"/>
          <w:szCs w:val="36"/>
        </w:rPr>
      </w:pPr>
      <w:r>
        <w:rPr>
          <w:rFonts w:ascii="仿宋_GB2312" w:eastAsia="仿宋_GB2312" w:hint="eastAsia"/>
          <w:sz w:val="36"/>
          <w:szCs w:val="36"/>
        </w:rPr>
        <w:lastRenderedPageBreak/>
        <w:t>毕业设计（论文）声明书</w:t>
      </w:r>
    </w:p>
    <w:p w14:paraId="2ECE238B" w14:textId="77777777" w:rsidR="007E2B4A" w:rsidRDefault="00141B77">
      <w:pPr>
        <w:autoSpaceDE w:val="0"/>
        <w:autoSpaceDN w:val="0"/>
        <w:adjustRightInd w:val="0"/>
        <w:ind w:firstLineChars="200" w:firstLine="560"/>
        <w:rPr>
          <w:rFonts w:ascii="仿宋_GB2312" w:eastAsia="仿宋_GB2312" w:cs="仿宋_GB2312"/>
          <w:kern w:val="0"/>
          <w:sz w:val="28"/>
          <w:szCs w:val="28"/>
        </w:rPr>
      </w:pPr>
      <w:r>
        <w:rPr>
          <w:rFonts w:ascii="仿宋_GB2312" w:eastAsia="仿宋_GB2312" w:cs="仿宋_GB2312" w:hint="eastAsia"/>
          <w:kern w:val="0"/>
          <w:sz w:val="28"/>
          <w:szCs w:val="28"/>
        </w:rPr>
        <w:t>本人所提交的毕业论文《</w:t>
      </w:r>
      <w:r>
        <w:rPr>
          <w:rFonts w:ascii="仿宋_GB2312" w:eastAsia="仿宋_GB2312" w:cs="仿宋_GB2312"/>
          <w:kern w:val="0"/>
          <w:sz w:val="28"/>
          <w:szCs w:val="28"/>
        </w:rPr>
        <w:t>xxx</w:t>
      </w:r>
      <w:r>
        <w:rPr>
          <w:rFonts w:ascii="仿宋_GB2312" w:eastAsia="仿宋_GB2312" w:cs="仿宋_GB2312" w:hint="eastAsia"/>
          <w:kern w:val="0"/>
          <w:sz w:val="28"/>
          <w:szCs w:val="28"/>
        </w:rPr>
        <w:t>》是本人在指导教师指导下独立研究、写作的成果，论文中所引用他人的文献、数据、图件、资料均已明确标注；对本文的研究做出重要贡献的个人和集体，均已在文中以明确方式注明并表示感谢。</w:t>
      </w:r>
    </w:p>
    <w:p w14:paraId="35364664" w14:textId="77777777" w:rsidR="007E2B4A" w:rsidRDefault="00141B77">
      <w:pPr>
        <w:autoSpaceDE w:val="0"/>
        <w:autoSpaceDN w:val="0"/>
        <w:adjustRightInd w:val="0"/>
        <w:ind w:firstLineChars="200" w:firstLine="560"/>
        <w:rPr>
          <w:rFonts w:ascii="仿宋_GB2312" w:eastAsia="仿宋_GB2312" w:cs="仿宋_GB2312"/>
          <w:kern w:val="0"/>
          <w:sz w:val="28"/>
          <w:szCs w:val="28"/>
        </w:rPr>
      </w:pPr>
      <w:r>
        <w:rPr>
          <w:rFonts w:ascii="仿宋_GB2312" w:eastAsia="仿宋_GB2312" w:cs="仿宋_GB2312" w:hint="eastAsia"/>
          <w:kern w:val="0"/>
          <w:sz w:val="28"/>
          <w:szCs w:val="28"/>
        </w:rPr>
        <w:t>本人完全理解《西安邮电大学本科毕业设计（论文）管理办法》的各项规定并自愿遵守。</w:t>
      </w:r>
    </w:p>
    <w:p w14:paraId="7E373B52" w14:textId="77777777" w:rsidR="007E2B4A" w:rsidRDefault="00141B77">
      <w:pPr>
        <w:autoSpaceDE w:val="0"/>
        <w:autoSpaceDN w:val="0"/>
        <w:adjustRightInd w:val="0"/>
        <w:ind w:firstLineChars="200" w:firstLine="560"/>
        <w:rPr>
          <w:rFonts w:ascii="仿宋_GB2312" w:eastAsia="仿宋_GB2312" w:cs="仿宋_GB2312"/>
          <w:kern w:val="0"/>
          <w:sz w:val="28"/>
          <w:szCs w:val="28"/>
        </w:rPr>
      </w:pPr>
      <w:r>
        <w:rPr>
          <w:rFonts w:ascii="仿宋_GB2312" w:eastAsia="仿宋_GB2312" w:cs="仿宋_GB2312" w:hint="eastAsia"/>
          <w:kern w:val="0"/>
          <w:sz w:val="28"/>
          <w:szCs w:val="28"/>
        </w:rPr>
        <w:t>本人深知本声明书的法律责任，违规后果由本人承担。</w:t>
      </w:r>
    </w:p>
    <w:p w14:paraId="27EBC68E" w14:textId="77777777" w:rsidR="007E2B4A" w:rsidRDefault="007E2B4A">
      <w:pPr>
        <w:autoSpaceDE w:val="0"/>
        <w:autoSpaceDN w:val="0"/>
        <w:adjustRightInd w:val="0"/>
        <w:ind w:firstLineChars="200" w:firstLine="560"/>
        <w:rPr>
          <w:rFonts w:ascii="仿宋_GB2312" w:eastAsia="仿宋_GB2312" w:cs="仿宋_GB2312"/>
          <w:kern w:val="0"/>
          <w:sz w:val="28"/>
          <w:szCs w:val="28"/>
        </w:rPr>
      </w:pPr>
    </w:p>
    <w:p w14:paraId="1B2D028A" w14:textId="77777777" w:rsidR="007E2B4A" w:rsidRDefault="007E2B4A">
      <w:pPr>
        <w:autoSpaceDE w:val="0"/>
        <w:autoSpaceDN w:val="0"/>
        <w:adjustRightInd w:val="0"/>
        <w:ind w:firstLineChars="200" w:firstLine="560"/>
        <w:rPr>
          <w:rFonts w:ascii="仿宋_GB2312" w:eastAsia="仿宋_GB2312" w:cs="仿宋_GB2312"/>
          <w:kern w:val="0"/>
          <w:sz w:val="28"/>
          <w:szCs w:val="28"/>
        </w:rPr>
      </w:pPr>
    </w:p>
    <w:p w14:paraId="28C73084" w14:textId="77777777" w:rsidR="007E2B4A" w:rsidRDefault="007E2B4A">
      <w:pPr>
        <w:spacing w:line="480" w:lineRule="auto"/>
        <w:ind w:leftChars="2050" w:left="6265" w:hangingChars="700" w:hanging="1960"/>
        <w:rPr>
          <w:rFonts w:ascii="仿宋_GB2312" w:eastAsia="仿宋_GB2312" w:cs="仿宋_GB2312"/>
          <w:kern w:val="0"/>
          <w:sz w:val="28"/>
          <w:szCs w:val="28"/>
        </w:rPr>
      </w:pPr>
    </w:p>
    <w:p w14:paraId="7C9CFD42" w14:textId="77777777" w:rsidR="007E2B4A" w:rsidRDefault="00141B77">
      <w:pPr>
        <w:spacing w:line="480" w:lineRule="auto"/>
        <w:ind w:leftChars="2500" w:left="5950" w:hangingChars="250" w:hanging="700"/>
        <w:rPr>
          <w:rFonts w:ascii="仿宋_GB2312" w:eastAsia="仿宋_GB2312" w:cs="仿宋_GB2312"/>
          <w:kern w:val="0"/>
          <w:sz w:val="28"/>
          <w:szCs w:val="28"/>
        </w:rPr>
      </w:pPr>
      <w:r>
        <w:rPr>
          <w:rFonts w:ascii="仿宋_GB2312" w:eastAsia="仿宋_GB2312" w:cs="仿宋_GB2312" w:hint="eastAsia"/>
          <w:kern w:val="0"/>
          <w:sz w:val="28"/>
          <w:szCs w:val="28"/>
        </w:rPr>
        <w:t>论文作者签名：</w:t>
      </w:r>
    </w:p>
    <w:p w14:paraId="2DACCDDB" w14:textId="77777777" w:rsidR="007E2B4A" w:rsidRDefault="007E2B4A">
      <w:pPr>
        <w:spacing w:line="480" w:lineRule="auto"/>
        <w:ind w:leftChars="2050" w:left="6265" w:hangingChars="700" w:hanging="1960"/>
        <w:rPr>
          <w:rFonts w:ascii="仿宋_GB2312" w:eastAsia="仿宋_GB2312" w:cs="仿宋_GB2312"/>
          <w:kern w:val="0"/>
          <w:sz w:val="28"/>
          <w:szCs w:val="28"/>
        </w:rPr>
      </w:pPr>
    </w:p>
    <w:p w14:paraId="59620E38" w14:textId="77777777" w:rsidR="007E2B4A" w:rsidRDefault="00141B77">
      <w:pPr>
        <w:spacing w:line="480" w:lineRule="auto"/>
        <w:ind w:leftChars="2500" w:left="5950" w:hangingChars="250" w:hanging="700"/>
        <w:rPr>
          <w:rFonts w:ascii="仿宋_GB2312" w:eastAsia="仿宋_GB2312" w:cs="仿宋_GB2312"/>
          <w:kern w:val="0"/>
          <w:sz w:val="28"/>
          <w:szCs w:val="28"/>
        </w:rPr>
      </w:pPr>
      <w:r>
        <w:rPr>
          <w:rFonts w:ascii="仿宋_GB2312" w:eastAsia="仿宋_GB2312" w:cs="仿宋_GB2312" w:hint="eastAsia"/>
          <w:kern w:val="0"/>
          <w:sz w:val="28"/>
          <w:szCs w:val="28"/>
        </w:rPr>
        <w:t>日期：    年  月  日</w:t>
      </w:r>
    </w:p>
    <w:p w14:paraId="21C85502" w14:textId="77777777" w:rsidR="007E2B4A" w:rsidRDefault="007E2B4A">
      <w:pPr>
        <w:autoSpaceDE w:val="0"/>
        <w:autoSpaceDN w:val="0"/>
        <w:adjustRightInd w:val="0"/>
        <w:ind w:firstLineChars="200" w:firstLine="560"/>
        <w:rPr>
          <w:rFonts w:ascii="仿宋_GB2312" w:eastAsia="仿宋_GB2312" w:cs="仿宋_GB2312"/>
          <w:kern w:val="0"/>
          <w:sz w:val="28"/>
          <w:szCs w:val="28"/>
        </w:rPr>
      </w:pPr>
    </w:p>
    <w:p w14:paraId="1D71FF53" w14:textId="77777777" w:rsidR="007E2B4A" w:rsidRDefault="00141B77">
      <w:pPr>
        <w:rPr>
          <w:rFonts w:ascii="仿宋_GB2312" w:eastAsia="仿宋_GB2312"/>
          <w:sz w:val="36"/>
          <w:szCs w:val="36"/>
        </w:rPr>
      </w:pPr>
      <w:r>
        <w:rPr>
          <w:rFonts w:eastAsia="黑体"/>
          <w:sz w:val="32"/>
        </w:rPr>
        <w:br w:type="page"/>
      </w:r>
      <w:r>
        <w:rPr>
          <w:rFonts w:ascii="仿宋_GB2312" w:eastAsia="仿宋_GB2312" w:hint="eastAsia"/>
          <w:sz w:val="36"/>
          <w:szCs w:val="36"/>
        </w:rPr>
        <w:lastRenderedPageBreak/>
        <w:t>西安邮电大学本科毕业设计</w:t>
      </w:r>
      <w:r>
        <w:rPr>
          <w:rFonts w:ascii="仿宋_GB2312" w:eastAsia="仿宋_GB2312"/>
          <w:sz w:val="36"/>
          <w:szCs w:val="36"/>
        </w:rPr>
        <w:t>(</w:t>
      </w:r>
      <w:r>
        <w:rPr>
          <w:rFonts w:ascii="仿宋_GB2312" w:eastAsia="仿宋_GB2312" w:hint="eastAsia"/>
          <w:sz w:val="36"/>
          <w:szCs w:val="36"/>
        </w:rPr>
        <w:t>论文</w:t>
      </w:r>
      <w:r>
        <w:rPr>
          <w:rFonts w:ascii="仿宋_GB2312" w:eastAsia="仿宋_GB2312"/>
          <w:sz w:val="36"/>
          <w:szCs w:val="36"/>
        </w:rPr>
        <w:t>)</w:t>
      </w:r>
      <w:r>
        <w:rPr>
          <w:rFonts w:ascii="仿宋_GB2312" w:eastAsia="仿宋_GB2312" w:hint="eastAsia"/>
          <w:sz w:val="36"/>
          <w:szCs w:val="36"/>
        </w:rPr>
        <w:t>选题审批表</w:t>
      </w:r>
    </w:p>
    <w:tbl>
      <w:tblPr>
        <w:tblW w:w="10155"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09"/>
        <w:gridCol w:w="932"/>
        <w:gridCol w:w="241"/>
        <w:gridCol w:w="981"/>
        <w:gridCol w:w="1145"/>
        <w:gridCol w:w="446"/>
        <w:gridCol w:w="741"/>
        <w:gridCol w:w="848"/>
        <w:gridCol w:w="236"/>
        <w:gridCol w:w="1134"/>
        <w:gridCol w:w="1101"/>
        <w:gridCol w:w="10"/>
        <w:gridCol w:w="1131"/>
      </w:tblGrid>
      <w:tr w:rsidR="007E2B4A" w14:paraId="35643DC3" w14:textId="77777777">
        <w:trPr>
          <w:cantSplit/>
          <w:trHeight w:val="718"/>
          <w:jc w:val="center"/>
        </w:trPr>
        <w:tc>
          <w:tcPr>
            <w:tcW w:w="1209" w:type="dxa"/>
            <w:tcBorders>
              <w:top w:val="single" w:sz="18" w:space="0" w:color="auto"/>
              <w:left w:val="single" w:sz="4" w:space="0" w:color="auto"/>
              <w:bottom w:val="nil"/>
            </w:tcBorders>
            <w:vAlign w:val="center"/>
          </w:tcPr>
          <w:p w14:paraId="395CE593" w14:textId="77777777" w:rsidR="007E2B4A" w:rsidRDefault="00141B77">
            <w:pPr>
              <w:spacing w:line="620" w:lineRule="exact"/>
              <w:jc w:val="distribute"/>
              <w:rPr>
                <w:rFonts w:ascii="仿宋_GB2312" w:eastAsia="仿宋_GB2312"/>
                <w:position w:val="6"/>
                <w:sz w:val="24"/>
                <w:szCs w:val="24"/>
              </w:rPr>
            </w:pPr>
            <w:r>
              <w:rPr>
                <w:rFonts w:ascii="仿宋_GB2312" w:eastAsia="仿宋_GB2312" w:hint="eastAsia"/>
                <w:position w:val="6"/>
                <w:sz w:val="24"/>
                <w:szCs w:val="24"/>
              </w:rPr>
              <w:t>申报人</w:t>
            </w:r>
          </w:p>
        </w:tc>
        <w:tc>
          <w:tcPr>
            <w:tcW w:w="2154" w:type="dxa"/>
            <w:gridSpan w:val="3"/>
            <w:tcBorders>
              <w:top w:val="single" w:sz="18" w:space="0" w:color="auto"/>
              <w:left w:val="nil"/>
              <w:bottom w:val="nil"/>
              <w:right w:val="nil"/>
            </w:tcBorders>
            <w:vAlign w:val="center"/>
          </w:tcPr>
          <w:p w14:paraId="3BE00AC0" w14:textId="77777777" w:rsidR="007E2B4A" w:rsidRDefault="00141B77">
            <w:pPr>
              <w:spacing w:line="620" w:lineRule="exact"/>
              <w:jc w:val="center"/>
              <w:rPr>
                <w:rFonts w:ascii="仿宋_GB2312" w:eastAsia="仿宋_GB2312"/>
                <w:color w:val="FF0000"/>
                <w:position w:val="6"/>
                <w:sz w:val="24"/>
                <w:szCs w:val="24"/>
              </w:rPr>
            </w:pPr>
            <w:r>
              <w:rPr>
                <w:rFonts w:ascii="仿宋_GB2312" w:eastAsia="仿宋_GB2312" w:hint="eastAsia"/>
                <w:color w:val="FF0000"/>
                <w:position w:val="6"/>
                <w:sz w:val="24"/>
                <w:szCs w:val="24"/>
              </w:rPr>
              <w:t>默认</w:t>
            </w:r>
          </w:p>
        </w:tc>
        <w:tc>
          <w:tcPr>
            <w:tcW w:w="1145" w:type="dxa"/>
            <w:tcBorders>
              <w:top w:val="single" w:sz="18" w:space="0" w:color="auto"/>
              <w:bottom w:val="nil"/>
            </w:tcBorders>
            <w:vAlign w:val="center"/>
          </w:tcPr>
          <w:p w14:paraId="1D093321" w14:textId="77777777" w:rsidR="007E2B4A" w:rsidRDefault="00141B77">
            <w:pPr>
              <w:spacing w:line="620" w:lineRule="exact"/>
              <w:jc w:val="distribute"/>
              <w:rPr>
                <w:rFonts w:ascii="仿宋_GB2312" w:eastAsia="仿宋_GB2312"/>
                <w:position w:val="6"/>
                <w:sz w:val="24"/>
                <w:szCs w:val="24"/>
              </w:rPr>
            </w:pPr>
            <w:r>
              <w:rPr>
                <w:rFonts w:ascii="仿宋_GB2312" w:eastAsia="仿宋_GB2312" w:hint="eastAsia"/>
                <w:position w:val="6"/>
                <w:sz w:val="24"/>
                <w:szCs w:val="24"/>
              </w:rPr>
              <w:t>职称</w:t>
            </w:r>
          </w:p>
        </w:tc>
        <w:tc>
          <w:tcPr>
            <w:tcW w:w="1187" w:type="dxa"/>
            <w:gridSpan w:val="2"/>
            <w:tcBorders>
              <w:top w:val="single" w:sz="18" w:space="0" w:color="auto"/>
              <w:left w:val="nil"/>
              <w:bottom w:val="nil"/>
            </w:tcBorders>
            <w:vAlign w:val="center"/>
          </w:tcPr>
          <w:p w14:paraId="04FB487E" w14:textId="77777777" w:rsidR="007E2B4A" w:rsidRDefault="00141B77">
            <w:pPr>
              <w:spacing w:line="620" w:lineRule="exact"/>
              <w:jc w:val="center"/>
              <w:rPr>
                <w:rFonts w:ascii="仿宋_GB2312" w:eastAsia="仿宋_GB2312"/>
                <w:position w:val="6"/>
                <w:sz w:val="24"/>
                <w:szCs w:val="24"/>
              </w:rPr>
            </w:pPr>
            <w:r>
              <w:rPr>
                <w:rFonts w:ascii="仿宋_GB2312" w:eastAsia="仿宋_GB2312" w:hint="eastAsia"/>
                <w:color w:val="FF0000"/>
                <w:position w:val="6"/>
                <w:sz w:val="24"/>
                <w:szCs w:val="24"/>
              </w:rPr>
              <w:t>默认</w:t>
            </w:r>
          </w:p>
        </w:tc>
        <w:tc>
          <w:tcPr>
            <w:tcW w:w="1084" w:type="dxa"/>
            <w:gridSpan w:val="2"/>
            <w:tcBorders>
              <w:top w:val="single" w:sz="18" w:space="0" w:color="auto"/>
              <w:left w:val="nil"/>
              <w:bottom w:val="nil"/>
            </w:tcBorders>
            <w:vAlign w:val="center"/>
          </w:tcPr>
          <w:p w14:paraId="3718B289" w14:textId="77777777" w:rsidR="007E2B4A" w:rsidRDefault="00141B77">
            <w:pPr>
              <w:spacing w:line="620" w:lineRule="exact"/>
              <w:jc w:val="distribute"/>
              <w:rPr>
                <w:rFonts w:ascii="仿宋_GB2312" w:eastAsia="仿宋_GB2312"/>
                <w:position w:val="6"/>
                <w:sz w:val="24"/>
                <w:szCs w:val="24"/>
              </w:rPr>
            </w:pPr>
            <w:r>
              <w:rPr>
                <w:rFonts w:ascii="仿宋_GB2312" w:eastAsia="仿宋_GB2312" w:hint="eastAsia"/>
                <w:position w:val="6"/>
                <w:sz w:val="24"/>
                <w:szCs w:val="24"/>
              </w:rPr>
              <w:t>学院</w:t>
            </w:r>
          </w:p>
        </w:tc>
        <w:tc>
          <w:tcPr>
            <w:tcW w:w="3376" w:type="dxa"/>
            <w:gridSpan w:val="4"/>
            <w:tcBorders>
              <w:top w:val="single" w:sz="18" w:space="0" w:color="auto"/>
              <w:left w:val="nil"/>
              <w:bottom w:val="nil"/>
              <w:right w:val="single" w:sz="4" w:space="0" w:color="auto"/>
            </w:tcBorders>
            <w:vAlign w:val="center"/>
          </w:tcPr>
          <w:p w14:paraId="4986046A" w14:textId="77777777" w:rsidR="007E2B4A" w:rsidRDefault="00141B77">
            <w:pPr>
              <w:spacing w:line="620" w:lineRule="exact"/>
              <w:jc w:val="center"/>
              <w:rPr>
                <w:rFonts w:ascii="仿宋_GB2312" w:eastAsia="仿宋_GB2312"/>
                <w:position w:val="6"/>
                <w:sz w:val="24"/>
                <w:szCs w:val="24"/>
              </w:rPr>
            </w:pPr>
            <w:r>
              <w:rPr>
                <w:rFonts w:ascii="仿宋_GB2312" w:eastAsia="仿宋_GB2312" w:hint="eastAsia"/>
                <w:color w:val="FF0000"/>
                <w:position w:val="6"/>
                <w:sz w:val="24"/>
                <w:szCs w:val="24"/>
              </w:rPr>
              <w:t>默认</w:t>
            </w:r>
          </w:p>
        </w:tc>
      </w:tr>
      <w:tr w:rsidR="007E2B4A" w14:paraId="7A9EC9A1" w14:textId="77777777">
        <w:trPr>
          <w:cantSplit/>
          <w:trHeight w:val="707"/>
          <w:jc w:val="center"/>
        </w:trPr>
        <w:tc>
          <w:tcPr>
            <w:tcW w:w="1209" w:type="dxa"/>
            <w:tcBorders>
              <w:top w:val="single" w:sz="8" w:space="0" w:color="auto"/>
              <w:left w:val="single" w:sz="4" w:space="0" w:color="auto"/>
              <w:bottom w:val="single" w:sz="8" w:space="0" w:color="auto"/>
            </w:tcBorders>
            <w:vAlign w:val="center"/>
          </w:tcPr>
          <w:p w14:paraId="61A220DA" w14:textId="77777777" w:rsidR="007E2B4A" w:rsidRDefault="00141B77">
            <w:pPr>
              <w:spacing w:line="620" w:lineRule="exact"/>
              <w:jc w:val="distribute"/>
              <w:rPr>
                <w:rFonts w:ascii="仿宋_GB2312" w:eastAsia="仿宋_GB2312"/>
                <w:position w:val="6"/>
                <w:sz w:val="24"/>
                <w:szCs w:val="24"/>
              </w:rPr>
            </w:pPr>
            <w:r>
              <w:rPr>
                <w:rFonts w:ascii="仿宋_GB2312" w:eastAsia="仿宋_GB2312" w:hint="eastAsia"/>
                <w:position w:val="6"/>
                <w:sz w:val="24"/>
                <w:szCs w:val="24"/>
              </w:rPr>
              <w:t>题目名称</w:t>
            </w:r>
          </w:p>
        </w:tc>
        <w:tc>
          <w:tcPr>
            <w:tcW w:w="8946" w:type="dxa"/>
            <w:gridSpan w:val="12"/>
            <w:tcBorders>
              <w:top w:val="single" w:sz="8" w:space="0" w:color="auto"/>
              <w:left w:val="nil"/>
              <w:bottom w:val="single" w:sz="8" w:space="0" w:color="auto"/>
              <w:right w:val="single" w:sz="4" w:space="0" w:color="auto"/>
            </w:tcBorders>
            <w:vAlign w:val="center"/>
          </w:tcPr>
          <w:p w14:paraId="23D3422F" w14:textId="77777777" w:rsidR="007E2B4A" w:rsidRDefault="00141B77">
            <w:pPr>
              <w:spacing w:line="620" w:lineRule="exact"/>
              <w:rPr>
                <w:rFonts w:ascii="仿宋_GB2312" w:eastAsia="仿宋_GB2312"/>
                <w:position w:val="6"/>
                <w:sz w:val="24"/>
                <w:szCs w:val="24"/>
              </w:rPr>
            </w:pPr>
            <w:r>
              <w:rPr>
                <w:rFonts w:ascii="仿宋_GB2312" w:eastAsia="仿宋_GB2312" w:hint="eastAsia"/>
                <w:color w:val="FF0000"/>
                <w:position w:val="6"/>
                <w:sz w:val="24"/>
                <w:szCs w:val="24"/>
              </w:rPr>
              <w:t>默认</w:t>
            </w:r>
          </w:p>
        </w:tc>
      </w:tr>
      <w:tr w:rsidR="007E2B4A" w14:paraId="464D79D5" w14:textId="77777777">
        <w:trPr>
          <w:cantSplit/>
          <w:trHeight w:val="772"/>
          <w:jc w:val="center"/>
        </w:trPr>
        <w:tc>
          <w:tcPr>
            <w:tcW w:w="1209" w:type="dxa"/>
            <w:tcBorders>
              <w:top w:val="nil"/>
              <w:left w:val="single" w:sz="4" w:space="0" w:color="auto"/>
              <w:bottom w:val="single" w:sz="6" w:space="0" w:color="auto"/>
            </w:tcBorders>
            <w:vAlign w:val="center"/>
          </w:tcPr>
          <w:p w14:paraId="38AA2D69" w14:textId="77777777" w:rsidR="007E2B4A" w:rsidRDefault="00141B77">
            <w:pPr>
              <w:jc w:val="center"/>
              <w:rPr>
                <w:rFonts w:ascii="仿宋_GB2312" w:eastAsia="仿宋_GB2312"/>
                <w:b/>
                <w:position w:val="-38"/>
                <w:sz w:val="24"/>
                <w:szCs w:val="24"/>
              </w:rPr>
            </w:pPr>
            <w:r>
              <w:rPr>
                <w:rFonts w:ascii="仿宋_GB2312" w:eastAsia="仿宋_GB2312" w:hint="eastAsia"/>
                <w:position w:val="-38"/>
                <w:sz w:val="24"/>
                <w:szCs w:val="24"/>
              </w:rPr>
              <w:t>题目来源</w:t>
            </w:r>
          </w:p>
        </w:tc>
        <w:tc>
          <w:tcPr>
            <w:tcW w:w="1173" w:type="dxa"/>
            <w:gridSpan w:val="2"/>
            <w:tcBorders>
              <w:top w:val="nil"/>
              <w:left w:val="nil"/>
              <w:bottom w:val="single" w:sz="6" w:space="0" w:color="auto"/>
            </w:tcBorders>
            <w:vAlign w:val="center"/>
          </w:tcPr>
          <w:p w14:paraId="739CDBCD" w14:textId="77777777" w:rsidR="007E2B4A" w:rsidRDefault="00141B77">
            <w:pPr>
              <w:ind w:firstLineChars="100" w:firstLine="240"/>
              <w:jc w:val="center"/>
              <w:rPr>
                <w:rFonts w:ascii="仿宋_GB2312" w:eastAsia="仿宋_GB2312"/>
                <w:bCs/>
                <w:position w:val="-38"/>
                <w:sz w:val="24"/>
                <w:szCs w:val="24"/>
              </w:rPr>
            </w:pPr>
            <w:r>
              <w:rPr>
                <w:rFonts w:ascii="仿宋_GB2312" w:eastAsia="仿宋_GB2312" w:hint="eastAsia"/>
                <w:bCs/>
                <w:position w:val="-38"/>
                <w:sz w:val="24"/>
                <w:szCs w:val="24"/>
              </w:rPr>
              <w:t>科研</w:t>
            </w:r>
          </w:p>
        </w:tc>
        <w:tc>
          <w:tcPr>
            <w:tcW w:w="3313" w:type="dxa"/>
            <w:gridSpan w:val="4"/>
            <w:tcBorders>
              <w:top w:val="nil"/>
              <w:left w:val="nil"/>
              <w:bottom w:val="single" w:sz="6" w:space="0" w:color="auto"/>
              <w:right w:val="single" w:sz="6" w:space="0" w:color="auto"/>
            </w:tcBorders>
            <w:vAlign w:val="center"/>
          </w:tcPr>
          <w:p w14:paraId="63A92C53" w14:textId="77777777" w:rsidR="007E2B4A" w:rsidRDefault="007E2B4A">
            <w:pPr>
              <w:jc w:val="center"/>
              <w:rPr>
                <w:rFonts w:ascii="仿宋_GB2312" w:eastAsia="仿宋_GB2312"/>
                <w:bCs/>
                <w:position w:val="-38"/>
                <w:sz w:val="24"/>
                <w:szCs w:val="24"/>
              </w:rPr>
            </w:pPr>
          </w:p>
        </w:tc>
        <w:tc>
          <w:tcPr>
            <w:tcW w:w="1084" w:type="dxa"/>
            <w:gridSpan w:val="2"/>
            <w:tcBorders>
              <w:top w:val="nil"/>
              <w:left w:val="nil"/>
              <w:bottom w:val="single" w:sz="6" w:space="0" w:color="auto"/>
            </w:tcBorders>
            <w:vAlign w:val="center"/>
          </w:tcPr>
          <w:p w14:paraId="6C1658DF" w14:textId="77777777" w:rsidR="007E2B4A" w:rsidRDefault="00141B77">
            <w:pPr>
              <w:jc w:val="center"/>
              <w:rPr>
                <w:rFonts w:ascii="仿宋_GB2312" w:eastAsia="仿宋_GB2312"/>
                <w:bCs/>
                <w:position w:val="-38"/>
                <w:sz w:val="24"/>
                <w:szCs w:val="24"/>
              </w:rPr>
            </w:pPr>
            <w:r>
              <w:rPr>
                <w:rFonts w:ascii="仿宋_GB2312" w:eastAsia="仿宋_GB2312" w:hint="eastAsia"/>
                <w:bCs/>
                <w:position w:val="-38"/>
                <w:sz w:val="24"/>
                <w:szCs w:val="24"/>
              </w:rPr>
              <w:t>教学</w:t>
            </w:r>
          </w:p>
        </w:tc>
        <w:tc>
          <w:tcPr>
            <w:tcW w:w="1134" w:type="dxa"/>
            <w:tcBorders>
              <w:top w:val="nil"/>
              <w:left w:val="nil"/>
              <w:bottom w:val="single" w:sz="6" w:space="0" w:color="auto"/>
            </w:tcBorders>
            <w:vAlign w:val="center"/>
          </w:tcPr>
          <w:p w14:paraId="305C525B" w14:textId="77777777" w:rsidR="007E2B4A" w:rsidRDefault="007E2B4A">
            <w:pPr>
              <w:jc w:val="center"/>
              <w:rPr>
                <w:rFonts w:ascii="仿宋_GB2312" w:eastAsia="仿宋_GB2312"/>
                <w:bCs/>
                <w:position w:val="-38"/>
                <w:sz w:val="24"/>
                <w:szCs w:val="24"/>
              </w:rPr>
            </w:pPr>
          </w:p>
        </w:tc>
        <w:tc>
          <w:tcPr>
            <w:tcW w:w="1111" w:type="dxa"/>
            <w:gridSpan w:val="2"/>
            <w:tcBorders>
              <w:top w:val="nil"/>
              <w:bottom w:val="single" w:sz="6" w:space="0" w:color="auto"/>
            </w:tcBorders>
            <w:vAlign w:val="center"/>
          </w:tcPr>
          <w:p w14:paraId="60D043E6" w14:textId="77777777" w:rsidR="007E2B4A" w:rsidRDefault="00141B77">
            <w:pPr>
              <w:jc w:val="center"/>
              <w:rPr>
                <w:rFonts w:ascii="仿宋_GB2312" w:eastAsia="仿宋_GB2312"/>
                <w:bCs/>
                <w:position w:val="-38"/>
                <w:sz w:val="24"/>
                <w:szCs w:val="24"/>
              </w:rPr>
            </w:pPr>
            <w:r>
              <w:rPr>
                <w:rFonts w:ascii="仿宋_GB2312" w:eastAsia="仿宋_GB2312" w:hint="eastAsia"/>
                <w:bCs/>
                <w:position w:val="-38"/>
                <w:sz w:val="24"/>
                <w:szCs w:val="24"/>
              </w:rPr>
              <w:t>其它</w:t>
            </w:r>
          </w:p>
        </w:tc>
        <w:tc>
          <w:tcPr>
            <w:tcW w:w="1131" w:type="dxa"/>
            <w:tcBorders>
              <w:top w:val="nil"/>
              <w:left w:val="nil"/>
              <w:bottom w:val="single" w:sz="6" w:space="0" w:color="auto"/>
              <w:right w:val="single" w:sz="4" w:space="0" w:color="auto"/>
            </w:tcBorders>
            <w:vAlign w:val="center"/>
          </w:tcPr>
          <w:p w14:paraId="30C9BC67" w14:textId="77777777" w:rsidR="007E2B4A" w:rsidRDefault="007E2B4A">
            <w:pPr>
              <w:jc w:val="center"/>
              <w:rPr>
                <w:rFonts w:ascii="仿宋_GB2312" w:eastAsia="仿宋_GB2312"/>
                <w:position w:val="-38"/>
                <w:sz w:val="24"/>
                <w:szCs w:val="24"/>
              </w:rPr>
            </w:pPr>
          </w:p>
        </w:tc>
      </w:tr>
      <w:tr w:rsidR="007E2B4A" w14:paraId="52547314" w14:textId="77777777">
        <w:trPr>
          <w:cantSplit/>
          <w:trHeight w:val="801"/>
          <w:jc w:val="center"/>
        </w:trPr>
        <w:tc>
          <w:tcPr>
            <w:tcW w:w="1209" w:type="dxa"/>
            <w:tcBorders>
              <w:top w:val="single" w:sz="6" w:space="0" w:color="auto"/>
              <w:left w:val="single" w:sz="4" w:space="0" w:color="auto"/>
              <w:bottom w:val="nil"/>
            </w:tcBorders>
            <w:vAlign w:val="center"/>
          </w:tcPr>
          <w:p w14:paraId="2547C5FC" w14:textId="77777777" w:rsidR="007E2B4A" w:rsidRDefault="00141B77">
            <w:pPr>
              <w:spacing w:line="360" w:lineRule="auto"/>
              <w:jc w:val="center"/>
              <w:rPr>
                <w:rFonts w:ascii="仿宋_GB2312" w:eastAsia="仿宋_GB2312"/>
                <w:b/>
                <w:position w:val="-38"/>
                <w:sz w:val="24"/>
                <w:szCs w:val="24"/>
              </w:rPr>
            </w:pPr>
            <w:r>
              <w:rPr>
                <w:rFonts w:ascii="仿宋_GB2312" w:eastAsia="仿宋_GB2312" w:hint="eastAsia"/>
                <w:position w:val="-38"/>
                <w:sz w:val="24"/>
                <w:szCs w:val="24"/>
              </w:rPr>
              <w:t>题目类型</w:t>
            </w:r>
          </w:p>
        </w:tc>
        <w:tc>
          <w:tcPr>
            <w:tcW w:w="1173" w:type="dxa"/>
            <w:gridSpan w:val="2"/>
            <w:tcBorders>
              <w:top w:val="single" w:sz="6" w:space="0" w:color="auto"/>
              <w:left w:val="nil"/>
              <w:bottom w:val="nil"/>
            </w:tcBorders>
            <w:vAlign w:val="center"/>
          </w:tcPr>
          <w:p w14:paraId="4D8313B6" w14:textId="77777777" w:rsidR="007E2B4A" w:rsidRDefault="00141B77">
            <w:pPr>
              <w:jc w:val="center"/>
              <w:rPr>
                <w:rFonts w:ascii="仿宋_GB2312" w:eastAsia="仿宋_GB2312"/>
                <w:bCs/>
                <w:sz w:val="24"/>
                <w:szCs w:val="24"/>
              </w:rPr>
            </w:pPr>
            <w:r>
              <w:rPr>
                <w:rFonts w:ascii="仿宋_GB2312" w:eastAsia="仿宋_GB2312" w:hint="eastAsia"/>
                <w:bCs/>
                <w:sz w:val="24"/>
                <w:szCs w:val="24"/>
              </w:rPr>
              <w:t>硬件</w:t>
            </w:r>
          </w:p>
          <w:p w14:paraId="38980BAD" w14:textId="77777777" w:rsidR="007E2B4A" w:rsidRDefault="00141B77">
            <w:pPr>
              <w:jc w:val="center"/>
              <w:rPr>
                <w:rFonts w:ascii="仿宋_GB2312" w:eastAsia="仿宋_GB2312"/>
                <w:bCs/>
                <w:sz w:val="24"/>
                <w:szCs w:val="24"/>
              </w:rPr>
            </w:pPr>
            <w:r>
              <w:rPr>
                <w:rFonts w:ascii="仿宋_GB2312" w:eastAsia="仿宋_GB2312" w:hint="eastAsia"/>
                <w:bCs/>
                <w:sz w:val="24"/>
                <w:szCs w:val="24"/>
              </w:rPr>
              <w:t>设计</w:t>
            </w:r>
          </w:p>
        </w:tc>
        <w:tc>
          <w:tcPr>
            <w:tcW w:w="981" w:type="dxa"/>
            <w:tcBorders>
              <w:top w:val="single" w:sz="6" w:space="0" w:color="auto"/>
              <w:left w:val="nil"/>
              <w:bottom w:val="nil"/>
              <w:right w:val="single" w:sz="6" w:space="0" w:color="auto"/>
            </w:tcBorders>
            <w:vAlign w:val="center"/>
          </w:tcPr>
          <w:p w14:paraId="3C04CE87" w14:textId="77777777" w:rsidR="007E2B4A" w:rsidRDefault="007E2B4A">
            <w:pPr>
              <w:jc w:val="center"/>
              <w:rPr>
                <w:rFonts w:ascii="仿宋_GB2312" w:eastAsia="仿宋_GB2312"/>
                <w:bCs/>
                <w:position w:val="-38"/>
                <w:sz w:val="24"/>
                <w:szCs w:val="24"/>
              </w:rPr>
            </w:pPr>
          </w:p>
        </w:tc>
        <w:tc>
          <w:tcPr>
            <w:tcW w:w="1145" w:type="dxa"/>
            <w:tcBorders>
              <w:top w:val="single" w:sz="6" w:space="0" w:color="auto"/>
              <w:left w:val="nil"/>
              <w:bottom w:val="nil"/>
            </w:tcBorders>
            <w:vAlign w:val="center"/>
          </w:tcPr>
          <w:p w14:paraId="1F73F35A" w14:textId="77777777" w:rsidR="007E2B4A" w:rsidRDefault="00141B77">
            <w:pPr>
              <w:jc w:val="center"/>
              <w:rPr>
                <w:rFonts w:ascii="仿宋_GB2312" w:eastAsia="仿宋_GB2312"/>
                <w:bCs/>
                <w:sz w:val="24"/>
                <w:szCs w:val="24"/>
              </w:rPr>
            </w:pPr>
            <w:r>
              <w:rPr>
                <w:rFonts w:ascii="仿宋_GB2312" w:eastAsia="仿宋_GB2312" w:hint="eastAsia"/>
                <w:bCs/>
                <w:sz w:val="24"/>
                <w:szCs w:val="24"/>
              </w:rPr>
              <w:t>软件</w:t>
            </w:r>
          </w:p>
          <w:p w14:paraId="3E4B8329" w14:textId="77777777" w:rsidR="007E2B4A" w:rsidRDefault="00141B77">
            <w:pPr>
              <w:jc w:val="center"/>
              <w:rPr>
                <w:rFonts w:ascii="仿宋_GB2312" w:eastAsia="仿宋_GB2312"/>
                <w:bCs/>
                <w:position w:val="-38"/>
                <w:sz w:val="24"/>
                <w:szCs w:val="24"/>
              </w:rPr>
            </w:pPr>
            <w:r>
              <w:rPr>
                <w:rFonts w:ascii="仿宋_GB2312" w:eastAsia="仿宋_GB2312" w:hint="eastAsia"/>
                <w:bCs/>
                <w:sz w:val="24"/>
                <w:szCs w:val="24"/>
              </w:rPr>
              <w:t>设计</w:t>
            </w:r>
          </w:p>
        </w:tc>
        <w:tc>
          <w:tcPr>
            <w:tcW w:w="1187" w:type="dxa"/>
            <w:gridSpan w:val="2"/>
            <w:tcBorders>
              <w:top w:val="single" w:sz="6" w:space="0" w:color="auto"/>
              <w:left w:val="nil"/>
              <w:bottom w:val="nil"/>
              <w:right w:val="single" w:sz="6" w:space="0" w:color="auto"/>
            </w:tcBorders>
            <w:vAlign w:val="center"/>
          </w:tcPr>
          <w:p w14:paraId="71F38FF6" w14:textId="77777777" w:rsidR="007E2B4A" w:rsidRDefault="007E2B4A">
            <w:pPr>
              <w:jc w:val="center"/>
              <w:rPr>
                <w:rFonts w:ascii="仿宋_GB2312" w:eastAsia="仿宋_GB2312"/>
                <w:bCs/>
                <w:sz w:val="24"/>
                <w:szCs w:val="24"/>
              </w:rPr>
            </w:pPr>
          </w:p>
        </w:tc>
        <w:tc>
          <w:tcPr>
            <w:tcW w:w="1084" w:type="dxa"/>
            <w:gridSpan w:val="2"/>
            <w:tcBorders>
              <w:top w:val="single" w:sz="6" w:space="0" w:color="auto"/>
              <w:left w:val="nil"/>
              <w:bottom w:val="nil"/>
            </w:tcBorders>
            <w:vAlign w:val="center"/>
          </w:tcPr>
          <w:p w14:paraId="27E6C8EE" w14:textId="77777777" w:rsidR="007E2B4A" w:rsidRDefault="00141B77">
            <w:pPr>
              <w:jc w:val="center"/>
              <w:rPr>
                <w:rFonts w:ascii="仿宋_GB2312" w:eastAsia="仿宋_GB2312"/>
                <w:bCs/>
                <w:position w:val="-38"/>
                <w:sz w:val="24"/>
                <w:szCs w:val="24"/>
              </w:rPr>
            </w:pPr>
            <w:r>
              <w:rPr>
                <w:rFonts w:ascii="仿宋_GB2312" w:eastAsia="仿宋_GB2312" w:hint="eastAsia"/>
                <w:bCs/>
                <w:position w:val="-38"/>
                <w:sz w:val="24"/>
                <w:szCs w:val="24"/>
              </w:rPr>
              <w:t>论文</w:t>
            </w:r>
          </w:p>
        </w:tc>
        <w:tc>
          <w:tcPr>
            <w:tcW w:w="1134" w:type="dxa"/>
            <w:tcBorders>
              <w:top w:val="single" w:sz="6" w:space="0" w:color="auto"/>
              <w:left w:val="nil"/>
              <w:bottom w:val="nil"/>
            </w:tcBorders>
            <w:vAlign w:val="center"/>
          </w:tcPr>
          <w:p w14:paraId="5BB70FFA" w14:textId="77777777" w:rsidR="007E2B4A" w:rsidRDefault="007E2B4A">
            <w:pPr>
              <w:jc w:val="center"/>
              <w:rPr>
                <w:rFonts w:ascii="仿宋_GB2312" w:eastAsia="仿宋_GB2312"/>
                <w:sz w:val="24"/>
                <w:szCs w:val="24"/>
              </w:rPr>
            </w:pPr>
          </w:p>
        </w:tc>
        <w:tc>
          <w:tcPr>
            <w:tcW w:w="1101" w:type="dxa"/>
            <w:tcBorders>
              <w:top w:val="single" w:sz="6" w:space="0" w:color="auto"/>
              <w:left w:val="nil"/>
              <w:bottom w:val="nil"/>
            </w:tcBorders>
            <w:vAlign w:val="center"/>
          </w:tcPr>
          <w:p w14:paraId="18ECC888" w14:textId="77777777" w:rsidR="007E2B4A" w:rsidRDefault="00141B77">
            <w:pPr>
              <w:jc w:val="center"/>
              <w:rPr>
                <w:rFonts w:ascii="仿宋_GB2312" w:eastAsia="仿宋_GB2312"/>
                <w:sz w:val="24"/>
                <w:szCs w:val="24"/>
              </w:rPr>
            </w:pPr>
            <w:r>
              <w:rPr>
                <w:rFonts w:ascii="仿宋_GB2312" w:eastAsia="仿宋_GB2312" w:hint="eastAsia"/>
                <w:sz w:val="24"/>
                <w:szCs w:val="24"/>
              </w:rPr>
              <w:t>艺术</w:t>
            </w:r>
          </w:p>
          <w:p w14:paraId="4ED5D3A9" w14:textId="77777777" w:rsidR="007E2B4A" w:rsidRDefault="00141B77">
            <w:pPr>
              <w:jc w:val="center"/>
              <w:rPr>
                <w:rFonts w:ascii="仿宋_GB2312" w:eastAsia="仿宋_GB2312"/>
                <w:sz w:val="24"/>
                <w:szCs w:val="24"/>
              </w:rPr>
            </w:pPr>
            <w:r>
              <w:rPr>
                <w:rFonts w:ascii="仿宋_GB2312" w:eastAsia="仿宋_GB2312" w:hint="eastAsia"/>
                <w:sz w:val="24"/>
                <w:szCs w:val="24"/>
              </w:rPr>
              <w:t>作品</w:t>
            </w:r>
          </w:p>
        </w:tc>
        <w:tc>
          <w:tcPr>
            <w:tcW w:w="1141" w:type="dxa"/>
            <w:gridSpan w:val="2"/>
            <w:tcBorders>
              <w:top w:val="single" w:sz="6" w:space="0" w:color="auto"/>
              <w:left w:val="nil"/>
              <w:bottom w:val="nil"/>
              <w:right w:val="single" w:sz="4" w:space="0" w:color="auto"/>
            </w:tcBorders>
            <w:vAlign w:val="center"/>
          </w:tcPr>
          <w:p w14:paraId="7C25D474" w14:textId="77777777" w:rsidR="007E2B4A" w:rsidRDefault="007E2B4A">
            <w:pPr>
              <w:jc w:val="center"/>
              <w:rPr>
                <w:rFonts w:ascii="仿宋_GB2312" w:eastAsia="仿宋_GB2312"/>
                <w:sz w:val="24"/>
                <w:szCs w:val="24"/>
              </w:rPr>
            </w:pPr>
          </w:p>
        </w:tc>
      </w:tr>
      <w:tr w:rsidR="007E2B4A" w14:paraId="192423D3" w14:textId="77777777">
        <w:trPr>
          <w:cantSplit/>
          <w:trHeight w:val="975"/>
          <w:jc w:val="center"/>
        </w:trPr>
        <w:tc>
          <w:tcPr>
            <w:tcW w:w="1209" w:type="dxa"/>
            <w:tcBorders>
              <w:top w:val="single" w:sz="8" w:space="0" w:color="auto"/>
              <w:left w:val="single" w:sz="4" w:space="0" w:color="auto"/>
              <w:right w:val="nil"/>
            </w:tcBorders>
            <w:vAlign w:val="center"/>
          </w:tcPr>
          <w:p w14:paraId="0CCFB9BC" w14:textId="77777777" w:rsidR="007E2B4A" w:rsidRDefault="00141B77">
            <w:pPr>
              <w:spacing w:line="360" w:lineRule="auto"/>
              <w:jc w:val="center"/>
              <w:rPr>
                <w:rFonts w:ascii="仿宋_GB2312" w:eastAsia="仿宋_GB2312"/>
                <w:b/>
                <w:position w:val="-38"/>
                <w:sz w:val="24"/>
                <w:szCs w:val="24"/>
              </w:rPr>
            </w:pPr>
            <w:r>
              <w:rPr>
                <w:rFonts w:ascii="仿宋_GB2312" w:eastAsia="仿宋_GB2312" w:hint="eastAsia"/>
                <w:position w:val="-38"/>
                <w:sz w:val="24"/>
                <w:szCs w:val="24"/>
              </w:rPr>
              <w:t>题目性质</w:t>
            </w:r>
          </w:p>
        </w:tc>
        <w:tc>
          <w:tcPr>
            <w:tcW w:w="2154" w:type="dxa"/>
            <w:gridSpan w:val="3"/>
            <w:tcBorders>
              <w:top w:val="single" w:sz="8" w:space="0" w:color="auto"/>
            </w:tcBorders>
            <w:vAlign w:val="center"/>
          </w:tcPr>
          <w:p w14:paraId="18151141" w14:textId="77777777" w:rsidR="007E2B4A" w:rsidRDefault="00141B77">
            <w:pPr>
              <w:spacing w:line="360" w:lineRule="auto"/>
              <w:jc w:val="center"/>
              <w:rPr>
                <w:rFonts w:ascii="仿宋_GB2312" w:eastAsia="仿宋_GB2312"/>
                <w:position w:val="-38"/>
                <w:sz w:val="24"/>
                <w:szCs w:val="24"/>
              </w:rPr>
            </w:pPr>
            <w:r>
              <w:rPr>
                <w:rFonts w:ascii="仿宋_GB2312" w:eastAsia="仿宋_GB2312" w:hint="eastAsia"/>
                <w:bCs/>
                <w:sz w:val="24"/>
                <w:szCs w:val="24"/>
              </w:rPr>
              <w:t>应用研究</w:t>
            </w:r>
          </w:p>
        </w:tc>
        <w:tc>
          <w:tcPr>
            <w:tcW w:w="2332" w:type="dxa"/>
            <w:gridSpan w:val="3"/>
            <w:tcBorders>
              <w:top w:val="single" w:sz="8" w:space="0" w:color="auto"/>
              <w:right w:val="single" w:sz="6" w:space="0" w:color="auto"/>
            </w:tcBorders>
            <w:vAlign w:val="center"/>
          </w:tcPr>
          <w:p w14:paraId="7B43A7AD" w14:textId="77777777" w:rsidR="007E2B4A" w:rsidRDefault="007E2B4A">
            <w:pPr>
              <w:spacing w:line="360" w:lineRule="auto"/>
              <w:jc w:val="center"/>
              <w:rPr>
                <w:rFonts w:ascii="仿宋_GB2312" w:eastAsia="仿宋_GB2312"/>
                <w:position w:val="-38"/>
                <w:sz w:val="24"/>
                <w:szCs w:val="24"/>
              </w:rPr>
            </w:pPr>
          </w:p>
        </w:tc>
        <w:tc>
          <w:tcPr>
            <w:tcW w:w="2218" w:type="dxa"/>
            <w:gridSpan w:val="3"/>
            <w:tcBorders>
              <w:top w:val="single" w:sz="8" w:space="0" w:color="auto"/>
              <w:left w:val="nil"/>
            </w:tcBorders>
            <w:vAlign w:val="center"/>
          </w:tcPr>
          <w:p w14:paraId="6D849979" w14:textId="77777777" w:rsidR="007E2B4A" w:rsidRDefault="00141B77">
            <w:pPr>
              <w:spacing w:line="360" w:lineRule="auto"/>
              <w:jc w:val="center"/>
              <w:rPr>
                <w:rFonts w:ascii="仿宋_GB2312" w:eastAsia="仿宋_GB2312"/>
                <w:position w:val="-38"/>
                <w:sz w:val="24"/>
                <w:szCs w:val="24"/>
              </w:rPr>
            </w:pPr>
            <w:r>
              <w:rPr>
                <w:rFonts w:ascii="仿宋_GB2312" w:eastAsia="仿宋_GB2312" w:hint="eastAsia"/>
                <w:bCs/>
                <w:sz w:val="24"/>
                <w:szCs w:val="24"/>
              </w:rPr>
              <w:t>理论研究</w:t>
            </w:r>
          </w:p>
        </w:tc>
        <w:tc>
          <w:tcPr>
            <w:tcW w:w="2242" w:type="dxa"/>
            <w:gridSpan w:val="3"/>
            <w:tcBorders>
              <w:top w:val="single" w:sz="8" w:space="0" w:color="auto"/>
              <w:left w:val="nil"/>
              <w:right w:val="single" w:sz="4" w:space="0" w:color="auto"/>
            </w:tcBorders>
            <w:vAlign w:val="center"/>
          </w:tcPr>
          <w:p w14:paraId="13009A17" w14:textId="77777777" w:rsidR="007E2B4A" w:rsidRDefault="007E2B4A">
            <w:pPr>
              <w:spacing w:line="360" w:lineRule="auto"/>
              <w:jc w:val="center"/>
              <w:rPr>
                <w:rFonts w:ascii="仿宋_GB2312" w:eastAsia="仿宋_GB2312"/>
                <w:position w:val="-38"/>
                <w:sz w:val="24"/>
                <w:szCs w:val="24"/>
              </w:rPr>
            </w:pPr>
          </w:p>
        </w:tc>
      </w:tr>
      <w:tr w:rsidR="007E2B4A" w14:paraId="7E8CF092" w14:textId="77777777">
        <w:trPr>
          <w:cantSplit/>
          <w:trHeight w:val="1415"/>
          <w:jc w:val="center"/>
        </w:trPr>
        <w:tc>
          <w:tcPr>
            <w:tcW w:w="1209" w:type="dxa"/>
            <w:tcBorders>
              <w:top w:val="nil"/>
              <w:left w:val="single" w:sz="4" w:space="0" w:color="auto"/>
              <w:bottom w:val="nil"/>
              <w:right w:val="single" w:sz="6" w:space="0" w:color="auto"/>
            </w:tcBorders>
            <w:vAlign w:val="center"/>
          </w:tcPr>
          <w:p w14:paraId="1A7F035C" w14:textId="77777777" w:rsidR="007E2B4A" w:rsidRDefault="00141B77">
            <w:pPr>
              <w:jc w:val="center"/>
              <w:rPr>
                <w:rFonts w:ascii="仿宋_GB2312" w:eastAsia="仿宋_GB2312"/>
                <w:sz w:val="24"/>
                <w:szCs w:val="24"/>
              </w:rPr>
            </w:pPr>
            <w:r>
              <w:rPr>
                <w:rFonts w:ascii="仿宋_GB2312" w:eastAsia="仿宋_GB2312" w:hint="eastAsia"/>
                <w:sz w:val="24"/>
                <w:szCs w:val="24"/>
              </w:rPr>
              <w:t>题目</w:t>
            </w:r>
          </w:p>
          <w:p w14:paraId="15B0B29F" w14:textId="77777777" w:rsidR="007E2B4A" w:rsidRDefault="00141B77">
            <w:pPr>
              <w:jc w:val="center"/>
              <w:rPr>
                <w:rFonts w:ascii="仿宋_GB2312" w:eastAsia="仿宋_GB2312"/>
                <w:sz w:val="24"/>
                <w:szCs w:val="24"/>
              </w:rPr>
            </w:pPr>
            <w:r>
              <w:rPr>
                <w:rFonts w:ascii="仿宋_GB2312" w:eastAsia="仿宋_GB2312" w:hint="eastAsia"/>
                <w:sz w:val="24"/>
                <w:szCs w:val="24"/>
              </w:rPr>
              <w:t>简述</w:t>
            </w:r>
          </w:p>
        </w:tc>
        <w:tc>
          <w:tcPr>
            <w:tcW w:w="8946" w:type="dxa"/>
            <w:gridSpan w:val="12"/>
            <w:tcBorders>
              <w:top w:val="nil"/>
              <w:left w:val="nil"/>
              <w:bottom w:val="single" w:sz="8" w:space="0" w:color="auto"/>
              <w:right w:val="single" w:sz="4" w:space="0" w:color="auto"/>
            </w:tcBorders>
          </w:tcPr>
          <w:p w14:paraId="36C13B34" w14:textId="77777777" w:rsidR="007E2B4A" w:rsidRDefault="00141B77">
            <w:pPr>
              <w:rPr>
                <w:rFonts w:ascii="仿宋_GB2312" w:eastAsia="仿宋_GB2312"/>
                <w:sz w:val="24"/>
                <w:szCs w:val="24"/>
              </w:rPr>
            </w:pPr>
            <w:r>
              <w:rPr>
                <w:rFonts w:ascii="仿宋_GB2312" w:eastAsia="仿宋_GB2312" w:hint="eastAsia"/>
                <w:sz w:val="24"/>
                <w:szCs w:val="24"/>
              </w:rPr>
              <w:t>（为什么申报该课题）</w:t>
            </w:r>
          </w:p>
          <w:p w14:paraId="2E0911A2" w14:textId="77777777" w:rsidR="007E2B4A" w:rsidRDefault="00141B77">
            <w:pPr>
              <w:rPr>
                <w:rFonts w:asciiTheme="minorEastAsia" w:eastAsiaTheme="minorEastAsia" w:hAnsiTheme="minorEastAsia"/>
                <w:i/>
                <w:color w:val="FF0000"/>
                <w:sz w:val="24"/>
                <w:szCs w:val="24"/>
              </w:rPr>
            </w:pPr>
            <w:r>
              <w:rPr>
                <w:rFonts w:asciiTheme="minorEastAsia" w:eastAsiaTheme="minorEastAsia" w:hAnsiTheme="minorEastAsia" w:hint="eastAsia"/>
                <w:i/>
                <w:color w:val="FF0000"/>
                <w:sz w:val="24"/>
                <w:szCs w:val="24"/>
              </w:rPr>
              <w:t>小四宋体</w:t>
            </w:r>
          </w:p>
          <w:p w14:paraId="2CF6423A" w14:textId="77777777" w:rsidR="007E2B4A" w:rsidRDefault="007E2B4A">
            <w:pPr>
              <w:rPr>
                <w:rFonts w:ascii="仿宋_GB2312" w:eastAsia="仿宋_GB2312"/>
                <w:sz w:val="24"/>
                <w:szCs w:val="24"/>
              </w:rPr>
            </w:pPr>
          </w:p>
          <w:p w14:paraId="7E5784C2" w14:textId="77777777" w:rsidR="007E2B4A" w:rsidRDefault="007E2B4A">
            <w:pPr>
              <w:rPr>
                <w:rFonts w:ascii="仿宋_GB2312" w:eastAsia="仿宋_GB2312"/>
                <w:sz w:val="24"/>
                <w:szCs w:val="24"/>
              </w:rPr>
            </w:pPr>
          </w:p>
        </w:tc>
      </w:tr>
      <w:tr w:rsidR="007E2B4A" w14:paraId="361404AC" w14:textId="77777777">
        <w:trPr>
          <w:cantSplit/>
          <w:trHeight w:val="1512"/>
          <w:jc w:val="center"/>
        </w:trPr>
        <w:tc>
          <w:tcPr>
            <w:tcW w:w="1209" w:type="dxa"/>
            <w:tcBorders>
              <w:top w:val="single" w:sz="8" w:space="0" w:color="auto"/>
              <w:left w:val="single" w:sz="4" w:space="0" w:color="auto"/>
              <w:bottom w:val="single" w:sz="8" w:space="0" w:color="auto"/>
              <w:right w:val="single" w:sz="6" w:space="0" w:color="auto"/>
            </w:tcBorders>
            <w:vAlign w:val="center"/>
          </w:tcPr>
          <w:p w14:paraId="7FF61908" w14:textId="77777777" w:rsidR="007E2B4A" w:rsidRDefault="00141B77">
            <w:pPr>
              <w:jc w:val="center"/>
              <w:rPr>
                <w:rFonts w:ascii="仿宋_GB2312" w:eastAsia="仿宋_GB2312"/>
                <w:sz w:val="24"/>
                <w:szCs w:val="24"/>
              </w:rPr>
            </w:pPr>
            <w:r>
              <w:rPr>
                <w:rFonts w:ascii="仿宋_GB2312" w:eastAsia="仿宋_GB2312" w:hint="eastAsia"/>
                <w:sz w:val="24"/>
                <w:szCs w:val="24"/>
              </w:rPr>
              <w:t>对学</w:t>
            </w:r>
          </w:p>
          <w:p w14:paraId="1F2B3BD3" w14:textId="77777777" w:rsidR="007E2B4A" w:rsidRDefault="00141B77">
            <w:pPr>
              <w:jc w:val="center"/>
              <w:rPr>
                <w:rFonts w:ascii="仿宋_GB2312" w:eastAsia="仿宋_GB2312"/>
                <w:sz w:val="24"/>
                <w:szCs w:val="24"/>
              </w:rPr>
            </w:pPr>
            <w:r>
              <w:rPr>
                <w:rFonts w:ascii="仿宋_GB2312" w:eastAsia="仿宋_GB2312" w:hint="eastAsia"/>
                <w:sz w:val="24"/>
                <w:szCs w:val="24"/>
              </w:rPr>
              <w:t>生知</w:t>
            </w:r>
          </w:p>
          <w:p w14:paraId="58A2C120" w14:textId="77777777" w:rsidR="007E2B4A" w:rsidRDefault="00141B77">
            <w:pPr>
              <w:jc w:val="center"/>
              <w:rPr>
                <w:rFonts w:ascii="仿宋_GB2312" w:eastAsia="仿宋_GB2312"/>
                <w:sz w:val="24"/>
                <w:szCs w:val="24"/>
              </w:rPr>
            </w:pPr>
            <w:r>
              <w:rPr>
                <w:rFonts w:ascii="仿宋_GB2312" w:eastAsia="仿宋_GB2312" w:hint="eastAsia"/>
                <w:sz w:val="24"/>
                <w:szCs w:val="24"/>
              </w:rPr>
              <w:t>识与</w:t>
            </w:r>
          </w:p>
          <w:p w14:paraId="76D7E0A8" w14:textId="77777777" w:rsidR="007E2B4A" w:rsidRDefault="00141B77">
            <w:pPr>
              <w:jc w:val="center"/>
              <w:rPr>
                <w:rFonts w:ascii="仿宋_GB2312" w:eastAsia="仿宋_GB2312"/>
                <w:sz w:val="24"/>
                <w:szCs w:val="24"/>
              </w:rPr>
            </w:pPr>
            <w:r>
              <w:rPr>
                <w:rFonts w:ascii="仿宋_GB2312" w:eastAsia="仿宋_GB2312" w:hint="eastAsia"/>
                <w:sz w:val="24"/>
                <w:szCs w:val="24"/>
              </w:rPr>
              <w:t>能力</w:t>
            </w:r>
          </w:p>
          <w:p w14:paraId="52D28CC8" w14:textId="77777777" w:rsidR="007E2B4A" w:rsidRDefault="00141B77">
            <w:pPr>
              <w:jc w:val="center"/>
              <w:rPr>
                <w:rFonts w:ascii="仿宋_GB2312" w:eastAsia="仿宋_GB2312"/>
                <w:sz w:val="24"/>
                <w:szCs w:val="24"/>
              </w:rPr>
            </w:pPr>
            <w:r>
              <w:rPr>
                <w:rFonts w:ascii="仿宋_GB2312" w:eastAsia="仿宋_GB2312" w:hint="eastAsia"/>
                <w:sz w:val="24"/>
                <w:szCs w:val="24"/>
              </w:rPr>
              <w:t>要求</w:t>
            </w:r>
          </w:p>
        </w:tc>
        <w:tc>
          <w:tcPr>
            <w:tcW w:w="8946" w:type="dxa"/>
            <w:gridSpan w:val="12"/>
            <w:tcBorders>
              <w:top w:val="nil"/>
              <w:left w:val="nil"/>
              <w:bottom w:val="single" w:sz="8" w:space="0" w:color="auto"/>
              <w:right w:val="single" w:sz="4" w:space="0" w:color="auto"/>
            </w:tcBorders>
          </w:tcPr>
          <w:p w14:paraId="726FC951" w14:textId="77777777" w:rsidR="007E2B4A" w:rsidRDefault="007E2B4A">
            <w:pPr>
              <w:rPr>
                <w:rFonts w:ascii="仿宋_GB2312" w:eastAsia="仿宋_GB2312"/>
                <w:sz w:val="24"/>
                <w:szCs w:val="24"/>
              </w:rPr>
            </w:pPr>
          </w:p>
          <w:p w14:paraId="458B2183" w14:textId="77777777" w:rsidR="007E2B4A" w:rsidRDefault="00141B77">
            <w:pPr>
              <w:rPr>
                <w:rFonts w:asciiTheme="minorEastAsia" w:eastAsiaTheme="minorEastAsia" w:hAnsiTheme="minorEastAsia"/>
                <w:i/>
                <w:color w:val="FF0000"/>
                <w:sz w:val="24"/>
                <w:szCs w:val="24"/>
              </w:rPr>
            </w:pPr>
            <w:r>
              <w:rPr>
                <w:rFonts w:asciiTheme="minorEastAsia" w:eastAsiaTheme="minorEastAsia" w:hAnsiTheme="minorEastAsia" w:hint="eastAsia"/>
                <w:i/>
                <w:color w:val="FF0000"/>
                <w:sz w:val="24"/>
                <w:szCs w:val="24"/>
              </w:rPr>
              <w:t>小四宋体</w:t>
            </w:r>
          </w:p>
          <w:p w14:paraId="05916673" w14:textId="77777777" w:rsidR="007E2B4A" w:rsidRDefault="007E2B4A">
            <w:pPr>
              <w:rPr>
                <w:rFonts w:ascii="仿宋_GB2312" w:eastAsia="仿宋_GB2312"/>
                <w:sz w:val="24"/>
                <w:szCs w:val="24"/>
              </w:rPr>
            </w:pPr>
          </w:p>
        </w:tc>
      </w:tr>
      <w:tr w:rsidR="007E2B4A" w14:paraId="7DC30941" w14:textId="77777777">
        <w:trPr>
          <w:cantSplit/>
          <w:trHeight w:val="2100"/>
          <w:jc w:val="center"/>
        </w:trPr>
        <w:tc>
          <w:tcPr>
            <w:tcW w:w="1209" w:type="dxa"/>
            <w:tcBorders>
              <w:top w:val="single" w:sz="8" w:space="0" w:color="auto"/>
              <w:left w:val="single" w:sz="4" w:space="0" w:color="auto"/>
              <w:bottom w:val="single" w:sz="8" w:space="0" w:color="auto"/>
              <w:right w:val="single" w:sz="6" w:space="0" w:color="auto"/>
            </w:tcBorders>
            <w:vAlign w:val="center"/>
          </w:tcPr>
          <w:p w14:paraId="39040B7C" w14:textId="77777777" w:rsidR="007E2B4A" w:rsidRDefault="00141B77">
            <w:pPr>
              <w:jc w:val="center"/>
              <w:rPr>
                <w:rFonts w:ascii="仿宋_GB2312" w:eastAsia="仿宋_GB2312"/>
                <w:sz w:val="24"/>
                <w:szCs w:val="24"/>
              </w:rPr>
            </w:pPr>
            <w:r>
              <w:rPr>
                <w:rFonts w:ascii="仿宋_GB2312" w:eastAsia="仿宋_GB2312" w:hint="eastAsia"/>
                <w:sz w:val="24"/>
                <w:szCs w:val="24"/>
              </w:rPr>
              <w:t>具体</w:t>
            </w:r>
          </w:p>
          <w:p w14:paraId="6B395515" w14:textId="77777777" w:rsidR="007E2B4A" w:rsidRDefault="00141B77">
            <w:pPr>
              <w:jc w:val="center"/>
              <w:rPr>
                <w:rFonts w:ascii="仿宋_GB2312" w:eastAsia="仿宋_GB2312"/>
                <w:sz w:val="24"/>
                <w:szCs w:val="24"/>
              </w:rPr>
            </w:pPr>
            <w:r>
              <w:rPr>
                <w:rFonts w:ascii="仿宋_GB2312" w:eastAsia="仿宋_GB2312" w:hint="eastAsia"/>
                <w:sz w:val="24"/>
                <w:szCs w:val="24"/>
              </w:rPr>
              <w:t>任务</w:t>
            </w:r>
          </w:p>
          <w:p w14:paraId="1181F9F2" w14:textId="77777777" w:rsidR="007E2B4A" w:rsidRDefault="00141B77">
            <w:pPr>
              <w:jc w:val="center"/>
              <w:rPr>
                <w:rFonts w:ascii="仿宋_GB2312" w:eastAsia="仿宋_GB2312"/>
                <w:sz w:val="24"/>
                <w:szCs w:val="24"/>
              </w:rPr>
            </w:pPr>
            <w:r>
              <w:rPr>
                <w:rFonts w:ascii="仿宋_GB2312" w:eastAsia="仿宋_GB2312" w:hint="eastAsia"/>
                <w:sz w:val="24"/>
                <w:szCs w:val="24"/>
              </w:rPr>
              <w:t>以及</w:t>
            </w:r>
          </w:p>
          <w:p w14:paraId="425E815F" w14:textId="77777777" w:rsidR="007E2B4A" w:rsidRDefault="00141B77">
            <w:pPr>
              <w:jc w:val="center"/>
              <w:rPr>
                <w:rFonts w:ascii="仿宋_GB2312" w:eastAsia="仿宋_GB2312"/>
                <w:sz w:val="24"/>
                <w:szCs w:val="24"/>
              </w:rPr>
            </w:pPr>
            <w:r>
              <w:rPr>
                <w:rFonts w:ascii="仿宋_GB2312" w:eastAsia="仿宋_GB2312" w:hint="eastAsia"/>
                <w:sz w:val="24"/>
                <w:szCs w:val="24"/>
              </w:rPr>
              <w:t>预期</w:t>
            </w:r>
          </w:p>
          <w:p w14:paraId="3E95E5CA" w14:textId="77777777" w:rsidR="007E2B4A" w:rsidRDefault="00141B77">
            <w:pPr>
              <w:jc w:val="center"/>
              <w:rPr>
                <w:rFonts w:ascii="仿宋_GB2312" w:eastAsia="仿宋_GB2312"/>
                <w:sz w:val="24"/>
                <w:szCs w:val="24"/>
              </w:rPr>
            </w:pPr>
            <w:r>
              <w:rPr>
                <w:rFonts w:ascii="仿宋_GB2312" w:eastAsia="仿宋_GB2312" w:hint="eastAsia"/>
                <w:sz w:val="24"/>
                <w:szCs w:val="24"/>
              </w:rPr>
              <w:t>目标</w:t>
            </w:r>
          </w:p>
        </w:tc>
        <w:tc>
          <w:tcPr>
            <w:tcW w:w="8946" w:type="dxa"/>
            <w:gridSpan w:val="12"/>
            <w:tcBorders>
              <w:top w:val="nil"/>
              <w:left w:val="nil"/>
              <w:bottom w:val="single" w:sz="8" w:space="0" w:color="auto"/>
              <w:right w:val="single" w:sz="4" w:space="0" w:color="auto"/>
            </w:tcBorders>
          </w:tcPr>
          <w:p w14:paraId="179D4CC7" w14:textId="77777777" w:rsidR="007E2B4A" w:rsidRDefault="00141B77">
            <w:pPr>
              <w:rPr>
                <w:rFonts w:ascii="仿宋_GB2312" w:eastAsia="仿宋_GB2312"/>
                <w:sz w:val="24"/>
                <w:szCs w:val="24"/>
              </w:rPr>
            </w:pPr>
            <w:r>
              <w:rPr>
                <w:rFonts w:ascii="仿宋_GB2312" w:eastAsia="仿宋_GB2312" w:hint="eastAsia"/>
                <w:sz w:val="24"/>
                <w:szCs w:val="24"/>
              </w:rPr>
              <w:t>（应完成的具体工作，预期目标和成果形式）</w:t>
            </w:r>
          </w:p>
          <w:p w14:paraId="08973255" w14:textId="77777777" w:rsidR="007E2B4A" w:rsidRDefault="007E2B4A">
            <w:pPr>
              <w:rPr>
                <w:rFonts w:ascii="仿宋_GB2312" w:eastAsia="仿宋_GB2312"/>
                <w:sz w:val="24"/>
                <w:szCs w:val="24"/>
              </w:rPr>
            </w:pPr>
          </w:p>
          <w:p w14:paraId="2B7297A9" w14:textId="77777777" w:rsidR="007E2B4A" w:rsidRDefault="00141B77">
            <w:pPr>
              <w:rPr>
                <w:rFonts w:asciiTheme="minorEastAsia" w:eastAsiaTheme="minorEastAsia" w:hAnsiTheme="minorEastAsia"/>
                <w:i/>
                <w:color w:val="FF0000"/>
                <w:sz w:val="24"/>
                <w:szCs w:val="24"/>
              </w:rPr>
            </w:pPr>
            <w:r>
              <w:rPr>
                <w:rFonts w:asciiTheme="minorEastAsia" w:eastAsiaTheme="minorEastAsia" w:hAnsiTheme="minorEastAsia" w:hint="eastAsia"/>
                <w:i/>
                <w:color w:val="FF0000"/>
                <w:sz w:val="24"/>
                <w:szCs w:val="24"/>
              </w:rPr>
              <w:t>小四宋体</w:t>
            </w:r>
          </w:p>
          <w:p w14:paraId="6630EB62" w14:textId="77777777" w:rsidR="007E2B4A" w:rsidRDefault="007E2B4A">
            <w:pPr>
              <w:rPr>
                <w:rFonts w:ascii="仿宋_GB2312" w:eastAsia="仿宋_GB2312"/>
                <w:sz w:val="24"/>
                <w:szCs w:val="24"/>
              </w:rPr>
            </w:pPr>
          </w:p>
        </w:tc>
      </w:tr>
      <w:tr w:rsidR="007E2B4A" w14:paraId="7A449AA3" w14:textId="77777777">
        <w:trPr>
          <w:cantSplit/>
          <w:trHeight w:val="2433"/>
          <w:jc w:val="center"/>
        </w:trPr>
        <w:tc>
          <w:tcPr>
            <w:tcW w:w="1209" w:type="dxa"/>
            <w:tcBorders>
              <w:top w:val="single" w:sz="8" w:space="0" w:color="auto"/>
              <w:left w:val="single" w:sz="4" w:space="0" w:color="auto"/>
              <w:bottom w:val="single" w:sz="8" w:space="0" w:color="auto"/>
              <w:right w:val="single" w:sz="6" w:space="0" w:color="auto"/>
            </w:tcBorders>
            <w:vAlign w:val="center"/>
          </w:tcPr>
          <w:p w14:paraId="3E471014" w14:textId="77777777" w:rsidR="007E2B4A" w:rsidRDefault="00141B77">
            <w:pPr>
              <w:jc w:val="center"/>
              <w:rPr>
                <w:rFonts w:ascii="仿宋_GB2312" w:eastAsia="仿宋_GB2312"/>
                <w:sz w:val="24"/>
                <w:szCs w:val="24"/>
              </w:rPr>
            </w:pPr>
            <w:r>
              <w:rPr>
                <w:rFonts w:ascii="仿宋_GB2312" w:eastAsia="仿宋_GB2312" w:hint="eastAsia"/>
                <w:sz w:val="24"/>
                <w:szCs w:val="24"/>
              </w:rPr>
              <w:t>时间</w:t>
            </w:r>
          </w:p>
          <w:p w14:paraId="4740A6B5" w14:textId="77777777" w:rsidR="007E2B4A" w:rsidRDefault="00141B77">
            <w:pPr>
              <w:jc w:val="center"/>
              <w:rPr>
                <w:rFonts w:ascii="仿宋_GB2312" w:eastAsia="仿宋_GB2312"/>
                <w:sz w:val="24"/>
                <w:szCs w:val="24"/>
              </w:rPr>
            </w:pPr>
            <w:r>
              <w:rPr>
                <w:rFonts w:ascii="仿宋_GB2312" w:eastAsia="仿宋_GB2312" w:hint="eastAsia"/>
                <w:sz w:val="24"/>
                <w:szCs w:val="24"/>
              </w:rPr>
              <w:t>进度</w:t>
            </w:r>
          </w:p>
        </w:tc>
        <w:tc>
          <w:tcPr>
            <w:tcW w:w="8946" w:type="dxa"/>
            <w:gridSpan w:val="12"/>
            <w:tcBorders>
              <w:top w:val="nil"/>
              <w:left w:val="nil"/>
              <w:bottom w:val="single" w:sz="8" w:space="0" w:color="auto"/>
              <w:right w:val="single" w:sz="4" w:space="0" w:color="auto"/>
            </w:tcBorders>
          </w:tcPr>
          <w:p w14:paraId="1648469F" w14:textId="77777777" w:rsidR="007E2B4A" w:rsidRDefault="00141B77">
            <w:pPr>
              <w:rPr>
                <w:rFonts w:asciiTheme="minorEastAsia" w:eastAsiaTheme="minorEastAsia" w:hAnsiTheme="minorEastAsia"/>
                <w:i/>
                <w:color w:val="FF0000"/>
                <w:sz w:val="24"/>
                <w:szCs w:val="24"/>
              </w:rPr>
            </w:pPr>
            <w:r>
              <w:rPr>
                <w:rFonts w:asciiTheme="minorEastAsia" w:eastAsiaTheme="minorEastAsia" w:hAnsiTheme="minorEastAsia" w:hint="eastAsia"/>
                <w:i/>
                <w:color w:val="FF0000"/>
                <w:sz w:val="24"/>
                <w:szCs w:val="24"/>
              </w:rPr>
              <w:t>小四宋体</w:t>
            </w:r>
          </w:p>
          <w:p w14:paraId="6DCA0592" w14:textId="77777777" w:rsidR="007E2B4A" w:rsidRDefault="00141B77">
            <w:pPr>
              <w:rPr>
                <w:rFonts w:ascii="仿宋_GB2312" w:eastAsia="仿宋_GB2312"/>
                <w:sz w:val="24"/>
                <w:szCs w:val="24"/>
              </w:rPr>
            </w:pPr>
            <w:r>
              <w:rPr>
                <w:rFonts w:asciiTheme="minorEastAsia" w:eastAsiaTheme="minorEastAsia" w:hAnsiTheme="minorEastAsia" w:hint="eastAsia"/>
                <w:i/>
                <w:color w:val="FF0000"/>
                <w:sz w:val="24"/>
                <w:szCs w:val="24"/>
              </w:rPr>
              <w:t>时间严格按照毕业设计的起止日期计算</w:t>
            </w:r>
          </w:p>
        </w:tc>
      </w:tr>
      <w:tr w:rsidR="007E2B4A" w14:paraId="7C43401D" w14:textId="77777777">
        <w:tblPrEx>
          <w:tblBorders>
            <w:top w:val="single" w:sz="4" w:space="0" w:color="auto"/>
            <w:left w:val="single" w:sz="4" w:space="0" w:color="auto"/>
            <w:bottom w:val="single" w:sz="4" w:space="0" w:color="auto"/>
            <w:right w:val="single" w:sz="4" w:space="0" w:color="auto"/>
          </w:tblBorders>
        </w:tblPrEx>
        <w:trPr>
          <w:cantSplit/>
          <w:trHeight w:val="1727"/>
          <w:jc w:val="center"/>
        </w:trPr>
        <w:tc>
          <w:tcPr>
            <w:tcW w:w="2141" w:type="dxa"/>
            <w:gridSpan w:val="2"/>
            <w:tcBorders>
              <w:top w:val="single" w:sz="6" w:space="0" w:color="auto"/>
              <w:bottom w:val="single" w:sz="8" w:space="0" w:color="auto"/>
            </w:tcBorders>
            <w:vAlign w:val="center"/>
          </w:tcPr>
          <w:p w14:paraId="34ED4EEF" w14:textId="77777777" w:rsidR="007E2B4A" w:rsidRDefault="00141B77">
            <w:pPr>
              <w:jc w:val="center"/>
              <w:rPr>
                <w:rFonts w:ascii="仿宋_GB2312" w:eastAsia="仿宋_GB2312"/>
                <w:sz w:val="24"/>
                <w:szCs w:val="24"/>
              </w:rPr>
            </w:pPr>
            <w:r>
              <w:rPr>
                <w:rFonts w:ascii="仿宋_GB2312" w:eastAsia="仿宋_GB2312" w:hint="eastAsia"/>
                <w:sz w:val="24"/>
                <w:szCs w:val="24"/>
              </w:rPr>
              <w:t>系（教研室）主任</w:t>
            </w:r>
          </w:p>
          <w:p w14:paraId="0EF9FA13" w14:textId="77777777" w:rsidR="007E2B4A" w:rsidRDefault="00141B77">
            <w:pPr>
              <w:jc w:val="center"/>
              <w:rPr>
                <w:rFonts w:ascii="仿宋_GB2312" w:eastAsia="仿宋_GB2312"/>
                <w:sz w:val="24"/>
                <w:szCs w:val="24"/>
              </w:rPr>
            </w:pPr>
            <w:r>
              <w:rPr>
                <w:rFonts w:ascii="仿宋_GB2312" w:eastAsia="仿宋_GB2312" w:hint="eastAsia"/>
                <w:sz w:val="24"/>
                <w:szCs w:val="24"/>
              </w:rPr>
              <w:t>签字</w:t>
            </w:r>
          </w:p>
        </w:tc>
        <w:tc>
          <w:tcPr>
            <w:tcW w:w="2813" w:type="dxa"/>
            <w:gridSpan w:val="4"/>
            <w:tcBorders>
              <w:top w:val="single" w:sz="6" w:space="0" w:color="auto"/>
              <w:left w:val="nil"/>
              <w:bottom w:val="single" w:sz="8" w:space="0" w:color="auto"/>
              <w:right w:val="nil"/>
            </w:tcBorders>
            <w:vAlign w:val="center"/>
          </w:tcPr>
          <w:p w14:paraId="26FB56D0" w14:textId="77777777" w:rsidR="007E2B4A" w:rsidRDefault="007E2B4A">
            <w:pPr>
              <w:jc w:val="center"/>
              <w:rPr>
                <w:rFonts w:ascii="仿宋_GB2312" w:eastAsia="仿宋_GB2312"/>
                <w:sz w:val="24"/>
                <w:szCs w:val="24"/>
              </w:rPr>
            </w:pPr>
          </w:p>
          <w:p w14:paraId="133E2DFA" w14:textId="77777777" w:rsidR="007E2B4A" w:rsidRDefault="00141B77">
            <w:pPr>
              <w:jc w:val="right"/>
              <w:rPr>
                <w:rFonts w:ascii="仿宋_GB2312" w:eastAsia="仿宋_GB2312"/>
                <w:sz w:val="24"/>
                <w:szCs w:val="24"/>
              </w:rPr>
            </w:pPr>
            <w:r>
              <w:rPr>
                <w:rFonts w:ascii="仿宋_GB2312" w:eastAsia="仿宋_GB2312" w:hint="eastAsia"/>
                <w:sz w:val="24"/>
                <w:szCs w:val="24"/>
              </w:rPr>
              <w:t>年  月  日</w:t>
            </w:r>
          </w:p>
        </w:tc>
        <w:tc>
          <w:tcPr>
            <w:tcW w:w="1589" w:type="dxa"/>
            <w:gridSpan w:val="2"/>
            <w:tcBorders>
              <w:top w:val="single" w:sz="6" w:space="0" w:color="auto"/>
              <w:bottom w:val="single" w:sz="8" w:space="0" w:color="auto"/>
            </w:tcBorders>
            <w:vAlign w:val="center"/>
          </w:tcPr>
          <w:p w14:paraId="53767D13" w14:textId="77777777" w:rsidR="007E2B4A" w:rsidRDefault="00141B77">
            <w:pPr>
              <w:jc w:val="center"/>
              <w:rPr>
                <w:rFonts w:ascii="仿宋_GB2312" w:eastAsia="仿宋_GB2312"/>
                <w:sz w:val="24"/>
                <w:szCs w:val="24"/>
              </w:rPr>
            </w:pPr>
            <w:r>
              <w:rPr>
                <w:rFonts w:ascii="仿宋_GB2312" w:eastAsia="仿宋_GB2312" w:hint="eastAsia"/>
                <w:sz w:val="24"/>
                <w:szCs w:val="24"/>
              </w:rPr>
              <w:t>主管院长</w:t>
            </w:r>
          </w:p>
          <w:p w14:paraId="03A93705" w14:textId="77777777" w:rsidR="007E2B4A" w:rsidRDefault="00141B77">
            <w:pPr>
              <w:jc w:val="center"/>
              <w:rPr>
                <w:rFonts w:ascii="仿宋_GB2312" w:eastAsia="仿宋_GB2312"/>
                <w:sz w:val="24"/>
                <w:szCs w:val="24"/>
              </w:rPr>
            </w:pPr>
            <w:r>
              <w:rPr>
                <w:rFonts w:ascii="仿宋_GB2312" w:eastAsia="仿宋_GB2312" w:hint="eastAsia"/>
                <w:sz w:val="24"/>
                <w:szCs w:val="24"/>
              </w:rPr>
              <w:t>签字</w:t>
            </w:r>
          </w:p>
        </w:tc>
        <w:tc>
          <w:tcPr>
            <w:tcW w:w="3612" w:type="dxa"/>
            <w:gridSpan w:val="5"/>
            <w:tcBorders>
              <w:top w:val="single" w:sz="6" w:space="0" w:color="auto"/>
              <w:left w:val="nil"/>
              <w:bottom w:val="single" w:sz="8" w:space="0" w:color="auto"/>
            </w:tcBorders>
            <w:vAlign w:val="center"/>
          </w:tcPr>
          <w:p w14:paraId="0DB06AA0" w14:textId="77777777" w:rsidR="007E2B4A" w:rsidRDefault="007E2B4A">
            <w:pPr>
              <w:jc w:val="center"/>
              <w:rPr>
                <w:rFonts w:ascii="仿宋_GB2312" w:eastAsia="仿宋_GB2312"/>
                <w:sz w:val="24"/>
                <w:szCs w:val="24"/>
              </w:rPr>
            </w:pPr>
          </w:p>
          <w:p w14:paraId="43F72B41" w14:textId="77777777" w:rsidR="007E2B4A" w:rsidRDefault="00141B77">
            <w:pPr>
              <w:wordWrap w:val="0"/>
              <w:jc w:val="right"/>
              <w:rPr>
                <w:rFonts w:ascii="仿宋_GB2312" w:eastAsia="仿宋_GB2312"/>
                <w:sz w:val="24"/>
                <w:szCs w:val="24"/>
              </w:rPr>
            </w:pPr>
            <w:r>
              <w:rPr>
                <w:rFonts w:ascii="仿宋_GB2312" w:eastAsia="仿宋_GB2312" w:hint="eastAsia"/>
                <w:sz w:val="24"/>
                <w:szCs w:val="24"/>
              </w:rPr>
              <w:t>年  月  日</w:t>
            </w:r>
          </w:p>
        </w:tc>
      </w:tr>
    </w:tbl>
    <w:p w14:paraId="3AFFA121" w14:textId="77777777" w:rsidR="007E2B4A" w:rsidRDefault="00141B77">
      <w:pPr>
        <w:jc w:val="center"/>
        <w:rPr>
          <w:rFonts w:ascii="仿宋_GB2312" w:eastAsia="仿宋_GB2312"/>
          <w:sz w:val="36"/>
          <w:szCs w:val="36"/>
        </w:rPr>
      </w:pPr>
      <w:r>
        <w:rPr>
          <w:rFonts w:ascii="仿宋_GB2312" w:eastAsia="仿宋_GB2312" w:hint="eastAsia"/>
          <w:sz w:val="36"/>
          <w:szCs w:val="36"/>
        </w:rPr>
        <w:lastRenderedPageBreak/>
        <w:t>西安邮电大学本科毕业设计（论文）开题报告</w:t>
      </w: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1611"/>
        <w:gridCol w:w="1117"/>
        <w:gridCol w:w="1611"/>
        <w:gridCol w:w="1611"/>
        <w:gridCol w:w="1575"/>
      </w:tblGrid>
      <w:tr w:rsidR="007E2B4A" w14:paraId="13BC1E31" w14:textId="77777777">
        <w:trPr>
          <w:trHeight w:val="533"/>
          <w:jc w:val="center"/>
        </w:trPr>
        <w:tc>
          <w:tcPr>
            <w:tcW w:w="1610" w:type="dxa"/>
            <w:tcBorders>
              <w:top w:val="single" w:sz="4" w:space="0" w:color="auto"/>
              <w:left w:val="single" w:sz="4" w:space="0" w:color="auto"/>
              <w:bottom w:val="single" w:sz="4" w:space="0" w:color="auto"/>
              <w:right w:val="single" w:sz="4" w:space="0" w:color="auto"/>
            </w:tcBorders>
            <w:vAlign w:val="center"/>
          </w:tcPr>
          <w:p w14:paraId="7BD54DEB" w14:textId="77777777" w:rsidR="007E2B4A" w:rsidRDefault="00141B77">
            <w:pPr>
              <w:jc w:val="center"/>
              <w:rPr>
                <w:rFonts w:ascii="仿宋_GB2312" w:eastAsia="仿宋_GB2312"/>
                <w:sz w:val="24"/>
              </w:rPr>
            </w:pPr>
            <w:r>
              <w:rPr>
                <w:rFonts w:ascii="仿宋_GB2312" w:eastAsia="仿宋_GB2312" w:hint="eastAsia"/>
                <w:sz w:val="24"/>
              </w:rPr>
              <w:t>学生姓名</w:t>
            </w:r>
          </w:p>
        </w:tc>
        <w:tc>
          <w:tcPr>
            <w:tcW w:w="1611" w:type="dxa"/>
            <w:tcBorders>
              <w:top w:val="single" w:sz="4" w:space="0" w:color="auto"/>
              <w:left w:val="single" w:sz="4" w:space="0" w:color="auto"/>
              <w:bottom w:val="single" w:sz="4" w:space="0" w:color="auto"/>
              <w:right w:val="single" w:sz="4" w:space="0" w:color="auto"/>
            </w:tcBorders>
          </w:tcPr>
          <w:p w14:paraId="411B35E5" w14:textId="77777777" w:rsidR="007E2B4A" w:rsidRDefault="00141B77">
            <w:pPr>
              <w:jc w:val="center"/>
              <w:rPr>
                <w:rFonts w:ascii="仿宋_GB2312" w:eastAsia="仿宋_GB2312"/>
                <w:color w:val="FF0000"/>
                <w:sz w:val="24"/>
              </w:rPr>
            </w:pPr>
            <w:r>
              <w:rPr>
                <w:rFonts w:ascii="仿宋_GB2312" w:eastAsia="仿宋_GB2312" w:hint="eastAsia"/>
                <w:color w:val="FF0000"/>
                <w:sz w:val="24"/>
              </w:rPr>
              <w:t>默认</w:t>
            </w:r>
          </w:p>
        </w:tc>
        <w:tc>
          <w:tcPr>
            <w:tcW w:w="1117" w:type="dxa"/>
            <w:tcBorders>
              <w:top w:val="single" w:sz="4" w:space="0" w:color="auto"/>
              <w:left w:val="single" w:sz="4" w:space="0" w:color="auto"/>
              <w:bottom w:val="single" w:sz="4" w:space="0" w:color="auto"/>
              <w:right w:val="single" w:sz="4" w:space="0" w:color="auto"/>
            </w:tcBorders>
            <w:vAlign w:val="center"/>
          </w:tcPr>
          <w:p w14:paraId="4BEF600B" w14:textId="77777777" w:rsidR="007E2B4A" w:rsidRDefault="00141B77">
            <w:pPr>
              <w:jc w:val="center"/>
              <w:rPr>
                <w:rFonts w:ascii="仿宋_GB2312" w:eastAsia="仿宋_GB2312"/>
                <w:sz w:val="24"/>
              </w:rPr>
            </w:pPr>
            <w:r>
              <w:rPr>
                <w:rFonts w:ascii="仿宋_GB2312" w:eastAsia="仿宋_GB2312" w:hint="eastAsia"/>
                <w:sz w:val="24"/>
              </w:rPr>
              <w:t>学号</w:t>
            </w:r>
          </w:p>
        </w:tc>
        <w:tc>
          <w:tcPr>
            <w:tcW w:w="1611" w:type="dxa"/>
            <w:tcBorders>
              <w:top w:val="single" w:sz="4" w:space="0" w:color="auto"/>
              <w:left w:val="single" w:sz="4" w:space="0" w:color="auto"/>
              <w:bottom w:val="single" w:sz="4" w:space="0" w:color="auto"/>
              <w:right w:val="single" w:sz="4" w:space="0" w:color="auto"/>
            </w:tcBorders>
          </w:tcPr>
          <w:p w14:paraId="39445545" w14:textId="77777777" w:rsidR="007E2B4A" w:rsidRDefault="00141B77">
            <w:pPr>
              <w:jc w:val="center"/>
              <w:rPr>
                <w:rFonts w:ascii="仿宋_GB2312" w:eastAsia="仿宋_GB2312"/>
                <w:sz w:val="24"/>
              </w:rPr>
            </w:pPr>
            <w:r>
              <w:rPr>
                <w:rFonts w:ascii="仿宋_GB2312" w:eastAsia="仿宋_GB2312" w:hint="eastAsia"/>
                <w:color w:val="FF0000"/>
                <w:sz w:val="24"/>
              </w:rPr>
              <w:t>默认</w:t>
            </w:r>
          </w:p>
        </w:tc>
        <w:tc>
          <w:tcPr>
            <w:tcW w:w="1611" w:type="dxa"/>
            <w:tcBorders>
              <w:top w:val="single" w:sz="4" w:space="0" w:color="auto"/>
              <w:left w:val="single" w:sz="4" w:space="0" w:color="auto"/>
              <w:bottom w:val="single" w:sz="4" w:space="0" w:color="auto"/>
              <w:right w:val="single" w:sz="4" w:space="0" w:color="auto"/>
            </w:tcBorders>
            <w:vAlign w:val="center"/>
          </w:tcPr>
          <w:p w14:paraId="0D8818A7" w14:textId="77777777" w:rsidR="007E2B4A" w:rsidRDefault="00141B77">
            <w:pPr>
              <w:jc w:val="center"/>
              <w:rPr>
                <w:rFonts w:ascii="仿宋_GB2312" w:eastAsia="仿宋_GB2312"/>
                <w:sz w:val="24"/>
              </w:rPr>
            </w:pPr>
            <w:r>
              <w:rPr>
                <w:rFonts w:ascii="仿宋_GB2312" w:eastAsia="仿宋_GB2312" w:hint="eastAsia"/>
                <w:sz w:val="24"/>
              </w:rPr>
              <w:t>专业班级</w:t>
            </w:r>
          </w:p>
        </w:tc>
        <w:tc>
          <w:tcPr>
            <w:tcW w:w="1575" w:type="dxa"/>
            <w:tcBorders>
              <w:top w:val="single" w:sz="4" w:space="0" w:color="auto"/>
              <w:left w:val="single" w:sz="4" w:space="0" w:color="auto"/>
              <w:bottom w:val="single" w:sz="4" w:space="0" w:color="auto"/>
              <w:right w:val="single" w:sz="4" w:space="0" w:color="auto"/>
            </w:tcBorders>
          </w:tcPr>
          <w:p w14:paraId="39267751" w14:textId="77777777" w:rsidR="007E2B4A" w:rsidRDefault="00141B77">
            <w:pPr>
              <w:rPr>
                <w:rFonts w:ascii="仿宋_GB2312" w:eastAsia="仿宋_GB2312"/>
                <w:sz w:val="24"/>
              </w:rPr>
            </w:pPr>
            <w:r>
              <w:rPr>
                <w:rFonts w:ascii="仿宋_GB2312" w:eastAsia="仿宋_GB2312" w:hint="eastAsia"/>
                <w:color w:val="FF0000"/>
                <w:sz w:val="24"/>
              </w:rPr>
              <w:t>默认</w:t>
            </w:r>
          </w:p>
        </w:tc>
      </w:tr>
      <w:tr w:rsidR="007E2B4A" w14:paraId="73230883" w14:textId="77777777">
        <w:trPr>
          <w:trHeight w:val="619"/>
          <w:jc w:val="center"/>
        </w:trPr>
        <w:tc>
          <w:tcPr>
            <w:tcW w:w="1610" w:type="dxa"/>
            <w:tcBorders>
              <w:top w:val="single" w:sz="4" w:space="0" w:color="auto"/>
              <w:left w:val="single" w:sz="4" w:space="0" w:color="auto"/>
              <w:bottom w:val="single" w:sz="4" w:space="0" w:color="auto"/>
              <w:right w:val="single" w:sz="4" w:space="0" w:color="auto"/>
            </w:tcBorders>
            <w:vAlign w:val="center"/>
          </w:tcPr>
          <w:p w14:paraId="32DF0762" w14:textId="77777777" w:rsidR="007E2B4A" w:rsidRDefault="00141B77">
            <w:pPr>
              <w:jc w:val="center"/>
              <w:rPr>
                <w:rFonts w:ascii="仿宋_GB2312" w:eastAsia="仿宋_GB2312"/>
                <w:sz w:val="24"/>
              </w:rPr>
            </w:pPr>
            <w:r>
              <w:rPr>
                <w:rFonts w:ascii="仿宋_GB2312" w:eastAsia="仿宋_GB2312" w:hint="eastAsia"/>
                <w:sz w:val="24"/>
              </w:rPr>
              <w:t>指导教师</w:t>
            </w:r>
          </w:p>
        </w:tc>
        <w:tc>
          <w:tcPr>
            <w:tcW w:w="1611" w:type="dxa"/>
            <w:tcBorders>
              <w:top w:val="single" w:sz="4" w:space="0" w:color="auto"/>
              <w:left w:val="single" w:sz="4" w:space="0" w:color="auto"/>
              <w:bottom w:val="single" w:sz="4" w:space="0" w:color="auto"/>
              <w:right w:val="single" w:sz="2" w:space="0" w:color="auto"/>
            </w:tcBorders>
          </w:tcPr>
          <w:p w14:paraId="312AFC51" w14:textId="77777777" w:rsidR="007E2B4A" w:rsidRDefault="00141B77">
            <w:pPr>
              <w:rPr>
                <w:rFonts w:ascii="仿宋_GB2312" w:eastAsia="仿宋_GB2312"/>
                <w:sz w:val="24"/>
              </w:rPr>
            </w:pPr>
            <w:r>
              <w:rPr>
                <w:rFonts w:ascii="仿宋_GB2312" w:eastAsia="仿宋_GB2312" w:hint="eastAsia"/>
                <w:color w:val="FF0000"/>
                <w:sz w:val="24"/>
              </w:rPr>
              <w:t>默认</w:t>
            </w:r>
          </w:p>
        </w:tc>
        <w:tc>
          <w:tcPr>
            <w:tcW w:w="1117" w:type="dxa"/>
            <w:tcBorders>
              <w:top w:val="single" w:sz="4" w:space="0" w:color="auto"/>
              <w:left w:val="single" w:sz="2" w:space="0" w:color="auto"/>
              <w:bottom w:val="single" w:sz="4" w:space="0" w:color="auto"/>
              <w:right w:val="single" w:sz="2" w:space="0" w:color="auto"/>
            </w:tcBorders>
            <w:vAlign w:val="center"/>
          </w:tcPr>
          <w:p w14:paraId="591E6E5D" w14:textId="77777777" w:rsidR="007E2B4A" w:rsidRDefault="00141B77">
            <w:pPr>
              <w:jc w:val="center"/>
              <w:rPr>
                <w:rFonts w:ascii="仿宋_GB2312" w:eastAsia="仿宋_GB2312"/>
                <w:sz w:val="24"/>
              </w:rPr>
            </w:pPr>
            <w:r>
              <w:rPr>
                <w:rFonts w:ascii="仿宋_GB2312" w:eastAsia="仿宋_GB2312" w:hint="eastAsia"/>
                <w:sz w:val="24"/>
              </w:rPr>
              <w:t>题目</w:t>
            </w:r>
          </w:p>
        </w:tc>
        <w:tc>
          <w:tcPr>
            <w:tcW w:w="4797" w:type="dxa"/>
            <w:gridSpan w:val="3"/>
            <w:tcBorders>
              <w:top w:val="single" w:sz="4" w:space="0" w:color="auto"/>
              <w:left w:val="single" w:sz="2" w:space="0" w:color="auto"/>
              <w:bottom w:val="single" w:sz="4" w:space="0" w:color="auto"/>
              <w:right w:val="single" w:sz="4" w:space="0" w:color="auto"/>
            </w:tcBorders>
          </w:tcPr>
          <w:p w14:paraId="7F7CD5CD" w14:textId="77777777" w:rsidR="007E2B4A" w:rsidRDefault="00141B77">
            <w:pPr>
              <w:rPr>
                <w:rFonts w:ascii="仿宋_GB2312" w:eastAsia="仿宋_GB2312"/>
                <w:sz w:val="24"/>
              </w:rPr>
            </w:pPr>
            <w:r>
              <w:rPr>
                <w:rFonts w:ascii="仿宋_GB2312" w:eastAsia="仿宋_GB2312" w:hint="eastAsia"/>
                <w:color w:val="FF0000"/>
                <w:sz w:val="24"/>
              </w:rPr>
              <w:t>默认</w:t>
            </w:r>
          </w:p>
        </w:tc>
      </w:tr>
      <w:tr w:rsidR="007E2B4A" w14:paraId="30CED933" w14:textId="77777777">
        <w:trPr>
          <w:trHeight w:val="2325"/>
          <w:jc w:val="center"/>
        </w:trPr>
        <w:tc>
          <w:tcPr>
            <w:tcW w:w="9135" w:type="dxa"/>
            <w:gridSpan w:val="6"/>
            <w:tcBorders>
              <w:top w:val="single" w:sz="4" w:space="0" w:color="auto"/>
              <w:left w:val="single" w:sz="4" w:space="0" w:color="auto"/>
              <w:bottom w:val="single" w:sz="4" w:space="0" w:color="auto"/>
              <w:right w:val="single" w:sz="4" w:space="0" w:color="auto"/>
            </w:tcBorders>
          </w:tcPr>
          <w:p w14:paraId="220A914A" w14:textId="77777777" w:rsidR="007E2B4A" w:rsidRDefault="00141B77">
            <w:pPr>
              <w:rPr>
                <w:rFonts w:ascii="仿宋_GB2312" w:eastAsia="仿宋_GB2312"/>
                <w:sz w:val="24"/>
              </w:rPr>
            </w:pPr>
            <w:r>
              <w:rPr>
                <w:rFonts w:ascii="仿宋_GB2312" w:eastAsia="仿宋_GB2312" w:hint="eastAsia"/>
                <w:sz w:val="24"/>
              </w:rPr>
              <w:t>选题目的（为什么选该课题）</w:t>
            </w:r>
          </w:p>
          <w:p w14:paraId="0A747590" w14:textId="77777777" w:rsidR="007E2B4A" w:rsidRDefault="00141B77">
            <w:pPr>
              <w:rPr>
                <w:rFonts w:ascii="仿宋_GB2312" w:eastAsia="仿宋_GB2312"/>
                <w:color w:val="FF0000"/>
                <w:sz w:val="24"/>
              </w:rPr>
            </w:pPr>
            <w:r>
              <w:rPr>
                <w:rFonts w:ascii="仿宋_GB2312" w:eastAsia="仿宋_GB2312" w:hint="eastAsia"/>
                <w:color w:val="FF0000"/>
                <w:sz w:val="24"/>
              </w:rPr>
              <w:t>小四宋体</w:t>
            </w:r>
          </w:p>
        </w:tc>
      </w:tr>
      <w:tr w:rsidR="007E2B4A" w14:paraId="1FDB93F4" w14:textId="77777777">
        <w:trPr>
          <w:trHeight w:val="2325"/>
          <w:jc w:val="center"/>
        </w:trPr>
        <w:tc>
          <w:tcPr>
            <w:tcW w:w="9135" w:type="dxa"/>
            <w:gridSpan w:val="6"/>
            <w:tcBorders>
              <w:top w:val="single" w:sz="4" w:space="0" w:color="auto"/>
              <w:left w:val="single" w:sz="4" w:space="0" w:color="auto"/>
              <w:bottom w:val="single" w:sz="4" w:space="0" w:color="auto"/>
              <w:right w:val="single" w:sz="4" w:space="0" w:color="auto"/>
            </w:tcBorders>
          </w:tcPr>
          <w:p w14:paraId="0A6F42BC" w14:textId="77777777" w:rsidR="007E2B4A" w:rsidRDefault="00141B77">
            <w:pPr>
              <w:tabs>
                <w:tab w:val="left" w:pos="2055"/>
              </w:tabs>
              <w:rPr>
                <w:rFonts w:ascii="仿宋_GB2312" w:eastAsia="仿宋_GB2312"/>
                <w:sz w:val="24"/>
              </w:rPr>
            </w:pPr>
            <w:r>
              <w:rPr>
                <w:rFonts w:ascii="仿宋_GB2312" w:eastAsia="仿宋_GB2312" w:hint="eastAsia"/>
                <w:sz w:val="24"/>
              </w:rPr>
              <w:t>前期基础（已学课程、掌握的工具，资料积累、软硬件条件等）</w:t>
            </w:r>
          </w:p>
          <w:p w14:paraId="695FEB87" w14:textId="77777777" w:rsidR="007E2B4A" w:rsidRDefault="00141B77">
            <w:pPr>
              <w:tabs>
                <w:tab w:val="left" w:pos="2055"/>
              </w:tabs>
              <w:rPr>
                <w:rFonts w:ascii="仿宋_GB2312" w:eastAsia="仿宋_GB2312"/>
                <w:sz w:val="24"/>
              </w:rPr>
            </w:pPr>
            <w:r>
              <w:rPr>
                <w:rFonts w:ascii="仿宋_GB2312" w:eastAsia="仿宋_GB2312" w:hint="eastAsia"/>
                <w:color w:val="FF0000"/>
                <w:sz w:val="24"/>
              </w:rPr>
              <w:t>小四宋体</w:t>
            </w:r>
          </w:p>
        </w:tc>
      </w:tr>
      <w:tr w:rsidR="007E2B4A" w14:paraId="06DB25CD" w14:textId="77777777">
        <w:trPr>
          <w:trHeight w:val="2325"/>
          <w:jc w:val="center"/>
        </w:trPr>
        <w:tc>
          <w:tcPr>
            <w:tcW w:w="9135" w:type="dxa"/>
            <w:gridSpan w:val="6"/>
            <w:tcBorders>
              <w:top w:val="single" w:sz="4" w:space="0" w:color="auto"/>
              <w:left w:val="single" w:sz="4" w:space="0" w:color="auto"/>
              <w:bottom w:val="single" w:sz="4" w:space="0" w:color="auto"/>
              <w:right w:val="single" w:sz="4" w:space="0" w:color="auto"/>
            </w:tcBorders>
          </w:tcPr>
          <w:p w14:paraId="45C7BF6C" w14:textId="77777777" w:rsidR="007E2B4A" w:rsidRDefault="00141B77">
            <w:pPr>
              <w:tabs>
                <w:tab w:val="left" w:pos="2055"/>
              </w:tabs>
              <w:rPr>
                <w:rFonts w:ascii="仿宋_GB2312" w:eastAsia="仿宋_GB2312"/>
                <w:sz w:val="24"/>
              </w:rPr>
            </w:pPr>
            <w:r>
              <w:rPr>
                <w:rFonts w:ascii="仿宋_GB2312" w:eastAsia="仿宋_GB2312" w:hint="eastAsia"/>
                <w:sz w:val="24"/>
              </w:rPr>
              <w:t>要研究和解决的问题（做什么）</w:t>
            </w:r>
          </w:p>
          <w:p w14:paraId="1B076C87" w14:textId="77777777" w:rsidR="007E2B4A" w:rsidRDefault="00141B77">
            <w:pPr>
              <w:tabs>
                <w:tab w:val="left" w:pos="2055"/>
              </w:tabs>
              <w:rPr>
                <w:rFonts w:ascii="仿宋_GB2312" w:eastAsia="仿宋_GB2312"/>
                <w:sz w:val="24"/>
              </w:rPr>
            </w:pPr>
            <w:r>
              <w:rPr>
                <w:rFonts w:ascii="仿宋_GB2312" w:eastAsia="仿宋_GB2312" w:hint="eastAsia"/>
                <w:color w:val="FF0000"/>
                <w:sz w:val="24"/>
              </w:rPr>
              <w:t>小四宋体</w:t>
            </w:r>
          </w:p>
        </w:tc>
      </w:tr>
      <w:tr w:rsidR="007E2B4A" w14:paraId="29843B6D" w14:textId="77777777">
        <w:trPr>
          <w:trHeight w:val="2325"/>
          <w:jc w:val="center"/>
        </w:trPr>
        <w:tc>
          <w:tcPr>
            <w:tcW w:w="9135" w:type="dxa"/>
            <w:gridSpan w:val="6"/>
            <w:tcBorders>
              <w:top w:val="single" w:sz="4" w:space="0" w:color="auto"/>
              <w:left w:val="single" w:sz="4" w:space="0" w:color="auto"/>
              <w:bottom w:val="single" w:sz="4" w:space="0" w:color="auto"/>
              <w:right w:val="single" w:sz="4" w:space="0" w:color="auto"/>
            </w:tcBorders>
          </w:tcPr>
          <w:p w14:paraId="2045EA23" w14:textId="77777777" w:rsidR="007E2B4A" w:rsidRDefault="00141B77">
            <w:pPr>
              <w:rPr>
                <w:rFonts w:ascii="仿宋_GB2312" w:eastAsia="仿宋_GB2312"/>
                <w:sz w:val="24"/>
              </w:rPr>
            </w:pPr>
            <w:r>
              <w:rPr>
                <w:rFonts w:ascii="仿宋_GB2312" w:eastAsia="仿宋_GB2312" w:hint="eastAsia"/>
                <w:sz w:val="24"/>
              </w:rPr>
              <w:t>工作思路和方案（怎么做）</w:t>
            </w:r>
          </w:p>
          <w:p w14:paraId="35341130" w14:textId="77777777" w:rsidR="007E2B4A" w:rsidRDefault="00141B77">
            <w:pPr>
              <w:rPr>
                <w:rFonts w:ascii="仿宋_GB2312" w:eastAsia="仿宋_GB2312"/>
                <w:sz w:val="24"/>
              </w:rPr>
            </w:pPr>
            <w:r>
              <w:rPr>
                <w:rFonts w:ascii="仿宋_GB2312" w:eastAsia="仿宋_GB2312" w:hint="eastAsia"/>
                <w:color w:val="FF0000"/>
                <w:sz w:val="24"/>
              </w:rPr>
              <w:t>小四宋体</w:t>
            </w:r>
          </w:p>
        </w:tc>
      </w:tr>
      <w:tr w:rsidR="007E2B4A" w14:paraId="46748350" w14:textId="77777777">
        <w:trPr>
          <w:trHeight w:val="2741"/>
          <w:jc w:val="center"/>
        </w:trPr>
        <w:tc>
          <w:tcPr>
            <w:tcW w:w="9135" w:type="dxa"/>
            <w:gridSpan w:val="6"/>
            <w:tcBorders>
              <w:top w:val="single" w:sz="4" w:space="0" w:color="auto"/>
              <w:left w:val="single" w:sz="4" w:space="0" w:color="auto"/>
              <w:bottom w:val="single" w:sz="4" w:space="0" w:color="auto"/>
              <w:right w:val="single" w:sz="4" w:space="0" w:color="auto"/>
            </w:tcBorders>
            <w:vAlign w:val="center"/>
          </w:tcPr>
          <w:p w14:paraId="50E88808" w14:textId="77777777" w:rsidR="007E2B4A" w:rsidRDefault="00141B77">
            <w:pPr>
              <w:rPr>
                <w:rFonts w:ascii="仿宋_GB2312" w:eastAsia="仿宋_GB2312"/>
                <w:sz w:val="24"/>
              </w:rPr>
            </w:pPr>
            <w:r>
              <w:rPr>
                <w:rFonts w:ascii="仿宋_GB2312" w:eastAsia="仿宋_GB2312" w:hint="eastAsia"/>
                <w:sz w:val="24"/>
              </w:rPr>
              <w:t>指导教师意见</w:t>
            </w:r>
          </w:p>
          <w:p w14:paraId="03B78708" w14:textId="77777777" w:rsidR="007E2B4A" w:rsidRDefault="007E2B4A">
            <w:pPr>
              <w:rPr>
                <w:rFonts w:ascii="仿宋_GB2312" w:eastAsia="仿宋_GB2312"/>
                <w:sz w:val="24"/>
              </w:rPr>
            </w:pPr>
          </w:p>
          <w:p w14:paraId="32C3F581" w14:textId="77777777" w:rsidR="007E2B4A" w:rsidRDefault="007E2B4A">
            <w:pPr>
              <w:rPr>
                <w:rFonts w:ascii="仿宋_GB2312" w:eastAsia="仿宋_GB2312"/>
                <w:sz w:val="24"/>
              </w:rPr>
            </w:pPr>
          </w:p>
          <w:p w14:paraId="22AE272A" w14:textId="77777777" w:rsidR="007E2B4A" w:rsidRDefault="007E2B4A">
            <w:pPr>
              <w:rPr>
                <w:rFonts w:ascii="仿宋_GB2312" w:eastAsia="仿宋_GB2312"/>
                <w:sz w:val="24"/>
              </w:rPr>
            </w:pPr>
          </w:p>
          <w:p w14:paraId="0E212CCF" w14:textId="77777777" w:rsidR="007E2B4A" w:rsidRDefault="00141B77">
            <w:pPr>
              <w:rPr>
                <w:rFonts w:ascii="仿宋_GB2312" w:eastAsia="仿宋_GB2312"/>
                <w:color w:val="FF0000"/>
                <w:sz w:val="24"/>
              </w:rPr>
            </w:pPr>
            <w:r>
              <w:rPr>
                <w:rFonts w:ascii="仿宋_GB2312" w:eastAsia="仿宋_GB2312" w:hint="eastAsia"/>
                <w:color w:val="FF0000"/>
                <w:sz w:val="24"/>
              </w:rPr>
              <w:t>评语可打印，签字日期必须手写</w:t>
            </w:r>
          </w:p>
          <w:p w14:paraId="29C0BDAB" w14:textId="77777777" w:rsidR="007E2B4A" w:rsidRDefault="007E2B4A">
            <w:pPr>
              <w:rPr>
                <w:rFonts w:ascii="仿宋_GB2312" w:eastAsia="仿宋_GB2312"/>
                <w:sz w:val="24"/>
              </w:rPr>
            </w:pPr>
          </w:p>
          <w:p w14:paraId="62391300" w14:textId="77777777" w:rsidR="007E2B4A" w:rsidRDefault="007E2B4A">
            <w:pPr>
              <w:rPr>
                <w:rFonts w:ascii="仿宋_GB2312" w:eastAsia="仿宋_GB2312"/>
                <w:sz w:val="24"/>
              </w:rPr>
            </w:pPr>
          </w:p>
          <w:p w14:paraId="429AC496" w14:textId="77777777" w:rsidR="007E2B4A" w:rsidRDefault="00141B77">
            <w:pPr>
              <w:ind w:firstLineChars="1950" w:firstLine="4680"/>
              <w:rPr>
                <w:rFonts w:ascii="仿宋_GB2312" w:eastAsia="仿宋_GB2312"/>
                <w:sz w:val="24"/>
              </w:rPr>
            </w:pPr>
            <w:r>
              <w:rPr>
                <w:rFonts w:ascii="仿宋_GB2312" w:eastAsia="仿宋_GB2312" w:hint="eastAsia"/>
                <w:sz w:val="24"/>
              </w:rPr>
              <w:t>签字：            年   月   日</w:t>
            </w:r>
          </w:p>
        </w:tc>
      </w:tr>
    </w:tbl>
    <w:p w14:paraId="7EDE5F36" w14:textId="77777777" w:rsidR="007E2B4A" w:rsidRDefault="007E2B4A">
      <w:pPr>
        <w:jc w:val="center"/>
        <w:rPr>
          <w:rFonts w:ascii="仿宋_GB2312" w:eastAsia="仿宋_GB2312" w:hAnsi="宋体"/>
          <w:spacing w:val="-10"/>
          <w:w w:val="90"/>
          <w:sz w:val="36"/>
          <w:szCs w:val="36"/>
        </w:rPr>
      </w:pPr>
    </w:p>
    <w:p w14:paraId="33F7A1F0" w14:textId="77777777" w:rsidR="007E2B4A" w:rsidRDefault="00141B77">
      <w:pPr>
        <w:jc w:val="center"/>
        <w:rPr>
          <w:rFonts w:ascii="仿宋_GB2312" w:eastAsia="仿宋_GB2312" w:hAnsi="宋体"/>
          <w:color w:val="FF0000"/>
          <w:spacing w:val="-10"/>
          <w:w w:val="90"/>
          <w:sz w:val="36"/>
          <w:szCs w:val="36"/>
        </w:rPr>
      </w:pPr>
      <w:r>
        <w:rPr>
          <w:rFonts w:ascii="仿宋_GB2312" w:eastAsia="仿宋_GB2312" w:hAnsi="宋体" w:hint="eastAsia"/>
          <w:spacing w:val="-10"/>
          <w:w w:val="90"/>
          <w:sz w:val="36"/>
          <w:szCs w:val="36"/>
        </w:rPr>
        <w:lastRenderedPageBreak/>
        <w:t>西安邮电大学毕业设计</w:t>
      </w:r>
      <w:r>
        <w:rPr>
          <w:rFonts w:ascii="仿宋_GB2312" w:eastAsia="仿宋_GB2312" w:hAnsi="宋体"/>
          <w:spacing w:val="-10"/>
          <w:w w:val="90"/>
          <w:sz w:val="36"/>
          <w:szCs w:val="36"/>
        </w:rPr>
        <w:t xml:space="preserve"> (</w:t>
      </w:r>
      <w:r>
        <w:rPr>
          <w:rFonts w:ascii="仿宋_GB2312" w:eastAsia="仿宋_GB2312" w:hAnsi="宋体" w:hint="eastAsia"/>
          <w:spacing w:val="-10"/>
          <w:w w:val="90"/>
          <w:sz w:val="36"/>
          <w:szCs w:val="36"/>
        </w:rPr>
        <w:t>论文</w:t>
      </w:r>
      <w:r>
        <w:rPr>
          <w:rFonts w:ascii="仿宋_GB2312" w:eastAsia="仿宋_GB2312" w:hAnsi="宋体"/>
          <w:spacing w:val="-10"/>
          <w:w w:val="90"/>
          <w:sz w:val="36"/>
          <w:szCs w:val="36"/>
        </w:rPr>
        <w:t>)</w:t>
      </w:r>
      <w:r>
        <w:rPr>
          <w:rFonts w:ascii="仿宋_GB2312" w:eastAsia="仿宋_GB2312" w:hAnsi="宋体" w:hint="eastAsia"/>
          <w:spacing w:val="-10"/>
          <w:w w:val="90"/>
          <w:sz w:val="36"/>
          <w:szCs w:val="36"/>
        </w:rPr>
        <w:t>成绩评定表</w:t>
      </w:r>
    </w:p>
    <w:tbl>
      <w:tblPr>
        <w:tblW w:w="10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5"/>
        <w:gridCol w:w="2822"/>
        <w:gridCol w:w="631"/>
        <w:gridCol w:w="117"/>
        <w:gridCol w:w="641"/>
        <w:gridCol w:w="748"/>
        <w:gridCol w:w="6"/>
        <w:gridCol w:w="1598"/>
        <w:gridCol w:w="250"/>
        <w:gridCol w:w="498"/>
        <w:gridCol w:w="1868"/>
        <w:gridCol w:w="9"/>
        <w:gridCol w:w="7"/>
      </w:tblGrid>
      <w:tr w:rsidR="007E2B4A" w14:paraId="0EB181A9" w14:textId="77777777">
        <w:trPr>
          <w:gridAfter w:val="2"/>
          <w:wAfter w:w="16" w:type="dxa"/>
          <w:cantSplit/>
          <w:trHeight w:val="617"/>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3E0C4FD3" w14:textId="77777777" w:rsidR="007E2B4A" w:rsidRDefault="00141B77">
            <w:pPr>
              <w:spacing w:line="320" w:lineRule="exact"/>
              <w:rPr>
                <w:rFonts w:ascii="仿宋_GB2312" w:eastAsia="仿宋_GB2312"/>
                <w:b/>
                <w:w w:val="80"/>
                <w:sz w:val="24"/>
              </w:rPr>
            </w:pPr>
            <w:r>
              <w:rPr>
                <w:rFonts w:ascii="仿宋_GB2312" w:eastAsia="仿宋_GB2312" w:hint="eastAsia"/>
                <w:w w:val="80"/>
                <w:sz w:val="24"/>
              </w:rPr>
              <w:t>学生姓名</w:t>
            </w:r>
          </w:p>
        </w:tc>
        <w:tc>
          <w:tcPr>
            <w:tcW w:w="2822" w:type="dxa"/>
            <w:tcBorders>
              <w:top w:val="single" w:sz="12" w:space="0" w:color="auto"/>
              <w:left w:val="single" w:sz="12" w:space="0" w:color="auto"/>
              <w:bottom w:val="single" w:sz="12" w:space="0" w:color="auto"/>
              <w:right w:val="single" w:sz="12" w:space="0" w:color="auto"/>
            </w:tcBorders>
            <w:vAlign w:val="center"/>
          </w:tcPr>
          <w:p w14:paraId="795F311C" w14:textId="77777777" w:rsidR="007E2B4A" w:rsidRDefault="00141B77">
            <w:pPr>
              <w:spacing w:line="320" w:lineRule="exact"/>
              <w:rPr>
                <w:rFonts w:ascii="仿宋_GB2312" w:eastAsia="仿宋_GB2312"/>
                <w:color w:val="FF0000"/>
                <w:sz w:val="24"/>
              </w:rPr>
            </w:pPr>
            <w:r>
              <w:rPr>
                <w:rFonts w:ascii="仿宋_GB2312" w:eastAsia="仿宋_GB2312" w:hint="eastAsia"/>
                <w:color w:val="FF0000"/>
                <w:sz w:val="24"/>
              </w:rPr>
              <w:t>默认</w:t>
            </w:r>
          </w:p>
        </w:tc>
        <w:tc>
          <w:tcPr>
            <w:tcW w:w="748" w:type="dxa"/>
            <w:gridSpan w:val="2"/>
            <w:tcBorders>
              <w:top w:val="single" w:sz="12" w:space="0" w:color="auto"/>
              <w:left w:val="single" w:sz="12" w:space="0" w:color="auto"/>
              <w:bottom w:val="single" w:sz="12" w:space="0" w:color="auto"/>
              <w:right w:val="single" w:sz="12" w:space="0" w:color="auto"/>
            </w:tcBorders>
            <w:vAlign w:val="center"/>
          </w:tcPr>
          <w:p w14:paraId="53EBE8BF" w14:textId="77777777" w:rsidR="007E2B4A" w:rsidRDefault="00141B77">
            <w:pPr>
              <w:spacing w:line="320" w:lineRule="exact"/>
              <w:rPr>
                <w:rFonts w:ascii="仿宋_GB2312" w:eastAsia="仿宋_GB2312"/>
                <w:b/>
                <w:w w:val="80"/>
                <w:sz w:val="24"/>
              </w:rPr>
            </w:pPr>
            <w:r>
              <w:rPr>
                <w:rFonts w:ascii="仿宋_GB2312" w:eastAsia="仿宋_GB2312" w:hint="eastAsia"/>
                <w:w w:val="80"/>
                <w:sz w:val="24"/>
              </w:rPr>
              <w:t>性别</w:t>
            </w:r>
          </w:p>
        </w:tc>
        <w:tc>
          <w:tcPr>
            <w:tcW w:w="641" w:type="dxa"/>
            <w:tcBorders>
              <w:top w:val="single" w:sz="12" w:space="0" w:color="auto"/>
              <w:left w:val="single" w:sz="12" w:space="0" w:color="auto"/>
              <w:bottom w:val="single" w:sz="12" w:space="0" w:color="auto"/>
              <w:right w:val="single" w:sz="12" w:space="0" w:color="auto"/>
            </w:tcBorders>
            <w:vAlign w:val="center"/>
          </w:tcPr>
          <w:p w14:paraId="1C4CBEAE" w14:textId="77777777" w:rsidR="007E2B4A" w:rsidRDefault="00141B77">
            <w:pPr>
              <w:spacing w:line="320" w:lineRule="exact"/>
              <w:rPr>
                <w:rFonts w:ascii="仿宋_GB2312" w:eastAsia="仿宋_GB2312"/>
                <w:sz w:val="24"/>
              </w:rPr>
            </w:pPr>
            <w:r>
              <w:rPr>
                <w:rFonts w:ascii="仿宋_GB2312" w:eastAsia="仿宋_GB2312" w:hint="eastAsia"/>
                <w:color w:val="FF0000"/>
                <w:sz w:val="24"/>
              </w:rPr>
              <w:t>默认</w:t>
            </w:r>
          </w:p>
        </w:tc>
        <w:tc>
          <w:tcPr>
            <w:tcW w:w="748" w:type="dxa"/>
            <w:tcBorders>
              <w:top w:val="single" w:sz="12" w:space="0" w:color="auto"/>
              <w:left w:val="single" w:sz="12" w:space="0" w:color="auto"/>
              <w:bottom w:val="single" w:sz="12" w:space="0" w:color="auto"/>
              <w:right w:val="single" w:sz="12" w:space="0" w:color="auto"/>
            </w:tcBorders>
            <w:vAlign w:val="center"/>
          </w:tcPr>
          <w:p w14:paraId="473BE424" w14:textId="77777777" w:rsidR="007E2B4A" w:rsidRDefault="00141B77">
            <w:pPr>
              <w:spacing w:line="320" w:lineRule="exact"/>
              <w:rPr>
                <w:rFonts w:ascii="仿宋_GB2312" w:eastAsia="仿宋_GB2312"/>
                <w:b/>
                <w:sz w:val="24"/>
              </w:rPr>
            </w:pPr>
            <w:r>
              <w:rPr>
                <w:rFonts w:ascii="仿宋_GB2312" w:eastAsia="仿宋_GB2312" w:hint="eastAsia"/>
                <w:w w:val="80"/>
                <w:sz w:val="24"/>
              </w:rPr>
              <w:t>学号</w:t>
            </w:r>
          </w:p>
        </w:tc>
        <w:tc>
          <w:tcPr>
            <w:tcW w:w="1604" w:type="dxa"/>
            <w:gridSpan w:val="2"/>
            <w:tcBorders>
              <w:top w:val="single" w:sz="12" w:space="0" w:color="auto"/>
              <w:left w:val="single" w:sz="12" w:space="0" w:color="auto"/>
              <w:bottom w:val="single" w:sz="12" w:space="0" w:color="auto"/>
              <w:right w:val="single" w:sz="12" w:space="0" w:color="auto"/>
            </w:tcBorders>
            <w:vAlign w:val="center"/>
          </w:tcPr>
          <w:p w14:paraId="5FAC0521" w14:textId="77777777" w:rsidR="007E2B4A" w:rsidRDefault="00141B77">
            <w:pPr>
              <w:spacing w:line="320" w:lineRule="exact"/>
              <w:rPr>
                <w:rFonts w:ascii="仿宋_GB2312" w:eastAsia="仿宋_GB2312"/>
                <w:sz w:val="24"/>
              </w:rPr>
            </w:pPr>
            <w:r>
              <w:rPr>
                <w:rFonts w:ascii="仿宋_GB2312" w:eastAsia="仿宋_GB2312" w:hint="eastAsia"/>
                <w:color w:val="FF0000"/>
                <w:sz w:val="24"/>
              </w:rPr>
              <w:t>默认</w:t>
            </w:r>
          </w:p>
        </w:tc>
        <w:tc>
          <w:tcPr>
            <w:tcW w:w="748" w:type="dxa"/>
            <w:gridSpan w:val="2"/>
            <w:tcBorders>
              <w:top w:val="single" w:sz="12" w:space="0" w:color="auto"/>
              <w:left w:val="single" w:sz="12" w:space="0" w:color="auto"/>
              <w:bottom w:val="single" w:sz="12" w:space="0" w:color="auto"/>
              <w:right w:val="single" w:sz="12" w:space="0" w:color="auto"/>
            </w:tcBorders>
            <w:vAlign w:val="center"/>
          </w:tcPr>
          <w:p w14:paraId="654DAAD6" w14:textId="77777777" w:rsidR="007E2B4A" w:rsidRDefault="00141B77">
            <w:pPr>
              <w:spacing w:line="320" w:lineRule="exact"/>
              <w:jc w:val="center"/>
              <w:rPr>
                <w:rFonts w:ascii="仿宋_GB2312" w:eastAsia="仿宋_GB2312"/>
                <w:spacing w:val="-12"/>
                <w:w w:val="80"/>
                <w:sz w:val="24"/>
              </w:rPr>
            </w:pPr>
            <w:r>
              <w:rPr>
                <w:rFonts w:ascii="仿宋_GB2312" w:eastAsia="仿宋_GB2312" w:hint="eastAsia"/>
                <w:spacing w:val="-12"/>
                <w:w w:val="80"/>
                <w:sz w:val="24"/>
              </w:rPr>
              <w:t>专业</w:t>
            </w:r>
          </w:p>
          <w:p w14:paraId="6F9FCA80" w14:textId="77777777" w:rsidR="007E2B4A" w:rsidRDefault="00141B77">
            <w:pPr>
              <w:spacing w:line="320" w:lineRule="exact"/>
              <w:jc w:val="center"/>
              <w:rPr>
                <w:rFonts w:ascii="仿宋_GB2312" w:eastAsia="仿宋_GB2312"/>
                <w:b/>
                <w:spacing w:val="-12"/>
                <w:sz w:val="24"/>
              </w:rPr>
            </w:pPr>
            <w:r>
              <w:rPr>
                <w:rFonts w:ascii="仿宋_GB2312" w:eastAsia="仿宋_GB2312" w:hint="eastAsia"/>
                <w:spacing w:val="-12"/>
                <w:w w:val="80"/>
                <w:sz w:val="24"/>
              </w:rPr>
              <w:t>班级</w:t>
            </w:r>
          </w:p>
        </w:tc>
        <w:tc>
          <w:tcPr>
            <w:tcW w:w="1868" w:type="dxa"/>
            <w:tcBorders>
              <w:top w:val="single" w:sz="12" w:space="0" w:color="auto"/>
              <w:left w:val="single" w:sz="12" w:space="0" w:color="auto"/>
              <w:bottom w:val="single" w:sz="12" w:space="0" w:color="auto"/>
              <w:right w:val="single" w:sz="12" w:space="0" w:color="auto"/>
            </w:tcBorders>
          </w:tcPr>
          <w:p w14:paraId="60288CE1" w14:textId="77777777" w:rsidR="007E2B4A" w:rsidRDefault="00141B77">
            <w:pPr>
              <w:spacing w:line="320" w:lineRule="exact"/>
              <w:jc w:val="center"/>
              <w:rPr>
                <w:rFonts w:ascii="仿宋_GB2312" w:eastAsia="仿宋_GB2312"/>
                <w:b/>
                <w:sz w:val="24"/>
              </w:rPr>
            </w:pPr>
            <w:r>
              <w:rPr>
                <w:rFonts w:ascii="仿宋_GB2312" w:eastAsia="仿宋_GB2312" w:hint="eastAsia"/>
                <w:color w:val="FF0000"/>
                <w:sz w:val="24"/>
              </w:rPr>
              <w:t>默认</w:t>
            </w:r>
          </w:p>
        </w:tc>
      </w:tr>
      <w:tr w:rsidR="007E2B4A" w14:paraId="721FF5D4" w14:textId="77777777">
        <w:trPr>
          <w:gridAfter w:val="2"/>
          <w:wAfter w:w="16" w:type="dxa"/>
          <w:trHeight w:val="585"/>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4AC7F5C7" w14:textId="77777777" w:rsidR="007E2B4A" w:rsidRDefault="00141B77">
            <w:pPr>
              <w:rPr>
                <w:rFonts w:ascii="仿宋_GB2312" w:eastAsia="仿宋_GB2312"/>
                <w:b/>
                <w:w w:val="80"/>
                <w:sz w:val="24"/>
              </w:rPr>
            </w:pPr>
            <w:r>
              <w:rPr>
                <w:rFonts w:ascii="仿宋_GB2312" w:eastAsia="仿宋_GB2312" w:hint="eastAsia"/>
                <w:w w:val="80"/>
                <w:sz w:val="24"/>
              </w:rPr>
              <w:t>课题名称</w:t>
            </w:r>
          </w:p>
        </w:tc>
        <w:tc>
          <w:tcPr>
            <w:tcW w:w="9179" w:type="dxa"/>
            <w:gridSpan w:val="10"/>
            <w:tcBorders>
              <w:top w:val="single" w:sz="12" w:space="0" w:color="auto"/>
              <w:left w:val="single" w:sz="12" w:space="0" w:color="auto"/>
              <w:bottom w:val="single" w:sz="12" w:space="0" w:color="auto"/>
              <w:right w:val="single" w:sz="12" w:space="0" w:color="auto"/>
            </w:tcBorders>
            <w:vAlign w:val="center"/>
          </w:tcPr>
          <w:p w14:paraId="742CB4C6" w14:textId="77777777" w:rsidR="007E2B4A" w:rsidRDefault="00141B77">
            <w:pPr>
              <w:spacing w:line="380" w:lineRule="exact"/>
              <w:jc w:val="center"/>
              <w:rPr>
                <w:rFonts w:ascii="仿宋_GB2312" w:eastAsia="仿宋_GB2312"/>
                <w:spacing w:val="-12"/>
                <w:w w:val="80"/>
                <w:sz w:val="24"/>
              </w:rPr>
            </w:pPr>
            <w:r>
              <w:rPr>
                <w:rFonts w:ascii="仿宋_GB2312" w:eastAsia="仿宋_GB2312" w:hint="eastAsia"/>
                <w:color w:val="FF0000"/>
                <w:sz w:val="24"/>
              </w:rPr>
              <w:t>宋体小四号</w:t>
            </w:r>
          </w:p>
        </w:tc>
      </w:tr>
      <w:tr w:rsidR="007E2B4A" w14:paraId="1EA64E55" w14:textId="77777777">
        <w:trPr>
          <w:cantSplit/>
          <w:trHeight w:val="2086"/>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4F26C76B"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指导</w:t>
            </w:r>
          </w:p>
          <w:p w14:paraId="1DBD2206"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教师</w:t>
            </w:r>
          </w:p>
          <w:p w14:paraId="7BCF04F6"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意见</w:t>
            </w:r>
          </w:p>
        </w:tc>
        <w:tc>
          <w:tcPr>
            <w:tcW w:w="9195" w:type="dxa"/>
            <w:gridSpan w:val="12"/>
            <w:tcBorders>
              <w:top w:val="single" w:sz="12" w:space="0" w:color="auto"/>
              <w:left w:val="single" w:sz="12" w:space="0" w:color="auto"/>
              <w:bottom w:val="single" w:sz="12" w:space="0" w:color="auto"/>
              <w:right w:val="single" w:sz="12" w:space="0" w:color="auto"/>
            </w:tcBorders>
          </w:tcPr>
          <w:p w14:paraId="4FFE47D4" w14:textId="77777777" w:rsidR="007E2B4A" w:rsidRDefault="00141B77">
            <w:pPr>
              <w:rPr>
                <w:rFonts w:ascii="仿宋_GB2312" w:eastAsia="仿宋_GB2312"/>
                <w:bCs/>
                <w:w w:val="80"/>
              </w:rPr>
            </w:pPr>
            <w:r>
              <w:rPr>
                <w:rFonts w:ascii="仿宋_GB2312" w:eastAsia="仿宋_GB2312" w:hint="eastAsia"/>
                <w:bCs/>
                <w:w w:val="80"/>
                <w:sz w:val="24"/>
              </w:rPr>
              <w:t>（从开题论证、论文内容、撰写规范性、学习态度、创新等方面进行考核）</w:t>
            </w:r>
          </w:p>
          <w:p w14:paraId="69167099" w14:textId="77777777" w:rsidR="007E2B4A" w:rsidRDefault="007E2B4A">
            <w:pPr>
              <w:rPr>
                <w:rFonts w:ascii="仿宋_GB2312" w:eastAsia="仿宋_GB2312"/>
                <w:bCs/>
                <w:w w:val="80"/>
              </w:rPr>
            </w:pPr>
          </w:p>
          <w:p w14:paraId="1CEA7C98" w14:textId="77777777" w:rsidR="007E2B4A" w:rsidRDefault="007E2B4A">
            <w:pPr>
              <w:rPr>
                <w:rFonts w:ascii="仿宋_GB2312" w:eastAsia="仿宋_GB2312"/>
                <w:bCs/>
                <w:w w:val="80"/>
              </w:rPr>
            </w:pPr>
          </w:p>
          <w:p w14:paraId="6ABA92FB" w14:textId="77777777" w:rsidR="007E2B4A" w:rsidRDefault="007E2B4A">
            <w:pPr>
              <w:rPr>
                <w:rFonts w:ascii="仿宋_GB2312" w:eastAsia="仿宋_GB2312"/>
                <w:bCs/>
                <w:w w:val="80"/>
              </w:rPr>
            </w:pPr>
          </w:p>
          <w:p w14:paraId="12A59721" w14:textId="77777777" w:rsidR="007E2B4A" w:rsidRDefault="007E2B4A">
            <w:pPr>
              <w:rPr>
                <w:rFonts w:ascii="仿宋_GB2312" w:eastAsia="仿宋_GB2312"/>
                <w:bCs/>
                <w:w w:val="80"/>
              </w:rPr>
            </w:pPr>
          </w:p>
          <w:p w14:paraId="75A38EB3" w14:textId="77777777" w:rsidR="007E2B4A" w:rsidRDefault="00141B77">
            <w:pPr>
              <w:spacing w:beforeLines="50" w:before="156"/>
              <w:ind w:firstLineChars="745" w:firstLine="1425"/>
              <w:rPr>
                <w:rFonts w:ascii="仿宋_GB2312" w:eastAsia="仿宋_GB2312"/>
                <w:b/>
                <w:w w:val="80"/>
                <w:sz w:val="24"/>
              </w:rPr>
            </w:pPr>
            <w:r>
              <w:rPr>
                <w:rFonts w:ascii="仿宋_GB2312" w:eastAsia="仿宋_GB2312" w:hint="eastAsia"/>
                <w:b/>
                <w:w w:val="80"/>
                <w:sz w:val="24"/>
              </w:rPr>
              <w:t xml:space="preserve">         </w:t>
            </w:r>
            <w:r>
              <w:rPr>
                <w:rFonts w:ascii="仿宋_GB2312" w:eastAsia="仿宋_GB2312" w:hint="eastAsia"/>
                <w:bCs/>
                <w:w w:val="80"/>
                <w:sz w:val="24"/>
              </w:rPr>
              <w:t>评分（百分制）：    指导教师</w:t>
            </w:r>
            <w:r>
              <w:rPr>
                <w:rFonts w:ascii="仿宋_GB2312" w:eastAsia="仿宋_GB2312"/>
                <w:b/>
                <w:w w:val="80"/>
                <w:sz w:val="24"/>
              </w:rPr>
              <w:t>(</w:t>
            </w:r>
            <w:r>
              <w:rPr>
                <w:rFonts w:ascii="仿宋_GB2312" w:eastAsia="仿宋_GB2312" w:hint="eastAsia"/>
                <w:w w:val="80"/>
                <w:sz w:val="24"/>
              </w:rPr>
              <w:t>签字</w:t>
            </w:r>
            <w:r>
              <w:rPr>
                <w:rFonts w:ascii="仿宋_GB2312" w:eastAsia="仿宋_GB2312"/>
                <w:b/>
                <w:w w:val="80"/>
                <w:sz w:val="24"/>
              </w:rPr>
              <w:t>)</w:t>
            </w:r>
            <w:r>
              <w:rPr>
                <w:rFonts w:ascii="仿宋_GB2312" w:eastAsia="仿宋_GB2312" w:hint="eastAsia"/>
                <w:b/>
                <w:w w:val="80"/>
                <w:sz w:val="24"/>
              </w:rPr>
              <w:t xml:space="preserve">：_________             </w:t>
            </w:r>
            <w:r>
              <w:rPr>
                <w:rFonts w:ascii="仿宋_GB2312" w:eastAsia="仿宋_GB2312" w:hint="eastAsia"/>
                <w:bCs/>
                <w:w w:val="80"/>
                <w:sz w:val="24"/>
              </w:rPr>
              <w:t>年   月   日</w:t>
            </w:r>
          </w:p>
        </w:tc>
      </w:tr>
      <w:tr w:rsidR="007E2B4A" w14:paraId="18336792" w14:textId="77777777">
        <w:trPr>
          <w:cantSplit/>
          <w:trHeight w:val="2086"/>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6D17DC88"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评阅</w:t>
            </w:r>
          </w:p>
          <w:p w14:paraId="47743C73"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教师</w:t>
            </w:r>
          </w:p>
          <w:p w14:paraId="513FE91C"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意见</w:t>
            </w:r>
          </w:p>
        </w:tc>
        <w:tc>
          <w:tcPr>
            <w:tcW w:w="9195" w:type="dxa"/>
            <w:gridSpan w:val="12"/>
            <w:tcBorders>
              <w:top w:val="single" w:sz="12" w:space="0" w:color="auto"/>
              <w:left w:val="single" w:sz="12" w:space="0" w:color="auto"/>
              <w:bottom w:val="single" w:sz="12" w:space="0" w:color="auto"/>
              <w:right w:val="single" w:sz="12" w:space="0" w:color="auto"/>
            </w:tcBorders>
          </w:tcPr>
          <w:p w14:paraId="1BDEAF24" w14:textId="77777777" w:rsidR="007E2B4A" w:rsidRDefault="00141B77">
            <w:pPr>
              <w:rPr>
                <w:rFonts w:ascii="仿宋_GB2312" w:eastAsia="仿宋_GB2312"/>
                <w:bCs/>
                <w:w w:val="80"/>
                <w:sz w:val="24"/>
              </w:rPr>
            </w:pPr>
            <w:r>
              <w:rPr>
                <w:rFonts w:ascii="仿宋_GB2312" w:eastAsia="仿宋_GB2312" w:hint="eastAsia"/>
                <w:bCs/>
                <w:w w:val="80"/>
                <w:sz w:val="24"/>
              </w:rPr>
              <w:t>（从选题、开题论证、论文内容、撰写规范性、创新和预期成果等方面进行考核）</w:t>
            </w:r>
          </w:p>
          <w:p w14:paraId="48F1B4FF" w14:textId="77777777" w:rsidR="007E2B4A" w:rsidRDefault="007E2B4A">
            <w:pPr>
              <w:rPr>
                <w:rFonts w:ascii="仿宋_GB2312" w:eastAsia="仿宋_GB2312"/>
                <w:bCs/>
                <w:w w:val="80"/>
                <w:sz w:val="24"/>
              </w:rPr>
            </w:pPr>
          </w:p>
          <w:p w14:paraId="7BB967F6" w14:textId="77777777" w:rsidR="007E2B4A" w:rsidRDefault="007E2B4A">
            <w:pPr>
              <w:rPr>
                <w:rFonts w:ascii="仿宋_GB2312" w:eastAsia="仿宋_GB2312"/>
                <w:b/>
                <w:w w:val="80"/>
                <w:sz w:val="24"/>
              </w:rPr>
            </w:pPr>
          </w:p>
          <w:p w14:paraId="12D63398" w14:textId="77777777" w:rsidR="007E2B4A" w:rsidRDefault="007E2B4A">
            <w:pPr>
              <w:rPr>
                <w:rFonts w:ascii="仿宋_GB2312" w:eastAsia="仿宋_GB2312"/>
                <w:b/>
                <w:w w:val="80"/>
                <w:sz w:val="24"/>
              </w:rPr>
            </w:pPr>
          </w:p>
          <w:p w14:paraId="3E85FEFF" w14:textId="77777777" w:rsidR="007E2B4A" w:rsidRDefault="007E2B4A">
            <w:pPr>
              <w:rPr>
                <w:rFonts w:ascii="仿宋_GB2312" w:eastAsia="仿宋_GB2312"/>
                <w:b/>
                <w:w w:val="80"/>
                <w:sz w:val="24"/>
              </w:rPr>
            </w:pPr>
          </w:p>
          <w:p w14:paraId="35945FFE" w14:textId="77777777" w:rsidR="007E2B4A" w:rsidRDefault="00141B77">
            <w:pPr>
              <w:spacing w:beforeLines="50" w:before="156"/>
              <w:ind w:firstLineChars="745" w:firstLine="1425"/>
              <w:rPr>
                <w:rFonts w:ascii="仿宋_GB2312" w:eastAsia="仿宋_GB2312"/>
                <w:b/>
                <w:w w:val="80"/>
                <w:sz w:val="28"/>
              </w:rPr>
            </w:pPr>
            <w:r>
              <w:rPr>
                <w:rFonts w:ascii="仿宋_GB2312" w:eastAsia="仿宋_GB2312" w:hint="eastAsia"/>
                <w:bCs/>
                <w:w w:val="80"/>
                <w:sz w:val="24"/>
              </w:rPr>
              <w:t xml:space="preserve">         评分（百分制）：    评阅教师</w:t>
            </w:r>
            <w:r>
              <w:rPr>
                <w:rFonts w:ascii="仿宋_GB2312" w:eastAsia="仿宋_GB2312"/>
                <w:bCs/>
                <w:w w:val="80"/>
                <w:sz w:val="24"/>
              </w:rPr>
              <w:t>(</w:t>
            </w:r>
            <w:r>
              <w:rPr>
                <w:rFonts w:ascii="仿宋_GB2312" w:eastAsia="仿宋_GB2312" w:hint="eastAsia"/>
                <w:bCs/>
                <w:w w:val="80"/>
                <w:sz w:val="24"/>
              </w:rPr>
              <w:t>签字</w:t>
            </w:r>
            <w:r>
              <w:rPr>
                <w:rFonts w:ascii="仿宋_GB2312" w:eastAsia="仿宋_GB2312"/>
                <w:bCs/>
                <w:w w:val="80"/>
                <w:sz w:val="24"/>
              </w:rPr>
              <w:t>)</w:t>
            </w:r>
            <w:r>
              <w:rPr>
                <w:rFonts w:ascii="仿宋_GB2312" w:eastAsia="仿宋_GB2312" w:hint="eastAsia"/>
                <w:bCs/>
                <w:w w:val="80"/>
                <w:sz w:val="24"/>
              </w:rPr>
              <w:t>：___________          年   月   日</w:t>
            </w:r>
          </w:p>
        </w:tc>
      </w:tr>
      <w:tr w:rsidR="007E2B4A" w14:paraId="2D4EEE11" w14:textId="77777777">
        <w:trPr>
          <w:cantSplit/>
          <w:trHeight w:val="2086"/>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07190CC8"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验收</w:t>
            </w:r>
          </w:p>
          <w:p w14:paraId="670C05BB"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小组</w:t>
            </w:r>
          </w:p>
          <w:p w14:paraId="5344D629"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意见</w:t>
            </w:r>
          </w:p>
          <w:p w14:paraId="12D8CD12" w14:textId="77777777" w:rsidR="007E2B4A" w:rsidRDefault="007E2B4A">
            <w:pPr>
              <w:spacing w:line="320" w:lineRule="exact"/>
              <w:jc w:val="center"/>
              <w:rPr>
                <w:rFonts w:ascii="仿宋_GB2312" w:eastAsia="仿宋_GB2312"/>
                <w:szCs w:val="21"/>
              </w:rPr>
            </w:pPr>
          </w:p>
        </w:tc>
        <w:tc>
          <w:tcPr>
            <w:tcW w:w="9195" w:type="dxa"/>
            <w:gridSpan w:val="12"/>
            <w:tcBorders>
              <w:top w:val="single" w:sz="12" w:space="0" w:color="auto"/>
              <w:left w:val="single" w:sz="12" w:space="0" w:color="auto"/>
              <w:bottom w:val="single" w:sz="12" w:space="0" w:color="auto"/>
              <w:right w:val="single" w:sz="12" w:space="0" w:color="auto"/>
            </w:tcBorders>
          </w:tcPr>
          <w:p w14:paraId="223FEDC7" w14:textId="77777777" w:rsidR="007E2B4A" w:rsidRDefault="00141B77">
            <w:pPr>
              <w:rPr>
                <w:rFonts w:ascii="仿宋_GB2312" w:eastAsia="仿宋_GB2312"/>
                <w:bCs/>
                <w:w w:val="80"/>
                <w:sz w:val="24"/>
              </w:rPr>
            </w:pPr>
            <w:r>
              <w:rPr>
                <w:rFonts w:ascii="仿宋_GB2312" w:eastAsia="仿宋_GB2312" w:hint="eastAsia"/>
                <w:bCs/>
                <w:w w:val="80"/>
                <w:sz w:val="24"/>
              </w:rPr>
              <w:t>（从毕业设计质量、准备、操作情况等方面进行考核）</w:t>
            </w:r>
          </w:p>
          <w:p w14:paraId="0991B4A7" w14:textId="77777777" w:rsidR="007E2B4A" w:rsidRDefault="007E2B4A">
            <w:pPr>
              <w:rPr>
                <w:rFonts w:ascii="仿宋_GB2312" w:eastAsia="仿宋_GB2312"/>
                <w:bCs/>
                <w:w w:val="80"/>
                <w:sz w:val="24"/>
              </w:rPr>
            </w:pPr>
          </w:p>
          <w:p w14:paraId="35CC177A" w14:textId="77777777" w:rsidR="007E2B4A" w:rsidRDefault="007E2B4A">
            <w:pPr>
              <w:rPr>
                <w:rFonts w:ascii="仿宋_GB2312" w:eastAsia="仿宋_GB2312"/>
                <w:b/>
                <w:w w:val="80"/>
                <w:sz w:val="24"/>
              </w:rPr>
            </w:pPr>
          </w:p>
          <w:p w14:paraId="71AD6E9F" w14:textId="77777777" w:rsidR="007E2B4A" w:rsidRDefault="007E2B4A">
            <w:pPr>
              <w:rPr>
                <w:rFonts w:ascii="仿宋_GB2312" w:eastAsia="仿宋_GB2312"/>
                <w:b/>
                <w:w w:val="80"/>
                <w:sz w:val="24"/>
              </w:rPr>
            </w:pPr>
          </w:p>
          <w:p w14:paraId="2579B8A8" w14:textId="77777777" w:rsidR="007E2B4A" w:rsidRDefault="007E2B4A">
            <w:pPr>
              <w:rPr>
                <w:rFonts w:ascii="仿宋_GB2312" w:eastAsia="仿宋_GB2312"/>
                <w:b/>
                <w:w w:val="80"/>
                <w:sz w:val="24"/>
              </w:rPr>
            </w:pPr>
          </w:p>
          <w:p w14:paraId="49ADD847" w14:textId="77777777" w:rsidR="007E2B4A" w:rsidRDefault="00141B77">
            <w:pPr>
              <w:ind w:firstLineChars="745" w:firstLine="1425"/>
              <w:rPr>
                <w:rFonts w:ascii="仿宋_GB2312" w:eastAsia="仿宋_GB2312"/>
                <w:bCs/>
                <w:color w:val="FF0000"/>
                <w:w w:val="80"/>
                <w:sz w:val="24"/>
              </w:rPr>
            </w:pPr>
            <w:r>
              <w:rPr>
                <w:rFonts w:ascii="仿宋_GB2312" w:eastAsia="仿宋_GB2312" w:hint="eastAsia"/>
                <w:bCs/>
                <w:w w:val="80"/>
                <w:sz w:val="24"/>
              </w:rPr>
              <w:t xml:space="preserve">         评分（百分制）：    验收教师</w:t>
            </w:r>
            <w:r>
              <w:rPr>
                <w:rFonts w:ascii="仿宋_GB2312" w:eastAsia="仿宋_GB2312"/>
                <w:bCs/>
                <w:w w:val="80"/>
                <w:sz w:val="24"/>
              </w:rPr>
              <w:t>(</w:t>
            </w:r>
            <w:r>
              <w:rPr>
                <w:rFonts w:ascii="仿宋_GB2312" w:eastAsia="仿宋_GB2312" w:hint="eastAsia"/>
                <w:bCs/>
                <w:w w:val="80"/>
                <w:sz w:val="24"/>
              </w:rPr>
              <w:t>签字</w:t>
            </w:r>
            <w:r>
              <w:rPr>
                <w:rFonts w:ascii="仿宋_GB2312" w:eastAsia="仿宋_GB2312"/>
                <w:bCs/>
                <w:w w:val="80"/>
                <w:sz w:val="24"/>
              </w:rPr>
              <w:t>)</w:t>
            </w:r>
            <w:r>
              <w:rPr>
                <w:rFonts w:ascii="仿宋_GB2312" w:eastAsia="仿宋_GB2312" w:hint="eastAsia"/>
                <w:bCs/>
                <w:w w:val="80"/>
                <w:sz w:val="24"/>
              </w:rPr>
              <w:t>：____________          年   月   日</w:t>
            </w:r>
          </w:p>
        </w:tc>
      </w:tr>
      <w:tr w:rsidR="007E2B4A" w14:paraId="1ABD8A08" w14:textId="77777777">
        <w:tblPrEx>
          <w:tblBorders>
            <w:top w:val="single" w:sz="18" w:space="0" w:color="auto"/>
            <w:left w:val="single" w:sz="18" w:space="0" w:color="auto"/>
            <w:bottom w:val="single" w:sz="18" w:space="0" w:color="auto"/>
            <w:right w:val="single" w:sz="18" w:space="0" w:color="auto"/>
          </w:tblBorders>
        </w:tblPrEx>
        <w:trPr>
          <w:gridAfter w:val="1"/>
          <w:wAfter w:w="7" w:type="dxa"/>
          <w:cantSplit/>
          <w:trHeight w:val="2086"/>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480FC696"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答辩</w:t>
            </w:r>
          </w:p>
          <w:p w14:paraId="20423C1D"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小组</w:t>
            </w:r>
          </w:p>
          <w:p w14:paraId="2808F349"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意见</w:t>
            </w:r>
          </w:p>
        </w:tc>
        <w:tc>
          <w:tcPr>
            <w:tcW w:w="9188" w:type="dxa"/>
            <w:gridSpan w:val="11"/>
            <w:tcBorders>
              <w:top w:val="single" w:sz="12" w:space="0" w:color="auto"/>
              <w:left w:val="single" w:sz="12" w:space="0" w:color="auto"/>
              <w:bottom w:val="single" w:sz="12" w:space="0" w:color="auto"/>
              <w:right w:val="single" w:sz="12" w:space="0" w:color="auto"/>
            </w:tcBorders>
          </w:tcPr>
          <w:p w14:paraId="7A6A0DAF" w14:textId="77777777" w:rsidR="007E2B4A" w:rsidRDefault="00141B77">
            <w:pPr>
              <w:rPr>
                <w:rFonts w:ascii="仿宋_GB2312" w:eastAsia="仿宋_GB2312"/>
                <w:bCs/>
                <w:w w:val="80"/>
                <w:sz w:val="24"/>
              </w:rPr>
            </w:pPr>
            <w:r>
              <w:rPr>
                <w:rFonts w:ascii="仿宋_GB2312" w:eastAsia="仿宋_GB2312" w:hint="eastAsia"/>
                <w:bCs/>
                <w:w w:val="80"/>
                <w:sz w:val="24"/>
              </w:rPr>
              <w:t>（从准备、陈述、回答、仪表等方面进行考核）</w:t>
            </w:r>
          </w:p>
          <w:p w14:paraId="519BEE6E" w14:textId="77777777" w:rsidR="007E2B4A" w:rsidRDefault="007E2B4A">
            <w:pPr>
              <w:rPr>
                <w:rFonts w:ascii="仿宋_GB2312" w:eastAsia="仿宋_GB2312"/>
                <w:bCs/>
                <w:w w:val="80"/>
                <w:sz w:val="24"/>
              </w:rPr>
            </w:pPr>
          </w:p>
          <w:p w14:paraId="6616D58A" w14:textId="77777777" w:rsidR="007E2B4A" w:rsidRDefault="007E2B4A">
            <w:pPr>
              <w:rPr>
                <w:rFonts w:ascii="仿宋_GB2312" w:eastAsia="仿宋_GB2312"/>
                <w:b/>
                <w:w w:val="80"/>
                <w:sz w:val="24"/>
              </w:rPr>
            </w:pPr>
          </w:p>
          <w:p w14:paraId="150AF856" w14:textId="77777777" w:rsidR="007E2B4A" w:rsidRDefault="007E2B4A">
            <w:pPr>
              <w:rPr>
                <w:rFonts w:ascii="仿宋_GB2312" w:eastAsia="仿宋_GB2312"/>
                <w:b/>
                <w:w w:val="80"/>
                <w:sz w:val="24"/>
              </w:rPr>
            </w:pPr>
          </w:p>
          <w:p w14:paraId="60E5AF9E" w14:textId="77777777" w:rsidR="007E2B4A" w:rsidRDefault="007E2B4A">
            <w:pPr>
              <w:rPr>
                <w:rFonts w:ascii="仿宋_GB2312" w:eastAsia="仿宋_GB2312"/>
                <w:b/>
                <w:w w:val="80"/>
                <w:sz w:val="24"/>
              </w:rPr>
            </w:pPr>
          </w:p>
          <w:p w14:paraId="668F18F6" w14:textId="77777777" w:rsidR="007E2B4A" w:rsidRDefault="00141B77">
            <w:pPr>
              <w:spacing w:beforeLines="50" w:before="156"/>
              <w:ind w:firstLineChars="795" w:firstLine="1520"/>
              <w:rPr>
                <w:rFonts w:ascii="仿宋_GB2312" w:eastAsia="仿宋_GB2312" w:hAnsi="宋体"/>
              </w:rPr>
            </w:pPr>
            <w:r>
              <w:rPr>
                <w:rFonts w:ascii="仿宋_GB2312" w:eastAsia="仿宋_GB2312" w:hint="eastAsia"/>
                <w:bCs/>
                <w:w w:val="80"/>
                <w:sz w:val="24"/>
              </w:rPr>
              <w:t xml:space="preserve">        评分（百分制）：   答辩小组组长</w:t>
            </w:r>
            <w:r>
              <w:rPr>
                <w:rFonts w:ascii="仿宋_GB2312" w:eastAsia="仿宋_GB2312"/>
                <w:bCs/>
                <w:w w:val="80"/>
                <w:sz w:val="24"/>
              </w:rPr>
              <w:t>(</w:t>
            </w:r>
            <w:r>
              <w:rPr>
                <w:rFonts w:ascii="仿宋_GB2312" w:eastAsia="仿宋_GB2312" w:hint="eastAsia"/>
                <w:bCs/>
                <w:w w:val="80"/>
                <w:sz w:val="24"/>
              </w:rPr>
              <w:t>签字</w:t>
            </w:r>
            <w:r>
              <w:rPr>
                <w:rFonts w:ascii="仿宋_GB2312" w:eastAsia="仿宋_GB2312"/>
                <w:bCs/>
                <w:w w:val="80"/>
                <w:sz w:val="24"/>
              </w:rPr>
              <w:t>)</w:t>
            </w:r>
            <w:r>
              <w:rPr>
                <w:rFonts w:ascii="仿宋_GB2312" w:eastAsia="仿宋_GB2312" w:hint="eastAsia"/>
                <w:bCs/>
                <w:w w:val="80"/>
                <w:sz w:val="24"/>
              </w:rPr>
              <w:t>：____________       年   月   日</w:t>
            </w:r>
          </w:p>
        </w:tc>
      </w:tr>
      <w:tr w:rsidR="007E2B4A" w14:paraId="1C28F84E" w14:textId="77777777">
        <w:tblPrEx>
          <w:tblBorders>
            <w:top w:val="single" w:sz="18" w:space="0" w:color="auto"/>
            <w:left w:val="single" w:sz="18" w:space="0" w:color="auto"/>
            <w:bottom w:val="single" w:sz="18" w:space="0" w:color="auto"/>
            <w:right w:val="single" w:sz="18" w:space="0" w:color="auto"/>
          </w:tblBorders>
        </w:tblPrEx>
        <w:trPr>
          <w:gridAfter w:val="2"/>
          <w:wAfter w:w="16" w:type="dxa"/>
          <w:cantSplit/>
          <w:trHeight w:val="607"/>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746527A0" w14:textId="77777777" w:rsidR="007E2B4A" w:rsidRDefault="00141B77">
            <w:pPr>
              <w:jc w:val="center"/>
              <w:rPr>
                <w:rFonts w:ascii="仿宋_GB2312" w:eastAsia="仿宋_GB2312"/>
                <w:bCs/>
                <w:w w:val="80"/>
                <w:sz w:val="24"/>
              </w:rPr>
            </w:pPr>
            <w:r>
              <w:rPr>
                <w:rFonts w:ascii="仿宋_GB2312" w:eastAsia="仿宋_GB2312" w:hint="eastAsia"/>
                <w:bCs/>
                <w:w w:val="80"/>
                <w:sz w:val="24"/>
              </w:rPr>
              <w:t>评分比例</w:t>
            </w:r>
          </w:p>
        </w:tc>
        <w:tc>
          <w:tcPr>
            <w:tcW w:w="9179" w:type="dxa"/>
            <w:gridSpan w:val="10"/>
            <w:tcBorders>
              <w:top w:val="single" w:sz="12" w:space="0" w:color="auto"/>
              <w:left w:val="single" w:sz="12" w:space="0" w:color="auto"/>
              <w:bottom w:val="single" w:sz="12" w:space="0" w:color="auto"/>
              <w:right w:val="single" w:sz="12" w:space="0" w:color="auto"/>
            </w:tcBorders>
            <w:vAlign w:val="center"/>
          </w:tcPr>
          <w:p w14:paraId="67AE1358" w14:textId="77777777" w:rsidR="007E2B4A" w:rsidRDefault="00141B77">
            <w:pPr>
              <w:rPr>
                <w:rFonts w:ascii="仿宋_GB2312" w:eastAsia="仿宋_GB2312"/>
                <w:bCs/>
                <w:w w:val="80"/>
                <w:sz w:val="24"/>
              </w:rPr>
            </w:pPr>
            <w:r>
              <w:rPr>
                <w:rFonts w:ascii="仿宋_GB2312" w:eastAsia="仿宋_GB2312" w:hint="eastAsia"/>
                <w:bCs/>
                <w:w w:val="80"/>
                <w:sz w:val="24"/>
              </w:rPr>
              <w:t>指导教师评分</w:t>
            </w:r>
            <w:r>
              <w:rPr>
                <w:rFonts w:ascii="仿宋_GB2312" w:eastAsia="仿宋_GB2312"/>
                <w:bCs/>
                <w:w w:val="80"/>
                <w:sz w:val="24"/>
              </w:rPr>
              <w:t xml:space="preserve"> (</w:t>
            </w:r>
            <w:r>
              <w:rPr>
                <w:rFonts w:ascii="仿宋_GB2312" w:eastAsia="仿宋_GB2312" w:hint="eastAsia"/>
                <w:bCs/>
                <w:w w:val="80"/>
                <w:sz w:val="24"/>
              </w:rPr>
              <w:t>30％</w:t>
            </w:r>
            <w:r>
              <w:rPr>
                <w:rFonts w:ascii="仿宋_GB2312" w:eastAsia="仿宋_GB2312"/>
                <w:bCs/>
                <w:w w:val="80"/>
                <w:sz w:val="24"/>
              </w:rPr>
              <w:t xml:space="preserve">) </w:t>
            </w:r>
            <w:r>
              <w:rPr>
                <w:rFonts w:ascii="仿宋_GB2312" w:eastAsia="仿宋_GB2312" w:hint="eastAsia"/>
                <w:bCs/>
                <w:w w:val="80"/>
                <w:sz w:val="24"/>
              </w:rPr>
              <w:t xml:space="preserve"> 评阅教师评分</w:t>
            </w:r>
            <w:r>
              <w:rPr>
                <w:rFonts w:ascii="仿宋_GB2312" w:eastAsia="仿宋_GB2312"/>
                <w:bCs/>
                <w:w w:val="80"/>
                <w:sz w:val="24"/>
              </w:rPr>
              <w:t xml:space="preserve"> (</w:t>
            </w:r>
            <w:r>
              <w:rPr>
                <w:rFonts w:ascii="仿宋_GB2312" w:eastAsia="仿宋_GB2312" w:hint="eastAsia"/>
                <w:bCs/>
                <w:w w:val="80"/>
                <w:sz w:val="24"/>
              </w:rPr>
              <w:t>20％</w:t>
            </w:r>
            <w:r>
              <w:rPr>
                <w:rFonts w:ascii="仿宋_GB2312" w:eastAsia="仿宋_GB2312"/>
                <w:bCs/>
                <w:w w:val="80"/>
                <w:sz w:val="24"/>
              </w:rPr>
              <w:t>)</w:t>
            </w:r>
            <w:r>
              <w:rPr>
                <w:rFonts w:ascii="仿宋_GB2312" w:eastAsia="仿宋_GB2312" w:hint="eastAsia"/>
                <w:bCs/>
                <w:w w:val="80"/>
                <w:sz w:val="24"/>
              </w:rPr>
              <w:t xml:space="preserve"> </w:t>
            </w:r>
            <w:r>
              <w:rPr>
                <w:rFonts w:ascii="仿宋_GB2312" w:eastAsia="仿宋_GB2312"/>
                <w:bCs/>
                <w:w w:val="80"/>
                <w:sz w:val="24"/>
              </w:rPr>
              <w:t xml:space="preserve"> </w:t>
            </w:r>
            <w:r>
              <w:rPr>
                <w:rFonts w:ascii="仿宋_GB2312" w:eastAsia="仿宋_GB2312" w:hint="eastAsia"/>
                <w:bCs/>
                <w:w w:val="80"/>
                <w:sz w:val="24"/>
              </w:rPr>
              <w:t>验收小组评分</w:t>
            </w:r>
            <w:r>
              <w:rPr>
                <w:rFonts w:ascii="仿宋_GB2312" w:eastAsia="仿宋_GB2312"/>
                <w:bCs/>
                <w:w w:val="80"/>
                <w:sz w:val="24"/>
              </w:rPr>
              <w:t xml:space="preserve"> (</w:t>
            </w:r>
            <w:r>
              <w:rPr>
                <w:rFonts w:ascii="仿宋_GB2312" w:eastAsia="仿宋_GB2312" w:hint="eastAsia"/>
                <w:bCs/>
                <w:w w:val="80"/>
                <w:sz w:val="24"/>
              </w:rPr>
              <w:t>20％</w:t>
            </w:r>
            <w:r>
              <w:rPr>
                <w:rFonts w:ascii="仿宋_GB2312" w:eastAsia="仿宋_GB2312"/>
                <w:bCs/>
                <w:w w:val="80"/>
                <w:sz w:val="24"/>
              </w:rPr>
              <w:t xml:space="preserve">)  </w:t>
            </w:r>
            <w:r>
              <w:rPr>
                <w:rFonts w:ascii="仿宋_GB2312" w:eastAsia="仿宋_GB2312" w:hint="eastAsia"/>
                <w:bCs/>
                <w:w w:val="80"/>
                <w:sz w:val="24"/>
              </w:rPr>
              <w:t xml:space="preserve">答辩小组评分 </w:t>
            </w:r>
            <w:r>
              <w:rPr>
                <w:rFonts w:ascii="仿宋_GB2312" w:eastAsia="仿宋_GB2312"/>
                <w:bCs/>
                <w:w w:val="80"/>
                <w:sz w:val="24"/>
              </w:rPr>
              <w:t>(</w:t>
            </w:r>
            <w:r>
              <w:rPr>
                <w:rFonts w:ascii="仿宋_GB2312" w:eastAsia="仿宋_GB2312" w:hint="eastAsia"/>
                <w:bCs/>
                <w:w w:val="80"/>
                <w:sz w:val="24"/>
              </w:rPr>
              <w:t>30％</w:t>
            </w:r>
            <w:r>
              <w:rPr>
                <w:rFonts w:ascii="仿宋_GB2312" w:eastAsia="仿宋_GB2312"/>
                <w:bCs/>
                <w:w w:val="80"/>
                <w:sz w:val="24"/>
              </w:rPr>
              <w:t>)</w:t>
            </w:r>
          </w:p>
        </w:tc>
      </w:tr>
      <w:tr w:rsidR="007E2B4A" w14:paraId="36288358" w14:textId="77777777">
        <w:tblPrEx>
          <w:tblBorders>
            <w:top w:val="single" w:sz="18" w:space="0" w:color="auto"/>
            <w:left w:val="single" w:sz="18" w:space="0" w:color="auto"/>
            <w:bottom w:val="single" w:sz="18" w:space="0" w:color="auto"/>
            <w:right w:val="single" w:sz="18" w:space="0" w:color="auto"/>
          </w:tblBorders>
        </w:tblPrEx>
        <w:trPr>
          <w:gridAfter w:val="2"/>
          <w:wAfter w:w="16" w:type="dxa"/>
          <w:cantSplit/>
          <w:trHeight w:val="607"/>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6ACA79F0" w14:textId="77777777" w:rsidR="007E2B4A" w:rsidRDefault="00141B77">
            <w:pPr>
              <w:spacing w:line="320" w:lineRule="exact"/>
              <w:jc w:val="center"/>
              <w:rPr>
                <w:rFonts w:ascii="仿宋_GB2312" w:eastAsia="仿宋_GB2312"/>
                <w:snapToGrid w:val="0"/>
                <w:w w:val="80"/>
                <w:kern w:val="0"/>
                <w:szCs w:val="21"/>
              </w:rPr>
            </w:pPr>
            <w:r>
              <w:rPr>
                <w:rFonts w:ascii="仿宋_GB2312" w:eastAsia="仿宋_GB2312" w:hint="eastAsia"/>
                <w:snapToGrid w:val="0"/>
                <w:w w:val="80"/>
                <w:kern w:val="0"/>
                <w:szCs w:val="21"/>
              </w:rPr>
              <w:t>学生总评</w:t>
            </w:r>
          </w:p>
          <w:p w14:paraId="74B4CF77" w14:textId="77777777" w:rsidR="007E2B4A" w:rsidRDefault="00141B77">
            <w:pPr>
              <w:spacing w:line="320" w:lineRule="exact"/>
              <w:jc w:val="center"/>
              <w:rPr>
                <w:rFonts w:ascii="仿宋_GB2312" w:eastAsia="仿宋_GB2312"/>
                <w:snapToGrid w:val="0"/>
                <w:kern w:val="0"/>
                <w:szCs w:val="21"/>
              </w:rPr>
            </w:pPr>
            <w:r>
              <w:rPr>
                <w:rFonts w:ascii="仿宋_GB2312" w:eastAsia="仿宋_GB2312" w:hint="eastAsia"/>
                <w:snapToGrid w:val="0"/>
                <w:w w:val="80"/>
                <w:kern w:val="0"/>
                <w:szCs w:val="21"/>
              </w:rPr>
              <w:t>成绩</w:t>
            </w:r>
          </w:p>
        </w:tc>
        <w:tc>
          <w:tcPr>
            <w:tcW w:w="3453" w:type="dxa"/>
            <w:gridSpan w:val="2"/>
            <w:tcBorders>
              <w:top w:val="single" w:sz="12" w:space="0" w:color="auto"/>
              <w:left w:val="single" w:sz="12" w:space="0" w:color="auto"/>
              <w:bottom w:val="single" w:sz="12" w:space="0" w:color="auto"/>
              <w:right w:val="single" w:sz="12" w:space="0" w:color="auto"/>
            </w:tcBorders>
            <w:vAlign w:val="center"/>
          </w:tcPr>
          <w:p w14:paraId="5787FBFE" w14:textId="77777777" w:rsidR="007E2B4A" w:rsidRDefault="00141B77">
            <w:pPr>
              <w:jc w:val="center"/>
              <w:rPr>
                <w:rFonts w:ascii="仿宋_GB2312" w:eastAsia="仿宋_GB2312"/>
                <w:w w:val="80"/>
                <w:sz w:val="24"/>
              </w:rPr>
            </w:pPr>
            <w:r>
              <w:rPr>
                <w:rFonts w:ascii="仿宋_GB2312" w:eastAsia="仿宋_GB2312" w:hint="eastAsia"/>
                <w:w w:val="80"/>
                <w:sz w:val="24"/>
              </w:rPr>
              <w:t>百分制成绩</w:t>
            </w:r>
          </w:p>
        </w:tc>
        <w:tc>
          <w:tcPr>
            <w:tcW w:w="1512" w:type="dxa"/>
            <w:gridSpan w:val="4"/>
            <w:tcBorders>
              <w:top w:val="single" w:sz="12" w:space="0" w:color="auto"/>
              <w:left w:val="single" w:sz="12" w:space="0" w:color="auto"/>
              <w:bottom w:val="single" w:sz="12" w:space="0" w:color="auto"/>
              <w:right w:val="single" w:sz="12" w:space="0" w:color="auto"/>
            </w:tcBorders>
            <w:vAlign w:val="center"/>
          </w:tcPr>
          <w:p w14:paraId="16DB318B" w14:textId="77777777" w:rsidR="007E2B4A" w:rsidRDefault="007E2B4A">
            <w:pPr>
              <w:rPr>
                <w:rFonts w:ascii="仿宋_GB2312" w:eastAsia="仿宋_GB2312"/>
                <w:w w:val="80"/>
                <w:sz w:val="24"/>
              </w:rPr>
            </w:pPr>
          </w:p>
        </w:tc>
        <w:tc>
          <w:tcPr>
            <w:tcW w:w="1848" w:type="dxa"/>
            <w:gridSpan w:val="2"/>
            <w:tcBorders>
              <w:top w:val="single" w:sz="12" w:space="0" w:color="auto"/>
              <w:left w:val="single" w:sz="12" w:space="0" w:color="auto"/>
              <w:bottom w:val="single" w:sz="12" w:space="0" w:color="auto"/>
              <w:right w:val="single" w:sz="12" w:space="0" w:color="auto"/>
            </w:tcBorders>
            <w:vAlign w:val="center"/>
          </w:tcPr>
          <w:p w14:paraId="7208550B" w14:textId="77777777" w:rsidR="007E2B4A" w:rsidRDefault="00141B77">
            <w:pPr>
              <w:jc w:val="center"/>
              <w:rPr>
                <w:rFonts w:ascii="仿宋_GB2312" w:eastAsia="仿宋_GB2312"/>
                <w:w w:val="80"/>
                <w:sz w:val="24"/>
              </w:rPr>
            </w:pPr>
            <w:r>
              <w:rPr>
                <w:rFonts w:ascii="仿宋_GB2312" w:eastAsia="仿宋_GB2312" w:hint="eastAsia"/>
                <w:w w:val="80"/>
                <w:sz w:val="24"/>
              </w:rPr>
              <w:t>等级制成绩</w:t>
            </w:r>
          </w:p>
        </w:tc>
        <w:tc>
          <w:tcPr>
            <w:tcW w:w="2366" w:type="dxa"/>
            <w:gridSpan w:val="2"/>
            <w:tcBorders>
              <w:top w:val="single" w:sz="12" w:space="0" w:color="auto"/>
              <w:left w:val="single" w:sz="12" w:space="0" w:color="auto"/>
              <w:bottom w:val="single" w:sz="12" w:space="0" w:color="auto"/>
              <w:right w:val="single" w:sz="12" w:space="0" w:color="auto"/>
            </w:tcBorders>
            <w:vAlign w:val="center"/>
          </w:tcPr>
          <w:p w14:paraId="44B38600" w14:textId="77777777" w:rsidR="007E2B4A" w:rsidRDefault="007E2B4A">
            <w:pPr>
              <w:rPr>
                <w:rFonts w:ascii="仿宋_GB2312" w:eastAsia="仿宋_GB2312"/>
                <w:b/>
                <w:w w:val="80"/>
                <w:sz w:val="24"/>
              </w:rPr>
            </w:pPr>
          </w:p>
        </w:tc>
      </w:tr>
      <w:tr w:rsidR="007E2B4A" w14:paraId="34D33AA7" w14:textId="77777777">
        <w:tblPrEx>
          <w:tblBorders>
            <w:top w:val="single" w:sz="18" w:space="0" w:color="auto"/>
            <w:left w:val="single" w:sz="18" w:space="0" w:color="auto"/>
            <w:bottom w:val="single" w:sz="18" w:space="0" w:color="auto"/>
            <w:right w:val="single" w:sz="18" w:space="0" w:color="auto"/>
          </w:tblBorders>
        </w:tblPrEx>
        <w:trPr>
          <w:gridAfter w:val="1"/>
          <w:wAfter w:w="7" w:type="dxa"/>
          <w:trHeight w:val="2521"/>
          <w:jc w:val="center"/>
        </w:trPr>
        <w:tc>
          <w:tcPr>
            <w:tcW w:w="1035" w:type="dxa"/>
            <w:tcBorders>
              <w:top w:val="single" w:sz="12" w:space="0" w:color="auto"/>
              <w:left w:val="single" w:sz="12" w:space="0" w:color="auto"/>
              <w:bottom w:val="single" w:sz="12" w:space="0" w:color="auto"/>
              <w:right w:val="single" w:sz="12" w:space="0" w:color="auto"/>
            </w:tcBorders>
            <w:vAlign w:val="center"/>
          </w:tcPr>
          <w:p w14:paraId="4B439C89" w14:textId="77777777" w:rsidR="007E2B4A" w:rsidRDefault="00141B77">
            <w:pPr>
              <w:spacing w:line="320" w:lineRule="exact"/>
              <w:jc w:val="center"/>
              <w:rPr>
                <w:rFonts w:ascii="仿宋_GB2312" w:eastAsia="仿宋_GB2312"/>
                <w:szCs w:val="21"/>
              </w:rPr>
            </w:pPr>
            <w:r>
              <w:rPr>
                <w:rFonts w:ascii="仿宋_GB2312" w:eastAsia="仿宋_GB2312" w:hint="eastAsia"/>
                <w:szCs w:val="21"/>
              </w:rPr>
              <w:t>答辩委员会意见</w:t>
            </w:r>
          </w:p>
        </w:tc>
        <w:tc>
          <w:tcPr>
            <w:tcW w:w="9188" w:type="dxa"/>
            <w:gridSpan w:val="11"/>
            <w:tcBorders>
              <w:top w:val="single" w:sz="12" w:space="0" w:color="auto"/>
              <w:left w:val="single" w:sz="12" w:space="0" w:color="auto"/>
              <w:bottom w:val="single" w:sz="12" w:space="0" w:color="auto"/>
              <w:right w:val="single" w:sz="12" w:space="0" w:color="auto"/>
            </w:tcBorders>
          </w:tcPr>
          <w:p w14:paraId="7BD91E3D" w14:textId="77777777" w:rsidR="007E2B4A" w:rsidRDefault="007E2B4A">
            <w:pPr>
              <w:rPr>
                <w:rFonts w:ascii="仿宋_GB2312" w:eastAsia="仿宋_GB2312"/>
                <w:b/>
                <w:w w:val="80"/>
              </w:rPr>
            </w:pPr>
          </w:p>
          <w:p w14:paraId="536A0EA2" w14:textId="77777777" w:rsidR="007E2B4A" w:rsidRDefault="00141B77">
            <w:pPr>
              <w:rPr>
                <w:rFonts w:ascii="仿宋_GB2312" w:eastAsia="仿宋_GB2312"/>
                <w:b/>
                <w:i/>
                <w:color w:val="FF0000"/>
                <w:w w:val="80"/>
              </w:rPr>
            </w:pPr>
            <w:r>
              <w:rPr>
                <w:rFonts w:ascii="仿宋_GB2312" w:eastAsia="仿宋_GB2312" w:hint="eastAsia"/>
                <w:b/>
                <w:i/>
                <w:color w:val="FF0000"/>
                <w:w w:val="80"/>
              </w:rPr>
              <w:t>请勿做调整</w:t>
            </w:r>
          </w:p>
          <w:p w14:paraId="26C03C16" w14:textId="77777777" w:rsidR="007E2B4A" w:rsidRDefault="007E2B4A">
            <w:pPr>
              <w:rPr>
                <w:rFonts w:ascii="仿宋_GB2312" w:eastAsia="仿宋_GB2312"/>
                <w:b/>
                <w:w w:val="80"/>
              </w:rPr>
            </w:pPr>
          </w:p>
          <w:p w14:paraId="37CDECA9" w14:textId="77777777" w:rsidR="007E2B4A" w:rsidRDefault="007E2B4A">
            <w:pPr>
              <w:rPr>
                <w:rFonts w:ascii="仿宋_GB2312" w:eastAsia="仿宋_GB2312"/>
                <w:b/>
                <w:w w:val="80"/>
              </w:rPr>
            </w:pPr>
          </w:p>
          <w:p w14:paraId="71FCF2F9" w14:textId="77777777" w:rsidR="007E2B4A" w:rsidRDefault="007E2B4A">
            <w:pPr>
              <w:rPr>
                <w:rFonts w:ascii="仿宋_GB2312" w:eastAsia="仿宋_GB2312"/>
                <w:b/>
                <w:w w:val="80"/>
              </w:rPr>
            </w:pPr>
          </w:p>
          <w:p w14:paraId="100223A9" w14:textId="77777777" w:rsidR="007E2B4A" w:rsidRDefault="00141B77">
            <w:pPr>
              <w:ind w:firstLineChars="100" w:firstLine="191"/>
              <w:rPr>
                <w:rFonts w:ascii="仿宋_GB2312" w:eastAsia="仿宋_GB2312"/>
                <w:bCs/>
                <w:w w:val="80"/>
                <w:sz w:val="24"/>
                <w:u w:val="single"/>
              </w:rPr>
            </w:pPr>
            <w:r>
              <w:rPr>
                <w:rFonts w:ascii="仿宋_GB2312" w:eastAsia="仿宋_GB2312" w:hint="eastAsia"/>
                <w:bCs/>
                <w:w w:val="80"/>
                <w:sz w:val="24"/>
              </w:rPr>
              <w:t>毕业论文</w:t>
            </w:r>
            <w:r>
              <w:rPr>
                <w:rFonts w:ascii="仿宋_GB2312" w:eastAsia="仿宋_GB2312"/>
                <w:bCs/>
                <w:w w:val="80"/>
                <w:sz w:val="24"/>
              </w:rPr>
              <w:t>(</w:t>
            </w:r>
            <w:r>
              <w:rPr>
                <w:rFonts w:ascii="仿宋_GB2312" w:eastAsia="仿宋_GB2312" w:hint="eastAsia"/>
                <w:bCs/>
                <w:w w:val="80"/>
                <w:sz w:val="24"/>
              </w:rPr>
              <w:t>设计</w:t>
            </w:r>
            <w:r>
              <w:rPr>
                <w:rFonts w:ascii="仿宋_GB2312" w:eastAsia="仿宋_GB2312"/>
                <w:bCs/>
                <w:w w:val="80"/>
                <w:sz w:val="24"/>
              </w:rPr>
              <w:t>)</w:t>
            </w:r>
            <w:r>
              <w:rPr>
                <w:rFonts w:ascii="仿宋_GB2312" w:eastAsia="仿宋_GB2312" w:hint="eastAsia"/>
                <w:bCs/>
                <w:w w:val="80"/>
                <w:sz w:val="24"/>
              </w:rPr>
              <w:t>最终成绩</w:t>
            </w:r>
            <w:r>
              <w:rPr>
                <w:rFonts w:ascii="仿宋_GB2312" w:eastAsia="仿宋_GB2312"/>
                <w:bCs/>
                <w:w w:val="80"/>
                <w:sz w:val="24"/>
              </w:rPr>
              <w:t>(</w:t>
            </w:r>
            <w:r>
              <w:rPr>
                <w:rFonts w:ascii="仿宋_GB2312" w:eastAsia="仿宋_GB2312" w:hint="eastAsia"/>
                <w:bCs/>
                <w:w w:val="80"/>
                <w:sz w:val="24"/>
              </w:rPr>
              <w:t>等级</w:t>
            </w:r>
            <w:r>
              <w:rPr>
                <w:rFonts w:ascii="仿宋_GB2312" w:eastAsia="仿宋_GB2312"/>
                <w:bCs/>
                <w:w w:val="80"/>
                <w:sz w:val="24"/>
              </w:rPr>
              <w:t>)</w:t>
            </w:r>
            <w:r>
              <w:rPr>
                <w:rFonts w:ascii="仿宋_GB2312" w:eastAsia="仿宋_GB2312" w:hint="eastAsia"/>
                <w:b/>
                <w:w w:val="80"/>
                <w:sz w:val="24"/>
              </w:rPr>
              <w:t>：____________</w:t>
            </w:r>
          </w:p>
          <w:p w14:paraId="3D1EBEC5" w14:textId="77777777" w:rsidR="007E2B4A" w:rsidRDefault="007E2B4A">
            <w:pPr>
              <w:ind w:firstLineChars="100" w:firstLine="191"/>
              <w:rPr>
                <w:rFonts w:ascii="仿宋_GB2312" w:eastAsia="仿宋_GB2312"/>
                <w:bCs/>
                <w:w w:val="80"/>
                <w:sz w:val="24"/>
              </w:rPr>
            </w:pPr>
          </w:p>
          <w:p w14:paraId="5F896421" w14:textId="77777777" w:rsidR="007E2B4A" w:rsidRDefault="00141B77">
            <w:pPr>
              <w:ind w:firstLineChars="100" w:firstLine="191"/>
              <w:rPr>
                <w:rFonts w:ascii="仿宋_GB2312" w:eastAsia="仿宋_GB2312"/>
                <w:sz w:val="28"/>
              </w:rPr>
            </w:pPr>
            <w:r>
              <w:rPr>
                <w:rFonts w:ascii="仿宋_GB2312" w:eastAsia="仿宋_GB2312" w:hint="eastAsia"/>
                <w:bCs/>
                <w:w w:val="80"/>
                <w:sz w:val="24"/>
              </w:rPr>
              <w:t>学院答辩委员会主任</w:t>
            </w:r>
            <w:r>
              <w:rPr>
                <w:rFonts w:ascii="仿宋_GB2312" w:eastAsia="仿宋_GB2312"/>
                <w:b/>
                <w:w w:val="80"/>
                <w:sz w:val="24"/>
              </w:rPr>
              <w:t>(</w:t>
            </w:r>
            <w:r>
              <w:rPr>
                <w:rFonts w:ascii="仿宋_GB2312" w:eastAsia="仿宋_GB2312" w:hint="eastAsia"/>
                <w:w w:val="80"/>
                <w:sz w:val="24"/>
              </w:rPr>
              <w:t>签字、</w:t>
            </w:r>
            <w:r>
              <w:rPr>
                <w:rFonts w:ascii="仿宋_GB2312" w:eastAsia="仿宋_GB2312" w:hint="eastAsia"/>
                <w:bCs/>
                <w:w w:val="80"/>
                <w:sz w:val="24"/>
              </w:rPr>
              <w:t>学院盖章</w:t>
            </w:r>
            <w:r>
              <w:rPr>
                <w:rFonts w:ascii="仿宋_GB2312" w:eastAsia="仿宋_GB2312"/>
                <w:b/>
                <w:w w:val="80"/>
                <w:sz w:val="24"/>
              </w:rPr>
              <w:t>)</w:t>
            </w:r>
            <w:r>
              <w:rPr>
                <w:rFonts w:ascii="仿宋_GB2312" w:eastAsia="仿宋_GB2312" w:hint="eastAsia"/>
                <w:b/>
                <w:w w:val="80"/>
                <w:sz w:val="24"/>
              </w:rPr>
              <w:t xml:space="preserve">：                                         </w:t>
            </w:r>
            <w:r>
              <w:rPr>
                <w:rFonts w:ascii="仿宋_GB2312" w:eastAsia="仿宋_GB2312" w:hint="eastAsia"/>
                <w:bCs/>
                <w:w w:val="80"/>
                <w:sz w:val="24"/>
              </w:rPr>
              <w:t>年   月   日</w:t>
            </w:r>
          </w:p>
        </w:tc>
      </w:tr>
    </w:tbl>
    <w:p w14:paraId="5FB02DD5" w14:textId="04DB3872" w:rsidR="00E53224" w:rsidRDefault="00E53224">
      <w:pPr>
        <w:widowControl/>
        <w:jc w:val="left"/>
        <w:rPr>
          <w:rFonts w:ascii="仿宋_GB2312" w:eastAsia="仿宋_GB2312" w:hAnsi="宋体" w:hint="eastAsia"/>
          <w:spacing w:val="-10"/>
          <w:w w:val="90"/>
          <w:sz w:val="36"/>
          <w:szCs w:val="36"/>
        </w:rPr>
      </w:pPr>
    </w:p>
    <w:p w14:paraId="69112EC0" w14:textId="288E39AA" w:rsidR="00E53224" w:rsidRDefault="00E53224" w:rsidP="00E53224">
      <w:pPr>
        <w:widowControl/>
        <w:jc w:val="center"/>
        <w:rPr>
          <w:rFonts w:ascii="SimHei" w:eastAsia="SimHei" w:hAnsi="SimHei" w:hint="eastAsia"/>
          <w:spacing w:val="-10"/>
          <w:w w:val="90"/>
          <w:sz w:val="32"/>
          <w:szCs w:val="32"/>
        </w:rPr>
      </w:pPr>
      <w:r w:rsidRPr="00E53224">
        <w:rPr>
          <w:rFonts w:ascii="SimHei" w:eastAsia="SimHei" w:hAnsi="SimHei" w:hint="eastAsia"/>
          <w:spacing w:val="-10"/>
          <w:w w:val="90"/>
          <w:sz w:val="32"/>
          <w:szCs w:val="32"/>
        </w:rPr>
        <w:t>摘  要</w:t>
      </w:r>
    </w:p>
    <w:p w14:paraId="0447881B" w14:textId="77777777" w:rsidR="00E53224" w:rsidRDefault="00E53224" w:rsidP="00E53224">
      <w:pPr>
        <w:widowControl/>
        <w:rPr>
          <w:rFonts w:ascii="SimHei" w:eastAsia="SimHei" w:hAnsi="SimHei" w:hint="eastAsia"/>
          <w:spacing w:val="-10"/>
          <w:w w:val="90"/>
          <w:sz w:val="32"/>
          <w:szCs w:val="32"/>
        </w:rPr>
      </w:pPr>
    </w:p>
    <w:p w14:paraId="34FD4400" w14:textId="77777777" w:rsidR="00E53224" w:rsidRDefault="00E53224" w:rsidP="00E53224">
      <w:pPr>
        <w:widowControl/>
        <w:rPr>
          <w:rFonts w:ascii="SimHei" w:eastAsia="SimHei" w:hAnsi="SimHei" w:hint="eastAsia"/>
          <w:spacing w:val="-10"/>
          <w:w w:val="90"/>
          <w:sz w:val="24"/>
          <w:szCs w:val="24"/>
        </w:rPr>
      </w:pPr>
    </w:p>
    <w:p w14:paraId="73267EA0" w14:textId="77777777" w:rsidR="00E53224" w:rsidRDefault="00E53224" w:rsidP="00E53224">
      <w:pPr>
        <w:widowControl/>
        <w:rPr>
          <w:rFonts w:ascii="SimHei" w:eastAsia="SimHei" w:hAnsi="SimHei" w:hint="eastAsia"/>
          <w:spacing w:val="-10"/>
          <w:w w:val="90"/>
          <w:sz w:val="24"/>
          <w:szCs w:val="24"/>
        </w:rPr>
      </w:pPr>
    </w:p>
    <w:p w14:paraId="26D4BD08" w14:textId="77777777" w:rsidR="00E53224" w:rsidRDefault="00E53224" w:rsidP="00E53224">
      <w:pPr>
        <w:widowControl/>
        <w:rPr>
          <w:rFonts w:ascii="SimHei" w:eastAsia="SimHei" w:hAnsi="SimHei" w:hint="eastAsia"/>
          <w:spacing w:val="-10"/>
          <w:w w:val="90"/>
          <w:sz w:val="24"/>
          <w:szCs w:val="24"/>
        </w:rPr>
      </w:pPr>
    </w:p>
    <w:p w14:paraId="4A64ADF4" w14:textId="77777777" w:rsidR="00E53224" w:rsidRDefault="00E53224" w:rsidP="00E53224">
      <w:pPr>
        <w:widowControl/>
        <w:rPr>
          <w:rFonts w:ascii="SimHei" w:eastAsia="SimHei" w:hAnsi="SimHei" w:hint="eastAsia"/>
          <w:spacing w:val="-10"/>
          <w:w w:val="90"/>
          <w:sz w:val="24"/>
          <w:szCs w:val="24"/>
        </w:rPr>
      </w:pPr>
    </w:p>
    <w:p w14:paraId="13723F83" w14:textId="77777777" w:rsidR="00E53224" w:rsidRDefault="00E53224" w:rsidP="00E53224">
      <w:pPr>
        <w:widowControl/>
        <w:rPr>
          <w:rFonts w:ascii="SimHei" w:eastAsia="SimHei" w:hAnsi="SimHei" w:hint="eastAsia"/>
          <w:spacing w:val="-10"/>
          <w:w w:val="90"/>
          <w:sz w:val="24"/>
          <w:szCs w:val="24"/>
        </w:rPr>
      </w:pPr>
    </w:p>
    <w:p w14:paraId="20FB3E36" w14:textId="77777777" w:rsidR="00E53224" w:rsidRDefault="00E53224" w:rsidP="00E53224">
      <w:pPr>
        <w:widowControl/>
        <w:rPr>
          <w:rFonts w:ascii="SimHei" w:eastAsia="SimHei" w:hAnsi="SimHei" w:hint="eastAsia"/>
          <w:spacing w:val="-10"/>
          <w:w w:val="90"/>
          <w:sz w:val="24"/>
          <w:szCs w:val="24"/>
        </w:rPr>
      </w:pPr>
    </w:p>
    <w:p w14:paraId="618E6B3E" w14:textId="77777777" w:rsidR="00E53224" w:rsidRDefault="00E53224" w:rsidP="00E53224">
      <w:pPr>
        <w:widowControl/>
        <w:rPr>
          <w:rFonts w:ascii="SimHei" w:eastAsia="SimHei" w:hAnsi="SimHei" w:hint="eastAsia"/>
          <w:spacing w:val="-10"/>
          <w:w w:val="90"/>
          <w:sz w:val="24"/>
          <w:szCs w:val="24"/>
        </w:rPr>
      </w:pPr>
    </w:p>
    <w:p w14:paraId="2FB50A42" w14:textId="77777777" w:rsidR="00E53224" w:rsidRDefault="00E53224" w:rsidP="00E53224">
      <w:pPr>
        <w:widowControl/>
        <w:rPr>
          <w:rFonts w:ascii="SimHei" w:eastAsia="SimHei" w:hAnsi="SimHei" w:hint="eastAsia"/>
          <w:spacing w:val="-10"/>
          <w:w w:val="90"/>
          <w:sz w:val="24"/>
          <w:szCs w:val="24"/>
        </w:rPr>
      </w:pPr>
    </w:p>
    <w:p w14:paraId="4F574C8F" w14:textId="77777777" w:rsidR="00E53224" w:rsidRDefault="00E53224" w:rsidP="00E53224">
      <w:pPr>
        <w:widowControl/>
        <w:rPr>
          <w:rFonts w:ascii="SimHei" w:eastAsia="SimHei" w:hAnsi="SimHei" w:hint="eastAsia"/>
          <w:spacing w:val="-10"/>
          <w:w w:val="90"/>
          <w:sz w:val="24"/>
          <w:szCs w:val="24"/>
        </w:rPr>
      </w:pPr>
    </w:p>
    <w:p w14:paraId="6320E7D5" w14:textId="77777777" w:rsidR="00E53224" w:rsidRDefault="00E53224" w:rsidP="00E53224">
      <w:pPr>
        <w:widowControl/>
        <w:rPr>
          <w:rFonts w:ascii="SimHei" w:eastAsia="SimHei" w:hAnsi="SimHei" w:hint="eastAsia"/>
          <w:spacing w:val="-10"/>
          <w:w w:val="90"/>
          <w:sz w:val="24"/>
          <w:szCs w:val="24"/>
        </w:rPr>
      </w:pPr>
    </w:p>
    <w:p w14:paraId="006AC713" w14:textId="77777777" w:rsidR="00E53224" w:rsidRDefault="00E53224" w:rsidP="00E53224">
      <w:pPr>
        <w:widowControl/>
        <w:rPr>
          <w:rFonts w:ascii="SimHei" w:eastAsia="SimHei" w:hAnsi="SimHei" w:hint="eastAsia"/>
          <w:spacing w:val="-10"/>
          <w:w w:val="90"/>
          <w:sz w:val="24"/>
          <w:szCs w:val="24"/>
        </w:rPr>
      </w:pPr>
    </w:p>
    <w:p w14:paraId="1B63DE93" w14:textId="77777777" w:rsidR="00E53224" w:rsidRDefault="00E53224" w:rsidP="00E53224">
      <w:pPr>
        <w:widowControl/>
        <w:rPr>
          <w:rFonts w:ascii="SimHei" w:eastAsia="SimHei" w:hAnsi="SimHei" w:hint="eastAsia"/>
          <w:spacing w:val="-10"/>
          <w:w w:val="90"/>
          <w:sz w:val="24"/>
          <w:szCs w:val="24"/>
        </w:rPr>
      </w:pPr>
    </w:p>
    <w:p w14:paraId="615E697F" w14:textId="77777777" w:rsidR="00E53224" w:rsidRDefault="00E53224" w:rsidP="00E53224">
      <w:pPr>
        <w:widowControl/>
        <w:rPr>
          <w:rFonts w:ascii="SimHei" w:eastAsia="SimHei" w:hAnsi="SimHei" w:hint="eastAsia"/>
          <w:spacing w:val="-10"/>
          <w:w w:val="90"/>
          <w:sz w:val="24"/>
          <w:szCs w:val="24"/>
        </w:rPr>
      </w:pPr>
    </w:p>
    <w:p w14:paraId="7E020609" w14:textId="77777777" w:rsidR="00E53224" w:rsidRDefault="00E53224" w:rsidP="00E53224">
      <w:pPr>
        <w:widowControl/>
        <w:rPr>
          <w:rFonts w:ascii="SimHei" w:eastAsia="SimHei" w:hAnsi="SimHei" w:hint="eastAsia"/>
          <w:spacing w:val="-10"/>
          <w:w w:val="90"/>
          <w:sz w:val="24"/>
          <w:szCs w:val="24"/>
        </w:rPr>
      </w:pPr>
    </w:p>
    <w:p w14:paraId="2EAE8826" w14:textId="77777777" w:rsidR="00E53224" w:rsidRDefault="00E53224" w:rsidP="00E53224">
      <w:pPr>
        <w:widowControl/>
        <w:rPr>
          <w:rFonts w:ascii="SimHei" w:eastAsia="SimHei" w:hAnsi="SimHei" w:hint="eastAsia"/>
          <w:spacing w:val="-10"/>
          <w:w w:val="90"/>
          <w:sz w:val="24"/>
          <w:szCs w:val="24"/>
        </w:rPr>
      </w:pPr>
    </w:p>
    <w:p w14:paraId="78A9DD76" w14:textId="77777777" w:rsidR="00E53224" w:rsidRDefault="00E53224" w:rsidP="00E53224">
      <w:pPr>
        <w:widowControl/>
        <w:rPr>
          <w:rFonts w:ascii="SimHei" w:eastAsia="SimHei" w:hAnsi="SimHei" w:hint="eastAsia"/>
          <w:spacing w:val="-10"/>
          <w:w w:val="90"/>
          <w:sz w:val="24"/>
          <w:szCs w:val="24"/>
        </w:rPr>
      </w:pPr>
    </w:p>
    <w:p w14:paraId="27A1F8E5" w14:textId="77777777" w:rsidR="00E53224" w:rsidRDefault="00E53224" w:rsidP="00E53224">
      <w:pPr>
        <w:widowControl/>
        <w:rPr>
          <w:rFonts w:ascii="SimHei" w:eastAsia="SimHei" w:hAnsi="SimHei" w:hint="eastAsia"/>
          <w:spacing w:val="-10"/>
          <w:w w:val="90"/>
          <w:sz w:val="24"/>
          <w:szCs w:val="24"/>
        </w:rPr>
      </w:pPr>
    </w:p>
    <w:p w14:paraId="0BD63AF1" w14:textId="77777777" w:rsidR="00E53224" w:rsidRDefault="00E53224" w:rsidP="00E53224">
      <w:pPr>
        <w:widowControl/>
        <w:rPr>
          <w:rFonts w:ascii="SimHei" w:eastAsia="SimHei" w:hAnsi="SimHei" w:hint="eastAsia"/>
          <w:spacing w:val="-10"/>
          <w:w w:val="90"/>
          <w:sz w:val="24"/>
          <w:szCs w:val="24"/>
        </w:rPr>
      </w:pPr>
    </w:p>
    <w:p w14:paraId="349FE98C" w14:textId="77777777" w:rsidR="00E53224" w:rsidRDefault="00E53224" w:rsidP="00E53224">
      <w:pPr>
        <w:widowControl/>
        <w:rPr>
          <w:rFonts w:ascii="SimHei" w:eastAsia="SimHei" w:hAnsi="SimHei" w:hint="eastAsia"/>
          <w:spacing w:val="-10"/>
          <w:w w:val="90"/>
          <w:sz w:val="24"/>
          <w:szCs w:val="24"/>
        </w:rPr>
      </w:pPr>
    </w:p>
    <w:p w14:paraId="75CF69F6" w14:textId="77777777" w:rsidR="00E53224" w:rsidRDefault="00E53224" w:rsidP="00E53224">
      <w:pPr>
        <w:widowControl/>
        <w:rPr>
          <w:rFonts w:ascii="SimHei" w:eastAsia="SimHei" w:hAnsi="SimHei" w:hint="eastAsia"/>
          <w:spacing w:val="-10"/>
          <w:w w:val="90"/>
          <w:sz w:val="24"/>
          <w:szCs w:val="24"/>
        </w:rPr>
      </w:pPr>
    </w:p>
    <w:p w14:paraId="3120F4DC" w14:textId="77777777" w:rsidR="00E53224" w:rsidRDefault="00E53224" w:rsidP="00E53224">
      <w:pPr>
        <w:widowControl/>
        <w:rPr>
          <w:rFonts w:ascii="SimHei" w:eastAsia="SimHei" w:hAnsi="SimHei" w:hint="eastAsia"/>
          <w:spacing w:val="-10"/>
          <w:w w:val="90"/>
          <w:sz w:val="24"/>
          <w:szCs w:val="24"/>
        </w:rPr>
      </w:pPr>
    </w:p>
    <w:p w14:paraId="473D31C6" w14:textId="0E5D867E" w:rsidR="00E53224" w:rsidRPr="00E53224" w:rsidRDefault="00E53224" w:rsidP="00E53224">
      <w:pPr>
        <w:widowControl/>
        <w:rPr>
          <w:rFonts w:ascii="SimHei" w:eastAsia="SimHei" w:hAnsi="SimHei" w:hint="eastAsia"/>
          <w:spacing w:val="-10"/>
          <w:w w:val="90"/>
          <w:sz w:val="24"/>
          <w:szCs w:val="24"/>
        </w:rPr>
      </w:pPr>
      <w:r w:rsidRPr="00E53224">
        <w:rPr>
          <w:rFonts w:ascii="SimHei" w:eastAsia="SimHei" w:hAnsi="SimHei" w:hint="eastAsia"/>
          <w:spacing w:val="-10"/>
          <w:w w:val="90"/>
          <w:sz w:val="24"/>
          <w:szCs w:val="24"/>
        </w:rPr>
        <w:t>关键词：</w:t>
      </w:r>
    </w:p>
    <w:p w14:paraId="0974FE0B" w14:textId="77777777" w:rsidR="007E2B4A" w:rsidRDefault="007E2B4A" w:rsidP="00E53224">
      <w:pPr>
        <w:widowControl/>
        <w:jc w:val="center"/>
        <w:rPr>
          <w:rFonts w:ascii="仿宋_GB2312" w:eastAsia="仿宋_GB2312" w:hAnsi="宋体" w:hint="eastAsia"/>
          <w:spacing w:val="-10"/>
          <w:w w:val="90"/>
          <w:sz w:val="36"/>
          <w:szCs w:val="36"/>
        </w:rPr>
      </w:pPr>
    </w:p>
    <w:p w14:paraId="585E6460" w14:textId="77777777" w:rsidR="00E53224" w:rsidRDefault="00E53224" w:rsidP="00E53224">
      <w:pPr>
        <w:widowControl/>
        <w:jc w:val="center"/>
        <w:rPr>
          <w:rFonts w:ascii="仿宋_GB2312" w:eastAsia="仿宋_GB2312" w:hAnsi="宋体" w:hint="eastAsia"/>
          <w:spacing w:val="-10"/>
          <w:w w:val="90"/>
          <w:sz w:val="36"/>
          <w:szCs w:val="36"/>
        </w:rPr>
      </w:pPr>
    </w:p>
    <w:p w14:paraId="383DA984" w14:textId="26F0BA4B" w:rsidR="00E53224" w:rsidRDefault="00E53224" w:rsidP="00E53224">
      <w:pPr>
        <w:widowControl/>
        <w:jc w:val="center"/>
        <w:rPr>
          <w:rFonts w:ascii="仿宋_GB2312" w:eastAsia="仿宋_GB2312" w:hAnsi="宋体"/>
          <w:spacing w:val="-10"/>
          <w:w w:val="90"/>
          <w:sz w:val="36"/>
          <w:szCs w:val="36"/>
        </w:rPr>
      </w:pPr>
    </w:p>
    <w:p w14:paraId="7C278C3C" w14:textId="77777777" w:rsidR="00E53224" w:rsidRDefault="00E53224">
      <w:pPr>
        <w:widowControl/>
        <w:jc w:val="left"/>
        <w:rPr>
          <w:rFonts w:ascii="仿宋_GB2312" w:eastAsia="仿宋_GB2312" w:hAnsi="宋体"/>
          <w:spacing w:val="-10"/>
          <w:w w:val="90"/>
          <w:sz w:val="36"/>
          <w:szCs w:val="36"/>
        </w:rPr>
      </w:pPr>
      <w:r>
        <w:rPr>
          <w:rFonts w:ascii="仿宋_GB2312" w:eastAsia="仿宋_GB2312" w:hAnsi="宋体"/>
          <w:spacing w:val="-10"/>
          <w:w w:val="90"/>
          <w:sz w:val="36"/>
          <w:szCs w:val="36"/>
        </w:rPr>
        <w:br w:type="page"/>
      </w:r>
    </w:p>
    <w:p w14:paraId="3D3209B9" w14:textId="77777777" w:rsidR="00E53224" w:rsidRDefault="00E53224" w:rsidP="00E53224">
      <w:pPr>
        <w:spacing w:line="300" w:lineRule="auto"/>
        <w:ind w:firstLineChars="1250" w:firstLine="4000"/>
        <w:rPr>
          <w:rFonts w:ascii="Times New Roman" w:hAnsi="Times New Roman" w:hint="eastAsia"/>
          <w:b/>
          <w:sz w:val="32"/>
          <w:szCs w:val="32"/>
        </w:rPr>
      </w:pPr>
      <w:r w:rsidRPr="00E53224">
        <w:rPr>
          <w:rFonts w:ascii="Times New Roman" w:hAnsi="Times New Roman"/>
          <w:b/>
          <w:sz w:val="32"/>
          <w:szCs w:val="32"/>
        </w:rPr>
        <w:lastRenderedPageBreak/>
        <w:t>ABSTRACT</w:t>
      </w:r>
    </w:p>
    <w:p w14:paraId="02D6ACE2" w14:textId="77777777" w:rsidR="00E53224" w:rsidRDefault="00E53224" w:rsidP="00E53224">
      <w:pPr>
        <w:spacing w:line="300" w:lineRule="auto"/>
        <w:rPr>
          <w:rFonts w:ascii="Times New Roman" w:hAnsi="Times New Roman" w:hint="eastAsia"/>
          <w:b/>
          <w:sz w:val="32"/>
          <w:szCs w:val="32"/>
        </w:rPr>
      </w:pPr>
    </w:p>
    <w:p w14:paraId="00B30E1B" w14:textId="77777777" w:rsidR="00E53224" w:rsidRDefault="00E53224" w:rsidP="00E53224">
      <w:pPr>
        <w:spacing w:line="300" w:lineRule="auto"/>
        <w:rPr>
          <w:rFonts w:ascii="Times New Roman" w:hAnsi="Times New Roman" w:hint="eastAsia"/>
          <w:b/>
          <w:sz w:val="32"/>
          <w:szCs w:val="32"/>
        </w:rPr>
      </w:pPr>
    </w:p>
    <w:p w14:paraId="7030D788" w14:textId="77777777" w:rsidR="00E53224" w:rsidRDefault="00E53224" w:rsidP="00E53224">
      <w:pPr>
        <w:spacing w:line="300" w:lineRule="auto"/>
        <w:rPr>
          <w:rFonts w:ascii="Times New Roman" w:hAnsi="Times New Roman" w:hint="eastAsia"/>
          <w:b/>
          <w:sz w:val="32"/>
          <w:szCs w:val="32"/>
        </w:rPr>
      </w:pPr>
    </w:p>
    <w:p w14:paraId="1CC97650" w14:textId="77777777" w:rsidR="00E53224" w:rsidRDefault="00E53224" w:rsidP="00E53224">
      <w:pPr>
        <w:spacing w:line="300" w:lineRule="auto"/>
        <w:rPr>
          <w:rFonts w:ascii="Times New Roman" w:hAnsi="Times New Roman" w:hint="eastAsia"/>
          <w:b/>
          <w:sz w:val="32"/>
          <w:szCs w:val="32"/>
        </w:rPr>
      </w:pPr>
    </w:p>
    <w:p w14:paraId="77CC8FBC" w14:textId="77777777" w:rsidR="00E53224" w:rsidRDefault="00E53224" w:rsidP="00E53224">
      <w:pPr>
        <w:spacing w:line="300" w:lineRule="auto"/>
        <w:rPr>
          <w:rFonts w:ascii="Times New Roman" w:hAnsi="Times New Roman" w:hint="eastAsia"/>
          <w:b/>
          <w:sz w:val="32"/>
          <w:szCs w:val="32"/>
        </w:rPr>
      </w:pPr>
    </w:p>
    <w:p w14:paraId="7DB313BB" w14:textId="77777777" w:rsidR="00E53224" w:rsidRDefault="00E53224" w:rsidP="00E53224">
      <w:pPr>
        <w:spacing w:line="300" w:lineRule="auto"/>
        <w:rPr>
          <w:rFonts w:ascii="Times New Roman" w:hAnsi="Times New Roman" w:hint="eastAsia"/>
          <w:b/>
          <w:sz w:val="32"/>
          <w:szCs w:val="32"/>
        </w:rPr>
      </w:pPr>
    </w:p>
    <w:p w14:paraId="751CA0AD" w14:textId="77777777" w:rsidR="00E53224" w:rsidRDefault="00E53224" w:rsidP="00E53224">
      <w:pPr>
        <w:spacing w:line="300" w:lineRule="auto"/>
        <w:rPr>
          <w:rFonts w:ascii="Times New Roman" w:hAnsi="Times New Roman" w:hint="eastAsia"/>
          <w:b/>
          <w:sz w:val="24"/>
          <w:szCs w:val="24"/>
        </w:rPr>
      </w:pPr>
    </w:p>
    <w:p w14:paraId="664CF931" w14:textId="77777777" w:rsidR="00E53224" w:rsidRDefault="00E53224" w:rsidP="00E53224">
      <w:pPr>
        <w:spacing w:line="300" w:lineRule="auto"/>
        <w:rPr>
          <w:rFonts w:ascii="Times New Roman" w:hAnsi="Times New Roman" w:hint="eastAsia"/>
          <w:b/>
          <w:sz w:val="24"/>
          <w:szCs w:val="24"/>
        </w:rPr>
      </w:pPr>
    </w:p>
    <w:p w14:paraId="3200BFD1" w14:textId="77777777" w:rsidR="00E53224" w:rsidRDefault="00E53224" w:rsidP="00E53224">
      <w:pPr>
        <w:spacing w:line="300" w:lineRule="auto"/>
        <w:rPr>
          <w:rFonts w:ascii="Times New Roman" w:hAnsi="Times New Roman" w:hint="eastAsia"/>
          <w:b/>
          <w:sz w:val="24"/>
          <w:szCs w:val="24"/>
        </w:rPr>
      </w:pPr>
    </w:p>
    <w:p w14:paraId="61CB87CB" w14:textId="77777777" w:rsidR="00E53224" w:rsidRDefault="00E53224" w:rsidP="00E53224">
      <w:pPr>
        <w:spacing w:line="300" w:lineRule="auto"/>
        <w:rPr>
          <w:rFonts w:ascii="Times New Roman" w:hAnsi="Times New Roman" w:hint="eastAsia"/>
          <w:b/>
          <w:sz w:val="24"/>
          <w:szCs w:val="24"/>
        </w:rPr>
      </w:pPr>
    </w:p>
    <w:p w14:paraId="582572E7" w14:textId="77777777" w:rsidR="00E53224" w:rsidRDefault="00E53224" w:rsidP="00E53224">
      <w:pPr>
        <w:spacing w:line="300" w:lineRule="auto"/>
        <w:rPr>
          <w:rFonts w:ascii="Times New Roman" w:hAnsi="Times New Roman" w:hint="eastAsia"/>
          <w:b/>
          <w:sz w:val="24"/>
          <w:szCs w:val="24"/>
        </w:rPr>
      </w:pPr>
    </w:p>
    <w:p w14:paraId="2FB5E0EF" w14:textId="77777777" w:rsidR="00E53224" w:rsidRDefault="00E53224" w:rsidP="00E53224">
      <w:pPr>
        <w:spacing w:line="300" w:lineRule="auto"/>
        <w:rPr>
          <w:rFonts w:ascii="Times New Roman" w:hAnsi="Times New Roman" w:hint="eastAsia"/>
          <w:b/>
          <w:sz w:val="24"/>
          <w:szCs w:val="24"/>
        </w:rPr>
      </w:pPr>
    </w:p>
    <w:p w14:paraId="5A08F7A0" w14:textId="5A291522" w:rsidR="00E53224" w:rsidRPr="00E53224" w:rsidRDefault="00E53224" w:rsidP="00E53224">
      <w:pPr>
        <w:spacing w:line="300" w:lineRule="auto"/>
        <w:rPr>
          <w:rFonts w:ascii="Times New Roman" w:hAnsi="Times New Roman"/>
          <w:b/>
          <w:sz w:val="24"/>
          <w:szCs w:val="24"/>
        </w:rPr>
      </w:pPr>
      <w:r w:rsidRPr="00E53224">
        <w:rPr>
          <w:rFonts w:ascii="Times New Roman" w:hAnsi="Times New Roman"/>
          <w:b/>
          <w:sz w:val="24"/>
          <w:szCs w:val="24"/>
        </w:rPr>
        <w:t>Key words</w:t>
      </w:r>
      <w:r w:rsidRPr="00E53224">
        <w:rPr>
          <w:rFonts w:ascii="Times New Roman" w:hAnsi="Times New Roman"/>
          <w:b/>
          <w:sz w:val="24"/>
          <w:szCs w:val="24"/>
        </w:rPr>
        <w:t>：</w:t>
      </w:r>
    </w:p>
    <w:p w14:paraId="56524D51" w14:textId="10067B66" w:rsidR="00E53224" w:rsidRDefault="00E53224" w:rsidP="00E53224">
      <w:pPr>
        <w:widowControl/>
        <w:jc w:val="left"/>
        <w:rPr>
          <w:rFonts w:ascii="仿宋_GB2312" w:eastAsia="仿宋_GB2312" w:hAnsi="宋体" w:hint="eastAsia"/>
          <w:spacing w:val="-10"/>
          <w:w w:val="90"/>
          <w:sz w:val="36"/>
          <w:szCs w:val="36"/>
        </w:rPr>
        <w:sectPr w:rsidR="00E53224">
          <w:footerReference w:type="even" r:id="rId8"/>
          <w:footerReference w:type="default" r:id="rId9"/>
          <w:pgSz w:w="11906" w:h="16838"/>
          <w:pgMar w:top="1134" w:right="1701" w:bottom="1134" w:left="1701" w:header="851" w:footer="992" w:gutter="0"/>
          <w:cols w:space="425"/>
          <w:docGrid w:type="lines" w:linePitch="312"/>
        </w:sectPr>
      </w:pPr>
    </w:p>
    <w:p w14:paraId="47BC232F" w14:textId="77777777" w:rsidR="007E2B4A" w:rsidRPr="00876FA6" w:rsidRDefault="00876FA6" w:rsidP="00876FA6">
      <w:pPr>
        <w:pStyle w:val="af1"/>
        <w:widowControl/>
        <w:numPr>
          <w:ilvl w:val="0"/>
          <w:numId w:val="2"/>
        </w:numPr>
        <w:ind w:firstLineChars="0"/>
        <w:jc w:val="center"/>
        <w:rPr>
          <w:rFonts w:ascii="SimHei" w:eastAsia="SimHei" w:hAnsi="SimHei"/>
          <w:b/>
          <w:bCs/>
          <w:sz w:val="32"/>
          <w:szCs w:val="32"/>
        </w:rPr>
      </w:pPr>
      <w:r w:rsidRPr="00876FA6">
        <w:rPr>
          <w:rFonts w:ascii="SimHei" w:eastAsia="SimHei" w:hAnsi="SimHei" w:hint="eastAsia"/>
          <w:b/>
          <w:bCs/>
          <w:sz w:val="32"/>
          <w:szCs w:val="32"/>
        </w:rPr>
        <w:lastRenderedPageBreak/>
        <w:t>绪论</w:t>
      </w:r>
    </w:p>
    <w:p w14:paraId="179EA355" w14:textId="77777777" w:rsidR="00876FA6" w:rsidRDefault="00876FA6" w:rsidP="00876FA6">
      <w:pPr>
        <w:widowControl/>
        <w:rPr>
          <w:rFonts w:ascii="SimHei" w:eastAsia="SimHei" w:hAnsi="SimHei"/>
          <w:bCs/>
          <w:sz w:val="28"/>
          <w:szCs w:val="28"/>
        </w:rPr>
      </w:pPr>
      <w:r w:rsidRPr="007C7819">
        <w:rPr>
          <w:rFonts w:ascii="SimHei" w:eastAsia="SimHei" w:hAnsi="SimHei" w:hint="eastAsia"/>
          <w:bCs/>
          <w:sz w:val="28"/>
          <w:szCs w:val="28"/>
        </w:rPr>
        <w:t>1.1</w:t>
      </w:r>
      <w:r w:rsidR="007C7819" w:rsidRPr="007C7819">
        <w:rPr>
          <w:rFonts w:ascii="SimHei" w:eastAsia="SimHei" w:hAnsi="SimHei" w:hint="eastAsia"/>
          <w:bCs/>
          <w:sz w:val="28"/>
          <w:szCs w:val="28"/>
        </w:rPr>
        <w:t>设计背景及意义</w:t>
      </w:r>
    </w:p>
    <w:p w14:paraId="3BECC4E1" w14:textId="77777777" w:rsidR="007C7819" w:rsidRPr="000810F6" w:rsidRDefault="00525D15" w:rsidP="00607A66">
      <w:pPr>
        <w:widowControl/>
        <w:spacing w:line="300" w:lineRule="auto"/>
        <w:ind w:firstLine="420"/>
        <w:jc w:val="left"/>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视频目标检测系统的设计与实现是通过视频处理，</w:t>
      </w:r>
      <w:r w:rsidR="00223DF8" w:rsidRPr="000810F6">
        <w:rPr>
          <w:rFonts w:asciiTheme="minorEastAsia" w:eastAsiaTheme="minorEastAsia" w:hAnsiTheme="minorEastAsia" w:hint="eastAsia"/>
          <w:bCs/>
          <w:sz w:val="24"/>
          <w:szCs w:val="24"/>
        </w:rPr>
        <w:t>信号处理，</w:t>
      </w:r>
      <w:r w:rsidRPr="000810F6">
        <w:rPr>
          <w:rFonts w:asciiTheme="minorEastAsia" w:eastAsiaTheme="minorEastAsia" w:hAnsiTheme="minorEastAsia" w:hint="eastAsia"/>
          <w:bCs/>
          <w:sz w:val="24"/>
          <w:szCs w:val="24"/>
        </w:rPr>
        <w:t>计算机视觉等多个学科的研究领域。系统</w:t>
      </w:r>
      <w:r w:rsidR="00223DF8" w:rsidRPr="000810F6">
        <w:rPr>
          <w:rFonts w:asciiTheme="minorEastAsia" w:eastAsiaTheme="minorEastAsia" w:hAnsiTheme="minorEastAsia" w:hint="eastAsia"/>
          <w:bCs/>
          <w:sz w:val="24"/>
          <w:szCs w:val="24"/>
        </w:rPr>
        <w:t>包括了对</w:t>
      </w:r>
      <w:r w:rsidRPr="000810F6">
        <w:rPr>
          <w:rFonts w:asciiTheme="minorEastAsia" w:eastAsiaTheme="minorEastAsia" w:hAnsiTheme="minorEastAsia" w:hint="eastAsia"/>
          <w:bCs/>
          <w:sz w:val="24"/>
          <w:szCs w:val="24"/>
        </w:rPr>
        <w:t>视觉信息的获取，传输，处理及理解的全过程。计算机视觉就是人们尝试使</w:t>
      </w:r>
      <w:r w:rsidR="00223DF8" w:rsidRPr="000810F6">
        <w:rPr>
          <w:rFonts w:asciiTheme="minorEastAsia" w:eastAsiaTheme="minorEastAsia" w:hAnsiTheme="minorEastAsia" w:hint="eastAsia"/>
          <w:bCs/>
          <w:sz w:val="24"/>
          <w:szCs w:val="24"/>
        </w:rPr>
        <w:t>用摄像机获取环境图像并将其转换成数字信号，用计算机实现对</w:t>
      </w:r>
      <w:r w:rsidRPr="000810F6">
        <w:rPr>
          <w:rFonts w:asciiTheme="minorEastAsia" w:eastAsiaTheme="minorEastAsia" w:hAnsiTheme="minorEastAsia" w:hint="eastAsia"/>
          <w:bCs/>
          <w:sz w:val="24"/>
          <w:szCs w:val="24"/>
        </w:rPr>
        <w:t>于视觉信息处理的</w:t>
      </w:r>
      <w:r w:rsidR="00223DF8" w:rsidRPr="000810F6">
        <w:rPr>
          <w:rFonts w:asciiTheme="minorEastAsia" w:eastAsiaTheme="minorEastAsia" w:hAnsiTheme="minorEastAsia" w:hint="eastAsia"/>
          <w:bCs/>
          <w:sz w:val="24"/>
          <w:szCs w:val="24"/>
        </w:rPr>
        <w:t>过程。</w:t>
      </w:r>
      <w:r w:rsidRPr="000810F6">
        <w:rPr>
          <w:rFonts w:asciiTheme="minorEastAsia" w:eastAsiaTheme="minorEastAsia" w:hAnsiTheme="minorEastAsia" w:hint="eastAsia"/>
          <w:bCs/>
          <w:sz w:val="24"/>
          <w:szCs w:val="24"/>
        </w:rPr>
        <w:t>电子眼检测车辆违章系统中的算法就是对运动目标的检测。关于这方面的研究是下面几个领域中的基础和关键技术。</w:t>
      </w:r>
    </w:p>
    <w:p w14:paraId="76761B3E" w14:textId="2E6ECCD0" w:rsidR="00525D15" w:rsidRPr="00607A66" w:rsidRDefault="00525D15" w:rsidP="00607A66">
      <w:pPr>
        <w:widowControl/>
        <w:spacing w:line="300" w:lineRule="auto"/>
        <w:ind w:firstLine="420"/>
        <w:jc w:val="left"/>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（1）</w:t>
      </w:r>
      <w:r w:rsidR="00CC0B3E" w:rsidRPr="000810F6">
        <w:rPr>
          <w:rFonts w:asciiTheme="minorEastAsia" w:eastAsiaTheme="minorEastAsia" w:hAnsiTheme="minorEastAsia" w:hint="eastAsia"/>
          <w:bCs/>
          <w:sz w:val="24"/>
          <w:szCs w:val="24"/>
        </w:rPr>
        <w:t>人工智能</w:t>
      </w:r>
      <w:r w:rsidR="00607A66">
        <w:rPr>
          <w:rFonts w:asciiTheme="minorEastAsia" w:eastAsiaTheme="minorEastAsia" w:hAnsiTheme="minorEastAsia" w:hint="eastAsia"/>
          <w:bCs/>
          <w:sz w:val="24"/>
          <w:szCs w:val="24"/>
        </w:rPr>
        <w:t>：</w:t>
      </w:r>
      <w:r w:rsidR="00CC0B3E" w:rsidRPr="000810F6">
        <w:rPr>
          <w:rFonts w:hint="eastAsia"/>
          <w:sz w:val="24"/>
          <w:szCs w:val="24"/>
        </w:rPr>
        <w:t>在应用领域中，外来的</w:t>
      </w:r>
      <w:r w:rsidR="00E9230A" w:rsidRPr="000810F6">
        <w:rPr>
          <w:rFonts w:hint="eastAsia"/>
          <w:sz w:val="24"/>
          <w:szCs w:val="24"/>
        </w:rPr>
        <w:t>机器人能像人类一样与人类进行交流，帮助人类更好的处理</w:t>
      </w:r>
      <w:r w:rsidR="00CC0B3E" w:rsidRPr="000810F6">
        <w:rPr>
          <w:rFonts w:hint="eastAsia"/>
          <w:sz w:val="24"/>
          <w:szCs w:val="24"/>
        </w:rPr>
        <w:t>工作，在这个过程中，</w:t>
      </w:r>
      <w:r w:rsidR="00E9230A" w:rsidRPr="000810F6">
        <w:rPr>
          <w:rFonts w:hint="eastAsia"/>
          <w:sz w:val="24"/>
          <w:szCs w:val="24"/>
        </w:rPr>
        <w:t>通过对于</w:t>
      </w:r>
      <w:r w:rsidR="00CC0B3E" w:rsidRPr="000810F6">
        <w:rPr>
          <w:rFonts w:hint="eastAsia"/>
          <w:sz w:val="24"/>
          <w:szCs w:val="24"/>
        </w:rPr>
        <w:t>视觉信息</w:t>
      </w:r>
      <w:r w:rsidR="00E9230A" w:rsidRPr="000810F6">
        <w:rPr>
          <w:rFonts w:hint="eastAsia"/>
          <w:sz w:val="24"/>
          <w:szCs w:val="24"/>
        </w:rPr>
        <w:t>的学习来完成更加智能化的人机交流。然而目前的人际交流主要通过语音信息进行识别从而完成交互任务，当通过视觉和听觉的双重辅助下，在噪声比较大的情况下，视觉效果并不被影响，此时能够将人体姿势和人的意图更加准确地传递给计算机。</w:t>
      </w:r>
    </w:p>
    <w:p w14:paraId="184A0487" w14:textId="226BD8B8" w:rsidR="00E9230A" w:rsidRPr="000810F6" w:rsidRDefault="00525D15" w:rsidP="00607A66">
      <w:pPr>
        <w:spacing w:line="300" w:lineRule="auto"/>
        <w:ind w:firstLine="420"/>
        <w:rPr>
          <w:rFonts w:asciiTheme="minorEastAsia" w:eastAsiaTheme="minorEastAsia" w:hAnsiTheme="minorEastAsia"/>
          <w:sz w:val="24"/>
          <w:szCs w:val="24"/>
        </w:rPr>
      </w:pPr>
      <w:r w:rsidRPr="000810F6">
        <w:rPr>
          <w:rFonts w:asciiTheme="minorEastAsia" w:eastAsiaTheme="minorEastAsia" w:hAnsiTheme="minorEastAsia" w:hint="eastAsia"/>
          <w:sz w:val="24"/>
          <w:szCs w:val="24"/>
        </w:rPr>
        <w:t>（2）智能监控</w:t>
      </w:r>
      <w:r w:rsidR="00607A66">
        <w:rPr>
          <w:rFonts w:asciiTheme="minorEastAsia" w:eastAsiaTheme="minorEastAsia" w:hAnsiTheme="minorEastAsia" w:hint="eastAsia"/>
          <w:sz w:val="24"/>
          <w:szCs w:val="24"/>
        </w:rPr>
        <w:t>：</w:t>
      </w:r>
      <w:r w:rsidR="00E9230A" w:rsidRPr="000810F6">
        <w:rPr>
          <w:rFonts w:asciiTheme="minorEastAsia" w:eastAsiaTheme="minorEastAsia" w:hAnsiTheme="minorEastAsia" w:hint="eastAsia"/>
          <w:sz w:val="24"/>
          <w:szCs w:val="24"/>
        </w:rPr>
        <w:t>智能监控系统主要针对行人，车辆等大型公共场所进行检测与识别，并在恰当的条件下，产生必要的警报作用用于提示用户。主要包括：物体识别，越界识别，轨迹跟踪，丢失物体识别，车牌识别，车速测量等。它们在金融，交通等各个领域都有广泛的应用。</w:t>
      </w:r>
    </w:p>
    <w:p w14:paraId="0EACE0C6" w14:textId="274EF4F3" w:rsidR="00614B31" w:rsidRPr="000810F6" w:rsidRDefault="00525D15" w:rsidP="00607A66">
      <w:pPr>
        <w:spacing w:line="300" w:lineRule="auto"/>
        <w:ind w:firstLine="420"/>
        <w:rPr>
          <w:rFonts w:asciiTheme="minorEastAsia" w:eastAsiaTheme="minorEastAsia" w:hAnsiTheme="minorEastAsia"/>
          <w:sz w:val="24"/>
          <w:szCs w:val="24"/>
        </w:rPr>
      </w:pPr>
      <w:r w:rsidRPr="000810F6">
        <w:rPr>
          <w:rFonts w:asciiTheme="minorEastAsia" w:eastAsiaTheme="minorEastAsia" w:hAnsiTheme="minorEastAsia" w:hint="eastAsia"/>
          <w:sz w:val="24"/>
          <w:szCs w:val="24"/>
        </w:rPr>
        <w:t>（3）虚拟现实</w:t>
      </w:r>
      <w:r w:rsidR="00607A66">
        <w:rPr>
          <w:rFonts w:asciiTheme="minorEastAsia" w:eastAsiaTheme="minorEastAsia" w:hAnsiTheme="minorEastAsia" w:hint="eastAsia"/>
          <w:sz w:val="24"/>
          <w:szCs w:val="24"/>
        </w:rPr>
        <w:t>：</w:t>
      </w:r>
      <w:r w:rsidR="00614B31" w:rsidRPr="000810F6">
        <w:rPr>
          <w:rFonts w:asciiTheme="minorEastAsia" w:eastAsiaTheme="minorEastAsia" w:hAnsiTheme="minorEastAsia" w:hint="eastAsia"/>
          <w:sz w:val="24"/>
          <w:szCs w:val="24"/>
        </w:rPr>
        <w:t>虚拟现实技术就是一种创建和体验虚拟世界的计算机仿真系统。他是为了给人类提供一个虚拟的交互世界。计算机系统可以获取人体运动数据，从而对人体进行重新建模。把人体放入到计算机系统所创建的虚拟空间里面去。它不同于运动物体的捕捉，基于人体运动跟踪的虚拟现实比传统技术更加方便和自然。</w:t>
      </w:r>
    </w:p>
    <w:p w14:paraId="1937C0FB" w14:textId="77777777" w:rsidR="00876FA6" w:rsidRDefault="00FE2309" w:rsidP="00876FA6">
      <w:pPr>
        <w:widowControl/>
        <w:rPr>
          <w:rFonts w:ascii="SimHei" w:eastAsia="SimHei" w:hAnsi="SimHei"/>
          <w:bCs/>
          <w:sz w:val="28"/>
          <w:szCs w:val="28"/>
        </w:rPr>
      </w:pPr>
      <w:r>
        <w:rPr>
          <w:rFonts w:ascii="SimHei" w:eastAsia="SimHei" w:hAnsi="SimHei" w:hint="eastAsia"/>
          <w:bCs/>
          <w:sz w:val="28"/>
          <w:szCs w:val="28"/>
        </w:rPr>
        <w:t>1.2</w:t>
      </w:r>
      <w:r w:rsidR="00614B31">
        <w:rPr>
          <w:rFonts w:ascii="SimHei" w:eastAsia="SimHei" w:hAnsi="SimHei" w:hint="eastAsia"/>
          <w:bCs/>
          <w:sz w:val="28"/>
          <w:szCs w:val="28"/>
        </w:rPr>
        <w:t xml:space="preserve">研究现状 </w:t>
      </w:r>
    </w:p>
    <w:p w14:paraId="6D0E297F" w14:textId="40029577" w:rsidR="00C21395" w:rsidRPr="000810F6" w:rsidRDefault="0004302F"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目前，目标检测与识别的研究方向主要包括两大类：（1</w:t>
      </w:r>
      <w:r w:rsidR="00966392" w:rsidRPr="000810F6">
        <w:rPr>
          <w:rFonts w:asciiTheme="minorEastAsia" w:eastAsiaTheme="minorEastAsia" w:hAnsiTheme="minorEastAsia" w:hint="eastAsia"/>
          <w:bCs/>
          <w:sz w:val="24"/>
          <w:szCs w:val="24"/>
        </w:rPr>
        <w:t>）基于</w:t>
      </w:r>
      <w:r w:rsidRPr="000810F6">
        <w:rPr>
          <w:rFonts w:asciiTheme="minorEastAsia" w:eastAsiaTheme="minorEastAsia" w:hAnsiTheme="minorEastAsia" w:hint="eastAsia"/>
          <w:bCs/>
          <w:sz w:val="24"/>
          <w:szCs w:val="24"/>
        </w:rPr>
        <w:t>传统图像处理和机器学习算法的目标检测与识别方法（2）基于深度学习的目标检测与识别算法。</w:t>
      </w:r>
    </w:p>
    <w:p w14:paraId="08C00A4D" w14:textId="2E4425B1" w:rsidR="00966392" w:rsidRPr="00966392" w:rsidRDefault="00966392" w:rsidP="00966392">
      <w:pPr>
        <w:widowControl/>
        <w:rPr>
          <w:rFonts w:ascii="SimHei" w:eastAsia="SimHei" w:hAnsi="SimHei"/>
          <w:bCs/>
          <w:sz w:val="28"/>
          <w:szCs w:val="28"/>
        </w:rPr>
      </w:pPr>
      <w:r w:rsidRPr="00966392">
        <w:rPr>
          <w:rFonts w:ascii="SimHei" w:eastAsia="SimHei" w:hAnsi="SimHei" w:hint="eastAsia"/>
          <w:bCs/>
          <w:sz w:val="28"/>
          <w:szCs w:val="28"/>
        </w:rPr>
        <w:t>1.2.1</w:t>
      </w:r>
      <w:r>
        <w:rPr>
          <w:rFonts w:ascii="SimHei" w:eastAsia="SimHei" w:hAnsi="SimHei" w:hint="eastAsia"/>
          <w:bCs/>
          <w:sz w:val="28"/>
          <w:szCs w:val="28"/>
        </w:rPr>
        <w:t>基于</w:t>
      </w:r>
      <w:r w:rsidRPr="00966392">
        <w:rPr>
          <w:rFonts w:ascii="SimHei" w:eastAsia="SimHei" w:hAnsi="SimHei" w:hint="eastAsia"/>
          <w:bCs/>
          <w:sz w:val="28"/>
          <w:szCs w:val="28"/>
        </w:rPr>
        <w:t>传统图像处理和机器学习算法</w:t>
      </w:r>
    </w:p>
    <w:p w14:paraId="62EB2D5E" w14:textId="77777777" w:rsidR="00C21395" w:rsidRPr="000810F6" w:rsidRDefault="0037011E"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基于传统处理和机器学习算法的目标检测与识别方法可以表示为目标特征提取，目标识别，目标定位。这里所用到的特征都是人为设计的，例如SIFT，HOG，SURGF等。通过这些特征对目标进行识别，然后再结合相应的策略对目标进行定位。</w:t>
      </w:r>
    </w:p>
    <w:p w14:paraId="3E2CBD6A" w14:textId="4506BB16" w:rsidR="00966392" w:rsidRPr="00966392" w:rsidRDefault="00966392" w:rsidP="00966392">
      <w:pPr>
        <w:widowControl/>
        <w:rPr>
          <w:rFonts w:ascii="SimHei" w:eastAsia="SimHei" w:hAnsi="SimHei"/>
          <w:bCs/>
          <w:sz w:val="28"/>
          <w:szCs w:val="28"/>
        </w:rPr>
      </w:pPr>
      <w:r w:rsidRPr="00966392">
        <w:rPr>
          <w:rFonts w:ascii="SimHei" w:eastAsia="SimHei" w:hAnsi="SimHei" w:hint="eastAsia"/>
          <w:bCs/>
          <w:sz w:val="28"/>
          <w:szCs w:val="28"/>
        </w:rPr>
        <w:t>1.2.2基于深度学习的目标检测与识别算法</w:t>
      </w:r>
    </w:p>
    <w:p w14:paraId="381B9827" w14:textId="73385725" w:rsidR="00CA762C" w:rsidRPr="000810F6" w:rsidRDefault="0037011E"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lastRenderedPageBreak/>
        <w:t>基于深度学习的目标检测与识别方法已经成为主流方法，主要可以表示为图像的深度特征提取，基于深度神经网络的目标识别与定位，其中主要用到神经网络模型是卷积神经网络CNN。目前可以将现有的基于深度学习的目标检测与识别算法分为以下三类：（1）基于区域建议的目标检测与识别算法，如R-CNN，Fast-R-CNN，Faster-R-CNN（2）给予回归的目标检测与识别算法，如YOLO，SSD（3）给予搜索的目标检测与识别算法，如基于视觉注意的</w:t>
      </w:r>
      <w:proofErr w:type="spellStart"/>
      <w:r w:rsidRPr="000810F6">
        <w:rPr>
          <w:rFonts w:asciiTheme="minorEastAsia" w:eastAsiaTheme="minorEastAsia" w:hAnsiTheme="minorEastAsia" w:hint="eastAsia"/>
          <w:bCs/>
          <w:sz w:val="24"/>
          <w:szCs w:val="24"/>
        </w:rPr>
        <w:t>AttentionNet</w:t>
      </w:r>
      <w:proofErr w:type="spellEnd"/>
      <w:r w:rsidRPr="000810F6">
        <w:rPr>
          <w:rFonts w:asciiTheme="minorEastAsia" w:eastAsiaTheme="minorEastAsia" w:hAnsiTheme="minorEastAsia" w:hint="eastAsia"/>
          <w:bCs/>
          <w:sz w:val="24"/>
          <w:szCs w:val="24"/>
        </w:rPr>
        <w:t>，基于强化学习的算法。</w:t>
      </w:r>
    </w:p>
    <w:p w14:paraId="3A65F1C1" w14:textId="5F11D15B" w:rsidR="001F412E" w:rsidRPr="001F412E" w:rsidRDefault="001F412E" w:rsidP="000810F6">
      <w:pPr>
        <w:widowControl/>
        <w:spacing w:line="300" w:lineRule="auto"/>
        <w:rPr>
          <w:rFonts w:ascii="SimHei" w:eastAsia="SimHei" w:hAnsi="SimHei"/>
          <w:bCs/>
          <w:sz w:val="28"/>
          <w:szCs w:val="28"/>
        </w:rPr>
      </w:pPr>
      <w:r w:rsidRPr="001F412E">
        <w:rPr>
          <w:rFonts w:ascii="SimHei" w:eastAsia="SimHei" w:hAnsi="SimHei" w:hint="eastAsia"/>
          <w:bCs/>
          <w:sz w:val="28"/>
          <w:szCs w:val="28"/>
        </w:rPr>
        <w:t>1.3项目概述</w:t>
      </w:r>
    </w:p>
    <w:p w14:paraId="7F0DA663" w14:textId="37E89F2C" w:rsidR="0004302F"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项目名称：基于帧差法的视频目标检测系统</w:t>
      </w:r>
    </w:p>
    <w:p w14:paraId="18F049FB" w14:textId="5ED25944"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项目类型：软件开发</w:t>
      </w:r>
    </w:p>
    <w:p w14:paraId="46B75BF2" w14:textId="232041D7"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主要语言：C++</w:t>
      </w:r>
    </w:p>
    <w:p w14:paraId="09B2482A" w14:textId="002780EB"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r>
      <w:r w:rsidRPr="000810F6">
        <w:rPr>
          <w:rFonts w:asciiTheme="minorEastAsia" w:eastAsiaTheme="minorEastAsia" w:hAnsiTheme="minorEastAsia" w:hint="eastAsia"/>
          <w:bCs/>
          <w:sz w:val="24"/>
          <w:szCs w:val="24"/>
        </w:rPr>
        <w:tab/>
        <w:t xml:space="preserve">  视觉库：</w:t>
      </w:r>
      <w:proofErr w:type="spellStart"/>
      <w:r w:rsidRPr="000810F6">
        <w:rPr>
          <w:rFonts w:asciiTheme="minorEastAsia" w:eastAsiaTheme="minorEastAsia" w:hAnsiTheme="minorEastAsia" w:hint="eastAsia"/>
          <w:bCs/>
          <w:sz w:val="24"/>
          <w:szCs w:val="24"/>
        </w:rPr>
        <w:t>OpenCV</w:t>
      </w:r>
      <w:proofErr w:type="spellEnd"/>
      <w:r w:rsidRPr="000810F6">
        <w:rPr>
          <w:sz w:val="24"/>
          <w:szCs w:val="24"/>
        </w:rPr>
        <w:t xml:space="preserve"> </w:t>
      </w:r>
      <w:r w:rsidRPr="000810F6">
        <w:rPr>
          <w:rFonts w:asciiTheme="minorEastAsia" w:eastAsiaTheme="minorEastAsia" w:hAnsiTheme="minorEastAsia"/>
          <w:bCs/>
          <w:sz w:val="24"/>
          <w:szCs w:val="24"/>
        </w:rPr>
        <w:t>2.4.13.6_2</w:t>
      </w:r>
    </w:p>
    <w:p w14:paraId="0952FD99" w14:textId="77777777"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开发环境：</w:t>
      </w:r>
    </w:p>
    <w:p w14:paraId="555AC05F" w14:textId="77777777" w:rsidR="00C21395" w:rsidRPr="000810F6" w:rsidRDefault="001F412E"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硬件：</w:t>
      </w:r>
    </w:p>
    <w:p w14:paraId="2B09697A" w14:textId="53475E4C" w:rsidR="001F412E"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 xml:space="preserve">           </w:t>
      </w:r>
      <w:r w:rsidR="001F412E" w:rsidRPr="000810F6">
        <w:rPr>
          <w:rFonts w:asciiTheme="minorEastAsia" w:eastAsiaTheme="minorEastAsia" w:hAnsiTheme="minorEastAsia" w:hint="eastAsia"/>
          <w:bCs/>
          <w:sz w:val="24"/>
          <w:szCs w:val="24"/>
        </w:rPr>
        <w:t>PC机一台</w:t>
      </w:r>
    </w:p>
    <w:p w14:paraId="04FC1AF5" w14:textId="4340413C"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r>
      <w:r w:rsidRPr="000810F6">
        <w:rPr>
          <w:rFonts w:asciiTheme="minorEastAsia" w:eastAsiaTheme="minorEastAsia" w:hAnsiTheme="minorEastAsia" w:hint="eastAsia"/>
          <w:bCs/>
          <w:sz w:val="24"/>
          <w:szCs w:val="24"/>
        </w:rPr>
        <w:tab/>
        <w:t xml:space="preserve">  </w:t>
      </w:r>
      <w:r w:rsidR="00C21395" w:rsidRPr="000810F6">
        <w:rPr>
          <w:rFonts w:asciiTheme="minorEastAsia" w:eastAsiaTheme="minorEastAsia" w:hAnsiTheme="minorEastAsia" w:hint="eastAsia"/>
          <w:bCs/>
          <w:sz w:val="24"/>
          <w:szCs w:val="24"/>
        </w:rPr>
        <w:t xml:space="preserve"> </w:t>
      </w:r>
      <w:r w:rsidRPr="000810F6">
        <w:rPr>
          <w:rFonts w:asciiTheme="minorEastAsia" w:eastAsiaTheme="minorEastAsia" w:hAnsiTheme="minorEastAsia" w:hint="eastAsia"/>
          <w:bCs/>
          <w:sz w:val="24"/>
          <w:szCs w:val="24"/>
        </w:rPr>
        <w:t>CPU：</w:t>
      </w:r>
      <w:r w:rsidRPr="000810F6">
        <w:rPr>
          <w:rFonts w:asciiTheme="minorEastAsia" w:eastAsiaTheme="minorEastAsia" w:hAnsiTheme="minorEastAsia"/>
          <w:bCs/>
          <w:sz w:val="24"/>
          <w:szCs w:val="24"/>
        </w:rPr>
        <w:t>2.3 GHz Intel Core i5</w:t>
      </w:r>
    </w:p>
    <w:p w14:paraId="68F8B9E6" w14:textId="6B886D3B"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r>
      <w:r w:rsidRPr="000810F6">
        <w:rPr>
          <w:rFonts w:asciiTheme="minorEastAsia" w:eastAsiaTheme="minorEastAsia" w:hAnsiTheme="minorEastAsia" w:hint="eastAsia"/>
          <w:bCs/>
          <w:sz w:val="24"/>
          <w:szCs w:val="24"/>
        </w:rPr>
        <w:tab/>
        <w:t xml:space="preserve"> </w:t>
      </w:r>
      <w:r w:rsidR="00C21395" w:rsidRPr="000810F6">
        <w:rPr>
          <w:rFonts w:asciiTheme="minorEastAsia" w:eastAsiaTheme="minorEastAsia" w:hAnsiTheme="minorEastAsia" w:hint="eastAsia"/>
          <w:bCs/>
          <w:sz w:val="24"/>
          <w:szCs w:val="24"/>
        </w:rPr>
        <w:t xml:space="preserve">  </w:t>
      </w:r>
      <w:r w:rsidRPr="000810F6">
        <w:rPr>
          <w:rFonts w:asciiTheme="minorEastAsia" w:eastAsiaTheme="minorEastAsia" w:hAnsiTheme="minorEastAsia" w:hint="eastAsia"/>
          <w:bCs/>
          <w:sz w:val="24"/>
          <w:szCs w:val="24"/>
        </w:rPr>
        <w:t>内存：</w:t>
      </w:r>
      <w:r w:rsidRPr="000810F6">
        <w:rPr>
          <w:rFonts w:asciiTheme="minorEastAsia" w:eastAsiaTheme="minorEastAsia" w:hAnsiTheme="minorEastAsia"/>
          <w:bCs/>
          <w:sz w:val="24"/>
          <w:szCs w:val="24"/>
        </w:rPr>
        <w:t>8 GB 2133 MHz LPDDR3</w:t>
      </w:r>
    </w:p>
    <w:p w14:paraId="1904AAC1" w14:textId="4EF4EE47"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t>软件：</w:t>
      </w:r>
    </w:p>
    <w:p w14:paraId="691E6AD2" w14:textId="272DCAA4"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r>
      <w:r w:rsidRPr="000810F6">
        <w:rPr>
          <w:rFonts w:asciiTheme="minorEastAsia" w:eastAsiaTheme="minorEastAsia" w:hAnsiTheme="minorEastAsia" w:hint="eastAsia"/>
          <w:bCs/>
          <w:sz w:val="24"/>
          <w:szCs w:val="24"/>
        </w:rPr>
        <w:tab/>
        <w:t xml:space="preserve"> </w:t>
      </w:r>
      <w:r w:rsidR="00C21395" w:rsidRPr="000810F6">
        <w:rPr>
          <w:rFonts w:asciiTheme="minorEastAsia" w:eastAsiaTheme="minorEastAsia" w:hAnsiTheme="minorEastAsia" w:hint="eastAsia"/>
          <w:bCs/>
          <w:sz w:val="24"/>
          <w:szCs w:val="24"/>
        </w:rPr>
        <w:t xml:space="preserve">  </w:t>
      </w:r>
      <w:r w:rsidRPr="000810F6">
        <w:rPr>
          <w:rFonts w:asciiTheme="minorEastAsia" w:eastAsiaTheme="minorEastAsia" w:hAnsiTheme="minorEastAsia" w:hint="eastAsia"/>
          <w:bCs/>
          <w:sz w:val="24"/>
          <w:szCs w:val="24"/>
        </w:rPr>
        <w:t>OS：</w:t>
      </w:r>
      <w:proofErr w:type="spellStart"/>
      <w:r w:rsidRPr="000810F6">
        <w:rPr>
          <w:rFonts w:asciiTheme="minorEastAsia" w:eastAsiaTheme="minorEastAsia" w:hAnsiTheme="minorEastAsia" w:hint="eastAsia"/>
          <w:bCs/>
          <w:sz w:val="24"/>
          <w:szCs w:val="24"/>
        </w:rPr>
        <w:t>macOS</w:t>
      </w:r>
      <w:proofErr w:type="spellEnd"/>
      <w:r w:rsidRPr="000810F6">
        <w:rPr>
          <w:rFonts w:asciiTheme="minorEastAsia" w:eastAsiaTheme="minorEastAsia" w:hAnsiTheme="minorEastAsia" w:hint="eastAsia"/>
          <w:bCs/>
          <w:sz w:val="24"/>
          <w:szCs w:val="24"/>
        </w:rPr>
        <w:t xml:space="preserve"> High Sierra 版本10.13.3</w:t>
      </w:r>
    </w:p>
    <w:p w14:paraId="33DF6191" w14:textId="48250527" w:rsidR="001F412E" w:rsidRPr="000810F6" w:rsidRDefault="001F412E"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ab/>
      </w:r>
      <w:r w:rsidRPr="000810F6">
        <w:rPr>
          <w:rFonts w:asciiTheme="minorEastAsia" w:eastAsiaTheme="minorEastAsia" w:hAnsiTheme="minorEastAsia" w:hint="eastAsia"/>
          <w:bCs/>
          <w:sz w:val="24"/>
          <w:szCs w:val="24"/>
        </w:rPr>
        <w:tab/>
        <w:t xml:space="preserve"> </w:t>
      </w:r>
      <w:r w:rsidR="00C21395" w:rsidRPr="000810F6">
        <w:rPr>
          <w:rFonts w:asciiTheme="minorEastAsia" w:eastAsiaTheme="minorEastAsia" w:hAnsiTheme="minorEastAsia" w:hint="eastAsia"/>
          <w:bCs/>
          <w:sz w:val="24"/>
          <w:szCs w:val="24"/>
        </w:rPr>
        <w:t xml:space="preserve">  </w:t>
      </w:r>
      <w:r w:rsidRPr="000810F6">
        <w:rPr>
          <w:rFonts w:asciiTheme="minorEastAsia" w:eastAsiaTheme="minorEastAsia" w:hAnsiTheme="minorEastAsia" w:hint="eastAsia"/>
          <w:bCs/>
          <w:sz w:val="24"/>
          <w:szCs w:val="24"/>
        </w:rPr>
        <w:t>IDE：</w:t>
      </w:r>
      <w:proofErr w:type="spellStart"/>
      <w:r w:rsidRPr="000810F6">
        <w:rPr>
          <w:rFonts w:asciiTheme="minorEastAsia" w:eastAsiaTheme="minorEastAsia" w:hAnsiTheme="minorEastAsia" w:hint="eastAsia"/>
          <w:bCs/>
          <w:sz w:val="24"/>
          <w:szCs w:val="24"/>
        </w:rPr>
        <w:t>Xcode</w:t>
      </w:r>
      <w:proofErr w:type="spellEnd"/>
    </w:p>
    <w:p w14:paraId="27942404" w14:textId="391CBA82" w:rsidR="00C21395" w:rsidRDefault="00C21395" w:rsidP="00876FA6">
      <w:pPr>
        <w:widowControl/>
        <w:rPr>
          <w:rFonts w:ascii="SimHei" w:eastAsia="SimHei" w:hAnsi="SimHei"/>
          <w:bCs/>
          <w:sz w:val="28"/>
          <w:szCs w:val="28"/>
        </w:rPr>
      </w:pPr>
      <w:r w:rsidRPr="00C21395">
        <w:rPr>
          <w:rFonts w:ascii="SimHei" w:eastAsia="SimHei" w:hAnsi="SimHei" w:hint="eastAsia"/>
          <w:bCs/>
          <w:sz w:val="28"/>
          <w:szCs w:val="28"/>
        </w:rPr>
        <w:t>1.4需求分析</w:t>
      </w:r>
    </w:p>
    <w:p w14:paraId="7C0743D3" w14:textId="77777777"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1. 用户需求：</w:t>
      </w:r>
    </w:p>
    <w:p w14:paraId="1E2BE977" w14:textId="3DC1F82E"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对于给定的视频，进行运动物体的检测，并通过标记外轮廓等方式标记出运动物体。</w:t>
      </w:r>
    </w:p>
    <w:p w14:paraId="6755201F" w14:textId="66739AD1"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2. 系统需求：</w:t>
      </w:r>
    </w:p>
    <w:p w14:paraId="4F4389E6" w14:textId="032D66BD"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实现以下功能：</w:t>
      </w:r>
    </w:p>
    <w:p w14:paraId="2AA7D1EE" w14:textId="40021B37"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能够读取用户指定的视频；</w:t>
      </w:r>
    </w:p>
    <w:p w14:paraId="095CF1CF" w14:textId="2EAB0B2B"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输出原来的用户视频以及进行处理过的带有标记外轮廓的视频</w:t>
      </w:r>
    </w:p>
    <w:p w14:paraId="72D8345A" w14:textId="0C783A84" w:rsidR="00C21395" w:rsidRDefault="00C21395" w:rsidP="00876FA6">
      <w:pPr>
        <w:widowControl/>
        <w:rPr>
          <w:rFonts w:ascii="SimHei" w:eastAsia="SimHei" w:hAnsi="SimHei"/>
          <w:bCs/>
          <w:sz w:val="28"/>
          <w:szCs w:val="28"/>
        </w:rPr>
      </w:pPr>
      <w:r w:rsidRPr="00C21395">
        <w:rPr>
          <w:rFonts w:ascii="SimHei" w:eastAsia="SimHei" w:hAnsi="SimHei" w:hint="eastAsia"/>
          <w:bCs/>
          <w:sz w:val="28"/>
          <w:szCs w:val="28"/>
        </w:rPr>
        <w:t>1.5</w:t>
      </w:r>
      <w:r w:rsidR="00966392">
        <w:rPr>
          <w:rFonts w:ascii="SimHei" w:eastAsia="SimHei" w:hAnsi="SimHei" w:hint="eastAsia"/>
          <w:bCs/>
          <w:sz w:val="28"/>
          <w:szCs w:val="28"/>
        </w:rPr>
        <w:t>各</w:t>
      </w:r>
      <w:r w:rsidRPr="00C21395">
        <w:rPr>
          <w:rFonts w:ascii="SimHei" w:eastAsia="SimHei" w:hAnsi="SimHei" w:hint="eastAsia"/>
          <w:bCs/>
          <w:sz w:val="28"/>
          <w:szCs w:val="28"/>
        </w:rPr>
        <w:t>章节主要内容</w:t>
      </w:r>
    </w:p>
    <w:p w14:paraId="5B123A08" w14:textId="0DCBEACC"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第一章主要介绍项目的背景，意义，以及需求分析，项目概述等内容；</w:t>
      </w:r>
    </w:p>
    <w:p w14:paraId="451889ED" w14:textId="6C52362A"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第二章主要介绍现有的三种实现视频运动目标检测的技术</w:t>
      </w:r>
      <w:r w:rsidR="00966392" w:rsidRPr="000810F6">
        <w:rPr>
          <w:rFonts w:asciiTheme="minorEastAsia" w:eastAsiaTheme="minorEastAsia" w:hAnsiTheme="minorEastAsia" w:hint="eastAsia"/>
          <w:bCs/>
          <w:sz w:val="24"/>
          <w:szCs w:val="24"/>
        </w:rPr>
        <w:t>，对比；</w:t>
      </w:r>
    </w:p>
    <w:p w14:paraId="3B166419" w14:textId="76BE3C54"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第三章</w:t>
      </w:r>
      <w:r w:rsidR="00966392" w:rsidRPr="000810F6">
        <w:rPr>
          <w:rFonts w:asciiTheme="minorEastAsia" w:eastAsiaTheme="minorEastAsia" w:hAnsiTheme="minorEastAsia" w:hint="eastAsia"/>
          <w:bCs/>
          <w:sz w:val="24"/>
          <w:szCs w:val="24"/>
        </w:rPr>
        <w:t>主要介绍基于帧差法的视频目标检测技术；</w:t>
      </w:r>
    </w:p>
    <w:p w14:paraId="5B0A49CD" w14:textId="7B1D5334"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第四章</w:t>
      </w:r>
      <w:r w:rsidR="00966392" w:rsidRPr="000810F6">
        <w:rPr>
          <w:rFonts w:asciiTheme="minorEastAsia" w:eastAsiaTheme="minorEastAsia" w:hAnsiTheme="minorEastAsia" w:hint="eastAsia"/>
          <w:bCs/>
          <w:sz w:val="24"/>
          <w:szCs w:val="24"/>
        </w:rPr>
        <w:t>主要介绍项目的实现；</w:t>
      </w:r>
    </w:p>
    <w:p w14:paraId="19CD0253" w14:textId="3901F521" w:rsidR="00C21395" w:rsidRPr="000810F6" w:rsidRDefault="00C21395"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第五章</w:t>
      </w:r>
      <w:r w:rsidR="00607A66">
        <w:rPr>
          <w:rFonts w:asciiTheme="minorEastAsia" w:eastAsiaTheme="minorEastAsia" w:hAnsiTheme="minorEastAsia" w:hint="eastAsia"/>
          <w:bCs/>
          <w:sz w:val="24"/>
          <w:szCs w:val="24"/>
        </w:rPr>
        <w:t>为项目的结果</w:t>
      </w:r>
      <w:r w:rsidR="00966392" w:rsidRPr="000810F6">
        <w:rPr>
          <w:rFonts w:asciiTheme="minorEastAsia" w:eastAsiaTheme="minorEastAsia" w:hAnsiTheme="minorEastAsia" w:hint="eastAsia"/>
          <w:bCs/>
          <w:sz w:val="24"/>
          <w:szCs w:val="24"/>
        </w:rPr>
        <w:t>以及持续改进等内容。</w:t>
      </w:r>
    </w:p>
    <w:p w14:paraId="443B67DA" w14:textId="21E169D1" w:rsidR="00C21395" w:rsidRPr="00CD6C7A" w:rsidRDefault="00966392" w:rsidP="00CD6C7A">
      <w:pPr>
        <w:pStyle w:val="af1"/>
        <w:widowControl/>
        <w:numPr>
          <w:ilvl w:val="0"/>
          <w:numId w:val="2"/>
        </w:numPr>
        <w:ind w:firstLineChars="0"/>
        <w:jc w:val="center"/>
        <w:rPr>
          <w:rFonts w:ascii="SimHei" w:eastAsia="SimHei" w:hAnsi="SimHei"/>
          <w:bCs/>
          <w:sz w:val="32"/>
          <w:szCs w:val="32"/>
        </w:rPr>
      </w:pPr>
      <w:r w:rsidRPr="00CD6C7A">
        <w:rPr>
          <w:rFonts w:ascii="SimHei" w:eastAsia="SimHei" w:hAnsi="SimHei" w:hint="eastAsia"/>
          <w:bCs/>
          <w:sz w:val="32"/>
          <w:szCs w:val="32"/>
        </w:rPr>
        <w:lastRenderedPageBreak/>
        <w:t>三种常见的视频目标检测方法</w:t>
      </w:r>
      <w:r w:rsidR="00CC5113">
        <w:rPr>
          <w:rFonts w:ascii="SimHei" w:eastAsia="SimHei" w:hAnsi="SimHei" w:hint="eastAsia"/>
          <w:bCs/>
          <w:sz w:val="32"/>
          <w:szCs w:val="32"/>
        </w:rPr>
        <w:t>介绍</w:t>
      </w:r>
    </w:p>
    <w:p w14:paraId="4C933B74" w14:textId="2783D3BB" w:rsidR="00CD6C7A" w:rsidRDefault="00070193" w:rsidP="00CD6C7A">
      <w:pPr>
        <w:widowControl/>
        <w:rPr>
          <w:rFonts w:ascii="SimHei" w:eastAsia="SimHei" w:hAnsi="SimHei"/>
          <w:bCs/>
          <w:sz w:val="28"/>
          <w:szCs w:val="28"/>
        </w:rPr>
      </w:pPr>
      <w:r>
        <w:rPr>
          <w:rFonts w:ascii="SimHei" w:eastAsia="SimHei" w:hAnsi="SimHei" w:hint="eastAsia"/>
          <w:bCs/>
          <w:sz w:val="28"/>
          <w:szCs w:val="28"/>
        </w:rPr>
        <w:t>2</w:t>
      </w:r>
      <w:r w:rsidR="00CC5113" w:rsidRPr="00CC5113">
        <w:rPr>
          <w:rFonts w:ascii="SimHei" w:eastAsia="SimHei" w:hAnsi="SimHei" w:hint="eastAsia"/>
          <w:bCs/>
          <w:sz w:val="28"/>
          <w:szCs w:val="28"/>
        </w:rPr>
        <w:t>.1光流场法</w:t>
      </w:r>
    </w:p>
    <w:p w14:paraId="6392AC4C" w14:textId="23724B9C" w:rsidR="00070193" w:rsidRPr="00CC5113" w:rsidRDefault="00070193" w:rsidP="00CD6C7A">
      <w:pPr>
        <w:widowControl/>
        <w:rPr>
          <w:rFonts w:ascii="SimHei" w:eastAsia="SimHei" w:hAnsi="SimHei"/>
          <w:bCs/>
          <w:sz w:val="28"/>
          <w:szCs w:val="28"/>
        </w:rPr>
      </w:pPr>
      <w:r>
        <w:rPr>
          <w:rFonts w:ascii="SimHei" w:eastAsia="SimHei" w:hAnsi="SimHei" w:hint="eastAsia"/>
          <w:bCs/>
          <w:sz w:val="28"/>
          <w:szCs w:val="28"/>
        </w:rPr>
        <w:t>2.1.1光流场法的介绍</w:t>
      </w:r>
    </w:p>
    <w:p w14:paraId="360BEA91" w14:textId="11214803" w:rsidR="00C21395" w:rsidRPr="000810F6" w:rsidRDefault="005B0DAE" w:rsidP="000810F6">
      <w:pPr>
        <w:widowControl/>
        <w:spacing w:line="300" w:lineRule="auto"/>
        <w:ind w:firstLine="420"/>
        <w:rPr>
          <w:rFonts w:eastAsiaTheme="minorEastAsia" w:cs="Calibri"/>
          <w:bCs/>
          <w:sz w:val="24"/>
          <w:szCs w:val="24"/>
        </w:rPr>
      </w:pPr>
      <w:r w:rsidRPr="000810F6">
        <w:rPr>
          <w:rFonts w:asciiTheme="minorEastAsia" w:eastAsiaTheme="minorEastAsia" w:hAnsiTheme="minorEastAsia" w:hint="eastAsia"/>
          <w:bCs/>
          <w:sz w:val="24"/>
          <w:szCs w:val="24"/>
        </w:rPr>
        <w:t>光流的概念最初是由Gibson</w:t>
      </w:r>
      <w:r w:rsidRPr="000810F6">
        <w:rPr>
          <w:rFonts w:eastAsiaTheme="minorEastAsia" w:cs="Calibri" w:hint="eastAsia"/>
          <w:bCs/>
          <w:sz w:val="24"/>
          <w:szCs w:val="24"/>
        </w:rPr>
        <w:t>于</w:t>
      </w:r>
      <w:r w:rsidRPr="000810F6">
        <w:rPr>
          <w:rFonts w:eastAsiaTheme="minorEastAsia" w:cs="Calibri" w:hint="eastAsia"/>
          <w:bCs/>
          <w:sz w:val="24"/>
          <w:szCs w:val="24"/>
        </w:rPr>
        <w:t>1950</w:t>
      </w:r>
      <w:r w:rsidRPr="000810F6">
        <w:rPr>
          <w:rFonts w:eastAsiaTheme="minorEastAsia" w:cs="Calibri" w:hint="eastAsia"/>
          <w:bCs/>
          <w:sz w:val="24"/>
          <w:szCs w:val="24"/>
        </w:rPr>
        <w:t>年提出来的，当人的眼睛观察运动物体时，物体的景象在人眼的视网膜上形成一系列连续变化的图像，这一系列连续变化的图像不断流过视网膜，好像是一种光的流，因此被称为光流。光流表达图像的变化，包括目标运动的信息，可用来确定目标的运动。光流的三个要素：（</w:t>
      </w:r>
      <w:r w:rsidRPr="000810F6">
        <w:rPr>
          <w:rFonts w:eastAsiaTheme="minorEastAsia" w:cs="Calibri" w:hint="eastAsia"/>
          <w:bCs/>
          <w:sz w:val="24"/>
          <w:szCs w:val="24"/>
        </w:rPr>
        <w:t>1</w:t>
      </w:r>
      <w:r w:rsidRPr="000810F6">
        <w:rPr>
          <w:rFonts w:eastAsiaTheme="minorEastAsia" w:cs="Calibri" w:hint="eastAsia"/>
          <w:bCs/>
          <w:sz w:val="24"/>
          <w:szCs w:val="24"/>
        </w:rPr>
        <w:t>）运动速度场，这是形成光流的必要条件；（</w:t>
      </w:r>
      <w:r w:rsidRPr="000810F6">
        <w:rPr>
          <w:rFonts w:eastAsiaTheme="minorEastAsia" w:cs="Calibri" w:hint="eastAsia"/>
          <w:bCs/>
          <w:sz w:val="24"/>
          <w:szCs w:val="24"/>
        </w:rPr>
        <w:t>2</w:t>
      </w:r>
      <w:r w:rsidRPr="000810F6">
        <w:rPr>
          <w:rFonts w:eastAsiaTheme="minorEastAsia" w:cs="Calibri" w:hint="eastAsia"/>
          <w:bCs/>
          <w:sz w:val="24"/>
          <w:szCs w:val="24"/>
        </w:rPr>
        <w:t>）带光学特征的部分，例如有灰度的像素点，他可以携带运动信息；（</w:t>
      </w:r>
      <w:r w:rsidRPr="000810F6">
        <w:rPr>
          <w:rFonts w:eastAsiaTheme="minorEastAsia" w:cs="Calibri" w:hint="eastAsia"/>
          <w:bCs/>
          <w:sz w:val="24"/>
          <w:szCs w:val="24"/>
        </w:rPr>
        <w:t>3</w:t>
      </w:r>
      <w:r w:rsidRPr="000810F6">
        <w:rPr>
          <w:rFonts w:eastAsiaTheme="minorEastAsia" w:cs="Calibri" w:hint="eastAsia"/>
          <w:bCs/>
          <w:sz w:val="24"/>
          <w:szCs w:val="24"/>
        </w:rPr>
        <w:t>）成像投影从场景到平面，因而能被观察到。</w:t>
      </w:r>
    </w:p>
    <w:p w14:paraId="2587A082" w14:textId="5E89B286" w:rsidR="00070193" w:rsidRPr="000810F6" w:rsidRDefault="00070193" w:rsidP="000810F6">
      <w:pPr>
        <w:widowControl/>
        <w:spacing w:line="300" w:lineRule="auto"/>
        <w:ind w:firstLine="420"/>
        <w:rPr>
          <w:rFonts w:eastAsiaTheme="minorEastAsia" w:cs="Calibri"/>
          <w:bCs/>
          <w:sz w:val="24"/>
          <w:szCs w:val="24"/>
        </w:rPr>
      </w:pPr>
      <w:r w:rsidRPr="000810F6">
        <w:rPr>
          <w:rFonts w:eastAsiaTheme="minorEastAsia" w:cs="Calibri" w:hint="eastAsia"/>
          <w:bCs/>
          <w:sz w:val="24"/>
          <w:szCs w:val="24"/>
        </w:rPr>
        <w:t>定义光流以点为基础，具体来说，设（</w:t>
      </w:r>
      <w:r w:rsidRPr="000810F6">
        <w:rPr>
          <w:rFonts w:eastAsiaTheme="minorEastAsia" w:cs="Calibri" w:hint="eastAsia"/>
          <w:bCs/>
          <w:sz w:val="24"/>
          <w:szCs w:val="24"/>
        </w:rPr>
        <w:t>u</w:t>
      </w:r>
      <w:r w:rsidRPr="000810F6">
        <w:rPr>
          <w:rFonts w:eastAsiaTheme="minorEastAsia" w:cs="Calibri" w:hint="eastAsia"/>
          <w:bCs/>
          <w:sz w:val="24"/>
          <w:szCs w:val="24"/>
        </w:rPr>
        <w:t>，</w:t>
      </w:r>
      <w:r w:rsidRPr="000810F6">
        <w:rPr>
          <w:rFonts w:eastAsiaTheme="minorEastAsia" w:cs="Calibri" w:hint="eastAsia"/>
          <w:bCs/>
          <w:sz w:val="24"/>
          <w:szCs w:val="24"/>
        </w:rPr>
        <w:t>v</w:t>
      </w:r>
      <w:r w:rsidRPr="000810F6">
        <w:rPr>
          <w:rFonts w:eastAsiaTheme="minorEastAsia" w:cs="Calibri" w:hint="eastAsia"/>
          <w:bCs/>
          <w:sz w:val="24"/>
          <w:szCs w:val="24"/>
        </w:rPr>
        <w:t>）为图像点（</w:t>
      </w:r>
      <w:r w:rsidRPr="000810F6">
        <w:rPr>
          <w:rFonts w:eastAsiaTheme="minorEastAsia" w:cs="Calibri" w:hint="eastAsia"/>
          <w:bCs/>
          <w:sz w:val="24"/>
          <w:szCs w:val="24"/>
        </w:rPr>
        <w:t>x</w:t>
      </w:r>
      <w:r w:rsidRPr="000810F6">
        <w:rPr>
          <w:rFonts w:eastAsiaTheme="minorEastAsia" w:cs="Calibri" w:hint="eastAsia"/>
          <w:bCs/>
          <w:sz w:val="24"/>
          <w:szCs w:val="24"/>
        </w:rPr>
        <w:t>，</w:t>
      </w:r>
      <w:r w:rsidRPr="000810F6">
        <w:rPr>
          <w:rFonts w:eastAsiaTheme="minorEastAsia" w:cs="Calibri" w:hint="eastAsia"/>
          <w:bCs/>
          <w:sz w:val="24"/>
          <w:szCs w:val="24"/>
        </w:rPr>
        <w:t>y</w:t>
      </w:r>
      <w:r w:rsidRPr="000810F6">
        <w:rPr>
          <w:rFonts w:eastAsiaTheme="minorEastAsia" w:cs="Calibri" w:hint="eastAsia"/>
          <w:bCs/>
          <w:sz w:val="24"/>
          <w:szCs w:val="24"/>
        </w:rPr>
        <w:t>）的光流，则把（</w:t>
      </w:r>
      <w:r w:rsidRPr="000810F6">
        <w:rPr>
          <w:rFonts w:eastAsiaTheme="minorEastAsia" w:cs="Calibri" w:hint="eastAsia"/>
          <w:bCs/>
          <w:sz w:val="24"/>
          <w:szCs w:val="24"/>
        </w:rPr>
        <w:t>x</w:t>
      </w:r>
      <w:r w:rsidRPr="000810F6">
        <w:rPr>
          <w:rFonts w:eastAsiaTheme="minorEastAsia" w:cs="Calibri" w:hint="eastAsia"/>
          <w:bCs/>
          <w:sz w:val="24"/>
          <w:szCs w:val="24"/>
        </w:rPr>
        <w:t>，</w:t>
      </w:r>
      <w:r w:rsidRPr="000810F6">
        <w:rPr>
          <w:rFonts w:eastAsiaTheme="minorEastAsia" w:cs="Calibri" w:hint="eastAsia"/>
          <w:bCs/>
          <w:sz w:val="24"/>
          <w:szCs w:val="24"/>
        </w:rPr>
        <w:t>y</w:t>
      </w:r>
      <w:r w:rsidRPr="000810F6">
        <w:rPr>
          <w:rFonts w:eastAsiaTheme="minorEastAsia" w:cs="Calibri" w:hint="eastAsia"/>
          <w:bCs/>
          <w:sz w:val="24"/>
          <w:szCs w:val="24"/>
        </w:rPr>
        <w:t>，</w:t>
      </w:r>
      <w:r w:rsidRPr="000810F6">
        <w:rPr>
          <w:rFonts w:eastAsiaTheme="minorEastAsia" w:cs="Calibri" w:hint="eastAsia"/>
          <w:bCs/>
          <w:sz w:val="24"/>
          <w:szCs w:val="24"/>
        </w:rPr>
        <w:t>u</w:t>
      </w:r>
      <w:r w:rsidRPr="000810F6">
        <w:rPr>
          <w:rFonts w:eastAsiaTheme="minorEastAsia" w:cs="Calibri" w:hint="eastAsia"/>
          <w:bCs/>
          <w:sz w:val="24"/>
          <w:szCs w:val="24"/>
        </w:rPr>
        <w:t>，</w:t>
      </w:r>
      <w:r w:rsidRPr="000810F6">
        <w:rPr>
          <w:rFonts w:eastAsiaTheme="minorEastAsia" w:cs="Calibri" w:hint="eastAsia"/>
          <w:bCs/>
          <w:sz w:val="24"/>
          <w:szCs w:val="24"/>
        </w:rPr>
        <w:t>v</w:t>
      </w:r>
      <w:r w:rsidRPr="000810F6">
        <w:rPr>
          <w:rFonts w:eastAsiaTheme="minorEastAsia" w:cs="Calibri" w:hint="eastAsia"/>
          <w:bCs/>
          <w:sz w:val="24"/>
          <w:szCs w:val="24"/>
        </w:rPr>
        <w:t>）称为光流点。所有光流点的集合称为光流场。当代光学特性的物体在三维空间运动时，在图像平面上就形成了相应的图像运动场，或称为互相速度场。在理想情况下，光流场对应于运动场。因此，光流是有图像的亮度变化形成的，因此，光流场近似于运动场。</w:t>
      </w:r>
    </w:p>
    <w:p w14:paraId="48757EAE" w14:textId="73A9B14E" w:rsidR="00070193" w:rsidRPr="00070193" w:rsidRDefault="00070193" w:rsidP="00070193">
      <w:pPr>
        <w:widowControl/>
        <w:rPr>
          <w:rFonts w:ascii="SimHei" w:eastAsia="SimHei" w:hAnsi="SimHei" w:cs="Calibri"/>
          <w:bCs/>
          <w:sz w:val="28"/>
          <w:szCs w:val="28"/>
        </w:rPr>
      </w:pPr>
      <w:r w:rsidRPr="00070193">
        <w:rPr>
          <w:rFonts w:ascii="SimHei" w:eastAsia="SimHei" w:hAnsi="SimHei" w:cs="Calibri" w:hint="eastAsia"/>
          <w:bCs/>
          <w:sz w:val="28"/>
          <w:szCs w:val="28"/>
        </w:rPr>
        <w:t>2.1.2光流场法的计算</w:t>
      </w:r>
    </w:p>
    <w:p w14:paraId="02328463" w14:textId="3DEA7192" w:rsidR="00C21395" w:rsidRPr="000810F6" w:rsidRDefault="00070193" w:rsidP="000810F6">
      <w:pPr>
        <w:widowControl/>
        <w:spacing w:line="300" w:lineRule="auto"/>
        <w:rPr>
          <w:rFonts w:asciiTheme="minorEastAsia" w:eastAsiaTheme="minorEastAsia" w:hAnsiTheme="minorEastAsia"/>
          <w:bCs/>
          <w:sz w:val="24"/>
          <w:szCs w:val="24"/>
        </w:rPr>
      </w:pPr>
      <w:r>
        <w:rPr>
          <w:rFonts w:asciiTheme="minorEastAsia" w:eastAsiaTheme="minorEastAsia" w:hAnsiTheme="minorEastAsia" w:hint="eastAsia"/>
          <w:bCs/>
          <w:szCs w:val="21"/>
        </w:rPr>
        <w:tab/>
      </w:r>
      <w:r w:rsidRPr="000810F6">
        <w:rPr>
          <w:rFonts w:asciiTheme="minorEastAsia" w:eastAsiaTheme="minorEastAsia" w:hAnsiTheme="minorEastAsia" w:hint="eastAsia"/>
          <w:bCs/>
          <w:sz w:val="24"/>
          <w:szCs w:val="24"/>
        </w:rPr>
        <w:t>光流场法的核心就是求解出运动目标的光流，即速度，根据视觉感知原理，客观物体在空间上一半是相对连续运动的，在运动过程中，投射到传感器平面上的图像实际上也是连续变化的。为此可以假设瞬时灰度值不变，即灰度不变性原理。由此可以得到光流基本方程。如下：</w:t>
      </w:r>
    </w:p>
    <w:p w14:paraId="44A3D5E8" w14:textId="2AE82B0B" w:rsidR="006E351E" w:rsidRDefault="006E351E" w:rsidP="000810F6">
      <w:pPr>
        <w:widowControl/>
        <w:spacing w:line="300" w:lineRule="auto"/>
        <w:jc w:val="center"/>
        <w:rPr>
          <w:rFonts w:asciiTheme="minorEastAsia" w:eastAsiaTheme="minorEastAsia" w:hAnsiTheme="minorEastAsia" w:hint="eastAsia"/>
          <w:bCs/>
          <w:sz w:val="24"/>
          <w:szCs w:val="24"/>
        </w:rPr>
      </w:pPr>
      <w:r w:rsidRPr="000810F6">
        <w:rPr>
          <w:rFonts w:asciiTheme="minorEastAsia" w:eastAsiaTheme="minorEastAsia" w:hAnsiTheme="minorEastAsia"/>
          <w:bCs/>
          <w:noProof/>
          <w:sz w:val="24"/>
          <w:szCs w:val="24"/>
        </w:rPr>
        <w:drawing>
          <wp:inline distT="0" distB="0" distL="0" distR="0" wp14:anchorId="6F91A1AB" wp14:editId="55AC6A1B">
            <wp:extent cx="1768198" cy="6452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47182" cy="674091"/>
                    </a:xfrm>
                    <a:prstGeom prst="rect">
                      <a:avLst/>
                    </a:prstGeom>
                  </pic:spPr>
                </pic:pic>
              </a:graphicData>
            </a:graphic>
          </wp:inline>
        </w:drawing>
      </w:r>
    </w:p>
    <w:p w14:paraId="3DB435E3" w14:textId="4C610426" w:rsidR="00F86F24" w:rsidRDefault="00F86F24" w:rsidP="000810F6">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图2.1  光流法基本方程</w:t>
      </w:r>
    </w:p>
    <w:p w14:paraId="40E907E3" w14:textId="77777777" w:rsidR="00F86F24" w:rsidRPr="00F86F24" w:rsidRDefault="00F86F24" w:rsidP="000810F6">
      <w:pPr>
        <w:widowControl/>
        <w:spacing w:line="300" w:lineRule="auto"/>
        <w:jc w:val="center"/>
        <w:rPr>
          <w:rFonts w:asciiTheme="minorEastAsia" w:eastAsiaTheme="minorEastAsia" w:hAnsiTheme="minorEastAsia" w:hint="eastAsia"/>
          <w:bCs/>
          <w:szCs w:val="21"/>
        </w:rPr>
      </w:pPr>
    </w:p>
    <w:p w14:paraId="0A9814FB" w14:textId="33350E56" w:rsidR="00C21395" w:rsidRPr="000810F6" w:rsidRDefault="001A562D" w:rsidP="000810F6">
      <w:pPr>
        <w:widowControl/>
        <w:spacing w:line="300" w:lineRule="auto"/>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约束方程只有一个，而方程的变量有两个，在这种情况下无法求出u和v的确切值</w:t>
      </w:r>
      <w:r w:rsidR="004106D1" w:rsidRPr="000810F6">
        <w:rPr>
          <w:rFonts w:asciiTheme="minorEastAsia" w:eastAsiaTheme="minorEastAsia" w:hAnsiTheme="minorEastAsia" w:hint="eastAsia"/>
          <w:bCs/>
          <w:sz w:val="24"/>
          <w:szCs w:val="24"/>
        </w:rPr>
        <w:t>。</w:t>
      </w:r>
      <w:r w:rsidR="00AE4E5C" w:rsidRPr="000810F6">
        <w:rPr>
          <w:rFonts w:asciiTheme="minorEastAsia" w:eastAsiaTheme="minorEastAsia" w:hAnsiTheme="minorEastAsia" w:hint="eastAsia"/>
          <w:bCs/>
          <w:sz w:val="24"/>
          <w:szCs w:val="24"/>
        </w:rPr>
        <w:t>这种不确定性称为孔径问题。此时需要引入另外的约束条件，从不同的角度引入约束条件</w:t>
      </w:r>
      <w:r w:rsidR="003B427D" w:rsidRPr="000810F6">
        <w:rPr>
          <w:rFonts w:asciiTheme="minorEastAsia" w:eastAsiaTheme="minorEastAsia" w:hAnsiTheme="minorEastAsia" w:hint="eastAsia"/>
          <w:bCs/>
          <w:sz w:val="24"/>
          <w:szCs w:val="24"/>
        </w:rPr>
        <w:t>，从不同的角度引入约束条件，导致了不同的光流计算方法</w:t>
      </w:r>
      <w:r w:rsidR="006E351E" w:rsidRPr="000810F6">
        <w:rPr>
          <w:rFonts w:asciiTheme="minorEastAsia" w:eastAsiaTheme="minorEastAsia" w:hAnsiTheme="minorEastAsia" w:hint="eastAsia"/>
          <w:bCs/>
          <w:sz w:val="24"/>
          <w:szCs w:val="24"/>
        </w:rPr>
        <w:t>。现在将光流法分成四大类。（1）基于梯度的光流计算方法（2）基于区域的光流计算方法</w:t>
      </w:r>
      <w:r w:rsidR="004A609F" w:rsidRPr="000810F6">
        <w:rPr>
          <w:rFonts w:asciiTheme="minorEastAsia" w:eastAsiaTheme="minorEastAsia" w:hAnsiTheme="minorEastAsia" w:hint="eastAsia"/>
          <w:bCs/>
          <w:sz w:val="24"/>
          <w:szCs w:val="24"/>
        </w:rPr>
        <w:t>（3）基于频域的光流计算法（4）贝叶斯光流算法</w:t>
      </w:r>
      <w:r w:rsidR="00C206D4" w:rsidRPr="000810F6">
        <w:rPr>
          <w:rFonts w:asciiTheme="minorEastAsia" w:eastAsiaTheme="minorEastAsia" w:hAnsiTheme="minorEastAsia" w:hint="eastAsia"/>
          <w:bCs/>
          <w:sz w:val="24"/>
          <w:szCs w:val="24"/>
        </w:rPr>
        <w:t>。</w:t>
      </w:r>
    </w:p>
    <w:p w14:paraId="160DC52F" w14:textId="415EB140" w:rsidR="00C206D4" w:rsidRDefault="00C206D4" w:rsidP="00876FA6">
      <w:pPr>
        <w:widowControl/>
        <w:rPr>
          <w:rFonts w:ascii="SimHei" w:eastAsia="SimHei" w:hAnsi="SimHei"/>
          <w:bCs/>
          <w:sz w:val="28"/>
          <w:szCs w:val="28"/>
        </w:rPr>
      </w:pPr>
      <w:r w:rsidRPr="00C206D4">
        <w:rPr>
          <w:rFonts w:ascii="SimHei" w:eastAsia="SimHei" w:hAnsi="SimHei" w:hint="eastAsia"/>
          <w:bCs/>
          <w:sz w:val="28"/>
          <w:szCs w:val="28"/>
        </w:rPr>
        <w:t>2.1.3光流的应用</w:t>
      </w:r>
    </w:p>
    <w:p w14:paraId="68C2B3E6" w14:textId="2B573088" w:rsidR="00C206D4" w:rsidRPr="000810F6" w:rsidRDefault="00C206D4"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给图像中的每个像素点赋予一个速度矢量，这样就形成了一个运动矢量场。根据各个像素点的速度矢量特征，可以对图像进行动态分析。如果图像中没有运</w:t>
      </w:r>
      <w:r w:rsidRPr="000810F6">
        <w:rPr>
          <w:rFonts w:asciiTheme="minorEastAsia" w:eastAsiaTheme="minorEastAsia" w:hAnsiTheme="minorEastAsia" w:hint="eastAsia"/>
          <w:bCs/>
          <w:sz w:val="24"/>
          <w:szCs w:val="24"/>
        </w:rPr>
        <w:lastRenderedPageBreak/>
        <w:t>动目标，则光流矢量</w:t>
      </w:r>
      <w:r w:rsidR="002734B6" w:rsidRPr="000810F6">
        <w:rPr>
          <w:rFonts w:asciiTheme="minorEastAsia" w:eastAsiaTheme="minorEastAsia" w:hAnsiTheme="minorEastAsia" w:hint="eastAsia"/>
          <w:bCs/>
          <w:sz w:val="24"/>
          <w:szCs w:val="24"/>
        </w:rPr>
        <w:t>在整个图像区域是连续变化的。当图像中有运动物体时，目标和背景存在着相对运动。运动物体所形成的速度矢量必然和背景的速度矢量有所不同，如此便可以计算出运动物体的位置。</w:t>
      </w:r>
    </w:p>
    <w:p w14:paraId="0769921E" w14:textId="1FFBE3D0" w:rsidR="00C21395" w:rsidRDefault="002734B6" w:rsidP="00876FA6">
      <w:pPr>
        <w:widowControl/>
        <w:rPr>
          <w:rFonts w:ascii="SimHei" w:eastAsia="SimHei" w:hAnsi="SimHei"/>
          <w:bCs/>
          <w:sz w:val="28"/>
          <w:szCs w:val="28"/>
        </w:rPr>
      </w:pPr>
      <w:r w:rsidRPr="002734B6">
        <w:rPr>
          <w:rFonts w:ascii="SimHei" w:eastAsia="SimHei" w:hAnsi="SimHei" w:hint="eastAsia"/>
          <w:bCs/>
          <w:sz w:val="28"/>
          <w:szCs w:val="28"/>
        </w:rPr>
        <w:t>2.2 背景差分法</w:t>
      </w:r>
    </w:p>
    <w:p w14:paraId="1D5F6853" w14:textId="059644F7" w:rsidR="002734B6" w:rsidRDefault="00FA2163" w:rsidP="00876FA6">
      <w:pPr>
        <w:widowControl/>
        <w:rPr>
          <w:rFonts w:ascii="SimHei" w:eastAsia="SimHei" w:hAnsi="SimHei"/>
          <w:bCs/>
          <w:sz w:val="28"/>
          <w:szCs w:val="28"/>
        </w:rPr>
      </w:pPr>
      <w:r>
        <w:rPr>
          <w:rFonts w:ascii="SimHei" w:eastAsia="SimHei" w:hAnsi="SimHei" w:hint="eastAsia"/>
          <w:bCs/>
          <w:sz w:val="28"/>
          <w:szCs w:val="28"/>
        </w:rPr>
        <w:t>2.2.1背景差分法的介绍</w:t>
      </w:r>
    </w:p>
    <w:p w14:paraId="70E07611" w14:textId="7ABBEEF2" w:rsidR="00FA2163" w:rsidRPr="000810F6" w:rsidRDefault="00FA2163"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背景差分法是一种对静止场景进行运动分割的</w:t>
      </w:r>
      <w:r w:rsidR="00307903" w:rsidRPr="000810F6">
        <w:rPr>
          <w:rFonts w:asciiTheme="minorEastAsia" w:eastAsiaTheme="minorEastAsia" w:hAnsiTheme="minorEastAsia" w:hint="eastAsia"/>
          <w:bCs/>
          <w:sz w:val="24"/>
          <w:szCs w:val="24"/>
        </w:rPr>
        <w:t>的通用方法，它将当前获取的图像帧与背景图像做差分运算，得到目标运动区域的灰度图，对灰度图进行阈值化提取运动区域，而且为避免环境光照变化影响，背景图像根据当前获取图像帧进行更新。</w:t>
      </w:r>
    </w:p>
    <w:p w14:paraId="16CAB420" w14:textId="6087159D" w:rsidR="00FE2DA4" w:rsidRDefault="00FE2DA4" w:rsidP="00876FA6">
      <w:pPr>
        <w:widowControl/>
        <w:rPr>
          <w:rFonts w:ascii="SimHei" w:eastAsia="SimHei" w:hAnsi="SimHei"/>
          <w:bCs/>
          <w:sz w:val="28"/>
          <w:szCs w:val="28"/>
        </w:rPr>
      </w:pPr>
      <w:r w:rsidRPr="00FE2DA4">
        <w:rPr>
          <w:rFonts w:ascii="SimHei" w:eastAsia="SimHei" w:hAnsi="SimHei" w:hint="eastAsia"/>
          <w:bCs/>
          <w:sz w:val="28"/>
          <w:szCs w:val="28"/>
        </w:rPr>
        <w:t>2.2.2背景差法的计算</w:t>
      </w:r>
    </w:p>
    <w:p w14:paraId="39550D6A" w14:textId="0FADD280" w:rsidR="00FE2DA4" w:rsidRPr="000810F6" w:rsidRDefault="00E568BE" w:rsidP="000810F6">
      <w:pPr>
        <w:widowControl/>
        <w:spacing w:line="300" w:lineRule="auto"/>
        <w:ind w:firstLine="420"/>
        <w:rPr>
          <w:rFonts w:asciiTheme="minorEastAsia" w:eastAsiaTheme="minorEastAsia" w:hAnsiTheme="minorEastAsia"/>
          <w:bCs/>
          <w:sz w:val="24"/>
          <w:szCs w:val="24"/>
        </w:rPr>
      </w:pPr>
      <w:r w:rsidRPr="000810F6">
        <w:rPr>
          <w:rFonts w:asciiTheme="minorEastAsia" w:eastAsiaTheme="minorEastAsia" w:hAnsiTheme="minorEastAsia" w:hint="eastAsia"/>
          <w:bCs/>
          <w:sz w:val="24"/>
          <w:szCs w:val="24"/>
        </w:rPr>
        <w:t>根据前景检测，背景维持和后处理方法，存在几种不同的背景差法。若设</w:t>
      </w:r>
      <w:r w:rsidRPr="000810F6">
        <w:rPr>
          <w:rFonts w:asciiTheme="minorEastAsia" w:eastAsiaTheme="minorEastAsia" w:hAnsiTheme="minorEastAsia"/>
          <w:bCs/>
          <w:noProof/>
          <w:sz w:val="24"/>
          <w:szCs w:val="24"/>
        </w:rPr>
        <w:drawing>
          <wp:inline distT="0" distB="0" distL="0" distR="0" wp14:anchorId="531D6719" wp14:editId="6DAB94EA">
            <wp:extent cx="352463" cy="2349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206" cy="240804"/>
                    </a:xfrm>
                    <a:prstGeom prst="rect">
                      <a:avLst/>
                    </a:prstGeom>
                  </pic:spPr>
                </pic:pic>
              </a:graphicData>
            </a:graphic>
          </wp:inline>
        </w:drawing>
      </w:r>
      <w:r w:rsidRPr="000810F6">
        <w:rPr>
          <w:rFonts w:asciiTheme="minorEastAsia" w:eastAsiaTheme="minorEastAsia" w:hAnsiTheme="minorEastAsia" w:hint="eastAsia"/>
          <w:bCs/>
          <w:sz w:val="24"/>
          <w:szCs w:val="24"/>
        </w:rPr>
        <w:t>分别为当前帧与背景帧图像</w:t>
      </w:r>
      <w:r w:rsidR="00A35DE2" w:rsidRPr="000810F6">
        <w:rPr>
          <w:rFonts w:asciiTheme="minorEastAsia" w:eastAsiaTheme="minorEastAsia" w:hAnsiTheme="minorEastAsia" w:hint="eastAsia"/>
          <w:bCs/>
          <w:sz w:val="24"/>
          <w:szCs w:val="24"/>
        </w:rPr>
        <w:t>，T为前景灰度阈值，则其中一种方法流程为：（1）取前几帧图像的平均值，将其作为初始的背景图像</w:t>
      </w:r>
      <w:proofErr w:type="spellStart"/>
      <w:r w:rsidR="00A35DE2" w:rsidRPr="000810F6">
        <w:rPr>
          <w:rFonts w:asciiTheme="minorEastAsia" w:eastAsiaTheme="minorEastAsia" w:hAnsiTheme="minorEastAsia" w:hint="eastAsia"/>
          <w:bCs/>
          <w:sz w:val="24"/>
          <w:szCs w:val="24"/>
        </w:rPr>
        <w:t>Bt</w:t>
      </w:r>
      <w:proofErr w:type="spellEnd"/>
      <w:r w:rsidR="00A35DE2" w:rsidRPr="000810F6">
        <w:rPr>
          <w:rFonts w:asciiTheme="minorEastAsia" w:eastAsiaTheme="minorEastAsia" w:hAnsiTheme="minorEastAsia" w:hint="eastAsia"/>
          <w:bCs/>
          <w:sz w:val="24"/>
          <w:szCs w:val="24"/>
        </w:rPr>
        <w:t>；（2</w:t>
      </w:r>
      <w:r w:rsidR="00A35DE2" w:rsidRPr="000810F6">
        <w:rPr>
          <w:rFonts w:asciiTheme="minorEastAsia" w:eastAsiaTheme="minorEastAsia" w:hAnsiTheme="minorEastAsia"/>
          <w:bCs/>
          <w:sz w:val="24"/>
          <w:szCs w:val="24"/>
        </w:rPr>
        <w:t>）</w:t>
      </w:r>
      <w:r w:rsidR="00237EB1" w:rsidRPr="000810F6">
        <w:rPr>
          <w:rFonts w:asciiTheme="minorEastAsia" w:eastAsiaTheme="minorEastAsia" w:hAnsiTheme="minorEastAsia" w:hint="eastAsia"/>
          <w:bCs/>
          <w:sz w:val="24"/>
          <w:szCs w:val="24"/>
        </w:rPr>
        <w:t>当前</w:t>
      </w:r>
      <w:r w:rsidR="000C103B" w:rsidRPr="000810F6">
        <w:rPr>
          <w:rFonts w:asciiTheme="minorEastAsia" w:eastAsiaTheme="minorEastAsia" w:hAnsiTheme="minorEastAsia" w:hint="eastAsia"/>
          <w:bCs/>
          <w:sz w:val="24"/>
          <w:szCs w:val="24"/>
        </w:rPr>
        <w:t>帧图像与背景图像作灰度减运算，并取绝对值；公式即为：</w:t>
      </w:r>
    </w:p>
    <w:p w14:paraId="7A898414" w14:textId="55B338B8" w:rsidR="00C21395" w:rsidRDefault="000C103B" w:rsidP="000810F6">
      <w:pPr>
        <w:widowControl/>
        <w:spacing w:line="300" w:lineRule="auto"/>
        <w:ind w:left="2520" w:firstLine="420"/>
        <w:rPr>
          <w:rFonts w:asciiTheme="minorEastAsia" w:eastAsiaTheme="minorEastAsia" w:hAnsiTheme="minorEastAsia" w:hint="eastAsia"/>
          <w:bCs/>
          <w:sz w:val="24"/>
          <w:szCs w:val="24"/>
        </w:rPr>
      </w:pPr>
      <w:r w:rsidRPr="000810F6">
        <w:rPr>
          <w:rFonts w:asciiTheme="minorEastAsia" w:eastAsiaTheme="minorEastAsia" w:hAnsiTheme="minorEastAsia"/>
          <w:bCs/>
          <w:noProof/>
          <w:sz w:val="24"/>
          <w:szCs w:val="24"/>
        </w:rPr>
        <w:drawing>
          <wp:inline distT="0" distB="0" distL="0" distR="0" wp14:anchorId="5793C954" wp14:editId="5B9F773A">
            <wp:extent cx="1536700" cy="317500"/>
            <wp:effectExtent l="0" t="0" r="1270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6700" cy="317500"/>
                    </a:xfrm>
                    <a:prstGeom prst="rect">
                      <a:avLst/>
                    </a:prstGeom>
                  </pic:spPr>
                </pic:pic>
              </a:graphicData>
            </a:graphic>
          </wp:inline>
        </w:drawing>
      </w:r>
    </w:p>
    <w:p w14:paraId="46E06063" w14:textId="01F0804D" w:rsidR="00F86F24" w:rsidRDefault="00F86F24" w:rsidP="000810F6">
      <w:pPr>
        <w:widowControl/>
        <w:spacing w:line="300" w:lineRule="auto"/>
        <w:ind w:left="2520" w:firstLine="420"/>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图2.2  背景差公式图</w:t>
      </w:r>
    </w:p>
    <w:p w14:paraId="0276A83F" w14:textId="77777777" w:rsidR="00F86F24" w:rsidRPr="00F86F24" w:rsidRDefault="00F86F24" w:rsidP="000810F6">
      <w:pPr>
        <w:widowControl/>
        <w:spacing w:line="300" w:lineRule="auto"/>
        <w:ind w:left="2520" w:firstLine="420"/>
        <w:rPr>
          <w:rFonts w:asciiTheme="minorEastAsia" w:eastAsiaTheme="minorEastAsia" w:hAnsiTheme="minorEastAsia" w:hint="eastAsia"/>
          <w:bCs/>
          <w:szCs w:val="21"/>
        </w:rPr>
      </w:pPr>
    </w:p>
    <w:p w14:paraId="1A713798" w14:textId="5E981FF9" w:rsidR="000C103B" w:rsidRDefault="000C103B" w:rsidP="000810F6">
      <w:pPr>
        <w:widowControl/>
        <w:spacing w:line="300" w:lineRule="auto"/>
        <w:rPr>
          <w:rFonts w:asciiTheme="minorEastAsia" w:eastAsiaTheme="minorEastAsia" w:hAnsiTheme="minorEastAsia" w:hint="eastAsia"/>
          <w:bCs/>
          <w:sz w:val="24"/>
          <w:szCs w:val="24"/>
        </w:rPr>
      </w:pPr>
      <w:r w:rsidRPr="000810F6">
        <w:rPr>
          <w:rFonts w:asciiTheme="minorEastAsia" w:eastAsiaTheme="minorEastAsia" w:hAnsiTheme="minorEastAsia" w:hint="eastAsia"/>
          <w:bCs/>
          <w:sz w:val="24"/>
          <w:szCs w:val="24"/>
        </w:rPr>
        <w:t>（3）对当前帧的像素（x，y），若有</w:t>
      </w:r>
      <w:r w:rsidRPr="000810F6">
        <w:rPr>
          <w:rFonts w:asciiTheme="minorEastAsia" w:eastAsiaTheme="minorEastAsia" w:hAnsiTheme="minorEastAsia"/>
          <w:bCs/>
          <w:noProof/>
          <w:sz w:val="24"/>
          <w:szCs w:val="24"/>
        </w:rPr>
        <w:drawing>
          <wp:inline distT="0" distB="0" distL="0" distR="0" wp14:anchorId="6A4B277B" wp14:editId="1F51CB9F">
            <wp:extent cx="1117481" cy="1658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6400" cy="183466"/>
                    </a:xfrm>
                    <a:prstGeom prst="rect">
                      <a:avLst/>
                    </a:prstGeom>
                  </pic:spPr>
                </pic:pic>
              </a:graphicData>
            </a:graphic>
          </wp:inline>
        </w:drawing>
      </w:r>
      <w:r w:rsidRPr="000810F6">
        <w:rPr>
          <w:rFonts w:asciiTheme="minorEastAsia" w:eastAsiaTheme="minorEastAsia" w:hAnsiTheme="minorEastAsia" w:hint="eastAsia"/>
          <w:bCs/>
          <w:sz w:val="24"/>
          <w:szCs w:val="24"/>
        </w:rPr>
        <w:t>，则该像素点为前景点；（4</w:t>
      </w:r>
      <w:r w:rsidRPr="000810F6">
        <w:rPr>
          <w:rFonts w:asciiTheme="minorEastAsia" w:eastAsiaTheme="minorEastAsia" w:hAnsiTheme="minorEastAsia"/>
          <w:bCs/>
          <w:sz w:val="24"/>
          <w:szCs w:val="24"/>
        </w:rPr>
        <w:t>）</w:t>
      </w:r>
      <w:r w:rsidRPr="000810F6">
        <w:rPr>
          <w:rFonts w:asciiTheme="minorEastAsia" w:eastAsiaTheme="minorEastAsia" w:hAnsiTheme="minorEastAsia" w:hint="eastAsia"/>
          <w:bCs/>
          <w:sz w:val="24"/>
          <w:szCs w:val="24"/>
        </w:rPr>
        <w:t>对前景像素进行形态学操作（腐蚀，膨胀，开闭操作等）；（5）用当前帧图像对背景图像进行更新。</w:t>
      </w:r>
      <w:r w:rsidR="00D9082E">
        <w:rPr>
          <w:rFonts w:asciiTheme="minorEastAsia" w:eastAsiaTheme="minorEastAsia" w:hAnsiTheme="minorEastAsia" w:hint="eastAsia"/>
          <w:bCs/>
          <w:sz w:val="24"/>
          <w:szCs w:val="24"/>
        </w:rPr>
        <w:t>具体流</w:t>
      </w:r>
      <w:r w:rsidR="00F7120D">
        <w:rPr>
          <w:rFonts w:asciiTheme="minorEastAsia" w:eastAsiaTheme="minorEastAsia" w:hAnsiTheme="minorEastAsia" w:hint="eastAsia"/>
          <w:bCs/>
          <w:sz w:val="24"/>
          <w:szCs w:val="24"/>
        </w:rPr>
        <w:t>程如下：</w:t>
      </w:r>
    </w:p>
    <w:p w14:paraId="4168DFE7" w14:textId="732F15E4" w:rsidR="00F7120D" w:rsidRDefault="00F7120D" w:rsidP="000810F6">
      <w:pPr>
        <w:widowControl/>
        <w:spacing w:line="300" w:lineRule="auto"/>
        <w:rPr>
          <w:rFonts w:asciiTheme="minorEastAsia" w:eastAsiaTheme="minorEastAsia" w:hAnsiTheme="minorEastAsia" w:hint="eastAsia"/>
          <w:bCs/>
          <w:sz w:val="24"/>
          <w:szCs w:val="24"/>
        </w:rPr>
      </w:pPr>
      <w:r w:rsidRPr="00F7120D">
        <w:rPr>
          <w:rFonts w:asciiTheme="minorEastAsia" w:eastAsiaTheme="minorEastAsia" w:hAnsiTheme="minorEastAsia"/>
          <w:bCs/>
          <w:sz w:val="24"/>
          <w:szCs w:val="24"/>
        </w:rPr>
        <w:drawing>
          <wp:inline distT="0" distB="0" distL="0" distR="0" wp14:anchorId="7067B8FF" wp14:editId="11307DC0">
            <wp:extent cx="5274310" cy="14370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437005"/>
                    </a:xfrm>
                    <a:prstGeom prst="rect">
                      <a:avLst/>
                    </a:prstGeom>
                  </pic:spPr>
                </pic:pic>
              </a:graphicData>
            </a:graphic>
          </wp:inline>
        </w:drawing>
      </w:r>
    </w:p>
    <w:p w14:paraId="1D213B0E" w14:textId="6E01768C" w:rsidR="00F86F24" w:rsidRDefault="00F86F24" w:rsidP="00F86F24">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图2.3  背景差法流程图</w:t>
      </w:r>
    </w:p>
    <w:p w14:paraId="492DBB51" w14:textId="77777777" w:rsidR="00F86F24" w:rsidRPr="00F86F24" w:rsidRDefault="00F86F24" w:rsidP="00F86F24">
      <w:pPr>
        <w:widowControl/>
        <w:spacing w:line="300" w:lineRule="auto"/>
        <w:jc w:val="center"/>
        <w:rPr>
          <w:rFonts w:asciiTheme="minorEastAsia" w:eastAsiaTheme="minorEastAsia" w:hAnsiTheme="minorEastAsia" w:hint="eastAsia"/>
          <w:bCs/>
          <w:szCs w:val="21"/>
        </w:rPr>
      </w:pPr>
    </w:p>
    <w:p w14:paraId="279DCBE1" w14:textId="73FD1812" w:rsidR="00787D8F" w:rsidRDefault="00787D8F" w:rsidP="000C103B">
      <w:pPr>
        <w:widowControl/>
        <w:rPr>
          <w:rFonts w:ascii="SimHei" w:eastAsia="SimHei" w:hAnsi="SimHei"/>
          <w:bCs/>
          <w:sz w:val="28"/>
          <w:szCs w:val="28"/>
        </w:rPr>
      </w:pPr>
      <w:r w:rsidRPr="00787D8F">
        <w:rPr>
          <w:rFonts w:ascii="SimHei" w:eastAsia="SimHei" w:hAnsi="SimHei" w:hint="eastAsia"/>
          <w:bCs/>
          <w:sz w:val="28"/>
          <w:szCs w:val="28"/>
        </w:rPr>
        <w:t>2.3</w:t>
      </w:r>
      <w:r>
        <w:rPr>
          <w:rFonts w:ascii="SimHei" w:eastAsia="SimHei" w:hAnsi="SimHei" w:hint="eastAsia"/>
          <w:bCs/>
          <w:sz w:val="28"/>
          <w:szCs w:val="28"/>
        </w:rPr>
        <w:t xml:space="preserve"> </w:t>
      </w:r>
      <w:proofErr w:type="spellStart"/>
      <w:r w:rsidRPr="00787D8F">
        <w:rPr>
          <w:rFonts w:ascii="SimHei" w:eastAsia="SimHei" w:hAnsi="SimHei" w:hint="eastAsia"/>
          <w:bCs/>
          <w:sz w:val="28"/>
          <w:szCs w:val="28"/>
        </w:rPr>
        <w:t>ViBe</w:t>
      </w:r>
      <w:proofErr w:type="spellEnd"/>
      <w:r>
        <w:rPr>
          <w:rFonts w:ascii="SimHei" w:eastAsia="SimHei" w:hAnsi="SimHei" w:hint="eastAsia"/>
          <w:bCs/>
          <w:sz w:val="28"/>
          <w:szCs w:val="28"/>
        </w:rPr>
        <w:t>背景提取算法</w:t>
      </w:r>
    </w:p>
    <w:p w14:paraId="4F914E0B" w14:textId="415ADB72" w:rsidR="00787D8F" w:rsidRDefault="00787D8F" w:rsidP="000C103B">
      <w:pPr>
        <w:widowControl/>
        <w:rPr>
          <w:rFonts w:ascii="SimHei" w:eastAsia="SimHei" w:hAnsi="SimHei"/>
          <w:bCs/>
          <w:sz w:val="28"/>
          <w:szCs w:val="28"/>
        </w:rPr>
      </w:pPr>
      <w:r>
        <w:rPr>
          <w:rFonts w:ascii="SimHei" w:eastAsia="SimHei" w:hAnsi="SimHei" w:hint="eastAsia"/>
          <w:bCs/>
          <w:sz w:val="28"/>
          <w:szCs w:val="28"/>
        </w:rPr>
        <w:t xml:space="preserve">2.3.1 </w:t>
      </w:r>
      <w:proofErr w:type="spellStart"/>
      <w:r>
        <w:rPr>
          <w:rFonts w:ascii="SimHei" w:eastAsia="SimHei" w:hAnsi="SimHei" w:hint="eastAsia"/>
          <w:bCs/>
          <w:sz w:val="28"/>
          <w:szCs w:val="28"/>
        </w:rPr>
        <w:t>ViBe</w:t>
      </w:r>
      <w:proofErr w:type="spellEnd"/>
      <w:r>
        <w:rPr>
          <w:rFonts w:ascii="SimHei" w:eastAsia="SimHei" w:hAnsi="SimHei" w:hint="eastAsia"/>
          <w:bCs/>
          <w:sz w:val="28"/>
          <w:szCs w:val="28"/>
        </w:rPr>
        <w:t>背景算法介绍</w:t>
      </w:r>
    </w:p>
    <w:p w14:paraId="55A16959" w14:textId="43083380" w:rsidR="00787D8F" w:rsidRPr="000810F6" w:rsidRDefault="00787D8F" w:rsidP="000810F6">
      <w:pPr>
        <w:widowControl/>
        <w:spacing w:line="300" w:lineRule="auto"/>
        <w:rPr>
          <w:rFonts w:asciiTheme="minorEastAsia" w:eastAsiaTheme="minorEastAsia" w:hAnsiTheme="minorEastAsia"/>
          <w:bCs/>
          <w:sz w:val="24"/>
          <w:szCs w:val="24"/>
        </w:rPr>
      </w:pPr>
      <w:proofErr w:type="spellStart"/>
      <w:r w:rsidRPr="000810F6">
        <w:rPr>
          <w:rFonts w:asciiTheme="minorEastAsia" w:eastAsiaTheme="minorEastAsia" w:hAnsiTheme="minorEastAsia" w:hint="eastAsia"/>
          <w:bCs/>
          <w:sz w:val="24"/>
          <w:szCs w:val="24"/>
        </w:rPr>
        <w:lastRenderedPageBreak/>
        <w:t>ViBe</w:t>
      </w:r>
      <w:proofErr w:type="spellEnd"/>
      <w:r w:rsidRPr="000810F6">
        <w:rPr>
          <w:rFonts w:asciiTheme="minorEastAsia" w:eastAsiaTheme="minorEastAsia" w:hAnsiTheme="minorEastAsia" w:hint="eastAsia"/>
          <w:bCs/>
          <w:sz w:val="24"/>
          <w:szCs w:val="24"/>
        </w:rPr>
        <w:t>是一种像素级视频背景建模或前景检测的算法，对硬件内存占用也少</w:t>
      </w:r>
      <w:r w:rsidR="006D3F2A" w:rsidRPr="000810F6">
        <w:rPr>
          <w:rFonts w:asciiTheme="minorEastAsia" w:eastAsiaTheme="minorEastAsia" w:hAnsiTheme="minorEastAsia" w:hint="eastAsia"/>
          <w:bCs/>
          <w:sz w:val="24"/>
          <w:szCs w:val="24"/>
        </w:rPr>
        <w:t>。该算法主要不同之处是背景模型的更新策略。</w:t>
      </w:r>
    </w:p>
    <w:p w14:paraId="03F7586E" w14:textId="11D755B4" w:rsidR="006D3F2A" w:rsidRDefault="006D3F2A" w:rsidP="000C103B">
      <w:pPr>
        <w:widowControl/>
        <w:rPr>
          <w:rFonts w:ascii="SimHei" w:eastAsia="SimHei" w:hAnsi="SimHei" w:hint="eastAsia"/>
          <w:bCs/>
          <w:sz w:val="28"/>
          <w:szCs w:val="28"/>
        </w:rPr>
      </w:pPr>
      <w:r w:rsidRPr="006D3F2A">
        <w:rPr>
          <w:rFonts w:ascii="SimHei" w:eastAsia="SimHei" w:hAnsi="SimHei" w:hint="eastAsia"/>
          <w:bCs/>
          <w:sz w:val="28"/>
          <w:szCs w:val="28"/>
        </w:rPr>
        <w:t xml:space="preserve">2.3.2 </w:t>
      </w:r>
      <w:proofErr w:type="spellStart"/>
      <w:r w:rsidRPr="006D3F2A">
        <w:rPr>
          <w:rFonts w:ascii="SimHei" w:eastAsia="SimHei" w:hAnsi="SimHei" w:hint="eastAsia"/>
          <w:bCs/>
          <w:sz w:val="28"/>
          <w:szCs w:val="28"/>
        </w:rPr>
        <w:t>ViBe</w:t>
      </w:r>
      <w:proofErr w:type="spellEnd"/>
      <w:r w:rsidRPr="006D3F2A">
        <w:rPr>
          <w:rFonts w:ascii="SimHei" w:eastAsia="SimHei" w:hAnsi="SimHei" w:hint="eastAsia"/>
          <w:bCs/>
          <w:sz w:val="28"/>
          <w:szCs w:val="28"/>
        </w:rPr>
        <w:t>背景提取法原理</w:t>
      </w:r>
    </w:p>
    <w:p w14:paraId="4C1AE0B7" w14:textId="712F0EF3" w:rsidR="00F86F24" w:rsidRPr="00F86F24" w:rsidRDefault="00F86F24" w:rsidP="000C103B">
      <w:pPr>
        <w:widowControl/>
        <w:rPr>
          <w:rFonts w:ascii="SimHei" w:eastAsia="SimHei" w:hAnsi="SimHei"/>
          <w:bCs/>
          <w:color w:val="FF0000"/>
          <w:sz w:val="28"/>
          <w:szCs w:val="28"/>
        </w:rPr>
      </w:pPr>
      <w:r w:rsidRPr="00F86F24">
        <w:rPr>
          <w:rFonts w:ascii="SimHei" w:eastAsia="SimHei" w:hAnsi="SimHei" w:hint="eastAsia"/>
          <w:bCs/>
          <w:color w:val="FF0000"/>
          <w:sz w:val="28"/>
          <w:szCs w:val="28"/>
        </w:rPr>
        <w:t>（空）</w:t>
      </w:r>
    </w:p>
    <w:p w14:paraId="0CFF87F3" w14:textId="34FAF6CD" w:rsidR="006D3F2A" w:rsidRDefault="006D3F2A" w:rsidP="000C103B">
      <w:pPr>
        <w:widowControl/>
        <w:rPr>
          <w:rFonts w:ascii="SimHei" w:eastAsia="SimHei" w:hAnsi="SimHei"/>
          <w:bCs/>
          <w:sz w:val="28"/>
          <w:szCs w:val="28"/>
        </w:rPr>
      </w:pPr>
      <w:r>
        <w:rPr>
          <w:rFonts w:ascii="SimHei" w:eastAsia="SimHei" w:hAnsi="SimHei" w:hint="eastAsia"/>
          <w:bCs/>
          <w:sz w:val="28"/>
          <w:szCs w:val="28"/>
        </w:rPr>
        <w:t>2.4 三种常见的运动目标检测算法比较</w:t>
      </w:r>
    </w:p>
    <w:p w14:paraId="4F678F61" w14:textId="398BB836" w:rsidR="000810F6" w:rsidRPr="000810F6" w:rsidRDefault="000810F6" w:rsidP="000810F6">
      <w:pPr>
        <w:widowControl/>
        <w:jc w:val="center"/>
        <w:rPr>
          <w:rFonts w:asciiTheme="minorEastAsia" w:eastAsiaTheme="minorEastAsia" w:hAnsiTheme="minorEastAsia"/>
          <w:bCs/>
          <w:szCs w:val="21"/>
        </w:rPr>
      </w:pPr>
      <w:r w:rsidRPr="000810F6">
        <w:rPr>
          <w:rFonts w:asciiTheme="minorEastAsia" w:eastAsiaTheme="minorEastAsia" w:hAnsiTheme="minorEastAsia" w:hint="eastAsia"/>
          <w:bCs/>
          <w:szCs w:val="21"/>
        </w:rPr>
        <w:t>表2.1  常用目标检测算法对比</w:t>
      </w:r>
    </w:p>
    <w:tbl>
      <w:tblPr>
        <w:tblStyle w:val="af3"/>
        <w:tblW w:w="0" w:type="auto"/>
        <w:tblLook w:val="04A0" w:firstRow="1" w:lastRow="0" w:firstColumn="1" w:lastColumn="0" w:noHBand="0" w:noVBand="1"/>
      </w:tblPr>
      <w:tblGrid>
        <w:gridCol w:w="2840"/>
        <w:gridCol w:w="2841"/>
        <w:gridCol w:w="2841"/>
      </w:tblGrid>
      <w:tr w:rsidR="006D3F2A" w14:paraId="4FCAF7F4" w14:textId="77777777" w:rsidTr="006D3F2A">
        <w:tc>
          <w:tcPr>
            <w:tcW w:w="2840" w:type="dxa"/>
          </w:tcPr>
          <w:p w14:paraId="5EE39EDE" w14:textId="2ECA7F44"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算法</w:t>
            </w:r>
          </w:p>
        </w:tc>
        <w:tc>
          <w:tcPr>
            <w:tcW w:w="2841" w:type="dxa"/>
          </w:tcPr>
          <w:p w14:paraId="5D5281CA" w14:textId="451C374F"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优点</w:t>
            </w:r>
          </w:p>
        </w:tc>
        <w:tc>
          <w:tcPr>
            <w:tcW w:w="2841" w:type="dxa"/>
          </w:tcPr>
          <w:p w14:paraId="414A05BD" w14:textId="668298BB"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缺点</w:t>
            </w:r>
          </w:p>
        </w:tc>
      </w:tr>
      <w:tr w:rsidR="006D3F2A" w14:paraId="768D82E4" w14:textId="77777777" w:rsidTr="006D3F2A">
        <w:tc>
          <w:tcPr>
            <w:tcW w:w="2840" w:type="dxa"/>
          </w:tcPr>
          <w:p w14:paraId="389732BE" w14:textId="1EA26E6B"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光流场法</w:t>
            </w:r>
          </w:p>
        </w:tc>
        <w:tc>
          <w:tcPr>
            <w:tcW w:w="2841" w:type="dxa"/>
          </w:tcPr>
          <w:p w14:paraId="1B827A78" w14:textId="1DA1F68F" w:rsidR="006D3F2A" w:rsidRPr="006D3F2A" w:rsidRDefault="0077684A" w:rsidP="006D3F2A">
            <w:pPr>
              <w:widowControl/>
              <w:jc w:val="center"/>
              <w:rPr>
                <w:rFonts w:asciiTheme="minorEastAsia" w:eastAsiaTheme="minorEastAsia" w:hAnsiTheme="minorEastAsia" w:hint="eastAsia"/>
                <w:bCs/>
                <w:szCs w:val="21"/>
              </w:rPr>
            </w:pPr>
            <w:r>
              <w:rPr>
                <w:rFonts w:asciiTheme="minorEastAsia" w:eastAsiaTheme="minorEastAsia" w:hAnsiTheme="minorEastAsia" w:hint="eastAsia"/>
                <w:bCs/>
                <w:szCs w:val="21"/>
              </w:rPr>
              <w:t>可适用摄像机静止和运动良种场合</w:t>
            </w:r>
          </w:p>
        </w:tc>
        <w:tc>
          <w:tcPr>
            <w:tcW w:w="2841" w:type="dxa"/>
          </w:tcPr>
          <w:p w14:paraId="77A10018" w14:textId="7174A574" w:rsidR="006D3F2A" w:rsidRPr="006D3F2A" w:rsidRDefault="0077684A" w:rsidP="006D3F2A">
            <w:pPr>
              <w:widowControl/>
              <w:jc w:val="center"/>
              <w:rPr>
                <w:rFonts w:asciiTheme="minorEastAsia" w:eastAsiaTheme="minorEastAsia" w:hAnsiTheme="minorEastAsia" w:hint="eastAsia"/>
                <w:bCs/>
                <w:szCs w:val="21"/>
              </w:rPr>
            </w:pPr>
            <w:r>
              <w:rPr>
                <w:rFonts w:asciiTheme="minorEastAsia" w:eastAsiaTheme="minorEastAsia" w:hAnsiTheme="minorEastAsia" w:hint="eastAsia"/>
                <w:bCs/>
                <w:szCs w:val="21"/>
              </w:rPr>
              <w:t>计算量大，易受光照变化影响</w:t>
            </w:r>
          </w:p>
        </w:tc>
      </w:tr>
      <w:tr w:rsidR="006D3F2A" w14:paraId="6AD07EFA" w14:textId="77777777" w:rsidTr="006D3F2A">
        <w:tc>
          <w:tcPr>
            <w:tcW w:w="2840" w:type="dxa"/>
          </w:tcPr>
          <w:p w14:paraId="2DE34D81" w14:textId="4F114C7A"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背景差分法</w:t>
            </w:r>
          </w:p>
        </w:tc>
        <w:tc>
          <w:tcPr>
            <w:tcW w:w="2841" w:type="dxa"/>
          </w:tcPr>
          <w:p w14:paraId="04211E44" w14:textId="075D8462" w:rsidR="006D3F2A" w:rsidRPr="006D3F2A" w:rsidRDefault="0077684A" w:rsidP="006D3F2A">
            <w:pPr>
              <w:widowControl/>
              <w:jc w:val="center"/>
              <w:rPr>
                <w:rFonts w:asciiTheme="minorEastAsia" w:eastAsiaTheme="minorEastAsia" w:hAnsiTheme="minorEastAsia" w:hint="eastAsia"/>
                <w:bCs/>
                <w:szCs w:val="21"/>
              </w:rPr>
            </w:pPr>
            <w:r>
              <w:rPr>
                <w:rFonts w:asciiTheme="minorEastAsia" w:eastAsiaTheme="minorEastAsia" w:hAnsiTheme="minorEastAsia" w:hint="eastAsia"/>
                <w:bCs/>
                <w:szCs w:val="21"/>
              </w:rPr>
              <w:t>算法复杂度小，提取完整目标</w:t>
            </w:r>
          </w:p>
        </w:tc>
        <w:tc>
          <w:tcPr>
            <w:tcW w:w="2841" w:type="dxa"/>
          </w:tcPr>
          <w:p w14:paraId="0592C65D" w14:textId="17E28BED" w:rsidR="006D3F2A" w:rsidRPr="006D3F2A" w:rsidRDefault="0077684A" w:rsidP="006D3F2A">
            <w:pPr>
              <w:widowControl/>
              <w:jc w:val="center"/>
              <w:rPr>
                <w:rFonts w:asciiTheme="minorEastAsia" w:eastAsiaTheme="minorEastAsia" w:hAnsiTheme="minorEastAsia" w:hint="eastAsia"/>
                <w:bCs/>
                <w:szCs w:val="21"/>
              </w:rPr>
            </w:pPr>
            <w:r>
              <w:rPr>
                <w:rFonts w:asciiTheme="minorEastAsia" w:eastAsiaTheme="minorEastAsia" w:hAnsiTheme="minorEastAsia" w:hint="eastAsia"/>
                <w:bCs/>
                <w:szCs w:val="21"/>
              </w:rPr>
              <w:t>背景模型需要实时更新</w:t>
            </w:r>
          </w:p>
        </w:tc>
      </w:tr>
      <w:tr w:rsidR="006D3F2A" w14:paraId="5C2C6924" w14:textId="77777777" w:rsidTr="006D3F2A">
        <w:tc>
          <w:tcPr>
            <w:tcW w:w="2840" w:type="dxa"/>
          </w:tcPr>
          <w:p w14:paraId="5BA42891" w14:textId="29A15383" w:rsidR="006D3F2A" w:rsidRPr="006D3F2A" w:rsidRDefault="006D3F2A" w:rsidP="006D3F2A">
            <w:pPr>
              <w:widowControl/>
              <w:jc w:val="center"/>
              <w:rPr>
                <w:rFonts w:asciiTheme="minorEastAsia" w:eastAsiaTheme="minorEastAsia" w:hAnsiTheme="minorEastAsia"/>
                <w:bCs/>
                <w:szCs w:val="21"/>
              </w:rPr>
            </w:pPr>
            <w:proofErr w:type="spellStart"/>
            <w:r>
              <w:rPr>
                <w:rFonts w:asciiTheme="minorEastAsia" w:eastAsiaTheme="minorEastAsia" w:hAnsiTheme="minorEastAsia" w:hint="eastAsia"/>
                <w:bCs/>
                <w:szCs w:val="21"/>
              </w:rPr>
              <w:t>ViBe</w:t>
            </w:r>
            <w:proofErr w:type="spellEnd"/>
            <w:r>
              <w:rPr>
                <w:rFonts w:asciiTheme="minorEastAsia" w:eastAsiaTheme="minorEastAsia" w:hAnsiTheme="minorEastAsia" w:hint="eastAsia"/>
                <w:bCs/>
                <w:szCs w:val="21"/>
              </w:rPr>
              <w:t>背景算法</w:t>
            </w:r>
          </w:p>
        </w:tc>
        <w:tc>
          <w:tcPr>
            <w:tcW w:w="2841" w:type="dxa"/>
          </w:tcPr>
          <w:p w14:paraId="43B5244F" w14:textId="77777777" w:rsidR="006D3F2A" w:rsidRPr="006D3F2A" w:rsidRDefault="006D3F2A" w:rsidP="006D3F2A">
            <w:pPr>
              <w:widowControl/>
              <w:jc w:val="center"/>
              <w:rPr>
                <w:rFonts w:asciiTheme="minorEastAsia" w:eastAsiaTheme="minorEastAsia" w:hAnsiTheme="minorEastAsia"/>
                <w:bCs/>
                <w:szCs w:val="21"/>
              </w:rPr>
            </w:pPr>
          </w:p>
        </w:tc>
        <w:tc>
          <w:tcPr>
            <w:tcW w:w="2841" w:type="dxa"/>
          </w:tcPr>
          <w:p w14:paraId="173EB82E" w14:textId="77777777" w:rsidR="006D3F2A" w:rsidRPr="006D3F2A" w:rsidRDefault="006D3F2A" w:rsidP="006D3F2A">
            <w:pPr>
              <w:widowControl/>
              <w:jc w:val="center"/>
              <w:rPr>
                <w:rFonts w:asciiTheme="minorEastAsia" w:eastAsiaTheme="minorEastAsia" w:hAnsiTheme="minorEastAsia"/>
                <w:bCs/>
                <w:szCs w:val="21"/>
              </w:rPr>
            </w:pPr>
          </w:p>
        </w:tc>
      </w:tr>
    </w:tbl>
    <w:p w14:paraId="0E20D4A4" w14:textId="77777777" w:rsidR="006D3F2A" w:rsidRDefault="006D3F2A" w:rsidP="000C103B">
      <w:pPr>
        <w:widowControl/>
        <w:rPr>
          <w:rFonts w:ascii="SimHei" w:eastAsia="SimHei" w:hAnsi="SimHei"/>
          <w:bCs/>
          <w:szCs w:val="21"/>
        </w:rPr>
      </w:pPr>
    </w:p>
    <w:p w14:paraId="7487ED25" w14:textId="0E11DE99" w:rsidR="000810F6" w:rsidRPr="000810F6" w:rsidRDefault="000810F6" w:rsidP="000810F6">
      <w:pPr>
        <w:widowControl/>
        <w:jc w:val="center"/>
        <w:rPr>
          <w:rFonts w:asciiTheme="minorEastAsia" w:eastAsiaTheme="minorEastAsia" w:hAnsiTheme="minorEastAsia"/>
          <w:bCs/>
          <w:szCs w:val="21"/>
        </w:rPr>
      </w:pPr>
      <w:r w:rsidRPr="000810F6">
        <w:rPr>
          <w:rFonts w:asciiTheme="minorEastAsia" w:eastAsiaTheme="minorEastAsia" w:hAnsiTheme="minorEastAsia" w:hint="eastAsia"/>
          <w:bCs/>
          <w:szCs w:val="21"/>
        </w:rPr>
        <w:t>表2.2  三种运动目标检测方法比较</w:t>
      </w:r>
    </w:p>
    <w:tbl>
      <w:tblPr>
        <w:tblStyle w:val="af3"/>
        <w:tblW w:w="0" w:type="auto"/>
        <w:tblLook w:val="04A0" w:firstRow="1" w:lastRow="0" w:firstColumn="1" w:lastColumn="0" w:noHBand="0" w:noVBand="1"/>
      </w:tblPr>
      <w:tblGrid>
        <w:gridCol w:w="2130"/>
        <w:gridCol w:w="2130"/>
        <w:gridCol w:w="2131"/>
        <w:gridCol w:w="2131"/>
      </w:tblGrid>
      <w:tr w:rsidR="006D3F2A" w14:paraId="4EC2F0E9" w14:textId="77777777" w:rsidTr="006D3F2A">
        <w:tc>
          <w:tcPr>
            <w:tcW w:w="2130" w:type="dxa"/>
          </w:tcPr>
          <w:p w14:paraId="17765948" w14:textId="77777777" w:rsidR="006D3F2A" w:rsidRPr="006D3F2A" w:rsidRDefault="006D3F2A" w:rsidP="006D3F2A">
            <w:pPr>
              <w:widowControl/>
              <w:jc w:val="center"/>
              <w:rPr>
                <w:rFonts w:asciiTheme="minorEastAsia" w:eastAsiaTheme="minorEastAsia" w:hAnsiTheme="minorEastAsia"/>
                <w:bCs/>
                <w:szCs w:val="21"/>
              </w:rPr>
            </w:pPr>
          </w:p>
        </w:tc>
        <w:tc>
          <w:tcPr>
            <w:tcW w:w="2130" w:type="dxa"/>
          </w:tcPr>
          <w:p w14:paraId="324BE178" w14:textId="163BA792"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光流法</w:t>
            </w:r>
          </w:p>
        </w:tc>
        <w:tc>
          <w:tcPr>
            <w:tcW w:w="2131" w:type="dxa"/>
          </w:tcPr>
          <w:p w14:paraId="241588EB" w14:textId="140EB3BE"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背景差分法</w:t>
            </w:r>
          </w:p>
        </w:tc>
        <w:tc>
          <w:tcPr>
            <w:tcW w:w="2131" w:type="dxa"/>
          </w:tcPr>
          <w:p w14:paraId="69326E6B" w14:textId="02F4CE31" w:rsidR="006D3F2A" w:rsidRPr="006D3F2A" w:rsidRDefault="006D3F2A" w:rsidP="006D3F2A">
            <w:pPr>
              <w:widowControl/>
              <w:jc w:val="center"/>
              <w:rPr>
                <w:rFonts w:asciiTheme="minorEastAsia" w:eastAsiaTheme="minorEastAsia" w:hAnsiTheme="minorEastAsia"/>
                <w:bCs/>
                <w:szCs w:val="21"/>
              </w:rPr>
            </w:pPr>
            <w:proofErr w:type="spellStart"/>
            <w:r w:rsidRPr="006D3F2A">
              <w:rPr>
                <w:rFonts w:asciiTheme="minorEastAsia" w:eastAsiaTheme="minorEastAsia" w:hAnsiTheme="minorEastAsia" w:hint="eastAsia"/>
                <w:bCs/>
                <w:szCs w:val="21"/>
              </w:rPr>
              <w:t>ViBe</w:t>
            </w:r>
            <w:proofErr w:type="spellEnd"/>
            <w:r w:rsidRPr="006D3F2A">
              <w:rPr>
                <w:rFonts w:asciiTheme="minorEastAsia" w:eastAsiaTheme="minorEastAsia" w:hAnsiTheme="minorEastAsia" w:hint="eastAsia"/>
                <w:bCs/>
                <w:szCs w:val="21"/>
              </w:rPr>
              <w:t>背景算法</w:t>
            </w:r>
          </w:p>
        </w:tc>
      </w:tr>
      <w:tr w:rsidR="006D3F2A" w14:paraId="399EA847" w14:textId="77777777" w:rsidTr="006D3F2A">
        <w:trPr>
          <w:trHeight w:val="325"/>
        </w:trPr>
        <w:tc>
          <w:tcPr>
            <w:tcW w:w="2130" w:type="dxa"/>
          </w:tcPr>
          <w:p w14:paraId="27A10605" w14:textId="2C446759"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运算结果</w:t>
            </w:r>
          </w:p>
        </w:tc>
        <w:tc>
          <w:tcPr>
            <w:tcW w:w="2130" w:type="dxa"/>
          </w:tcPr>
          <w:p w14:paraId="6770AC74" w14:textId="27BC094E"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运动目标的整个区域</w:t>
            </w:r>
          </w:p>
        </w:tc>
        <w:tc>
          <w:tcPr>
            <w:tcW w:w="2131" w:type="dxa"/>
          </w:tcPr>
          <w:p w14:paraId="6894D8A5" w14:textId="50E13B40"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运动目标的整个区域</w:t>
            </w:r>
          </w:p>
        </w:tc>
        <w:tc>
          <w:tcPr>
            <w:tcW w:w="2131" w:type="dxa"/>
          </w:tcPr>
          <w:p w14:paraId="31483178" w14:textId="77777777" w:rsidR="006D3F2A" w:rsidRPr="006D3F2A" w:rsidRDefault="006D3F2A" w:rsidP="006D3F2A">
            <w:pPr>
              <w:widowControl/>
              <w:jc w:val="center"/>
              <w:rPr>
                <w:rFonts w:asciiTheme="minorEastAsia" w:eastAsiaTheme="minorEastAsia" w:hAnsiTheme="minorEastAsia"/>
                <w:bCs/>
                <w:szCs w:val="21"/>
              </w:rPr>
            </w:pPr>
          </w:p>
        </w:tc>
      </w:tr>
      <w:tr w:rsidR="006D3F2A" w14:paraId="5A1C3C8B" w14:textId="77777777" w:rsidTr="006D3F2A">
        <w:trPr>
          <w:trHeight w:val="339"/>
        </w:trPr>
        <w:tc>
          <w:tcPr>
            <w:tcW w:w="2130" w:type="dxa"/>
          </w:tcPr>
          <w:p w14:paraId="16AA83E9" w14:textId="6DB927BF"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运算复杂度</w:t>
            </w:r>
          </w:p>
        </w:tc>
        <w:tc>
          <w:tcPr>
            <w:tcW w:w="2130" w:type="dxa"/>
          </w:tcPr>
          <w:p w14:paraId="26934C80" w14:textId="6BAAF631"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大</w:t>
            </w:r>
          </w:p>
        </w:tc>
        <w:tc>
          <w:tcPr>
            <w:tcW w:w="2131" w:type="dxa"/>
          </w:tcPr>
          <w:p w14:paraId="7BEA8F95" w14:textId="0E79ADFC"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由北京建模算法的复杂程度决定</w:t>
            </w:r>
          </w:p>
        </w:tc>
        <w:tc>
          <w:tcPr>
            <w:tcW w:w="2131" w:type="dxa"/>
          </w:tcPr>
          <w:p w14:paraId="70933319" w14:textId="77777777" w:rsidR="006D3F2A" w:rsidRPr="006D3F2A" w:rsidRDefault="006D3F2A" w:rsidP="006D3F2A">
            <w:pPr>
              <w:widowControl/>
              <w:jc w:val="center"/>
              <w:rPr>
                <w:rFonts w:asciiTheme="minorEastAsia" w:eastAsiaTheme="minorEastAsia" w:hAnsiTheme="minorEastAsia"/>
                <w:bCs/>
                <w:szCs w:val="21"/>
              </w:rPr>
            </w:pPr>
          </w:p>
        </w:tc>
      </w:tr>
      <w:tr w:rsidR="006D3F2A" w14:paraId="1E77801F" w14:textId="77777777" w:rsidTr="006D3F2A">
        <w:tc>
          <w:tcPr>
            <w:tcW w:w="2130" w:type="dxa"/>
          </w:tcPr>
          <w:p w14:paraId="084B8115" w14:textId="45D80C83"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适用范围</w:t>
            </w:r>
          </w:p>
        </w:tc>
        <w:tc>
          <w:tcPr>
            <w:tcW w:w="2130" w:type="dxa"/>
          </w:tcPr>
          <w:p w14:paraId="53A3BB46" w14:textId="3B8E4F7A"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摄像头固定/运动，与背景信息无关</w:t>
            </w:r>
          </w:p>
        </w:tc>
        <w:tc>
          <w:tcPr>
            <w:tcW w:w="2131" w:type="dxa"/>
          </w:tcPr>
          <w:p w14:paraId="077DB74B" w14:textId="77777777" w:rsid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摄像头固定</w:t>
            </w:r>
          </w:p>
          <w:p w14:paraId="4B54528E" w14:textId="6E309A65"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（背景相对固定）</w:t>
            </w:r>
          </w:p>
        </w:tc>
        <w:tc>
          <w:tcPr>
            <w:tcW w:w="2131" w:type="dxa"/>
          </w:tcPr>
          <w:p w14:paraId="7CF00187" w14:textId="77777777" w:rsidR="006D3F2A" w:rsidRPr="006D3F2A" w:rsidRDefault="006D3F2A" w:rsidP="006D3F2A">
            <w:pPr>
              <w:widowControl/>
              <w:jc w:val="center"/>
              <w:rPr>
                <w:rFonts w:asciiTheme="minorEastAsia" w:eastAsiaTheme="minorEastAsia" w:hAnsiTheme="minorEastAsia"/>
                <w:bCs/>
                <w:szCs w:val="21"/>
              </w:rPr>
            </w:pPr>
          </w:p>
        </w:tc>
      </w:tr>
      <w:tr w:rsidR="006D3F2A" w14:paraId="55B4DAD3" w14:textId="77777777" w:rsidTr="006D3F2A">
        <w:tc>
          <w:tcPr>
            <w:tcW w:w="2130" w:type="dxa"/>
          </w:tcPr>
          <w:p w14:paraId="697AE446" w14:textId="0C64E66B" w:rsidR="006D3F2A" w:rsidRPr="006D3F2A" w:rsidRDefault="006D3F2A" w:rsidP="006D3F2A">
            <w:pPr>
              <w:widowControl/>
              <w:jc w:val="center"/>
              <w:rPr>
                <w:rFonts w:asciiTheme="minorEastAsia" w:eastAsiaTheme="minorEastAsia" w:hAnsiTheme="minorEastAsia"/>
                <w:bCs/>
                <w:szCs w:val="21"/>
              </w:rPr>
            </w:pPr>
            <w:r w:rsidRPr="006D3F2A">
              <w:rPr>
                <w:rFonts w:asciiTheme="minorEastAsia" w:eastAsiaTheme="minorEastAsia" w:hAnsiTheme="minorEastAsia" w:hint="eastAsia"/>
                <w:bCs/>
                <w:szCs w:val="21"/>
              </w:rPr>
              <w:t>鲁棒性</w:t>
            </w:r>
          </w:p>
        </w:tc>
        <w:tc>
          <w:tcPr>
            <w:tcW w:w="2130" w:type="dxa"/>
          </w:tcPr>
          <w:p w14:paraId="2A94486B" w14:textId="599FF8A5"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差</w:t>
            </w:r>
          </w:p>
        </w:tc>
        <w:tc>
          <w:tcPr>
            <w:tcW w:w="2131" w:type="dxa"/>
          </w:tcPr>
          <w:p w14:paraId="15AAF56F" w14:textId="6912B7C4" w:rsidR="006D3F2A" w:rsidRPr="006D3F2A" w:rsidRDefault="006D3F2A" w:rsidP="006D3F2A">
            <w:pPr>
              <w:widowControl/>
              <w:jc w:val="center"/>
              <w:rPr>
                <w:rFonts w:asciiTheme="minorEastAsia" w:eastAsiaTheme="minorEastAsia" w:hAnsiTheme="minorEastAsia"/>
                <w:bCs/>
                <w:szCs w:val="21"/>
              </w:rPr>
            </w:pPr>
            <w:r>
              <w:rPr>
                <w:rFonts w:asciiTheme="minorEastAsia" w:eastAsiaTheme="minorEastAsia" w:hAnsiTheme="minorEastAsia" w:hint="eastAsia"/>
                <w:bCs/>
                <w:szCs w:val="21"/>
              </w:rPr>
              <w:t>较好</w:t>
            </w:r>
          </w:p>
        </w:tc>
        <w:tc>
          <w:tcPr>
            <w:tcW w:w="2131" w:type="dxa"/>
          </w:tcPr>
          <w:p w14:paraId="5A965E84" w14:textId="77777777" w:rsidR="006D3F2A" w:rsidRPr="006D3F2A" w:rsidRDefault="006D3F2A" w:rsidP="006D3F2A">
            <w:pPr>
              <w:widowControl/>
              <w:jc w:val="center"/>
              <w:rPr>
                <w:rFonts w:asciiTheme="minorEastAsia" w:eastAsiaTheme="minorEastAsia" w:hAnsiTheme="minorEastAsia"/>
                <w:bCs/>
                <w:szCs w:val="21"/>
              </w:rPr>
            </w:pPr>
          </w:p>
        </w:tc>
      </w:tr>
    </w:tbl>
    <w:p w14:paraId="6ABD9169" w14:textId="77777777" w:rsidR="007B03B8" w:rsidRDefault="007B03B8" w:rsidP="007B03B8">
      <w:pPr>
        <w:widowControl/>
        <w:rPr>
          <w:rFonts w:ascii="SimHei" w:eastAsia="SimHei" w:hAnsi="SimHei" w:hint="eastAsia"/>
          <w:bCs/>
          <w:sz w:val="28"/>
          <w:szCs w:val="28"/>
        </w:rPr>
      </w:pPr>
    </w:p>
    <w:p w14:paraId="1DE22796" w14:textId="77777777" w:rsidR="007B03B8" w:rsidRDefault="007B03B8" w:rsidP="007B03B8">
      <w:pPr>
        <w:widowControl/>
        <w:jc w:val="center"/>
        <w:rPr>
          <w:rFonts w:ascii="SimHei" w:eastAsia="SimHei" w:hAnsi="SimHei" w:hint="eastAsia"/>
          <w:bCs/>
          <w:sz w:val="32"/>
          <w:szCs w:val="32"/>
        </w:rPr>
      </w:pPr>
    </w:p>
    <w:p w14:paraId="08156110" w14:textId="77777777" w:rsidR="007B03B8" w:rsidRDefault="007B03B8" w:rsidP="007B03B8">
      <w:pPr>
        <w:widowControl/>
        <w:jc w:val="center"/>
        <w:rPr>
          <w:rFonts w:ascii="SimHei" w:eastAsia="SimHei" w:hAnsi="SimHei" w:hint="eastAsia"/>
          <w:bCs/>
          <w:sz w:val="32"/>
          <w:szCs w:val="32"/>
        </w:rPr>
      </w:pPr>
    </w:p>
    <w:p w14:paraId="373965CD" w14:textId="77777777" w:rsidR="007B03B8" w:rsidRDefault="007B03B8" w:rsidP="007B03B8">
      <w:pPr>
        <w:widowControl/>
        <w:jc w:val="center"/>
        <w:rPr>
          <w:rFonts w:ascii="SimHei" w:eastAsia="SimHei" w:hAnsi="SimHei" w:hint="eastAsia"/>
          <w:bCs/>
          <w:sz w:val="32"/>
          <w:szCs w:val="32"/>
        </w:rPr>
      </w:pPr>
    </w:p>
    <w:p w14:paraId="30032BC9" w14:textId="77777777" w:rsidR="007B03B8" w:rsidRDefault="007B03B8" w:rsidP="007B03B8">
      <w:pPr>
        <w:widowControl/>
        <w:jc w:val="center"/>
        <w:rPr>
          <w:rFonts w:ascii="SimHei" w:eastAsia="SimHei" w:hAnsi="SimHei" w:hint="eastAsia"/>
          <w:bCs/>
          <w:sz w:val="32"/>
          <w:szCs w:val="32"/>
        </w:rPr>
      </w:pPr>
    </w:p>
    <w:p w14:paraId="04B38E59" w14:textId="77777777" w:rsidR="007B03B8" w:rsidRDefault="007B03B8" w:rsidP="007B03B8">
      <w:pPr>
        <w:widowControl/>
        <w:jc w:val="center"/>
        <w:rPr>
          <w:rFonts w:ascii="SimHei" w:eastAsia="SimHei" w:hAnsi="SimHei" w:hint="eastAsia"/>
          <w:bCs/>
          <w:sz w:val="32"/>
          <w:szCs w:val="32"/>
        </w:rPr>
      </w:pPr>
    </w:p>
    <w:p w14:paraId="77689504" w14:textId="77777777" w:rsidR="007B03B8" w:rsidRDefault="007B03B8" w:rsidP="007B03B8">
      <w:pPr>
        <w:widowControl/>
        <w:jc w:val="center"/>
        <w:rPr>
          <w:rFonts w:ascii="SimHei" w:eastAsia="SimHei" w:hAnsi="SimHei" w:hint="eastAsia"/>
          <w:bCs/>
          <w:sz w:val="32"/>
          <w:szCs w:val="32"/>
        </w:rPr>
      </w:pPr>
    </w:p>
    <w:p w14:paraId="0229AC80" w14:textId="77777777" w:rsidR="007B03B8" w:rsidRDefault="007B03B8" w:rsidP="007B03B8">
      <w:pPr>
        <w:widowControl/>
        <w:jc w:val="center"/>
        <w:rPr>
          <w:rFonts w:ascii="SimHei" w:eastAsia="SimHei" w:hAnsi="SimHei" w:hint="eastAsia"/>
          <w:bCs/>
          <w:sz w:val="32"/>
          <w:szCs w:val="32"/>
        </w:rPr>
      </w:pPr>
    </w:p>
    <w:p w14:paraId="13CB494C" w14:textId="77777777" w:rsidR="007B03B8" w:rsidRDefault="007B03B8" w:rsidP="007B03B8">
      <w:pPr>
        <w:widowControl/>
        <w:jc w:val="center"/>
        <w:rPr>
          <w:rFonts w:ascii="SimHei" w:eastAsia="SimHei" w:hAnsi="SimHei" w:hint="eastAsia"/>
          <w:bCs/>
          <w:sz w:val="32"/>
          <w:szCs w:val="32"/>
        </w:rPr>
      </w:pPr>
    </w:p>
    <w:p w14:paraId="224993ED" w14:textId="77777777" w:rsidR="007B03B8" w:rsidRDefault="007B03B8" w:rsidP="00D9082E">
      <w:pPr>
        <w:widowControl/>
        <w:rPr>
          <w:rFonts w:ascii="SimHei" w:eastAsia="SimHei" w:hAnsi="SimHei" w:hint="eastAsia"/>
          <w:bCs/>
          <w:sz w:val="32"/>
          <w:szCs w:val="32"/>
        </w:rPr>
      </w:pPr>
    </w:p>
    <w:p w14:paraId="05806B39" w14:textId="1EF98AC7" w:rsidR="007B03B8" w:rsidRPr="007B03B8" w:rsidRDefault="007B03B8" w:rsidP="00B20271">
      <w:pPr>
        <w:pStyle w:val="af1"/>
        <w:widowControl/>
        <w:numPr>
          <w:ilvl w:val="0"/>
          <w:numId w:val="2"/>
        </w:numPr>
        <w:ind w:firstLineChars="0"/>
        <w:jc w:val="center"/>
        <w:rPr>
          <w:rFonts w:ascii="SimHei" w:eastAsia="SimHei" w:hAnsi="SimHei" w:hint="eastAsia"/>
          <w:bCs/>
          <w:sz w:val="32"/>
          <w:szCs w:val="32"/>
        </w:rPr>
      </w:pPr>
      <w:r w:rsidRPr="007B03B8">
        <w:rPr>
          <w:rFonts w:ascii="SimHei" w:eastAsia="SimHei" w:hAnsi="SimHei" w:hint="eastAsia"/>
          <w:bCs/>
          <w:sz w:val="32"/>
          <w:szCs w:val="32"/>
        </w:rPr>
        <w:lastRenderedPageBreak/>
        <w:t>帧差法</w:t>
      </w:r>
    </w:p>
    <w:p w14:paraId="1382E0DF" w14:textId="55629BD8" w:rsidR="007B03B8" w:rsidRDefault="007B03B8" w:rsidP="007B03B8">
      <w:pPr>
        <w:widowControl/>
        <w:rPr>
          <w:rFonts w:ascii="SimHei" w:eastAsia="SimHei" w:hAnsi="SimHei" w:hint="eastAsia"/>
          <w:bCs/>
          <w:sz w:val="28"/>
          <w:szCs w:val="28"/>
        </w:rPr>
      </w:pPr>
      <w:r w:rsidRPr="007B03B8">
        <w:rPr>
          <w:rFonts w:ascii="SimHei" w:eastAsia="SimHei" w:hAnsi="SimHei" w:hint="eastAsia"/>
          <w:bCs/>
          <w:sz w:val="28"/>
          <w:szCs w:val="28"/>
        </w:rPr>
        <w:t>3.1帧差法的介绍</w:t>
      </w:r>
    </w:p>
    <w:p w14:paraId="430198FE" w14:textId="18DD2255" w:rsidR="007B03B8" w:rsidRDefault="0062164F" w:rsidP="005563D8">
      <w:pPr>
        <w:widowControl/>
        <w:spacing w:line="300" w:lineRule="auto"/>
        <w:ind w:firstLine="420"/>
        <w:rPr>
          <w:rFonts w:asciiTheme="minorEastAsia" w:eastAsiaTheme="minorEastAsia" w:hAnsiTheme="minorEastAsia" w:hint="eastAsia"/>
          <w:bCs/>
          <w:sz w:val="24"/>
          <w:szCs w:val="24"/>
        </w:rPr>
      </w:pPr>
      <w:r w:rsidRPr="0062164F">
        <w:rPr>
          <w:rFonts w:asciiTheme="minorEastAsia" w:eastAsiaTheme="minorEastAsia" w:hAnsiTheme="minorEastAsia" w:hint="eastAsia"/>
          <w:bCs/>
          <w:sz w:val="24"/>
          <w:szCs w:val="24"/>
        </w:rPr>
        <w:t>帧差法又被称为帧间差分法</w:t>
      </w:r>
      <w:r w:rsidR="00830B6C">
        <w:rPr>
          <w:rFonts w:asciiTheme="minorEastAsia" w:eastAsiaTheme="minorEastAsia" w:hAnsiTheme="minorEastAsia" w:hint="eastAsia"/>
          <w:bCs/>
          <w:sz w:val="24"/>
          <w:szCs w:val="24"/>
        </w:rPr>
        <w:t>，它是将视频图像序列中的连续两帧或者连续三帧作差分，获取场景中的目标轮廓，实现对于目标的检测。</w:t>
      </w:r>
      <w:r w:rsidR="00E15580">
        <w:rPr>
          <w:rFonts w:asciiTheme="minorEastAsia" w:eastAsiaTheme="minorEastAsia" w:hAnsiTheme="minorEastAsia" w:hint="eastAsia"/>
          <w:bCs/>
          <w:sz w:val="24"/>
          <w:szCs w:val="24"/>
        </w:rPr>
        <w:t>它是一种快速，准确的运动目标检测算法。</w:t>
      </w:r>
    </w:p>
    <w:p w14:paraId="402919B6" w14:textId="77777777" w:rsidR="00E15580" w:rsidRDefault="00830B6C" w:rsidP="00E15580">
      <w:pPr>
        <w:widowControl/>
        <w:rPr>
          <w:rFonts w:ascii="SimHei" w:eastAsia="SimHei" w:hAnsi="SimHei" w:hint="eastAsia"/>
          <w:bCs/>
          <w:sz w:val="28"/>
          <w:szCs w:val="28"/>
        </w:rPr>
      </w:pPr>
      <w:r w:rsidRPr="00830B6C">
        <w:rPr>
          <w:rFonts w:ascii="SimHei" w:eastAsia="SimHei" w:hAnsi="SimHei" w:hint="eastAsia"/>
          <w:bCs/>
          <w:sz w:val="28"/>
          <w:szCs w:val="28"/>
        </w:rPr>
        <w:t>3.2帧差法的原理</w:t>
      </w:r>
    </w:p>
    <w:p w14:paraId="694E0B53" w14:textId="65FC4517" w:rsidR="00E15580" w:rsidRDefault="00E15580" w:rsidP="00E15580">
      <w:pPr>
        <w:widowControl/>
        <w:rPr>
          <w:rFonts w:ascii="SimHei" w:eastAsia="SimHei" w:hAnsi="SimHei" w:hint="eastAsia"/>
          <w:bCs/>
          <w:sz w:val="28"/>
          <w:szCs w:val="28"/>
        </w:rPr>
      </w:pPr>
      <w:r>
        <w:rPr>
          <w:rFonts w:ascii="SimHei" w:eastAsia="SimHei" w:hAnsi="SimHei" w:hint="eastAsia"/>
          <w:bCs/>
          <w:sz w:val="28"/>
          <w:szCs w:val="28"/>
        </w:rPr>
        <w:t>3.2.1相邻两帧</w:t>
      </w:r>
    </w:p>
    <w:p w14:paraId="3291FFC4" w14:textId="5C01FFE5" w:rsidR="00593AA5" w:rsidRDefault="00CC15C3" w:rsidP="005563D8">
      <w:pPr>
        <w:widowControl/>
        <w:spacing w:line="300" w:lineRule="auto"/>
        <w:ind w:firstLine="420"/>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通过两帧相减得绝对值与阈值进行比较，如果</w:t>
      </w:r>
      <w:r w:rsidR="00E15580">
        <w:rPr>
          <w:rFonts w:asciiTheme="minorEastAsia" w:eastAsiaTheme="minorEastAsia" w:hAnsiTheme="minorEastAsia" w:hint="eastAsia"/>
          <w:bCs/>
          <w:sz w:val="24"/>
          <w:szCs w:val="24"/>
        </w:rPr>
        <w:t xml:space="preserve">相减的绝对值大于阈值，表明是运动物体，否则为背景。如下图所示： </w:t>
      </w:r>
    </w:p>
    <w:p w14:paraId="7BD6AB87" w14:textId="2B94972C" w:rsidR="00E15580" w:rsidRDefault="00E15580" w:rsidP="00F86F24">
      <w:pPr>
        <w:widowControl/>
        <w:spacing w:line="300" w:lineRule="auto"/>
        <w:ind w:left="840"/>
        <w:jc w:val="center"/>
        <w:rPr>
          <w:rFonts w:asciiTheme="minorEastAsia" w:eastAsiaTheme="minorEastAsia" w:hAnsiTheme="minorEastAsia" w:hint="eastAsia"/>
          <w:bCs/>
          <w:sz w:val="24"/>
          <w:szCs w:val="24"/>
        </w:rPr>
      </w:pPr>
      <w:r w:rsidRPr="00E15580">
        <w:rPr>
          <w:rFonts w:asciiTheme="minorEastAsia" w:eastAsiaTheme="minorEastAsia" w:hAnsiTheme="minorEastAsia"/>
          <w:bCs/>
          <w:sz w:val="24"/>
          <w:szCs w:val="24"/>
        </w:rPr>
        <w:drawing>
          <wp:inline distT="0" distB="0" distL="0" distR="0" wp14:anchorId="7E783225" wp14:editId="4AA882F1">
            <wp:extent cx="2835978" cy="5383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9173" cy="573131"/>
                    </a:xfrm>
                    <a:prstGeom prst="rect">
                      <a:avLst/>
                    </a:prstGeom>
                  </pic:spPr>
                </pic:pic>
              </a:graphicData>
            </a:graphic>
          </wp:inline>
        </w:drawing>
      </w:r>
    </w:p>
    <w:p w14:paraId="7A77DFF9" w14:textId="4F372373" w:rsidR="00F86F24" w:rsidRDefault="00F86F24" w:rsidP="00F86F24">
      <w:pPr>
        <w:widowControl/>
        <w:spacing w:line="300" w:lineRule="auto"/>
        <w:ind w:left="840"/>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图3.1  帧差法阈值图</w:t>
      </w:r>
    </w:p>
    <w:p w14:paraId="1157C414" w14:textId="77777777" w:rsidR="00F86F24" w:rsidRPr="00F86F24" w:rsidRDefault="00F86F24" w:rsidP="00F86F24">
      <w:pPr>
        <w:widowControl/>
        <w:spacing w:line="300" w:lineRule="auto"/>
        <w:ind w:left="840"/>
        <w:jc w:val="center"/>
        <w:rPr>
          <w:rFonts w:asciiTheme="minorEastAsia" w:eastAsiaTheme="minorEastAsia" w:hAnsiTheme="minorEastAsia" w:hint="eastAsia"/>
          <w:bCs/>
          <w:szCs w:val="21"/>
        </w:rPr>
      </w:pPr>
    </w:p>
    <w:p w14:paraId="69878A31" w14:textId="04F5EB3C" w:rsidR="00E15580" w:rsidRDefault="00E15580" w:rsidP="000E2F9F">
      <w:pPr>
        <w:widowControl/>
        <w:spacing w:line="30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其中I为一帧，I（t-1）为前一帧，如果两帧相减的绝对值大于阈值T则为物体运动，否则为静止物体则为背景。</w:t>
      </w:r>
    </w:p>
    <w:p w14:paraId="19F35F98" w14:textId="15E1C739" w:rsidR="00E15580" w:rsidRDefault="00E15580" w:rsidP="00E15580">
      <w:pPr>
        <w:widowControl/>
        <w:spacing w:line="300" w:lineRule="auto"/>
        <w:rPr>
          <w:rFonts w:ascii="SimHei" w:eastAsia="SimHei" w:hAnsi="SimHei" w:hint="eastAsia"/>
          <w:bCs/>
          <w:sz w:val="28"/>
          <w:szCs w:val="28"/>
        </w:rPr>
      </w:pPr>
      <w:r w:rsidRPr="00E15580">
        <w:rPr>
          <w:rFonts w:ascii="SimHei" w:eastAsia="SimHei" w:hAnsi="SimHei" w:hint="eastAsia"/>
          <w:bCs/>
          <w:sz w:val="28"/>
          <w:szCs w:val="28"/>
        </w:rPr>
        <w:t>3.2.2</w:t>
      </w:r>
      <w:r>
        <w:rPr>
          <w:rFonts w:ascii="SimHei" w:eastAsia="SimHei" w:hAnsi="SimHei" w:hint="eastAsia"/>
          <w:bCs/>
          <w:sz w:val="28"/>
          <w:szCs w:val="28"/>
        </w:rPr>
        <w:t>相邻三帧</w:t>
      </w:r>
    </w:p>
    <w:p w14:paraId="11A49DCB" w14:textId="07DFA67D" w:rsidR="005E41BF" w:rsidRPr="000E2F9F" w:rsidRDefault="000E2F9F" w:rsidP="005563D8">
      <w:pPr>
        <w:widowControl/>
        <w:spacing w:line="300" w:lineRule="auto"/>
        <w:ind w:firstLine="420"/>
        <w:rPr>
          <w:rFonts w:asciiTheme="minorEastAsia" w:eastAsiaTheme="minorEastAsia" w:hAnsiTheme="minorEastAsia"/>
          <w:bCs/>
          <w:sz w:val="24"/>
          <w:szCs w:val="24"/>
        </w:rPr>
      </w:pPr>
      <w:r w:rsidRPr="000E2F9F">
        <w:rPr>
          <w:rFonts w:asciiTheme="minorEastAsia" w:eastAsiaTheme="minorEastAsia" w:hAnsiTheme="minorEastAsia" w:hint="eastAsia"/>
          <w:bCs/>
          <w:sz w:val="24"/>
          <w:szCs w:val="24"/>
        </w:rPr>
        <w:t>三帧</w:t>
      </w:r>
      <w:r>
        <w:rPr>
          <w:rFonts w:asciiTheme="minorEastAsia" w:eastAsiaTheme="minorEastAsia" w:hAnsiTheme="minorEastAsia" w:hint="eastAsia"/>
          <w:bCs/>
          <w:sz w:val="24"/>
          <w:szCs w:val="24"/>
        </w:rPr>
        <w:t>相差法是选取一段时间内连续三帧图像，然后对着三帧图像进行两两二值化差分运算，这样就能克服两帧差分法所带来的问题。</w:t>
      </w:r>
      <w:r w:rsidR="005E41BF">
        <w:rPr>
          <w:rFonts w:asciiTheme="minorEastAsia" w:eastAsiaTheme="minorEastAsia" w:hAnsiTheme="minorEastAsia" w:hint="eastAsia"/>
          <w:bCs/>
          <w:sz w:val="24"/>
          <w:szCs w:val="24"/>
        </w:rPr>
        <w:t>选取图像序列的连续三帧</w:t>
      </w:r>
    </w:p>
    <w:p w14:paraId="176CD9F6" w14:textId="76BB3838" w:rsidR="000E2F9F" w:rsidRDefault="005E41BF" w:rsidP="000E2F9F">
      <w:pPr>
        <w:widowControl/>
        <w:spacing w:line="300" w:lineRule="auto"/>
        <w:rPr>
          <w:rFonts w:asciiTheme="minorEastAsia" w:eastAsiaTheme="minorEastAsia" w:hAnsiTheme="minorEastAsia" w:hint="eastAsia"/>
          <w:bCs/>
          <w:sz w:val="24"/>
          <w:szCs w:val="24"/>
        </w:rPr>
      </w:pPr>
      <w:r w:rsidRPr="005E41BF">
        <w:rPr>
          <w:rFonts w:asciiTheme="minorEastAsia" w:eastAsiaTheme="minorEastAsia" w:hAnsiTheme="minorEastAsia"/>
          <w:bCs/>
          <w:sz w:val="24"/>
          <w:szCs w:val="24"/>
        </w:rPr>
        <w:drawing>
          <wp:inline distT="0" distB="0" distL="0" distR="0" wp14:anchorId="187651A5" wp14:editId="377B5D5A">
            <wp:extent cx="1768198" cy="22572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26400" cy="245923"/>
                    </a:xfrm>
                    <a:prstGeom prst="rect">
                      <a:avLst/>
                    </a:prstGeom>
                  </pic:spPr>
                </pic:pic>
              </a:graphicData>
            </a:graphic>
          </wp:inline>
        </w:drawing>
      </w:r>
      <w:r>
        <w:rPr>
          <w:rFonts w:asciiTheme="minorEastAsia" w:eastAsiaTheme="minorEastAsia" w:hAnsiTheme="minorEastAsia" w:hint="eastAsia"/>
          <w:bCs/>
          <w:sz w:val="24"/>
          <w:szCs w:val="24"/>
        </w:rPr>
        <w:t>，分别计算相邻两帧图像的差值</w:t>
      </w:r>
    </w:p>
    <w:p w14:paraId="0768B9C7" w14:textId="19E8AB53" w:rsidR="005E41BF" w:rsidRDefault="005E41BF" w:rsidP="005E41BF">
      <w:pPr>
        <w:widowControl/>
        <w:spacing w:line="300" w:lineRule="auto"/>
        <w:jc w:val="center"/>
        <w:rPr>
          <w:rFonts w:asciiTheme="minorEastAsia" w:eastAsiaTheme="minorEastAsia" w:hAnsiTheme="minorEastAsia" w:hint="eastAsia"/>
          <w:bCs/>
          <w:sz w:val="24"/>
          <w:szCs w:val="24"/>
        </w:rPr>
      </w:pPr>
      <w:r w:rsidRPr="005E41BF">
        <w:rPr>
          <w:rFonts w:asciiTheme="minorEastAsia" w:eastAsiaTheme="minorEastAsia" w:hAnsiTheme="minorEastAsia"/>
          <w:bCs/>
          <w:sz w:val="24"/>
          <w:szCs w:val="24"/>
        </w:rPr>
        <w:drawing>
          <wp:inline distT="0" distB="0" distL="0" distR="0" wp14:anchorId="0E01530A" wp14:editId="34EFA775">
            <wp:extent cx="2225398" cy="61973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9016" cy="637447"/>
                    </a:xfrm>
                    <a:prstGeom prst="rect">
                      <a:avLst/>
                    </a:prstGeom>
                  </pic:spPr>
                </pic:pic>
              </a:graphicData>
            </a:graphic>
          </wp:inline>
        </w:drawing>
      </w:r>
    </w:p>
    <w:p w14:paraId="6F09E9D0" w14:textId="39F8BFC8" w:rsidR="00F86F24" w:rsidRDefault="00F86F24" w:rsidP="005E41BF">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图3.2  三帧差差值图</w:t>
      </w:r>
    </w:p>
    <w:p w14:paraId="14F9356E" w14:textId="77777777" w:rsidR="00F86F24" w:rsidRPr="00F86F24" w:rsidRDefault="00F86F24" w:rsidP="005E41BF">
      <w:pPr>
        <w:widowControl/>
        <w:spacing w:line="300" w:lineRule="auto"/>
        <w:jc w:val="center"/>
        <w:rPr>
          <w:rFonts w:asciiTheme="minorEastAsia" w:eastAsiaTheme="minorEastAsia" w:hAnsiTheme="minorEastAsia" w:hint="eastAsia"/>
          <w:bCs/>
          <w:szCs w:val="21"/>
        </w:rPr>
      </w:pPr>
    </w:p>
    <w:p w14:paraId="68F8077F" w14:textId="1ED04245" w:rsidR="005E41BF" w:rsidRDefault="005E41BF" w:rsidP="005E41BF">
      <w:pPr>
        <w:widowControl/>
        <w:spacing w:line="30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对得到的差值图进行合适的阈值T进行二值化，</w:t>
      </w:r>
    </w:p>
    <w:p w14:paraId="368B0571" w14:textId="1847FD9F" w:rsidR="005E41BF" w:rsidRDefault="005E41BF" w:rsidP="005E41BF">
      <w:pPr>
        <w:widowControl/>
        <w:spacing w:line="300" w:lineRule="auto"/>
        <w:jc w:val="center"/>
        <w:rPr>
          <w:rFonts w:asciiTheme="minorEastAsia" w:eastAsiaTheme="minorEastAsia" w:hAnsiTheme="minorEastAsia" w:hint="eastAsia"/>
          <w:bCs/>
          <w:sz w:val="24"/>
          <w:szCs w:val="24"/>
        </w:rPr>
      </w:pPr>
      <w:r w:rsidRPr="005E41BF">
        <w:rPr>
          <w:rFonts w:asciiTheme="minorEastAsia" w:eastAsiaTheme="minorEastAsia" w:hAnsiTheme="minorEastAsia"/>
          <w:bCs/>
          <w:sz w:val="24"/>
          <w:szCs w:val="24"/>
        </w:rPr>
        <w:drawing>
          <wp:inline distT="0" distB="0" distL="0" distR="0" wp14:anchorId="1CD981A0" wp14:editId="5CF7B7C0">
            <wp:extent cx="2682598" cy="129068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8081" cy="1302944"/>
                    </a:xfrm>
                    <a:prstGeom prst="rect">
                      <a:avLst/>
                    </a:prstGeom>
                  </pic:spPr>
                </pic:pic>
              </a:graphicData>
            </a:graphic>
          </wp:inline>
        </w:drawing>
      </w:r>
    </w:p>
    <w:p w14:paraId="4E863BF3" w14:textId="0EB6C6E7" w:rsidR="00F86F24" w:rsidRDefault="00F86F24" w:rsidP="00F86F24">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lastRenderedPageBreak/>
        <w:t>图3.3  三帧差二值化图</w:t>
      </w:r>
    </w:p>
    <w:p w14:paraId="37838890" w14:textId="77777777" w:rsidR="00F86F24" w:rsidRPr="00F86F24" w:rsidRDefault="00F86F24" w:rsidP="00F86F24">
      <w:pPr>
        <w:widowControl/>
        <w:spacing w:line="300" w:lineRule="auto"/>
        <w:jc w:val="center"/>
        <w:rPr>
          <w:rFonts w:asciiTheme="minorEastAsia" w:eastAsiaTheme="minorEastAsia" w:hAnsiTheme="minorEastAsia" w:hint="eastAsia"/>
          <w:bCs/>
          <w:szCs w:val="21"/>
        </w:rPr>
      </w:pPr>
    </w:p>
    <w:p w14:paraId="265124A2" w14:textId="45DC7EA1" w:rsidR="005E41BF" w:rsidRDefault="006815A3" w:rsidP="005E41BF">
      <w:pPr>
        <w:widowControl/>
        <w:spacing w:line="30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在每个像素点（x，y）对于得到的二值图进行逻辑</w:t>
      </w:r>
      <w:r>
        <w:rPr>
          <w:rFonts w:asciiTheme="minorEastAsia" w:eastAsiaTheme="minorEastAsia" w:hAnsiTheme="minorEastAsia"/>
          <w:bCs/>
          <w:sz w:val="24"/>
          <w:szCs w:val="24"/>
        </w:rPr>
        <w:t>”</w:t>
      </w:r>
      <w:r>
        <w:rPr>
          <w:rFonts w:asciiTheme="minorEastAsia" w:eastAsiaTheme="minorEastAsia" w:hAnsiTheme="minorEastAsia" w:hint="eastAsia"/>
          <w:bCs/>
          <w:sz w:val="24"/>
          <w:szCs w:val="24"/>
        </w:rPr>
        <w:t>与</w:t>
      </w:r>
      <w:r>
        <w:rPr>
          <w:rFonts w:asciiTheme="minorEastAsia" w:eastAsiaTheme="minorEastAsia" w:hAnsiTheme="minorEastAsia"/>
          <w:bCs/>
          <w:sz w:val="24"/>
          <w:szCs w:val="24"/>
        </w:rPr>
        <w:t>”</w:t>
      </w:r>
      <w:r>
        <w:rPr>
          <w:rFonts w:asciiTheme="minorEastAsia" w:eastAsiaTheme="minorEastAsia" w:hAnsiTheme="minorEastAsia" w:hint="eastAsia"/>
          <w:bCs/>
          <w:sz w:val="24"/>
          <w:szCs w:val="24"/>
        </w:rPr>
        <w:t>运算，得到三帧图像中的中间帧的二值图</w:t>
      </w:r>
      <w:r w:rsidR="00B20271">
        <w:rPr>
          <w:rFonts w:asciiTheme="minorEastAsia" w:eastAsiaTheme="minorEastAsia" w:hAnsiTheme="minorEastAsia" w:hint="eastAsia"/>
          <w:bCs/>
          <w:sz w:val="24"/>
          <w:szCs w:val="24"/>
        </w:rPr>
        <w:t>：</w:t>
      </w:r>
    </w:p>
    <w:p w14:paraId="0DFDC8C8" w14:textId="62302E8C" w:rsidR="006815A3" w:rsidRDefault="006815A3" w:rsidP="006815A3">
      <w:pPr>
        <w:widowControl/>
        <w:spacing w:line="300" w:lineRule="auto"/>
        <w:jc w:val="center"/>
        <w:rPr>
          <w:rFonts w:asciiTheme="minorEastAsia" w:eastAsiaTheme="minorEastAsia" w:hAnsiTheme="minorEastAsia" w:hint="eastAsia"/>
          <w:bCs/>
          <w:sz w:val="24"/>
          <w:szCs w:val="24"/>
        </w:rPr>
      </w:pPr>
      <w:r w:rsidRPr="006815A3">
        <w:rPr>
          <w:rFonts w:asciiTheme="minorEastAsia" w:eastAsiaTheme="minorEastAsia" w:hAnsiTheme="minorEastAsia"/>
          <w:bCs/>
          <w:sz w:val="24"/>
          <w:szCs w:val="24"/>
        </w:rPr>
        <w:drawing>
          <wp:inline distT="0" distB="0" distL="0" distR="0" wp14:anchorId="6D76A632" wp14:editId="0C172926">
            <wp:extent cx="3097926" cy="58332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85040" cy="599727"/>
                    </a:xfrm>
                    <a:prstGeom prst="rect">
                      <a:avLst/>
                    </a:prstGeom>
                  </pic:spPr>
                </pic:pic>
              </a:graphicData>
            </a:graphic>
          </wp:inline>
        </w:drawing>
      </w:r>
    </w:p>
    <w:p w14:paraId="450FA9C9" w14:textId="5837741A" w:rsidR="00F86F24" w:rsidRDefault="00F86F24" w:rsidP="006815A3">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图3.4  中间帧二值图</w:t>
      </w:r>
    </w:p>
    <w:p w14:paraId="746B2C0F" w14:textId="77777777" w:rsidR="00F86F24" w:rsidRPr="00F86F24" w:rsidRDefault="00F86F24" w:rsidP="006815A3">
      <w:pPr>
        <w:widowControl/>
        <w:spacing w:line="300" w:lineRule="auto"/>
        <w:jc w:val="center"/>
        <w:rPr>
          <w:rFonts w:asciiTheme="minorEastAsia" w:eastAsiaTheme="minorEastAsia" w:hAnsiTheme="minorEastAsia" w:hint="eastAsia"/>
          <w:bCs/>
          <w:szCs w:val="21"/>
        </w:rPr>
      </w:pPr>
    </w:p>
    <w:p w14:paraId="5B404CCE" w14:textId="2ACE4291" w:rsidR="00B20271" w:rsidRDefault="00B20271" w:rsidP="00B20271">
      <w:pPr>
        <w:widowControl/>
        <w:spacing w:line="30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三帧差法实现全过程：</w:t>
      </w:r>
    </w:p>
    <w:p w14:paraId="6F92513F" w14:textId="286503AB" w:rsidR="006815A3" w:rsidRDefault="002336E2" w:rsidP="002336E2">
      <w:pPr>
        <w:widowControl/>
        <w:spacing w:line="300" w:lineRule="auto"/>
        <w:jc w:val="center"/>
        <w:rPr>
          <w:rFonts w:asciiTheme="minorEastAsia" w:eastAsiaTheme="minorEastAsia" w:hAnsiTheme="minorEastAsia" w:hint="eastAsia"/>
          <w:bCs/>
          <w:sz w:val="24"/>
          <w:szCs w:val="24"/>
        </w:rPr>
      </w:pPr>
      <w:r w:rsidRPr="002336E2">
        <w:rPr>
          <w:rFonts w:asciiTheme="minorEastAsia" w:eastAsiaTheme="minorEastAsia" w:hAnsiTheme="minorEastAsia"/>
          <w:bCs/>
          <w:sz w:val="24"/>
          <w:szCs w:val="24"/>
        </w:rPr>
        <w:drawing>
          <wp:inline distT="0" distB="0" distL="0" distR="0" wp14:anchorId="605E3B01" wp14:editId="4A7A385F">
            <wp:extent cx="3628110" cy="26653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44570" cy="2677482"/>
                    </a:xfrm>
                    <a:prstGeom prst="rect">
                      <a:avLst/>
                    </a:prstGeom>
                  </pic:spPr>
                </pic:pic>
              </a:graphicData>
            </a:graphic>
          </wp:inline>
        </w:drawing>
      </w:r>
    </w:p>
    <w:p w14:paraId="626DFCE8" w14:textId="72885D2B" w:rsidR="00F86F24" w:rsidRPr="00F86F24" w:rsidRDefault="00F86F24" w:rsidP="002336E2">
      <w:pPr>
        <w:widowControl/>
        <w:spacing w:line="300" w:lineRule="auto"/>
        <w:jc w:val="center"/>
        <w:rPr>
          <w:rFonts w:asciiTheme="minorEastAsia" w:eastAsiaTheme="minorEastAsia" w:hAnsiTheme="minorEastAsia" w:hint="eastAsia"/>
          <w:bCs/>
          <w:szCs w:val="21"/>
        </w:rPr>
      </w:pPr>
      <w:r w:rsidRPr="00F86F24">
        <w:rPr>
          <w:rFonts w:asciiTheme="minorEastAsia" w:eastAsiaTheme="minorEastAsia" w:hAnsiTheme="minorEastAsia" w:hint="eastAsia"/>
          <w:bCs/>
          <w:szCs w:val="21"/>
        </w:rPr>
        <w:t>图3.5  三帧差法过程图</w:t>
      </w:r>
    </w:p>
    <w:p w14:paraId="36F2CB0B"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1B6435B2"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6E6CB930"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5C096A3C"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703D6D1D"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7F8FF242"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504DD093"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54478852"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5745815D"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2080A2E1"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01F56044"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3D7AD1F7"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2BD5D297"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2FCCC602" w14:textId="77777777" w:rsidR="00B20271" w:rsidRDefault="00B20271" w:rsidP="00B20271">
      <w:pPr>
        <w:widowControl/>
        <w:spacing w:line="300" w:lineRule="auto"/>
        <w:rPr>
          <w:rFonts w:asciiTheme="minorEastAsia" w:eastAsiaTheme="minorEastAsia" w:hAnsiTheme="minorEastAsia" w:hint="eastAsia"/>
          <w:bCs/>
          <w:sz w:val="24"/>
          <w:szCs w:val="24"/>
        </w:rPr>
      </w:pPr>
    </w:p>
    <w:p w14:paraId="5DD50FC5" w14:textId="490FFCB0" w:rsidR="00B20271" w:rsidRPr="001D079F" w:rsidRDefault="00B20271" w:rsidP="001D079F">
      <w:pPr>
        <w:pStyle w:val="af1"/>
        <w:widowControl/>
        <w:numPr>
          <w:ilvl w:val="0"/>
          <w:numId w:val="2"/>
        </w:numPr>
        <w:spacing w:line="300" w:lineRule="auto"/>
        <w:ind w:firstLineChars="0"/>
        <w:jc w:val="center"/>
        <w:rPr>
          <w:rFonts w:ascii="SimHei" w:eastAsia="SimHei" w:hAnsi="SimHei" w:hint="eastAsia"/>
          <w:bCs/>
          <w:sz w:val="32"/>
          <w:szCs w:val="32"/>
        </w:rPr>
      </w:pPr>
      <w:r w:rsidRPr="001D079F">
        <w:rPr>
          <w:rFonts w:ascii="SimHei" w:eastAsia="SimHei" w:hAnsi="SimHei" w:hint="eastAsia"/>
          <w:bCs/>
          <w:sz w:val="32"/>
          <w:szCs w:val="32"/>
        </w:rPr>
        <w:lastRenderedPageBreak/>
        <w:t>设计实现</w:t>
      </w:r>
    </w:p>
    <w:p w14:paraId="5912C22F" w14:textId="1886B00A" w:rsidR="002263B0" w:rsidRDefault="00D55709" w:rsidP="002263B0">
      <w:pPr>
        <w:widowControl/>
        <w:spacing w:line="300" w:lineRule="auto"/>
        <w:rPr>
          <w:rFonts w:ascii="SimHei" w:eastAsia="SimHei" w:hAnsi="SimHei" w:hint="eastAsia"/>
          <w:bCs/>
          <w:sz w:val="30"/>
          <w:szCs w:val="30"/>
        </w:rPr>
      </w:pPr>
      <w:r>
        <w:rPr>
          <w:rFonts w:ascii="SimHei" w:eastAsia="SimHei" w:hAnsi="SimHei" w:hint="eastAsia"/>
          <w:bCs/>
          <w:sz w:val="30"/>
          <w:szCs w:val="30"/>
        </w:rPr>
        <w:t>4.1</w:t>
      </w:r>
      <w:r w:rsidR="002263B0">
        <w:rPr>
          <w:rFonts w:ascii="SimHei" w:eastAsia="SimHei" w:hAnsi="SimHei" w:hint="eastAsia"/>
          <w:bCs/>
          <w:sz w:val="30"/>
          <w:szCs w:val="30"/>
        </w:rPr>
        <w:t xml:space="preserve"> </w:t>
      </w:r>
      <w:proofErr w:type="spellStart"/>
      <w:r w:rsidR="00DE4685">
        <w:rPr>
          <w:rFonts w:ascii="SimHei" w:eastAsia="SimHei" w:hAnsi="SimHei" w:hint="eastAsia"/>
          <w:bCs/>
          <w:sz w:val="30"/>
          <w:szCs w:val="30"/>
        </w:rPr>
        <w:t>OpenCV</w:t>
      </w:r>
      <w:proofErr w:type="spellEnd"/>
      <w:r w:rsidR="002C2AD3">
        <w:rPr>
          <w:rFonts w:ascii="SimHei" w:eastAsia="SimHei" w:hAnsi="SimHei" w:hint="eastAsia"/>
          <w:bCs/>
          <w:sz w:val="30"/>
          <w:szCs w:val="30"/>
        </w:rPr>
        <w:t>的介绍</w:t>
      </w:r>
    </w:p>
    <w:p w14:paraId="417CCEBF" w14:textId="77777777" w:rsidR="00D93FDC" w:rsidRDefault="00DE4685" w:rsidP="00D93FDC">
      <w:pPr>
        <w:pStyle w:val="af4"/>
        <w:spacing w:before="0" w:beforeAutospacing="0" w:after="225" w:afterAutospacing="0" w:line="300" w:lineRule="auto"/>
        <w:ind w:firstLine="420"/>
        <w:jc w:val="both"/>
        <w:rPr>
          <w:rFonts w:asciiTheme="minorEastAsia" w:hAnsiTheme="minorEastAsia" w:hint="eastAsia"/>
          <w:color w:val="000000"/>
        </w:rPr>
      </w:pPr>
      <w:proofErr w:type="spellStart"/>
      <w:r w:rsidRPr="00C1790A">
        <w:rPr>
          <w:rFonts w:asciiTheme="minorEastAsia" w:hAnsiTheme="minorEastAsia" w:hint="eastAsia"/>
          <w:color w:val="000000"/>
        </w:rPr>
        <w:t>OpenCV</w:t>
      </w:r>
      <w:proofErr w:type="spellEnd"/>
      <w:r w:rsidR="00F87AB4" w:rsidRPr="00C1790A">
        <w:rPr>
          <w:rFonts w:asciiTheme="minorEastAsia" w:hAnsiTheme="minorEastAsia" w:hint="eastAsia"/>
          <w:color w:val="000000"/>
        </w:rPr>
        <w:t>发布在BSD许可证因此它在学术和商业使用上是免费的。他拥有C++，Python以及Java接口，并且支持Windows，Linux，</w:t>
      </w:r>
      <w:proofErr w:type="spellStart"/>
      <w:r w:rsidR="00F87AB4" w:rsidRPr="00C1790A">
        <w:rPr>
          <w:rFonts w:asciiTheme="minorEastAsia" w:hAnsiTheme="minorEastAsia" w:hint="eastAsia"/>
          <w:color w:val="000000"/>
        </w:rPr>
        <w:t>MacOS</w:t>
      </w:r>
      <w:proofErr w:type="spellEnd"/>
      <w:r w:rsidR="00F87AB4" w:rsidRPr="00C1790A">
        <w:rPr>
          <w:rFonts w:asciiTheme="minorEastAsia" w:hAnsiTheme="minorEastAsia" w:hint="eastAsia"/>
          <w:color w:val="000000"/>
        </w:rPr>
        <w:t>，IOS以及安卓。</w:t>
      </w:r>
      <w:proofErr w:type="spellStart"/>
      <w:r w:rsidR="00F87AB4" w:rsidRPr="00C1790A">
        <w:rPr>
          <w:rFonts w:asciiTheme="minorEastAsia" w:hAnsiTheme="minorEastAsia" w:hint="eastAsia"/>
          <w:color w:val="000000"/>
        </w:rPr>
        <w:t>OpenCV</w:t>
      </w:r>
      <w:proofErr w:type="spellEnd"/>
      <w:r w:rsidR="00C1790A" w:rsidRPr="00C1790A">
        <w:rPr>
          <w:rFonts w:asciiTheme="minorEastAsia" w:hAnsiTheme="minorEastAsia" w:hint="eastAsia"/>
          <w:color w:val="000000"/>
        </w:rPr>
        <w:t>的设计为了计算效率以及关注真实的应用。它是用优化的C/C++编写的</w:t>
      </w:r>
      <w:r w:rsidR="00C1790A">
        <w:rPr>
          <w:rFonts w:asciiTheme="minorEastAsia" w:hAnsiTheme="minorEastAsia" w:hint="eastAsia"/>
          <w:color w:val="000000"/>
        </w:rPr>
        <w:t>，这个库能够受益于复杂的核心过程。OpenCL使用在不同的计算平台并且能够在硬件加速。</w:t>
      </w:r>
    </w:p>
    <w:p w14:paraId="6FB21AE8" w14:textId="6EE008A7" w:rsidR="002263B0" w:rsidRDefault="005563D8" w:rsidP="00D93FDC">
      <w:pPr>
        <w:pStyle w:val="af4"/>
        <w:spacing w:before="0" w:beforeAutospacing="0" w:after="225" w:afterAutospacing="0" w:line="300" w:lineRule="auto"/>
        <w:ind w:firstLine="420"/>
        <w:jc w:val="both"/>
        <w:rPr>
          <w:rFonts w:asciiTheme="minorEastAsia" w:hAnsiTheme="minorEastAsia" w:hint="eastAsia"/>
          <w:bCs/>
        </w:rPr>
      </w:pPr>
      <w:proofErr w:type="spellStart"/>
      <w:r>
        <w:rPr>
          <w:rFonts w:asciiTheme="minorEastAsia" w:hAnsiTheme="minorEastAsia" w:hint="eastAsia"/>
          <w:bCs/>
        </w:rPr>
        <w:t>OpenCV</w:t>
      </w:r>
      <w:proofErr w:type="spellEnd"/>
      <w:r w:rsidR="00C1790A" w:rsidRPr="00C1790A">
        <w:rPr>
          <w:rFonts w:asciiTheme="minorEastAsia" w:hAnsiTheme="minorEastAsia" w:hint="eastAsia"/>
          <w:bCs/>
        </w:rPr>
        <w:t>适用于全世界</w:t>
      </w:r>
      <w:r>
        <w:rPr>
          <w:rFonts w:asciiTheme="minorEastAsia" w:hAnsiTheme="minorEastAsia" w:hint="eastAsia"/>
          <w:bCs/>
        </w:rPr>
        <w:t>，它有超过47，000的开发者社区人员以及大约14，000，000下载记录。适用范围从艺术相互作用到矿物检测，web上的缝合图或者</w:t>
      </w:r>
      <w:r w:rsidR="00D93FDC">
        <w:rPr>
          <w:rFonts w:asciiTheme="minorEastAsia" w:hAnsiTheme="minorEastAsia" w:hint="eastAsia"/>
          <w:bCs/>
        </w:rPr>
        <w:t>在</w:t>
      </w:r>
      <w:r>
        <w:rPr>
          <w:rFonts w:asciiTheme="minorEastAsia" w:hAnsiTheme="minorEastAsia" w:hint="eastAsia"/>
          <w:bCs/>
        </w:rPr>
        <w:t>机器人学</w:t>
      </w:r>
      <w:r w:rsidR="00D93FDC">
        <w:rPr>
          <w:rFonts w:asciiTheme="minorEastAsia" w:hAnsiTheme="minorEastAsia" w:hint="eastAsia"/>
          <w:bCs/>
        </w:rPr>
        <w:t>上使用</w:t>
      </w:r>
      <w:r>
        <w:rPr>
          <w:rFonts w:asciiTheme="minorEastAsia" w:hAnsiTheme="minorEastAsia" w:hint="eastAsia"/>
          <w:bCs/>
        </w:rPr>
        <w:t>。</w:t>
      </w:r>
    </w:p>
    <w:p w14:paraId="23B8DE17" w14:textId="6F47851B" w:rsidR="00D93FDC" w:rsidRDefault="002C2AD3" w:rsidP="00E90987">
      <w:pPr>
        <w:pStyle w:val="af4"/>
        <w:spacing w:before="0" w:beforeAutospacing="0" w:after="225" w:afterAutospacing="0" w:line="300" w:lineRule="auto"/>
        <w:jc w:val="both"/>
        <w:rPr>
          <w:rFonts w:ascii="SimHei" w:eastAsia="SimHei" w:hAnsi="SimHei" w:hint="eastAsia"/>
          <w:bCs/>
          <w:sz w:val="30"/>
          <w:szCs w:val="30"/>
        </w:rPr>
      </w:pPr>
      <w:r>
        <w:rPr>
          <w:rFonts w:ascii="SimHei" w:eastAsia="SimHei" w:hAnsi="SimHei" w:hint="eastAsia"/>
          <w:bCs/>
          <w:sz w:val="30"/>
          <w:szCs w:val="30"/>
        </w:rPr>
        <w:t>4.1</w:t>
      </w:r>
      <w:r w:rsidR="00E90987">
        <w:rPr>
          <w:rFonts w:ascii="SimHei" w:eastAsia="SimHei" w:hAnsi="SimHei" w:hint="eastAsia"/>
          <w:bCs/>
          <w:sz w:val="30"/>
          <w:szCs w:val="30"/>
        </w:rPr>
        <w:t xml:space="preserve"> C++</w:t>
      </w:r>
      <w:r w:rsidR="00D55709">
        <w:rPr>
          <w:rFonts w:ascii="SimHei" w:eastAsia="SimHei" w:hAnsi="SimHei" w:hint="eastAsia"/>
          <w:bCs/>
          <w:sz w:val="30"/>
          <w:szCs w:val="30"/>
        </w:rPr>
        <w:t>函数</w:t>
      </w:r>
      <w:r>
        <w:rPr>
          <w:rFonts w:ascii="SimHei" w:eastAsia="SimHei" w:hAnsi="SimHei" w:hint="eastAsia"/>
          <w:bCs/>
          <w:sz w:val="30"/>
          <w:szCs w:val="30"/>
        </w:rPr>
        <w:t>中的使用</w:t>
      </w:r>
    </w:p>
    <w:p w14:paraId="4D16D292" w14:textId="06812C1E" w:rsidR="00E90987" w:rsidRDefault="00E90987" w:rsidP="00D55709">
      <w:pPr>
        <w:pStyle w:val="af4"/>
        <w:spacing w:after="225" w:afterAutospacing="0" w:line="300" w:lineRule="auto"/>
        <w:rPr>
          <w:rFonts w:asciiTheme="minorEastAsia" w:hAnsiTheme="minorEastAsia" w:hint="eastAsia"/>
          <w:bCs/>
        </w:rPr>
      </w:pPr>
      <w:r>
        <w:rPr>
          <w:rFonts w:asciiTheme="minorEastAsia" w:hAnsiTheme="minorEastAsia" w:hint="eastAsia"/>
          <w:bCs/>
        </w:rPr>
        <w:t>因为</w:t>
      </w:r>
      <w:proofErr w:type="spellStart"/>
      <w:r>
        <w:rPr>
          <w:rFonts w:asciiTheme="minorEastAsia" w:hAnsiTheme="minorEastAsia" w:hint="eastAsia"/>
          <w:bCs/>
        </w:rPr>
        <w:t>OpenCV</w:t>
      </w:r>
      <w:proofErr w:type="spellEnd"/>
      <w:r>
        <w:rPr>
          <w:rFonts w:asciiTheme="minorEastAsia" w:hAnsiTheme="minorEastAsia" w:hint="eastAsia"/>
          <w:bCs/>
        </w:rPr>
        <w:t>给C++提供接口，所以在系统中我们会使用到</w:t>
      </w:r>
      <w:proofErr w:type="spellStart"/>
      <w:r>
        <w:rPr>
          <w:rFonts w:asciiTheme="minorEastAsia" w:hAnsiTheme="minorEastAsia" w:hint="eastAsia"/>
          <w:bCs/>
        </w:rPr>
        <w:t>OpenCV</w:t>
      </w:r>
      <w:proofErr w:type="spellEnd"/>
      <w:r>
        <w:rPr>
          <w:rFonts w:asciiTheme="minorEastAsia" w:hAnsiTheme="minorEastAsia" w:hint="eastAsia"/>
          <w:bCs/>
        </w:rPr>
        <w:t>的很多函数，</w:t>
      </w:r>
      <w:r w:rsidR="00D55709">
        <w:rPr>
          <w:rFonts w:asciiTheme="minorEastAsia" w:hAnsiTheme="minorEastAsia" w:hint="eastAsia"/>
          <w:bCs/>
        </w:rPr>
        <w:t>在头文件中引用（#include</w:t>
      </w:r>
      <w:r w:rsidR="00D55709">
        <w:rPr>
          <w:rFonts w:asciiTheme="minorEastAsia" w:hAnsiTheme="minorEastAsia"/>
          <w:bCs/>
        </w:rPr>
        <w:t>”</w:t>
      </w:r>
      <w:r w:rsidR="00D55709" w:rsidRPr="00D55709">
        <w:rPr>
          <w:rFonts w:asciiTheme="minorEastAsia" w:hAnsiTheme="minorEastAsia"/>
          <w:bCs/>
        </w:rPr>
        <w:t>opencv2/opencv.hpp</w:t>
      </w:r>
      <w:r w:rsidR="00D55709">
        <w:rPr>
          <w:rFonts w:asciiTheme="minorEastAsia" w:hAnsiTheme="minorEastAsia"/>
          <w:bCs/>
        </w:rPr>
        <w:t>”</w:t>
      </w:r>
      <w:r w:rsidR="00D55709">
        <w:rPr>
          <w:rFonts w:asciiTheme="minorEastAsia" w:hAnsiTheme="minorEastAsia" w:hint="eastAsia"/>
          <w:bCs/>
        </w:rPr>
        <w:t>）</w:t>
      </w:r>
      <w:r>
        <w:rPr>
          <w:rFonts w:asciiTheme="minorEastAsia" w:hAnsiTheme="minorEastAsia" w:hint="eastAsia"/>
          <w:bCs/>
        </w:rPr>
        <w:t>如下：</w:t>
      </w:r>
    </w:p>
    <w:p w14:paraId="1BF2905E" w14:textId="3E3B4838" w:rsidR="00E90987" w:rsidRDefault="00E90987" w:rsidP="00D55709">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VideoCaputre</w:t>
      </w:r>
      <w:proofErr w:type="spellEnd"/>
      <w:r w:rsidR="0022649E">
        <w:rPr>
          <w:rFonts w:asciiTheme="minorEastAsia" w:hAnsiTheme="minorEastAsia" w:hint="eastAsia"/>
          <w:bCs/>
        </w:rPr>
        <w:t>(</w:t>
      </w:r>
      <w:proofErr w:type="spellStart"/>
      <w:r w:rsidR="0022649E">
        <w:rPr>
          <w:rFonts w:asciiTheme="minorEastAsia" w:hAnsiTheme="minorEastAsia" w:hint="eastAsia"/>
          <w:bCs/>
        </w:rPr>
        <w:t>const</w:t>
      </w:r>
      <w:proofErr w:type="spellEnd"/>
      <w:r w:rsidR="0022649E">
        <w:rPr>
          <w:rFonts w:asciiTheme="minorEastAsia" w:hAnsiTheme="minorEastAsia" w:hint="eastAsia"/>
          <w:bCs/>
        </w:rPr>
        <w:t xml:space="preserve"> string&amp; filename)</w:t>
      </w:r>
    </w:p>
    <w:p w14:paraId="1FA7C393" w14:textId="7523A811" w:rsidR="0022649E" w:rsidRDefault="0022649E" w:rsidP="00D55709">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函数作用：读取文件</w:t>
      </w:r>
    </w:p>
    <w:p w14:paraId="09668B80" w14:textId="73F388B0" w:rsidR="0022649E" w:rsidRDefault="0022649E" w:rsidP="00A25E9C">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Pr>
          <w:rFonts w:asciiTheme="minorEastAsia" w:hAnsiTheme="minorEastAsia"/>
          <w:bCs/>
        </w:rPr>
        <w:t xml:space="preserve">filename: </w:t>
      </w:r>
      <w:r>
        <w:rPr>
          <w:rFonts w:asciiTheme="minorEastAsia" w:hAnsiTheme="minorEastAsia" w:hint="eastAsia"/>
          <w:bCs/>
        </w:rPr>
        <w:t>打开的视频文件名</w:t>
      </w:r>
    </w:p>
    <w:p w14:paraId="36AC0BE1" w14:textId="51E43B03" w:rsidR="00E90987" w:rsidRDefault="00E90987"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bCs/>
        </w:rPr>
        <w:t>V</w:t>
      </w:r>
      <w:r>
        <w:rPr>
          <w:rFonts w:asciiTheme="minorEastAsia" w:hAnsiTheme="minorEastAsia" w:hint="eastAsia"/>
          <w:bCs/>
        </w:rPr>
        <w:t>ideo.get</w:t>
      </w:r>
      <w:proofErr w:type="spellEnd"/>
      <w:r>
        <w:rPr>
          <w:rFonts w:asciiTheme="minorEastAsia" w:hAnsiTheme="minorEastAsia" w:hint="eastAsia"/>
          <w:bCs/>
        </w:rPr>
        <w:t>(CV_CAP_PROP_FRAME_COUNT)</w:t>
      </w:r>
    </w:p>
    <w:p w14:paraId="3D089D57" w14:textId="6FF1FBA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w:t>
      </w:r>
      <w:r w:rsidR="00A25E9C">
        <w:rPr>
          <w:rFonts w:asciiTheme="minorEastAsia" w:hAnsiTheme="minorEastAsia" w:hint="eastAsia"/>
          <w:bCs/>
        </w:rPr>
        <w:t>获取视频的参数，比如：帧率，总帧数，尺寸，格式等</w:t>
      </w:r>
    </w:p>
    <w:p w14:paraId="0E88F37E" w14:textId="0B12036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sidR="00A25E9C">
        <w:rPr>
          <w:rFonts w:asciiTheme="minorEastAsia" w:hAnsiTheme="minorEastAsia" w:hint="eastAsia"/>
          <w:bCs/>
        </w:rPr>
        <w:t>CV_CAP_PROP_FPS:获取帧率</w:t>
      </w:r>
    </w:p>
    <w:p w14:paraId="4D192BCF" w14:textId="17C7979A" w:rsidR="00A25E9C" w:rsidRDefault="00A25E9C"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CV_CAP_PROP_FRAME_COUNT：获取总帧数</w:t>
      </w:r>
    </w:p>
    <w:p w14:paraId="4EC80B9D" w14:textId="0A47A011"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bCs/>
        </w:rPr>
        <w:t>I</w:t>
      </w:r>
      <w:r>
        <w:rPr>
          <w:rFonts w:asciiTheme="minorEastAsia" w:hAnsiTheme="minorEastAsia" w:hint="eastAsia"/>
          <w:bCs/>
        </w:rPr>
        <w:t>mshow</w:t>
      </w:r>
      <w:proofErr w:type="spellEnd"/>
      <w:r>
        <w:rPr>
          <w:rFonts w:asciiTheme="minorEastAsia" w:hAnsiTheme="minorEastAsia" w:hint="eastAsia"/>
          <w:bCs/>
        </w:rPr>
        <w:t>(</w:t>
      </w:r>
      <w:proofErr w:type="spellStart"/>
      <w:r w:rsidR="00421BEA">
        <w:rPr>
          <w:rFonts w:asciiTheme="minorEastAsia" w:hAnsiTheme="minorEastAsia" w:hint="eastAsia"/>
          <w:bCs/>
        </w:rPr>
        <w:t>const</w:t>
      </w:r>
      <w:proofErr w:type="spellEnd"/>
      <w:r w:rsidR="00421BEA">
        <w:rPr>
          <w:rFonts w:asciiTheme="minorEastAsia" w:hAnsiTheme="minorEastAsia" w:hint="eastAsia"/>
          <w:bCs/>
        </w:rPr>
        <w:t xml:space="preserve"> string&amp; </w:t>
      </w:r>
      <w:proofErr w:type="spellStart"/>
      <w:r w:rsidR="00421BEA">
        <w:rPr>
          <w:rFonts w:asciiTheme="minorEastAsia" w:hAnsiTheme="minorEastAsia" w:hint="eastAsia"/>
          <w:bCs/>
        </w:rPr>
        <w:t>winname</w:t>
      </w:r>
      <w:proofErr w:type="spellEnd"/>
      <w:r w:rsidR="002C2AD3">
        <w:rPr>
          <w:rFonts w:asciiTheme="minorEastAsia" w:hAnsiTheme="minorEastAsia" w:hint="eastAsia"/>
          <w:bCs/>
        </w:rPr>
        <w:t>，</w:t>
      </w:r>
      <w:r w:rsidR="00421BEA">
        <w:rPr>
          <w:rFonts w:asciiTheme="minorEastAsia" w:hAnsiTheme="minorEastAsia" w:hint="eastAsia"/>
          <w:bCs/>
        </w:rPr>
        <w:t xml:space="preserve"> </w:t>
      </w:r>
      <w:proofErr w:type="spellStart"/>
      <w:r w:rsidR="00421BEA">
        <w:rPr>
          <w:rFonts w:asciiTheme="minorEastAsia" w:hAnsiTheme="minorEastAsia" w:hint="eastAsia"/>
          <w:bCs/>
        </w:rPr>
        <w:t>InputArray</w:t>
      </w:r>
      <w:proofErr w:type="spellEnd"/>
      <w:r w:rsidR="00421BEA">
        <w:rPr>
          <w:rFonts w:asciiTheme="minorEastAsia" w:hAnsiTheme="minorEastAsia" w:hint="eastAsia"/>
          <w:bCs/>
        </w:rPr>
        <w:t xml:space="preserve"> mat</w:t>
      </w:r>
      <w:r>
        <w:rPr>
          <w:rFonts w:asciiTheme="minorEastAsia" w:hAnsiTheme="minorEastAsia" w:hint="eastAsia"/>
          <w:bCs/>
        </w:rPr>
        <w:t>)</w:t>
      </w:r>
    </w:p>
    <w:p w14:paraId="7F5458EA" w14:textId="523304AF"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w:t>
      </w:r>
      <w:r w:rsidR="002C2AD3">
        <w:rPr>
          <w:rFonts w:asciiTheme="minorEastAsia" w:hAnsiTheme="minorEastAsia" w:hint="eastAsia"/>
          <w:bCs/>
        </w:rPr>
        <w:t>在指定的窗口中显示一幅图像</w:t>
      </w:r>
      <w:r>
        <w:rPr>
          <w:rFonts w:asciiTheme="minorEastAsia" w:hAnsiTheme="minorEastAsia" w:hint="eastAsia"/>
          <w:bCs/>
        </w:rPr>
        <w:t xml:space="preserve"> </w:t>
      </w:r>
    </w:p>
    <w:p w14:paraId="485EFE73" w14:textId="7668C68A"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sidR="002C2AD3">
        <w:rPr>
          <w:rFonts w:asciiTheme="minorEastAsia" w:hAnsiTheme="minorEastAsia" w:hint="eastAsia"/>
          <w:bCs/>
        </w:rPr>
        <w:t>第一个参数，</w:t>
      </w:r>
      <w:proofErr w:type="spellStart"/>
      <w:r w:rsidR="002C2AD3">
        <w:rPr>
          <w:rFonts w:asciiTheme="minorEastAsia" w:hAnsiTheme="minorEastAsia" w:hint="eastAsia"/>
          <w:bCs/>
        </w:rPr>
        <w:t>const</w:t>
      </w:r>
      <w:proofErr w:type="spellEnd"/>
      <w:r w:rsidR="002C2AD3">
        <w:rPr>
          <w:rFonts w:asciiTheme="minorEastAsia" w:hAnsiTheme="minorEastAsia" w:hint="eastAsia"/>
          <w:bCs/>
        </w:rPr>
        <w:t xml:space="preserve"> string&amp;类型的</w:t>
      </w:r>
      <w:proofErr w:type="spellStart"/>
      <w:r w:rsidR="002C2AD3">
        <w:rPr>
          <w:rFonts w:asciiTheme="minorEastAsia" w:hAnsiTheme="minorEastAsia" w:hint="eastAsia"/>
          <w:bCs/>
        </w:rPr>
        <w:t>winname</w:t>
      </w:r>
      <w:proofErr w:type="spellEnd"/>
      <w:r w:rsidR="002C2AD3">
        <w:rPr>
          <w:rFonts w:asciiTheme="minorEastAsia" w:hAnsiTheme="minorEastAsia" w:hint="eastAsia"/>
          <w:bCs/>
        </w:rPr>
        <w:t>，填需要现实的窗口表示名称。第二个参数，</w:t>
      </w:r>
      <w:proofErr w:type="spellStart"/>
      <w:r w:rsidR="002C2AD3">
        <w:rPr>
          <w:rFonts w:asciiTheme="minorEastAsia" w:hAnsiTheme="minorEastAsia" w:hint="eastAsia"/>
          <w:bCs/>
        </w:rPr>
        <w:t>InputArray</w:t>
      </w:r>
      <w:proofErr w:type="spellEnd"/>
      <w:r w:rsidR="002C2AD3">
        <w:rPr>
          <w:rFonts w:asciiTheme="minorEastAsia" w:hAnsiTheme="minorEastAsia" w:hint="eastAsia"/>
          <w:bCs/>
        </w:rPr>
        <w:t>类型的mat，填需要显示的图像</w:t>
      </w:r>
    </w:p>
    <w:p w14:paraId="3ABA9148" w14:textId="2C9597B1"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waitKey</w:t>
      </w:r>
      <w:proofErr w:type="spellEnd"/>
      <w:r>
        <w:rPr>
          <w:rFonts w:asciiTheme="minorEastAsia" w:hAnsiTheme="minorEastAsia" w:hint="eastAsia"/>
          <w:bCs/>
        </w:rPr>
        <w:t>(</w:t>
      </w:r>
      <w:r w:rsidR="002C2AD3">
        <w:rPr>
          <w:rFonts w:asciiTheme="minorEastAsia" w:hAnsiTheme="minorEastAsia" w:hint="eastAsia"/>
          <w:bCs/>
        </w:rPr>
        <w:t>x</w:t>
      </w:r>
      <w:r>
        <w:rPr>
          <w:rFonts w:asciiTheme="minorEastAsia" w:hAnsiTheme="minorEastAsia" w:hint="eastAsia"/>
          <w:bCs/>
        </w:rPr>
        <w:t>)</w:t>
      </w:r>
    </w:p>
    <w:p w14:paraId="2EEAEE21" w14:textId="4CE85F3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lastRenderedPageBreak/>
        <w:t xml:space="preserve">函数作用： </w:t>
      </w:r>
      <w:r w:rsidR="002C2AD3">
        <w:rPr>
          <w:rFonts w:asciiTheme="minorEastAsia" w:hAnsiTheme="minorEastAsia" w:hint="eastAsia"/>
          <w:bCs/>
        </w:rPr>
        <w:t>不断刷新图像，频率时间为delay，单位为</w:t>
      </w:r>
      <w:proofErr w:type="spellStart"/>
      <w:r w:rsidR="002C2AD3">
        <w:rPr>
          <w:rFonts w:asciiTheme="minorEastAsia" w:hAnsiTheme="minorEastAsia" w:hint="eastAsia"/>
          <w:bCs/>
        </w:rPr>
        <w:t>ms</w:t>
      </w:r>
      <w:proofErr w:type="spellEnd"/>
      <w:r w:rsidR="002C2AD3">
        <w:rPr>
          <w:rFonts w:asciiTheme="minorEastAsia" w:hAnsiTheme="minorEastAsia" w:hint="eastAsia"/>
          <w:bCs/>
        </w:rPr>
        <w:t>。返回值为当前键盘按键值。</w:t>
      </w:r>
    </w:p>
    <w:p w14:paraId="05AF3E05" w14:textId="1328A9F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sidR="002C2AD3">
        <w:rPr>
          <w:rFonts w:asciiTheme="minorEastAsia" w:hAnsiTheme="minorEastAsia" w:hint="eastAsia"/>
          <w:bCs/>
        </w:rPr>
        <w:t xml:space="preserve">等待x </w:t>
      </w:r>
      <w:proofErr w:type="spellStart"/>
      <w:r w:rsidR="002C2AD3">
        <w:rPr>
          <w:rFonts w:asciiTheme="minorEastAsia" w:hAnsiTheme="minorEastAsia" w:hint="eastAsia"/>
          <w:bCs/>
        </w:rPr>
        <w:t>ms</w:t>
      </w:r>
      <w:proofErr w:type="spellEnd"/>
      <w:r w:rsidR="002C2AD3">
        <w:rPr>
          <w:rFonts w:asciiTheme="minorEastAsia" w:hAnsiTheme="minorEastAsia" w:hint="eastAsia"/>
          <w:bCs/>
        </w:rPr>
        <w:t>，如果在此期间有按钮按下，则立即结束并返回按下键的ASCII码值，否则返回-1；如果x=0，那么无线等待下去，知道按钮按下。</w:t>
      </w:r>
    </w:p>
    <w:p w14:paraId="7ADDB6D4" w14:textId="0293695C"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cvtColor</w:t>
      </w:r>
      <w:proofErr w:type="spellEnd"/>
      <w:r>
        <w:rPr>
          <w:rFonts w:asciiTheme="minorEastAsia" w:hAnsiTheme="minorEastAsia" w:hint="eastAsia"/>
          <w:bCs/>
        </w:rPr>
        <w:t>(</w:t>
      </w:r>
      <w:proofErr w:type="spellStart"/>
      <w:r w:rsidR="003B45C2">
        <w:rPr>
          <w:rFonts w:asciiTheme="minorEastAsia" w:hAnsiTheme="minorEastAsia" w:hint="eastAsia"/>
          <w:bCs/>
        </w:rPr>
        <w:t>InputArrary</w:t>
      </w:r>
      <w:proofErr w:type="spellEnd"/>
      <w:r w:rsidR="003B45C2">
        <w:rPr>
          <w:rFonts w:asciiTheme="minorEastAsia" w:hAnsiTheme="minorEastAsia" w:hint="eastAsia"/>
          <w:bCs/>
        </w:rPr>
        <w:t xml:space="preserve"> </w:t>
      </w:r>
      <w:proofErr w:type="spellStart"/>
      <w:r w:rsidR="003B45C2">
        <w:rPr>
          <w:rFonts w:asciiTheme="minorEastAsia" w:hAnsiTheme="minorEastAsia" w:hint="eastAsia"/>
          <w:bCs/>
        </w:rPr>
        <w:t>src</w:t>
      </w:r>
      <w:proofErr w:type="spellEnd"/>
      <w:r w:rsidR="003B45C2">
        <w:rPr>
          <w:rFonts w:asciiTheme="minorEastAsia" w:hAnsiTheme="minorEastAsia" w:hint="eastAsia"/>
          <w:bCs/>
        </w:rPr>
        <w:t>，</w:t>
      </w:r>
      <w:proofErr w:type="spellStart"/>
      <w:r w:rsidR="003B45C2">
        <w:rPr>
          <w:rFonts w:asciiTheme="minorEastAsia" w:hAnsiTheme="minorEastAsia" w:hint="eastAsia"/>
          <w:bCs/>
        </w:rPr>
        <w:t>OutputArray</w:t>
      </w:r>
      <w:proofErr w:type="spellEnd"/>
      <w:r w:rsidR="003B45C2">
        <w:rPr>
          <w:rFonts w:asciiTheme="minorEastAsia" w:hAnsiTheme="minorEastAsia" w:hint="eastAsia"/>
          <w:bCs/>
        </w:rPr>
        <w:t xml:space="preserve"> </w:t>
      </w:r>
      <w:proofErr w:type="spellStart"/>
      <w:r w:rsidR="003B45C2">
        <w:rPr>
          <w:rFonts w:asciiTheme="minorEastAsia" w:hAnsiTheme="minorEastAsia" w:hint="eastAsia"/>
          <w:bCs/>
        </w:rPr>
        <w:t>dst,int</w:t>
      </w:r>
      <w:proofErr w:type="spellEnd"/>
      <w:r w:rsidR="003B45C2">
        <w:rPr>
          <w:rFonts w:asciiTheme="minorEastAsia" w:hAnsiTheme="minorEastAsia" w:hint="eastAsia"/>
          <w:bCs/>
        </w:rPr>
        <w:t xml:space="preserve"> </w:t>
      </w:r>
      <w:proofErr w:type="spellStart"/>
      <w:r w:rsidR="003B45C2">
        <w:rPr>
          <w:rFonts w:asciiTheme="minorEastAsia" w:hAnsiTheme="minorEastAsia" w:hint="eastAsia"/>
          <w:bCs/>
        </w:rPr>
        <w:t>code,int</w:t>
      </w:r>
      <w:proofErr w:type="spellEnd"/>
      <w:r w:rsidR="003B45C2">
        <w:rPr>
          <w:rFonts w:asciiTheme="minorEastAsia" w:hAnsiTheme="minorEastAsia" w:hint="eastAsia"/>
          <w:bCs/>
        </w:rPr>
        <w:t xml:space="preserve"> </w:t>
      </w:r>
      <w:proofErr w:type="spellStart"/>
      <w:r w:rsidR="003B45C2">
        <w:rPr>
          <w:rFonts w:asciiTheme="minorEastAsia" w:hAnsiTheme="minorEastAsia" w:hint="eastAsia"/>
          <w:bCs/>
        </w:rPr>
        <w:t>dstCn</w:t>
      </w:r>
      <w:proofErr w:type="spellEnd"/>
      <w:r w:rsidR="003B45C2">
        <w:rPr>
          <w:rFonts w:asciiTheme="minorEastAsia" w:hAnsiTheme="minorEastAsia" w:hint="eastAsia"/>
          <w:bCs/>
        </w:rPr>
        <w:t>=0</w:t>
      </w:r>
      <w:r>
        <w:rPr>
          <w:rFonts w:asciiTheme="minorEastAsia" w:hAnsiTheme="minorEastAsia" w:hint="eastAsia"/>
          <w:bCs/>
        </w:rPr>
        <w:t>)</w:t>
      </w:r>
    </w:p>
    <w:p w14:paraId="64ED03DA" w14:textId="48570013"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w:t>
      </w:r>
      <w:r w:rsidR="003B45C2">
        <w:rPr>
          <w:rFonts w:asciiTheme="minorEastAsia" w:hAnsiTheme="minorEastAsia" w:hint="eastAsia"/>
          <w:bCs/>
        </w:rPr>
        <w:t>将一个图像从一个颜色空间转换到另一个颜色空间。</w:t>
      </w:r>
      <w:r>
        <w:rPr>
          <w:rFonts w:asciiTheme="minorEastAsia" w:hAnsiTheme="minorEastAsia" w:hint="eastAsia"/>
          <w:bCs/>
        </w:rPr>
        <w:t xml:space="preserve"> </w:t>
      </w:r>
    </w:p>
    <w:p w14:paraId="6D58060D" w14:textId="7CC871FE"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proofErr w:type="spellStart"/>
      <w:r w:rsidR="003B45C2" w:rsidRPr="003B45C2">
        <w:rPr>
          <w:rFonts w:asciiTheme="minorEastAsia" w:hAnsiTheme="minorEastAsia" w:hint="eastAsia"/>
          <w:bCs/>
        </w:rPr>
        <w:t>InputArrary</w:t>
      </w:r>
      <w:proofErr w:type="spellEnd"/>
      <w:r w:rsidR="003B45C2" w:rsidRPr="003B45C2">
        <w:rPr>
          <w:rFonts w:asciiTheme="minorEastAsia" w:hAnsiTheme="minorEastAsia" w:hint="eastAsia"/>
          <w:bCs/>
        </w:rPr>
        <w:t xml:space="preserve"> </w:t>
      </w:r>
      <w:proofErr w:type="spellStart"/>
      <w:r w:rsidR="003B45C2" w:rsidRPr="003B45C2">
        <w:rPr>
          <w:rFonts w:asciiTheme="minorEastAsia" w:hAnsiTheme="minorEastAsia" w:hint="eastAsia"/>
          <w:bCs/>
        </w:rPr>
        <w:t>src</w:t>
      </w:r>
      <w:proofErr w:type="spellEnd"/>
      <w:r w:rsidR="003B45C2">
        <w:rPr>
          <w:rFonts w:asciiTheme="minorEastAsia" w:hAnsiTheme="minorEastAsia" w:hint="eastAsia"/>
          <w:bCs/>
        </w:rPr>
        <w:t>：输入图像要进行颜色转换的原图像</w:t>
      </w:r>
    </w:p>
    <w:p w14:paraId="30CA16F5" w14:textId="2BD40577" w:rsidR="003B45C2" w:rsidRDefault="003B45C2"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proofErr w:type="spellStart"/>
      <w:r>
        <w:rPr>
          <w:rFonts w:asciiTheme="minorEastAsia" w:hAnsiTheme="minorEastAsia" w:hint="eastAsia"/>
          <w:bCs/>
        </w:rPr>
        <w:t>OutputArray</w:t>
      </w:r>
      <w:proofErr w:type="spellEnd"/>
      <w:r>
        <w:rPr>
          <w:rFonts w:asciiTheme="minorEastAsia" w:hAnsiTheme="minorEastAsia" w:hint="eastAsia"/>
          <w:bCs/>
        </w:rPr>
        <w:t xml:space="preserve"> </w:t>
      </w:r>
      <w:proofErr w:type="spellStart"/>
      <w:r>
        <w:rPr>
          <w:rFonts w:asciiTheme="minorEastAsia" w:hAnsiTheme="minorEastAsia" w:hint="eastAsia"/>
          <w:bCs/>
        </w:rPr>
        <w:t>dst</w:t>
      </w:r>
      <w:proofErr w:type="spellEnd"/>
      <w:r>
        <w:rPr>
          <w:rFonts w:asciiTheme="minorEastAsia" w:hAnsiTheme="minorEastAsia" w:hint="eastAsia"/>
          <w:bCs/>
        </w:rPr>
        <w:t>：输出图像要进行颜色转换后存储图像</w:t>
      </w:r>
    </w:p>
    <w:p w14:paraId="7FE25D86" w14:textId="1E4CF0BC" w:rsidR="003B45C2" w:rsidRDefault="003B45C2" w:rsidP="00B4088F">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proofErr w:type="spellStart"/>
      <w:r>
        <w:rPr>
          <w:rFonts w:asciiTheme="minorEastAsia" w:hAnsiTheme="minorEastAsia"/>
          <w:bCs/>
        </w:rPr>
        <w:t>int</w:t>
      </w:r>
      <w:proofErr w:type="spellEnd"/>
      <w:r>
        <w:rPr>
          <w:rFonts w:asciiTheme="minorEastAsia" w:hAnsiTheme="minorEastAsia"/>
          <w:bCs/>
        </w:rPr>
        <w:t xml:space="preserve"> code:</w:t>
      </w:r>
      <w:r>
        <w:rPr>
          <w:rFonts w:asciiTheme="minorEastAsia" w:hAnsiTheme="minorEastAsia" w:hint="eastAsia"/>
          <w:bCs/>
        </w:rPr>
        <w:t>转换的代码或标识，即在此确定</w:t>
      </w:r>
      <w:r w:rsidR="00B4088F">
        <w:rPr>
          <w:rFonts w:asciiTheme="minorEastAsia" w:hAnsiTheme="minorEastAsia" w:hint="eastAsia"/>
          <w:bCs/>
        </w:rPr>
        <w:t>将什么制式的图片转换                  成什么制式的图片</w:t>
      </w:r>
    </w:p>
    <w:p w14:paraId="08BC20DC" w14:textId="314C6883" w:rsidR="00B4088F" w:rsidRDefault="00B4088F" w:rsidP="00B4088F">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proofErr w:type="spellStart"/>
      <w:r>
        <w:rPr>
          <w:rFonts w:asciiTheme="minorEastAsia" w:hAnsiTheme="minorEastAsia" w:hint="eastAsia"/>
          <w:bCs/>
        </w:rPr>
        <w:t>int</w:t>
      </w:r>
      <w:proofErr w:type="spellEnd"/>
      <w:r>
        <w:rPr>
          <w:rFonts w:asciiTheme="minorEastAsia" w:hAnsiTheme="minorEastAsia" w:hint="eastAsia"/>
          <w:bCs/>
        </w:rPr>
        <w:t xml:space="preserve"> </w:t>
      </w:r>
      <w:proofErr w:type="spellStart"/>
      <w:r>
        <w:rPr>
          <w:rFonts w:asciiTheme="minorEastAsia" w:hAnsiTheme="minorEastAsia" w:hint="eastAsia"/>
          <w:bCs/>
        </w:rPr>
        <w:t>dstCn</w:t>
      </w:r>
      <w:proofErr w:type="spellEnd"/>
      <w:r>
        <w:rPr>
          <w:rFonts w:asciiTheme="minorEastAsia" w:hAnsiTheme="minorEastAsia" w:hint="eastAsia"/>
          <w:bCs/>
        </w:rPr>
        <w:t>=0：目标图像通道数，如取值为0，则由</w:t>
      </w:r>
      <w:proofErr w:type="spellStart"/>
      <w:r>
        <w:rPr>
          <w:rFonts w:asciiTheme="minorEastAsia" w:hAnsiTheme="minorEastAsia" w:hint="eastAsia"/>
          <w:bCs/>
        </w:rPr>
        <w:t>src</w:t>
      </w:r>
      <w:proofErr w:type="spellEnd"/>
      <w:r>
        <w:rPr>
          <w:rFonts w:asciiTheme="minorEastAsia" w:hAnsiTheme="minorEastAsia" w:hint="eastAsia"/>
          <w:bCs/>
        </w:rPr>
        <w:t>和code决定</w:t>
      </w:r>
    </w:p>
    <w:p w14:paraId="0D3D18CE" w14:textId="18C2C103"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absdiff</w:t>
      </w:r>
      <w:proofErr w:type="spellEnd"/>
      <w:r>
        <w:rPr>
          <w:rFonts w:asciiTheme="minorEastAsia" w:hAnsiTheme="minorEastAsia" w:hint="eastAsia"/>
          <w:bCs/>
        </w:rPr>
        <w:t>(</w:t>
      </w:r>
      <w:proofErr w:type="spellStart"/>
      <w:r w:rsidR="00975673">
        <w:rPr>
          <w:rFonts w:asciiTheme="minorEastAsia" w:hAnsiTheme="minorEastAsia" w:hint="eastAsia"/>
          <w:bCs/>
        </w:rPr>
        <w:t>const</w:t>
      </w:r>
      <w:proofErr w:type="spellEnd"/>
      <w:r w:rsidR="00975673">
        <w:rPr>
          <w:rFonts w:asciiTheme="minorEastAsia" w:hAnsiTheme="minorEastAsia" w:hint="eastAsia"/>
          <w:bCs/>
        </w:rPr>
        <w:t xml:space="preserve"> </w:t>
      </w:r>
      <w:proofErr w:type="spellStart"/>
      <w:r w:rsidR="00975673">
        <w:rPr>
          <w:rFonts w:asciiTheme="minorEastAsia" w:hAnsiTheme="minorEastAsia" w:hint="eastAsia"/>
          <w:bCs/>
        </w:rPr>
        <w:t>CvArr</w:t>
      </w:r>
      <w:proofErr w:type="spellEnd"/>
      <w:r w:rsidR="00975673">
        <w:rPr>
          <w:rFonts w:asciiTheme="minorEastAsia" w:hAnsiTheme="minorEastAsia" w:hint="eastAsia"/>
          <w:bCs/>
        </w:rPr>
        <w:t>* src1，</w:t>
      </w:r>
      <w:proofErr w:type="spellStart"/>
      <w:r w:rsidR="00975673">
        <w:rPr>
          <w:rFonts w:asciiTheme="minorEastAsia" w:hAnsiTheme="minorEastAsia" w:hint="eastAsia"/>
          <w:bCs/>
        </w:rPr>
        <w:t>const</w:t>
      </w:r>
      <w:proofErr w:type="spellEnd"/>
      <w:r w:rsidR="00975673">
        <w:rPr>
          <w:rFonts w:asciiTheme="minorEastAsia" w:hAnsiTheme="minorEastAsia" w:hint="eastAsia"/>
          <w:bCs/>
        </w:rPr>
        <w:t xml:space="preserve"> </w:t>
      </w:r>
      <w:proofErr w:type="spellStart"/>
      <w:r w:rsidR="00975673">
        <w:rPr>
          <w:rFonts w:asciiTheme="minorEastAsia" w:hAnsiTheme="minorEastAsia" w:hint="eastAsia"/>
          <w:bCs/>
        </w:rPr>
        <w:t>CvArr</w:t>
      </w:r>
      <w:proofErr w:type="spellEnd"/>
      <w:r w:rsidR="00975673">
        <w:rPr>
          <w:rFonts w:asciiTheme="minorEastAsia" w:hAnsiTheme="minorEastAsia" w:hint="eastAsia"/>
          <w:bCs/>
        </w:rPr>
        <w:t>* src2，</w:t>
      </w:r>
      <w:proofErr w:type="spellStart"/>
      <w:r w:rsidR="00975673">
        <w:rPr>
          <w:rFonts w:asciiTheme="minorEastAsia" w:hAnsiTheme="minorEastAsia" w:hint="eastAsia"/>
          <w:bCs/>
        </w:rPr>
        <w:t>CvArr</w:t>
      </w:r>
      <w:proofErr w:type="spellEnd"/>
      <w:r w:rsidR="00975673">
        <w:rPr>
          <w:rFonts w:asciiTheme="minorEastAsia" w:hAnsiTheme="minorEastAsia" w:hint="eastAsia"/>
          <w:bCs/>
        </w:rPr>
        <w:t xml:space="preserve">* </w:t>
      </w:r>
      <w:proofErr w:type="spellStart"/>
      <w:r w:rsidR="00975673">
        <w:rPr>
          <w:rFonts w:asciiTheme="minorEastAsia" w:hAnsiTheme="minorEastAsia" w:hint="eastAsia"/>
          <w:bCs/>
        </w:rPr>
        <w:t>dst</w:t>
      </w:r>
      <w:proofErr w:type="spellEnd"/>
      <w:r>
        <w:rPr>
          <w:rFonts w:asciiTheme="minorEastAsia" w:hAnsiTheme="minorEastAsia" w:hint="eastAsia"/>
          <w:bCs/>
        </w:rPr>
        <w:t>)</w:t>
      </w:r>
    </w:p>
    <w:p w14:paraId="3E7BE399" w14:textId="6EF6D095"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函数作用： </w:t>
      </w:r>
      <w:r w:rsidR="00DC1728">
        <w:rPr>
          <w:rFonts w:asciiTheme="minorEastAsia" w:hAnsiTheme="minorEastAsia" w:hint="eastAsia"/>
          <w:bCs/>
        </w:rPr>
        <w:t>计算两个数组差的绝对值函数</w:t>
      </w:r>
    </w:p>
    <w:p w14:paraId="1D4F8831" w14:textId="21D94018" w:rsidR="00975673" w:rsidRDefault="0022649E" w:rsidP="00975673">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sidR="00975673">
        <w:rPr>
          <w:rFonts w:asciiTheme="minorEastAsia" w:hAnsiTheme="minorEastAsia" w:hint="eastAsia"/>
          <w:bCs/>
        </w:rPr>
        <w:t>src1：第一个原数组</w:t>
      </w:r>
    </w:p>
    <w:p w14:paraId="267C9770" w14:textId="59E912DE" w:rsidR="00975673" w:rsidRDefault="00975673" w:rsidP="00975673">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t xml:space="preserve">     src2：第二个原数组</w:t>
      </w:r>
    </w:p>
    <w:p w14:paraId="5D85AB42" w14:textId="3CA20825" w:rsidR="00975673" w:rsidRDefault="00975673" w:rsidP="00975673">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      </w:t>
      </w:r>
      <w:proofErr w:type="spellStart"/>
      <w:r>
        <w:rPr>
          <w:rFonts w:asciiTheme="minorEastAsia" w:hAnsiTheme="minorEastAsia" w:hint="eastAsia"/>
          <w:bCs/>
        </w:rPr>
        <w:t>dst</w:t>
      </w:r>
      <w:proofErr w:type="spellEnd"/>
      <w:r>
        <w:rPr>
          <w:rFonts w:asciiTheme="minorEastAsia" w:hAnsiTheme="minorEastAsia" w:hint="eastAsia"/>
          <w:bCs/>
        </w:rPr>
        <w:t>：输出数组</w:t>
      </w:r>
    </w:p>
    <w:p w14:paraId="5C08F10C" w14:textId="41FEA632"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r>
        <w:rPr>
          <w:rFonts w:asciiTheme="minorEastAsia" w:hAnsiTheme="minorEastAsia" w:hint="eastAsia"/>
          <w:bCs/>
        </w:rPr>
        <w:t>threshold(</w:t>
      </w:r>
      <w:proofErr w:type="spellStart"/>
      <w:r w:rsidR="00772B2D">
        <w:rPr>
          <w:rFonts w:asciiTheme="minorEastAsia" w:hAnsiTheme="minorEastAsia" w:hint="eastAsia"/>
          <w:bCs/>
        </w:rPr>
        <w:t>InputArray</w:t>
      </w:r>
      <w:proofErr w:type="spellEnd"/>
      <w:r w:rsidR="00772B2D">
        <w:rPr>
          <w:rFonts w:asciiTheme="minorEastAsia" w:hAnsiTheme="minorEastAsia" w:hint="eastAsia"/>
          <w:bCs/>
        </w:rPr>
        <w:t xml:space="preserve"> </w:t>
      </w:r>
      <w:proofErr w:type="spellStart"/>
      <w:r w:rsidR="00772B2D">
        <w:rPr>
          <w:rFonts w:asciiTheme="minorEastAsia" w:hAnsiTheme="minorEastAsia" w:hint="eastAsia"/>
          <w:bCs/>
        </w:rPr>
        <w:t>src</w:t>
      </w:r>
      <w:proofErr w:type="spellEnd"/>
      <w:r w:rsidR="00772B2D">
        <w:rPr>
          <w:rFonts w:asciiTheme="minorEastAsia" w:hAnsiTheme="minorEastAsia" w:hint="eastAsia"/>
          <w:bCs/>
        </w:rPr>
        <w:t>，</w:t>
      </w:r>
      <w:proofErr w:type="spellStart"/>
      <w:r w:rsidR="00772B2D">
        <w:rPr>
          <w:rFonts w:asciiTheme="minorEastAsia" w:hAnsiTheme="minorEastAsia" w:hint="eastAsia"/>
          <w:bCs/>
        </w:rPr>
        <w:t>OutputArray</w:t>
      </w:r>
      <w:proofErr w:type="spellEnd"/>
      <w:r w:rsidR="00772B2D">
        <w:rPr>
          <w:rFonts w:asciiTheme="minorEastAsia" w:hAnsiTheme="minorEastAsia" w:hint="eastAsia"/>
          <w:bCs/>
        </w:rPr>
        <w:t xml:space="preserve"> </w:t>
      </w:r>
      <w:proofErr w:type="spellStart"/>
      <w:r w:rsidR="00772B2D">
        <w:rPr>
          <w:rFonts w:asciiTheme="minorEastAsia" w:hAnsiTheme="minorEastAsia" w:hint="eastAsia"/>
          <w:bCs/>
        </w:rPr>
        <w:t>dst</w:t>
      </w:r>
      <w:proofErr w:type="spellEnd"/>
      <w:r w:rsidR="00772B2D">
        <w:rPr>
          <w:rFonts w:asciiTheme="minorEastAsia" w:hAnsiTheme="minorEastAsia" w:hint="eastAsia"/>
          <w:bCs/>
        </w:rPr>
        <w:t>，double</w:t>
      </w:r>
      <w:r w:rsidR="004A2838">
        <w:rPr>
          <w:rFonts w:asciiTheme="minorEastAsia" w:hAnsiTheme="minorEastAsia" w:hint="eastAsia"/>
          <w:bCs/>
        </w:rPr>
        <w:t xml:space="preserve"> </w:t>
      </w:r>
      <w:proofErr w:type="spellStart"/>
      <w:r w:rsidR="004A2838">
        <w:rPr>
          <w:rFonts w:asciiTheme="minorEastAsia" w:hAnsiTheme="minorEastAsia" w:hint="eastAsia"/>
          <w:bCs/>
        </w:rPr>
        <w:t>maxval</w:t>
      </w:r>
      <w:proofErr w:type="spellEnd"/>
      <w:r w:rsidR="004A2838">
        <w:rPr>
          <w:rFonts w:asciiTheme="minorEastAsia" w:hAnsiTheme="minorEastAsia" w:hint="eastAsia"/>
          <w:bCs/>
        </w:rPr>
        <w:t>，</w:t>
      </w:r>
      <w:proofErr w:type="spellStart"/>
      <w:r w:rsidR="004A2838">
        <w:rPr>
          <w:rFonts w:asciiTheme="minorEastAsia" w:hAnsiTheme="minorEastAsia" w:hint="eastAsia"/>
          <w:bCs/>
        </w:rPr>
        <w:t>int</w:t>
      </w:r>
      <w:proofErr w:type="spellEnd"/>
      <w:r w:rsidR="004A2838">
        <w:rPr>
          <w:rFonts w:asciiTheme="minorEastAsia" w:hAnsiTheme="minorEastAsia" w:hint="eastAsia"/>
          <w:bCs/>
        </w:rPr>
        <w:t xml:space="preserve"> type</w:t>
      </w:r>
      <w:r>
        <w:rPr>
          <w:rFonts w:asciiTheme="minorEastAsia" w:hAnsiTheme="minorEastAsia" w:hint="eastAsia"/>
          <w:bCs/>
        </w:rPr>
        <w:t>)</w:t>
      </w:r>
    </w:p>
    <w:p w14:paraId="6C6876C5" w14:textId="1A4B62E1"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函数作用： </w:t>
      </w:r>
      <w:r w:rsidR="00772B2D">
        <w:rPr>
          <w:rFonts w:asciiTheme="minorEastAsia" w:hAnsiTheme="minorEastAsia" w:hint="eastAsia"/>
          <w:bCs/>
        </w:rPr>
        <w:t>图像的二值化</w:t>
      </w:r>
    </w:p>
    <w:p w14:paraId="2757BFDE" w14:textId="08FDF445"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proofErr w:type="spellStart"/>
      <w:r w:rsidR="004A2838">
        <w:rPr>
          <w:rFonts w:asciiTheme="minorEastAsia" w:hAnsiTheme="minorEastAsia" w:hint="eastAsia"/>
          <w:bCs/>
        </w:rPr>
        <w:t>src</w:t>
      </w:r>
      <w:proofErr w:type="spellEnd"/>
      <w:r w:rsidR="004A2838">
        <w:rPr>
          <w:rFonts w:asciiTheme="minorEastAsia" w:hAnsiTheme="minorEastAsia" w:hint="eastAsia"/>
          <w:bCs/>
        </w:rPr>
        <w:t>：源图像，可以为8位的灰度图，也可以为32位的彩色图像</w:t>
      </w:r>
    </w:p>
    <w:p w14:paraId="2FDC7C95" w14:textId="11909FDC" w:rsidR="004A2838" w:rsidRDefault="004A2838"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t xml:space="preserve">     </w:t>
      </w:r>
      <w:proofErr w:type="spellStart"/>
      <w:r>
        <w:rPr>
          <w:rFonts w:asciiTheme="minorEastAsia" w:hAnsiTheme="minorEastAsia" w:hint="eastAsia"/>
          <w:bCs/>
        </w:rPr>
        <w:t>dst</w:t>
      </w:r>
      <w:proofErr w:type="spellEnd"/>
      <w:r>
        <w:rPr>
          <w:rFonts w:asciiTheme="minorEastAsia" w:hAnsiTheme="minorEastAsia" w:hint="eastAsia"/>
          <w:bCs/>
        </w:rPr>
        <w:t>：输出图像</w:t>
      </w:r>
    </w:p>
    <w:p w14:paraId="74517583" w14:textId="4DF3AFC9" w:rsidR="004A2838" w:rsidRDefault="004A2838"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thresh：阈值</w:t>
      </w:r>
    </w:p>
    <w:p w14:paraId="18AB9FA4" w14:textId="5CE89981" w:rsidR="004A2838" w:rsidRDefault="004A2838"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proofErr w:type="spellStart"/>
      <w:r>
        <w:rPr>
          <w:rFonts w:asciiTheme="minorEastAsia" w:hAnsiTheme="minorEastAsia" w:hint="eastAsia"/>
          <w:bCs/>
        </w:rPr>
        <w:t>maxval</w:t>
      </w:r>
      <w:proofErr w:type="spellEnd"/>
      <w:r>
        <w:rPr>
          <w:rFonts w:asciiTheme="minorEastAsia" w:hAnsiTheme="minorEastAsia" w:hint="eastAsia"/>
          <w:bCs/>
        </w:rPr>
        <w:t>：</w:t>
      </w:r>
      <w:proofErr w:type="spellStart"/>
      <w:r>
        <w:rPr>
          <w:rFonts w:asciiTheme="minorEastAsia" w:hAnsiTheme="minorEastAsia" w:hint="eastAsia"/>
          <w:bCs/>
        </w:rPr>
        <w:t>dst</w:t>
      </w:r>
      <w:proofErr w:type="spellEnd"/>
      <w:r>
        <w:rPr>
          <w:rFonts w:asciiTheme="minorEastAsia" w:hAnsiTheme="minorEastAsia" w:hint="eastAsia"/>
          <w:bCs/>
        </w:rPr>
        <w:t>图像中最大值</w:t>
      </w:r>
    </w:p>
    <w:p w14:paraId="6FD7747D" w14:textId="379CC53D" w:rsidR="004A2838" w:rsidRDefault="004A2838" w:rsidP="004A2838">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lastRenderedPageBreak/>
        <w:tab/>
      </w:r>
      <w:r>
        <w:rPr>
          <w:rFonts w:asciiTheme="minorEastAsia" w:hAnsiTheme="minorEastAsia" w:hint="eastAsia"/>
          <w:bCs/>
        </w:rPr>
        <w:tab/>
        <w:t xml:space="preserve"> type：阈值类型</w:t>
      </w:r>
    </w:p>
    <w:p w14:paraId="3FB5B43E" w14:textId="77777777" w:rsidR="00EE3088" w:rsidRDefault="002C2205" w:rsidP="00EE3088">
      <w:pPr>
        <w:pStyle w:val="af4"/>
        <w:numPr>
          <w:ilvl w:val="0"/>
          <w:numId w:val="7"/>
        </w:numPr>
        <w:spacing w:line="300" w:lineRule="auto"/>
        <w:rPr>
          <w:rFonts w:asciiTheme="minorEastAsia" w:hAnsiTheme="minorEastAsia" w:hint="eastAsia"/>
          <w:bCs/>
        </w:rPr>
      </w:pPr>
      <w:r>
        <w:rPr>
          <w:rFonts w:asciiTheme="minorEastAsia" w:hAnsiTheme="minorEastAsia" w:hint="eastAsia"/>
          <w:bCs/>
        </w:rPr>
        <w:t>erode(</w:t>
      </w:r>
      <w:proofErr w:type="spellStart"/>
      <w:r w:rsidR="00EE3088" w:rsidRPr="00EE3088">
        <w:rPr>
          <w:rFonts w:asciiTheme="minorEastAsia" w:hAnsiTheme="minorEastAsia"/>
          <w:bCs/>
        </w:rPr>
        <w:t>const</w:t>
      </w:r>
      <w:proofErr w:type="spellEnd"/>
      <w:r w:rsidR="00EE3088" w:rsidRPr="00EE3088">
        <w:rPr>
          <w:rFonts w:asciiTheme="minorEastAsia" w:hAnsiTheme="minorEastAsia"/>
          <w:bCs/>
        </w:rPr>
        <w:t xml:space="preserve"> Mat&amp; </w:t>
      </w:r>
      <w:proofErr w:type="spellStart"/>
      <w:r w:rsidR="00EE3088" w:rsidRPr="00EE3088">
        <w:rPr>
          <w:rFonts w:asciiTheme="minorEastAsia" w:hAnsiTheme="minorEastAsia"/>
          <w:bCs/>
        </w:rPr>
        <w:t>src</w:t>
      </w:r>
      <w:proofErr w:type="spellEnd"/>
      <w:r w:rsidR="00EE3088" w:rsidRPr="00EE3088">
        <w:rPr>
          <w:rFonts w:asciiTheme="minorEastAsia" w:hAnsiTheme="minorEastAsia"/>
          <w:bCs/>
        </w:rPr>
        <w:t xml:space="preserve">, Mat&amp; </w:t>
      </w:r>
      <w:proofErr w:type="spellStart"/>
      <w:r w:rsidR="00EE3088" w:rsidRPr="00EE3088">
        <w:rPr>
          <w:rFonts w:asciiTheme="minorEastAsia" w:hAnsiTheme="minorEastAsia"/>
          <w:bCs/>
        </w:rPr>
        <w:t>dst</w:t>
      </w:r>
      <w:proofErr w:type="spellEnd"/>
      <w:r w:rsidR="00EE3088" w:rsidRPr="00EE3088">
        <w:rPr>
          <w:rFonts w:asciiTheme="minorEastAsia" w:hAnsiTheme="minorEastAsia"/>
          <w:bCs/>
        </w:rPr>
        <w:t xml:space="preserve">, </w:t>
      </w:r>
      <w:proofErr w:type="spellStart"/>
      <w:r w:rsidR="00EE3088" w:rsidRPr="00EE3088">
        <w:rPr>
          <w:rFonts w:asciiTheme="minorEastAsia" w:hAnsiTheme="minorEastAsia"/>
          <w:bCs/>
        </w:rPr>
        <w:t>const</w:t>
      </w:r>
      <w:proofErr w:type="spellEnd"/>
      <w:r w:rsidR="00EE3088" w:rsidRPr="00EE3088">
        <w:rPr>
          <w:rFonts w:asciiTheme="minorEastAsia" w:hAnsiTheme="minorEastAsia"/>
          <w:bCs/>
        </w:rPr>
        <w:t xml:space="preserve"> Mat&amp; </w:t>
      </w:r>
      <w:proofErr w:type="spellStart"/>
      <w:r w:rsidR="00EE3088" w:rsidRPr="00EE3088">
        <w:rPr>
          <w:rFonts w:asciiTheme="minorEastAsia" w:hAnsiTheme="minorEastAsia"/>
          <w:bCs/>
        </w:rPr>
        <w:t>element,Point</w:t>
      </w:r>
      <w:proofErr w:type="spellEnd"/>
      <w:r w:rsidR="00EE3088" w:rsidRPr="00EE3088">
        <w:rPr>
          <w:rFonts w:asciiTheme="minorEastAsia" w:hAnsiTheme="minorEastAsia"/>
          <w:bCs/>
        </w:rPr>
        <w:t xml:space="preserve"> anchor=Point(-1,-1), </w:t>
      </w:r>
      <w:proofErr w:type="spellStart"/>
      <w:r w:rsidR="00EE3088" w:rsidRPr="00EE3088">
        <w:rPr>
          <w:rFonts w:asciiTheme="minorEastAsia" w:hAnsiTheme="minorEastAsia"/>
          <w:bCs/>
        </w:rPr>
        <w:t>int</w:t>
      </w:r>
      <w:proofErr w:type="spellEnd"/>
      <w:r w:rsidR="00EE3088" w:rsidRPr="00EE3088">
        <w:rPr>
          <w:rFonts w:asciiTheme="minorEastAsia" w:hAnsiTheme="minorEastAsia"/>
          <w:bCs/>
        </w:rPr>
        <w:t xml:space="preserve"> iterations=1,int </w:t>
      </w:r>
      <w:proofErr w:type="spellStart"/>
      <w:r w:rsidR="00EE3088" w:rsidRPr="00EE3088">
        <w:rPr>
          <w:rFonts w:asciiTheme="minorEastAsia" w:hAnsiTheme="minorEastAsia"/>
          <w:bCs/>
        </w:rPr>
        <w:t>borderType</w:t>
      </w:r>
      <w:proofErr w:type="spellEnd"/>
      <w:r w:rsidR="00EE3088" w:rsidRPr="00EE3088">
        <w:rPr>
          <w:rFonts w:asciiTheme="minorEastAsia" w:hAnsiTheme="minorEastAsia"/>
          <w:bCs/>
        </w:rPr>
        <w:t>=</w:t>
      </w:r>
      <w:proofErr w:type="spellStart"/>
      <w:r w:rsidR="00EE3088" w:rsidRPr="00EE3088">
        <w:rPr>
          <w:rFonts w:asciiTheme="minorEastAsia" w:hAnsiTheme="minorEastAsia"/>
          <w:bCs/>
        </w:rPr>
        <w:t>BORDER_CONSTANT,const</w:t>
      </w:r>
      <w:proofErr w:type="spellEnd"/>
      <w:r w:rsidR="00EE3088" w:rsidRPr="00EE3088">
        <w:rPr>
          <w:rFonts w:asciiTheme="minorEastAsia" w:hAnsiTheme="minorEastAsia"/>
          <w:bCs/>
        </w:rPr>
        <w:t xml:space="preserve"> Scalar&amp; </w:t>
      </w:r>
      <w:proofErr w:type="spellStart"/>
      <w:r w:rsidR="00EE3088" w:rsidRPr="00EE3088">
        <w:rPr>
          <w:rFonts w:asciiTheme="minorEastAsia" w:hAnsiTheme="minorEastAsia"/>
          <w:bCs/>
        </w:rPr>
        <w:t>borderValue</w:t>
      </w:r>
      <w:proofErr w:type="spellEnd"/>
      <w:r w:rsidR="00EE3088" w:rsidRPr="00EE3088">
        <w:rPr>
          <w:rFonts w:asciiTheme="minorEastAsia" w:hAnsiTheme="minorEastAsia"/>
          <w:bCs/>
        </w:rPr>
        <w:t>=</w:t>
      </w:r>
      <w:proofErr w:type="spellStart"/>
      <w:r w:rsidR="00EE3088" w:rsidRPr="00EE3088">
        <w:rPr>
          <w:rFonts w:asciiTheme="minorEastAsia" w:hAnsiTheme="minorEastAsia"/>
          <w:bCs/>
        </w:rPr>
        <w:t>morphologyDefaultBorderValue</w:t>
      </w:r>
      <w:proofErr w:type="spellEnd"/>
      <w:r w:rsidR="00EE3088" w:rsidRPr="00EE3088">
        <w:rPr>
          <w:rFonts w:asciiTheme="minorEastAsia" w:hAnsiTheme="minorEastAsia"/>
          <w:bCs/>
        </w:rPr>
        <w:t>()</w:t>
      </w:r>
      <w:r w:rsidRPr="00EE3088">
        <w:rPr>
          <w:rFonts w:asciiTheme="minorEastAsia" w:hAnsiTheme="minorEastAsia" w:hint="eastAsia"/>
          <w:bCs/>
        </w:rPr>
        <w:t>)</w:t>
      </w:r>
    </w:p>
    <w:p w14:paraId="4BD9D0B6" w14:textId="38D07ACD" w:rsidR="002C2205" w:rsidRPr="00EE3088" w:rsidRDefault="00EE3088" w:rsidP="00EE3088">
      <w:pPr>
        <w:pStyle w:val="af4"/>
        <w:spacing w:line="300" w:lineRule="auto"/>
        <w:ind w:left="720"/>
        <w:rPr>
          <w:rFonts w:asciiTheme="minorEastAsia" w:hAnsiTheme="minorEastAsia" w:hint="eastAsia"/>
          <w:bCs/>
        </w:rPr>
      </w:pPr>
      <w:r w:rsidRPr="00EE3088">
        <w:rPr>
          <w:rFonts w:asciiTheme="minorEastAsia" w:hAnsiTheme="minorEastAsia" w:hint="eastAsia"/>
          <w:bCs/>
        </w:rPr>
        <w:t>dilate(</w:t>
      </w:r>
      <w:proofErr w:type="spellStart"/>
      <w:r w:rsidRPr="00EE3088">
        <w:rPr>
          <w:rFonts w:asciiTheme="minorEastAsia" w:hAnsiTheme="minorEastAsia"/>
          <w:bCs/>
        </w:rPr>
        <w:t>const</w:t>
      </w:r>
      <w:proofErr w:type="spellEnd"/>
      <w:r w:rsidRPr="00EE3088">
        <w:rPr>
          <w:rFonts w:asciiTheme="minorEastAsia" w:hAnsiTheme="minorEastAsia"/>
          <w:bCs/>
        </w:rPr>
        <w:t xml:space="preserve"> Mat&amp; </w:t>
      </w:r>
      <w:proofErr w:type="spellStart"/>
      <w:r w:rsidRPr="00EE3088">
        <w:rPr>
          <w:rFonts w:asciiTheme="minorEastAsia" w:hAnsiTheme="minorEastAsia"/>
          <w:bCs/>
        </w:rPr>
        <w:t>src</w:t>
      </w:r>
      <w:proofErr w:type="spellEnd"/>
      <w:r w:rsidRPr="00EE3088">
        <w:rPr>
          <w:rFonts w:asciiTheme="minorEastAsia" w:hAnsiTheme="minorEastAsia"/>
          <w:bCs/>
        </w:rPr>
        <w:t xml:space="preserve">, Mat&amp; </w:t>
      </w:r>
      <w:proofErr w:type="spellStart"/>
      <w:r w:rsidRPr="00EE3088">
        <w:rPr>
          <w:rFonts w:asciiTheme="minorEastAsia" w:hAnsiTheme="minorEastAsia"/>
          <w:bCs/>
        </w:rPr>
        <w:t>dst</w:t>
      </w:r>
      <w:proofErr w:type="spellEnd"/>
      <w:r w:rsidRPr="00EE3088">
        <w:rPr>
          <w:rFonts w:asciiTheme="minorEastAsia" w:hAnsiTheme="minorEastAsia"/>
          <w:bCs/>
        </w:rPr>
        <w:t xml:space="preserve">, </w:t>
      </w:r>
      <w:proofErr w:type="spellStart"/>
      <w:r w:rsidRPr="00EE3088">
        <w:rPr>
          <w:rFonts w:asciiTheme="minorEastAsia" w:hAnsiTheme="minorEastAsia"/>
          <w:bCs/>
        </w:rPr>
        <w:t>const</w:t>
      </w:r>
      <w:proofErr w:type="spellEnd"/>
      <w:r w:rsidRPr="00EE3088">
        <w:rPr>
          <w:rFonts w:asciiTheme="minorEastAsia" w:hAnsiTheme="minorEastAsia"/>
          <w:bCs/>
        </w:rPr>
        <w:t xml:space="preserve"> Mat&amp; </w:t>
      </w:r>
      <w:proofErr w:type="spellStart"/>
      <w:r w:rsidRPr="00EE3088">
        <w:rPr>
          <w:rFonts w:asciiTheme="minorEastAsia" w:hAnsiTheme="minorEastAsia"/>
          <w:bCs/>
        </w:rPr>
        <w:t>element,Point</w:t>
      </w:r>
      <w:proofErr w:type="spellEnd"/>
      <w:r w:rsidRPr="00EE3088">
        <w:rPr>
          <w:rFonts w:asciiTheme="minorEastAsia" w:hAnsiTheme="minorEastAsia"/>
          <w:bCs/>
        </w:rPr>
        <w:t xml:space="preserve"> anchor=Point(-1,-1), </w:t>
      </w:r>
      <w:proofErr w:type="spellStart"/>
      <w:r w:rsidRPr="00EE3088">
        <w:rPr>
          <w:rFonts w:asciiTheme="minorEastAsia" w:hAnsiTheme="minorEastAsia"/>
          <w:bCs/>
        </w:rPr>
        <w:t>int</w:t>
      </w:r>
      <w:proofErr w:type="spellEnd"/>
      <w:r w:rsidRPr="00EE3088">
        <w:rPr>
          <w:rFonts w:asciiTheme="minorEastAsia" w:hAnsiTheme="minorEastAsia"/>
          <w:bCs/>
        </w:rPr>
        <w:t xml:space="preserve"> iterations=1,int </w:t>
      </w:r>
      <w:proofErr w:type="spellStart"/>
      <w:r w:rsidRPr="00EE3088">
        <w:rPr>
          <w:rFonts w:asciiTheme="minorEastAsia" w:hAnsiTheme="minorEastAsia"/>
          <w:bCs/>
        </w:rPr>
        <w:t>borderType</w:t>
      </w:r>
      <w:proofErr w:type="spellEnd"/>
      <w:r w:rsidRPr="00EE3088">
        <w:rPr>
          <w:rFonts w:asciiTheme="minorEastAsia" w:hAnsiTheme="minorEastAsia"/>
          <w:bCs/>
        </w:rPr>
        <w:t>=</w:t>
      </w:r>
      <w:proofErr w:type="spellStart"/>
      <w:r w:rsidRPr="00EE3088">
        <w:rPr>
          <w:rFonts w:asciiTheme="minorEastAsia" w:hAnsiTheme="minorEastAsia"/>
          <w:bCs/>
        </w:rPr>
        <w:t>BORDER_CONSTANT,const</w:t>
      </w:r>
      <w:proofErr w:type="spellEnd"/>
      <w:r w:rsidRPr="00EE3088">
        <w:rPr>
          <w:rFonts w:asciiTheme="minorEastAsia" w:hAnsiTheme="minorEastAsia"/>
          <w:bCs/>
        </w:rPr>
        <w:t xml:space="preserve"> Scalar&amp; </w:t>
      </w:r>
      <w:proofErr w:type="spellStart"/>
      <w:r w:rsidRPr="00EE3088">
        <w:rPr>
          <w:rFonts w:asciiTheme="minorEastAsia" w:hAnsiTheme="minorEastAsia"/>
          <w:bCs/>
        </w:rPr>
        <w:t>borderValue</w:t>
      </w:r>
      <w:proofErr w:type="spellEnd"/>
      <w:r w:rsidRPr="00EE3088">
        <w:rPr>
          <w:rFonts w:asciiTheme="minorEastAsia" w:hAnsiTheme="minorEastAsia"/>
          <w:bCs/>
        </w:rPr>
        <w:t>=</w:t>
      </w:r>
      <w:proofErr w:type="spellStart"/>
      <w:r w:rsidRPr="00EE3088">
        <w:rPr>
          <w:rFonts w:asciiTheme="minorEastAsia" w:hAnsiTheme="minorEastAsia"/>
          <w:bCs/>
        </w:rPr>
        <w:t>morphologyDefaultBorderValue</w:t>
      </w:r>
      <w:proofErr w:type="spellEnd"/>
      <w:r w:rsidRPr="00EE3088">
        <w:rPr>
          <w:rFonts w:asciiTheme="minorEastAsia" w:hAnsiTheme="minorEastAsia"/>
          <w:bCs/>
        </w:rPr>
        <w:t>()</w:t>
      </w:r>
      <w:r w:rsidRPr="00EE3088">
        <w:rPr>
          <w:rFonts w:asciiTheme="minorEastAsia" w:hAnsiTheme="minorEastAsia" w:hint="eastAsia"/>
          <w:bCs/>
        </w:rPr>
        <w:t>)</w:t>
      </w:r>
    </w:p>
    <w:p w14:paraId="399CFC33" w14:textId="03E77744"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w:t>
      </w:r>
      <w:r w:rsidR="00EE3088">
        <w:rPr>
          <w:rFonts w:asciiTheme="minorEastAsia" w:hAnsiTheme="minorEastAsia" w:hint="eastAsia"/>
          <w:bCs/>
        </w:rPr>
        <w:t>图像腐蚀和图像膨胀</w:t>
      </w:r>
      <w:r>
        <w:rPr>
          <w:rFonts w:asciiTheme="minorEastAsia" w:hAnsiTheme="minorEastAsia" w:hint="eastAsia"/>
          <w:bCs/>
        </w:rPr>
        <w:t xml:space="preserve"> </w:t>
      </w:r>
    </w:p>
    <w:p w14:paraId="25DB7846" w14:textId="77777777" w:rsidR="00EE3088" w:rsidRPr="00EE3088" w:rsidRDefault="0022649E" w:rsidP="00EE3088">
      <w:pPr>
        <w:pStyle w:val="af4"/>
        <w:spacing w:before="0" w:beforeAutospacing="0" w:after="225" w:afterAutospacing="0" w:line="300" w:lineRule="auto"/>
        <w:ind w:left="720"/>
        <w:jc w:val="both"/>
        <w:rPr>
          <w:rFonts w:asciiTheme="minorEastAsia" w:hAnsiTheme="minorEastAsia"/>
          <w:bCs/>
        </w:rPr>
      </w:pPr>
      <w:r>
        <w:rPr>
          <w:rFonts w:asciiTheme="minorEastAsia" w:hAnsiTheme="minorEastAsia" w:hint="eastAsia"/>
          <w:bCs/>
        </w:rPr>
        <w:t>参数：</w:t>
      </w:r>
      <w:proofErr w:type="spellStart"/>
      <w:r w:rsidR="00EE3088" w:rsidRPr="00EE3088">
        <w:rPr>
          <w:rFonts w:asciiTheme="minorEastAsia" w:hAnsiTheme="minorEastAsia"/>
          <w:bCs/>
        </w:rPr>
        <w:t>src</w:t>
      </w:r>
      <w:proofErr w:type="spellEnd"/>
      <w:r w:rsidR="00EE3088" w:rsidRPr="00EE3088">
        <w:rPr>
          <w:rFonts w:asciiTheme="minorEastAsia" w:hAnsiTheme="minorEastAsia"/>
          <w:bCs/>
        </w:rPr>
        <w:t>:原图像。</w:t>
      </w:r>
    </w:p>
    <w:p w14:paraId="6FA1D112" w14:textId="7EEA5694" w:rsidR="00EE3088" w:rsidRPr="00EE3088" w:rsidRDefault="00EE3088" w:rsidP="00EE3088">
      <w:pPr>
        <w:pStyle w:val="af4"/>
        <w:spacing w:before="0" w:after="225" w:line="300" w:lineRule="auto"/>
        <w:ind w:left="1140" w:firstLine="120"/>
        <w:jc w:val="both"/>
        <w:rPr>
          <w:rFonts w:asciiTheme="minorEastAsia" w:hAnsiTheme="minorEastAsia"/>
          <w:bCs/>
        </w:rPr>
      </w:pPr>
      <w:r>
        <w:rPr>
          <w:rFonts w:asciiTheme="minorEastAsia" w:hAnsiTheme="minorEastAsia" w:hint="eastAsia"/>
          <w:bCs/>
        </w:rPr>
        <w:t xml:space="preserve"> </w:t>
      </w:r>
      <w:proofErr w:type="spellStart"/>
      <w:r w:rsidRPr="00EE3088">
        <w:rPr>
          <w:rFonts w:asciiTheme="minorEastAsia" w:hAnsiTheme="minorEastAsia"/>
          <w:bCs/>
        </w:rPr>
        <w:t>dst</w:t>
      </w:r>
      <w:proofErr w:type="spellEnd"/>
      <w:r w:rsidRPr="00EE3088">
        <w:rPr>
          <w:rFonts w:asciiTheme="minorEastAsia" w:hAnsiTheme="minorEastAsia"/>
          <w:bCs/>
        </w:rPr>
        <w:t>：目标图像。</w:t>
      </w:r>
    </w:p>
    <w:p w14:paraId="2DDE8FDC" w14:textId="7F086718" w:rsidR="00EE3088" w:rsidRPr="00EE3088" w:rsidRDefault="00EE3088" w:rsidP="00EE3088">
      <w:pPr>
        <w:pStyle w:val="af4"/>
        <w:spacing w:before="0" w:after="225" w:line="300" w:lineRule="auto"/>
        <w:ind w:left="840" w:firstLine="300"/>
        <w:jc w:val="both"/>
        <w:rPr>
          <w:rFonts w:asciiTheme="minorEastAsia" w:hAnsiTheme="minorEastAsia"/>
          <w:bCs/>
        </w:rPr>
      </w:pPr>
      <w:r>
        <w:rPr>
          <w:rFonts w:asciiTheme="minorEastAsia" w:hAnsiTheme="minorEastAsia" w:hint="eastAsia"/>
          <w:bCs/>
        </w:rPr>
        <w:t xml:space="preserve">  </w:t>
      </w:r>
      <w:r w:rsidRPr="00EE3088">
        <w:rPr>
          <w:rFonts w:asciiTheme="minorEastAsia" w:hAnsiTheme="minorEastAsia"/>
          <w:bCs/>
        </w:rPr>
        <w:t>element:腐蚀操作的内核。 如果不指定，默认为一个简单的 </w:t>
      </w:r>
      <w:r w:rsidRPr="00EE3088">
        <w:rPr>
          <w:rFonts w:asciiTheme="minorEastAsia" w:hAnsiTheme="minorEastAsia"/>
          <w:bCs/>
        </w:rPr>
        <w:drawing>
          <wp:inline distT="0" distB="0" distL="0" distR="0" wp14:anchorId="10E7C0C8" wp14:editId="4704EAB3">
            <wp:extent cx="262890" cy="126365"/>
            <wp:effectExtent l="0" t="0" r="0" b="0"/>
            <wp:docPr id="17" name="图片 17" descr="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890" cy="126365"/>
                    </a:xfrm>
                    <a:prstGeom prst="rect">
                      <a:avLst/>
                    </a:prstGeom>
                    <a:noFill/>
                    <a:ln>
                      <a:noFill/>
                    </a:ln>
                  </pic:spPr>
                </pic:pic>
              </a:graphicData>
            </a:graphic>
          </wp:inline>
        </w:drawing>
      </w:r>
      <w:r w:rsidRPr="00EE3088">
        <w:rPr>
          <w:rFonts w:asciiTheme="minorEastAsia" w:hAnsiTheme="minorEastAsia"/>
          <w:bCs/>
        </w:rPr>
        <w:t> 矩阵。否则，我们就要明确指定它的形状，可以使用函数</w:t>
      </w:r>
      <w:proofErr w:type="spellStart"/>
      <w:r w:rsidRPr="00EE3088">
        <w:rPr>
          <w:rFonts w:asciiTheme="minorEastAsia" w:hAnsiTheme="minorEastAsia"/>
          <w:bCs/>
        </w:rPr>
        <w:t>getStructuringElement</w:t>
      </w:r>
      <w:proofErr w:type="spellEnd"/>
      <w:r w:rsidRPr="00EE3088">
        <w:rPr>
          <w:rFonts w:asciiTheme="minorEastAsia" w:hAnsiTheme="minorEastAsia"/>
          <w:bCs/>
        </w:rPr>
        <w:t>().</w:t>
      </w:r>
    </w:p>
    <w:p w14:paraId="4E41A930" w14:textId="00680353" w:rsidR="00EE3088" w:rsidRPr="00EE3088" w:rsidRDefault="00EE3088" w:rsidP="00EE3088">
      <w:pPr>
        <w:pStyle w:val="af4"/>
        <w:spacing w:before="0" w:after="225" w:line="300" w:lineRule="auto"/>
        <w:ind w:left="1020" w:firstLine="240"/>
        <w:jc w:val="both"/>
        <w:rPr>
          <w:rFonts w:asciiTheme="minorEastAsia" w:hAnsiTheme="minorEastAsia"/>
          <w:bCs/>
        </w:rPr>
      </w:pPr>
      <w:r>
        <w:rPr>
          <w:rFonts w:asciiTheme="minorEastAsia" w:hAnsiTheme="minorEastAsia" w:hint="eastAsia"/>
          <w:bCs/>
        </w:rPr>
        <w:t xml:space="preserve"> </w:t>
      </w:r>
      <w:r w:rsidRPr="00EE3088">
        <w:rPr>
          <w:rFonts w:asciiTheme="minorEastAsia" w:hAnsiTheme="minorEastAsia"/>
          <w:bCs/>
        </w:rPr>
        <w:t>anchor:默认为Point(-1,-1),内核中心点。省略时为默认值。</w:t>
      </w:r>
    </w:p>
    <w:p w14:paraId="48046E1A" w14:textId="77777777" w:rsidR="00EE3088" w:rsidRPr="00EE3088" w:rsidRDefault="00EE3088" w:rsidP="00EE3088">
      <w:pPr>
        <w:pStyle w:val="af4"/>
        <w:spacing w:before="0" w:after="225" w:line="300" w:lineRule="auto"/>
        <w:ind w:left="1320"/>
        <w:jc w:val="both"/>
        <w:rPr>
          <w:rFonts w:asciiTheme="minorEastAsia" w:hAnsiTheme="minorEastAsia"/>
          <w:bCs/>
        </w:rPr>
      </w:pPr>
      <w:r w:rsidRPr="00EE3088">
        <w:rPr>
          <w:rFonts w:asciiTheme="minorEastAsia" w:hAnsiTheme="minorEastAsia"/>
          <w:bCs/>
        </w:rPr>
        <w:t>iterations:腐蚀次数。省略时为默认值1。</w:t>
      </w:r>
    </w:p>
    <w:p w14:paraId="6D00C936" w14:textId="0E9A501D" w:rsidR="00EE3088" w:rsidRPr="00EE3088" w:rsidRDefault="00EE3088" w:rsidP="00EE3088">
      <w:pPr>
        <w:pStyle w:val="af4"/>
        <w:spacing w:before="0" w:after="225" w:line="300" w:lineRule="auto"/>
        <w:ind w:left="720"/>
        <w:jc w:val="both"/>
        <w:rPr>
          <w:rFonts w:asciiTheme="minorEastAsia" w:hAnsiTheme="minorEastAsia" w:hint="eastAsia"/>
          <w:bCs/>
        </w:rPr>
      </w:pPr>
      <w:r>
        <w:rPr>
          <w:rFonts w:asciiTheme="minorEastAsia" w:hAnsiTheme="minorEastAsia" w:hint="eastAsia"/>
          <w:bCs/>
        </w:rPr>
        <w:t xml:space="preserve">     </w:t>
      </w:r>
      <w:proofErr w:type="spellStart"/>
      <w:r w:rsidRPr="00EE3088">
        <w:rPr>
          <w:rFonts w:asciiTheme="minorEastAsia" w:hAnsiTheme="minorEastAsia"/>
          <w:bCs/>
        </w:rPr>
        <w:t>borderType</w:t>
      </w:r>
      <w:proofErr w:type="spellEnd"/>
      <w:r w:rsidRPr="00EE3088">
        <w:rPr>
          <w:rFonts w:asciiTheme="minorEastAsia" w:hAnsiTheme="minorEastAsia"/>
          <w:bCs/>
        </w:rPr>
        <w:t>:推断边缘类型</w:t>
      </w:r>
      <w:r>
        <w:rPr>
          <w:rFonts w:asciiTheme="minorEastAsia" w:hAnsiTheme="minorEastAsia" w:hint="eastAsia"/>
          <w:bCs/>
        </w:rPr>
        <w:t>。</w:t>
      </w:r>
    </w:p>
    <w:p w14:paraId="0E504CBF" w14:textId="0128A04D" w:rsidR="0022649E" w:rsidRDefault="00EE3088" w:rsidP="00EE3088">
      <w:pPr>
        <w:pStyle w:val="af4"/>
        <w:spacing w:before="0" w:after="225" w:line="300" w:lineRule="auto"/>
        <w:ind w:left="720"/>
        <w:jc w:val="both"/>
        <w:rPr>
          <w:rFonts w:asciiTheme="minorEastAsia" w:hAnsiTheme="minorEastAsia" w:hint="eastAsia"/>
          <w:bCs/>
        </w:rPr>
      </w:pPr>
      <w:r>
        <w:rPr>
          <w:rFonts w:asciiTheme="minorEastAsia" w:hAnsiTheme="minorEastAsia" w:hint="eastAsia"/>
          <w:bCs/>
        </w:rPr>
        <w:t xml:space="preserve">     </w:t>
      </w:r>
      <w:proofErr w:type="spellStart"/>
      <w:r w:rsidRPr="00EE3088">
        <w:rPr>
          <w:rFonts w:asciiTheme="minorEastAsia" w:hAnsiTheme="minorEastAsia"/>
          <w:bCs/>
        </w:rPr>
        <w:t>borderValue</w:t>
      </w:r>
      <w:proofErr w:type="spellEnd"/>
      <w:r w:rsidRPr="00EE3088">
        <w:rPr>
          <w:rFonts w:asciiTheme="minorEastAsia" w:hAnsiTheme="minorEastAsia"/>
          <w:bCs/>
        </w:rPr>
        <w:t>:边缘值</w:t>
      </w:r>
      <w:r>
        <w:rPr>
          <w:rFonts w:asciiTheme="minorEastAsia" w:hAnsiTheme="minorEastAsia" w:hint="eastAsia"/>
          <w:bCs/>
        </w:rPr>
        <w:t>。</w:t>
      </w:r>
    </w:p>
    <w:p w14:paraId="54BCB71C" w14:textId="1F23DF04" w:rsidR="002C2205" w:rsidRPr="0036780E" w:rsidRDefault="002C2205" w:rsidP="0036780E">
      <w:pPr>
        <w:pStyle w:val="af4"/>
        <w:numPr>
          <w:ilvl w:val="0"/>
          <w:numId w:val="7"/>
        </w:numPr>
        <w:spacing w:after="225" w:afterAutospacing="0" w:line="300" w:lineRule="auto"/>
        <w:jc w:val="both"/>
        <w:rPr>
          <w:rFonts w:asciiTheme="minorEastAsia" w:hAnsiTheme="minorEastAsia" w:hint="eastAsia"/>
          <w:bCs/>
        </w:rPr>
      </w:pPr>
      <w:proofErr w:type="spellStart"/>
      <w:r>
        <w:rPr>
          <w:rFonts w:asciiTheme="minorEastAsia" w:hAnsiTheme="minorEastAsia" w:hint="eastAsia"/>
          <w:bCs/>
        </w:rPr>
        <w:t>findContours</w:t>
      </w:r>
      <w:proofErr w:type="spellEnd"/>
      <w:r>
        <w:rPr>
          <w:rFonts w:asciiTheme="minorEastAsia" w:hAnsiTheme="minorEastAsia" w:hint="eastAsia"/>
          <w:bCs/>
        </w:rPr>
        <w:t>(</w:t>
      </w:r>
      <w:proofErr w:type="spellStart"/>
      <w:r w:rsidR="0036780E" w:rsidRPr="0036780E">
        <w:rPr>
          <w:rFonts w:asciiTheme="minorEastAsia" w:hAnsiTheme="minorEastAsia"/>
          <w:bCs/>
        </w:rPr>
        <w:t>InputOutputArray</w:t>
      </w:r>
      <w:proofErr w:type="spellEnd"/>
      <w:r w:rsidR="0036780E" w:rsidRPr="0036780E">
        <w:rPr>
          <w:rFonts w:asciiTheme="minorEastAsia" w:hAnsiTheme="minorEastAsia"/>
          <w:bCs/>
        </w:rPr>
        <w:t> image,</w:t>
      </w:r>
      <w:r w:rsidR="0036780E">
        <w:rPr>
          <w:rFonts w:asciiTheme="minorEastAsia" w:hAnsiTheme="minorEastAsia"/>
          <w:bCs/>
        </w:rPr>
        <w:t> </w:t>
      </w:r>
      <w:proofErr w:type="spellStart"/>
      <w:r w:rsidR="0036780E">
        <w:rPr>
          <w:rFonts w:asciiTheme="minorEastAsia" w:hAnsiTheme="minorEastAsia"/>
          <w:bCs/>
        </w:rPr>
        <w:t>OutputArrayOfArrays</w:t>
      </w:r>
      <w:proofErr w:type="spellEnd"/>
      <w:r w:rsidR="0036780E">
        <w:rPr>
          <w:rFonts w:asciiTheme="minorEastAsia" w:hAnsiTheme="minorEastAsia"/>
          <w:bCs/>
        </w:rPr>
        <w:t> </w:t>
      </w:r>
      <w:proofErr w:type="spellStart"/>
      <w:r w:rsidR="0036780E">
        <w:rPr>
          <w:rFonts w:asciiTheme="minorEastAsia" w:hAnsiTheme="minorEastAsia"/>
          <w:bCs/>
        </w:rPr>
        <w:t>contours,</w:t>
      </w:r>
      <w:r w:rsidR="0036780E" w:rsidRPr="0036780E">
        <w:rPr>
          <w:rFonts w:asciiTheme="minorEastAsia" w:hAnsiTheme="minorEastAsia"/>
          <w:bCs/>
        </w:rPr>
        <w:t>OutputArray</w:t>
      </w:r>
      <w:proofErr w:type="spellEnd"/>
      <w:r w:rsidR="0036780E" w:rsidRPr="0036780E">
        <w:rPr>
          <w:rFonts w:asciiTheme="minorEastAsia" w:hAnsiTheme="minorEastAsia"/>
          <w:bCs/>
        </w:rPr>
        <w:t> hierarchy, </w:t>
      </w:r>
      <w:proofErr w:type="spellStart"/>
      <w:r w:rsidR="0036780E" w:rsidRPr="0036780E">
        <w:rPr>
          <w:rFonts w:asciiTheme="minorEastAsia" w:hAnsiTheme="minorEastAsia"/>
          <w:b/>
          <w:bCs/>
        </w:rPr>
        <w:t>int</w:t>
      </w:r>
      <w:proofErr w:type="spellEnd"/>
      <w:r w:rsidR="0036780E">
        <w:rPr>
          <w:rFonts w:asciiTheme="minorEastAsia" w:hAnsiTheme="minorEastAsia"/>
          <w:bCs/>
        </w:rPr>
        <w:t> </w:t>
      </w:r>
      <w:proofErr w:type="spellStart"/>
      <w:r w:rsidR="0036780E">
        <w:rPr>
          <w:rFonts w:asciiTheme="minorEastAsia" w:hAnsiTheme="minorEastAsia"/>
          <w:bCs/>
        </w:rPr>
        <w:t>mode,</w:t>
      </w:r>
      <w:r w:rsidR="0036780E" w:rsidRPr="0036780E">
        <w:rPr>
          <w:rFonts w:asciiTheme="minorEastAsia" w:hAnsiTheme="minorEastAsia"/>
          <w:b/>
          <w:bCs/>
        </w:rPr>
        <w:t>int</w:t>
      </w:r>
      <w:proofErr w:type="spellEnd"/>
      <w:r w:rsidR="0036780E" w:rsidRPr="0036780E">
        <w:rPr>
          <w:rFonts w:asciiTheme="minorEastAsia" w:hAnsiTheme="minorEastAsia"/>
          <w:bCs/>
        </w:rPr>
        <w:t> method, Point offset=Point()</w:t>
      </w:r>
      <w:r w:rsidR="0036780E">
        <w:rPr>
          <w:rFonts w:asciiTheme="minorEastAsia" w:hAnsiTheme="minorEastAsia" w:hint="eastAsia"/>
          <w:bCs/>
        </w:rPr>
        <w:t>)</w:t>
      </w:r>
    </w:p>
    <w:p w14:paraId="51B43D6D" w14:textId="57F1B658" w:rsidR="0022649E" w:rsidRDefault="0022649E" w:rsidP="006C181D">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函数作用：</w:t>
      </w:r>
      <w:r w:rsidR="0036780E">
        <w:rPr>
          <w:rFonts w:asciiTheme="minorEastAsia" w:hAnsiTheme="minorEastAsia" w:hint="eastAsia"/>
          <w:bCs/>
        </w:rPr>
        <w:t>查找轮廓</w:t>
      </w:r>
      <w:r>
        <w:rPr>
          <w:rFonts w:asciiTheme="minorEastAsia" w:hAnsiTheme="minorEastAsia" w:hint="eastAsia"/>
          <w:bCs/>
        </w:rPr>
        <w:t xml:space="preserve"> </w:t>
      </w:r>
    </w:p>
    <w:p w14:paraId="567AA7BF" w14:textId="77777777" w:rsidR="00DD118E" w:rsidRDefault="0022649E" w:rsidP="006C181D">
      <w:pPr>
        <w:pStyle w:val="af4"/>
        <w:spacing w:after="225" w:afterAutospacing="0" w:line="300" w:lineRule="auto"/>
        <w:ind w:left="720"/>
        <w:jc w:val="both"/>
        <w:rPr>
          <w:rFonts w:asciiTheme="minorEastAsia" w:hAnsiTheme="minorEastAsia" w:hint="eastAsia"/>
          <w:bCs/>
        </w:rPr>
      </w:pPr>
      <w:r>
        <w:rPr>
          <w:rFonts w:asciiTheme="minorEastAsia" w:hAnsiTheme="minorEastAsia" w:hint="eastAsia"/>
          <w:bCs/>
        </w:rPr>
        <w:t>参数：</w:t>
      </w:r>
      <w:r w:rsidR="00DD118E" w:rsidRPr="00DD118E">
        <w:rPr>
          <w:rFonts w:asciiTheme="minorEastAsia" w:hAnsiTheme="minorEastAsia" w:hint="eastAsia"/>
          <w:bCs/>
        </w:rPr>
        <w:t>image：输入图像。8-bit的单通道二值图像，非零的像素都会被当作1。</w:t>
      </w:r>
    </w:p>
    <w:p w14:paraId="027E3381" w14:textId="6D2219E3" w:rsidR="00DD118E" w:rsidRDefault="00DD118E" w:rsidP="006C181D">
      <w:pPr>
        <w:pStyle w:val="af4"/>
        <w:spacing w:after="225" w:afterAutospacing="0" w:line="300" w:lineRule="auto"/>
        <w:ind w:left="720"/>
        <w:jc w:val="both"/>
        <w:rPr>
          <w:rFonts w:asciiTheme="minorEastAsia" w:hAnsiTheme="minorEastAsia" w:hint="eastAsia"/>
          <w:bCs/>
        </w:rPr>
      </w:pPr>
      <w:r>
        <w:rPr>
          <w:rFonts w:asciiTheme="minorEastAsia" w:hAnsiTheme="minorEastAsia" w:hint="eastAsia"/>
          <w:bCs/>
        </w:rPr>
        <w:lastRenderedPageBreak/>
        <w:tab/>
      </w:r>
      <w:r>
        <w:rPr>
          <w:rFonts w:asciiTheme="minorEastAsia" w:hAnsiTheme="minorEastAsia" w:hint="eastAsia"/>
          <w:bCs/>
        </w:rPr>
        <w:tab/>
        <w:t xml:space="preserve"> </w:t>
      </w:r>
      <w:r w:rsidRPr="00DD118E">
        <w:rPr>
          <w:rFonts w:asciiTheme="minorEastAsia" w:hAnsiTheme="minorEastAsia" w:hint="eastAsia"/>
          <w:bCs/>
        </w:rPr>
        <w:t>contours：检测到的轮廓。是一个向量，向量的每个元素都是一个轮廓。</w:t>
      </w:r>
    </w:p>
    <w:p w14:paraId="0BFE9C51" w14:textId="77777777" w:rsidR="006C181D" w:rsidRDefault="006C181D" w:rsidP="006C181D">
      <w:pPr>
        <w:pStyle w:val="af4"/>
        <w:spacing w:after="225" w:afterAutospacing="0"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r w:rsidRPr="006C181D">
        <w:rPr>
          <w:rFonts w:asciiTheme="minorEastAsia" w:hAnsiTheme="minorEastAsia" w:hint="eastAsia"/>
          <w:bCs/>
        </w:rPr>
        <w:t>hierarchy：各个轮廓的继承关系。</w:t>
      </w:r>
    </w:p>
    <w:p w14:paraId="5FACEABF" w14:textId="797EAA8A" w:rsidR="006C181D" w:rsidRPr="006C181D" w:rsidRDefault="006C181D" w:rsidP="006C181D">
      <w:pPr>
        <w:pStyle w:val="af4"/>
        <w:spacing w:after="225" w:afterAutospacing="0" w:line="300" w:lineRule="auto"/>
        <w:ind w:left="720"/>
        <w:jc w:val="both"/>
        <w:rPr>
          <w:rFonts w:asciiTheme="minorEastAsia" w:hAnsiTheme="minorEastAsia"/>
          <w:bCs/>
        </w:rPr>
      </w:pPr>
      <w:r>
        <w:rPr>
          <w:rFonts w:asciiTheme="minorEastAsia" w:hAnsiTheme="minorEastAsia" w:hint="eastAsia"/>
          <w:bCs/>
        </w:rPr>
        <w:tab/>
        <w:t xml:space="preserve">     </w:t>
      </w:r>
      <w:r w:rsidRPr="006C181D">
        <w:rPr>
          <w:rFonts w:asciiTheme="minorEastAsia" w:hAnsiTheme="minorEastAsia" w:hint="eastAsia"/>
          <w:bCs/>
        </w:rPr>
        <w:t>mod：检测轮廓的方法。</w:t>
      </w:r>
    </w:p>
    <w:p w14:paraId="646A8EE7" w14:textId="4D1BFBA8" w:rsidR="006C181D" w:rsidRPr="006C181D" w:rsidRDefault="006C181D" w:rsidP="006C181D">
      <w:pPr>
        <w:pStyle w:val="af4"/>
        <w:spacing w:after="225" w:afterAutospacing="0" w:line="300" w:lineRule="auto"/>
        <w:ind w:left="720"/>
        <w:jc w:val="both"/>
        <w:rPr>
          <w:rFonts w:asciiTheme="minorEastAsia" w:hAnsiTheme="minorEastAsia"/>
          <w:bCs/>
        </w:rPr>
      </w:pPr>
      <w:r>
        <w:rPr>
          <w:rFonts w:asciiTheme="minorEastAsia" w:hAnsiTheme="minorEastAsia" w:hint="eastAsia"/>
          <w:bCs/>
        </w:rPr>
        <w:tab/>
      </w:r>
      <w:r>
        <w:rPr>
          <w:rFonts w:asciiTheme="minorEastAsia" w:hAnsiTheme="minorEastAsia" w:hint="eastAsia"/>
          <w:bCs/>
        </w:rPr>
        <w:tab/>
        <w:t xml:space="preserve"> </w:t>
      </w:r>
      <w:r w:rsidR="00035998">
        <w:rPr>
          <w:rFonts w:asciiTheme="minorEastAsia" w:hAnsiTheme="minorEastAsia"/>
          <w:bCs/>
        </w:rPr>
        <w:t>method</w:t>
      </w:r>
      <w:r w:rsidR="00035998">
        <w:rPr>
          <w:rFonts w:asciiTheme="minorEastAsia" w:hAnsiTheme="minorEastAsia" w:hint="eastAsia"/>
          <w:bCs/>
        </w:rPr>
        <w:t>：</w:t>
      </w:r>
      <w:r w:rsidRPr="006C181D">
        <w:rPr>
          <w:rFonts w:asciiTheme="minorEastAsia" w:hAnsiTheme="minorEastAsia" w:hint="eastAsia"/>
          <w:bCs/>
        </w:rPr>
        <w:t>表示一条轮廓的方法。</w:t>
      </w:r>
    </w:p>
    <w:p w14:paraId="05EC34DA" w14:textId="186FA99D" w:rsidR="0022649E" w:rsidRPr="00DD118E" w:rsidRDefault="006C181D" w:rsidP="005540A7">
      <w:pPr>
        <w:pStyle w:val="af4"/>
        <w:spacing w:after="225" w:line="300" w:lineRule="auto"/>
        <w:ind w:left="720"/>
        <w:jc w:val="both"/>
        <w:rPr>
          <w:rFonts w:asciiTheme="minorEastAsia" w:hAnsiTheme="minorEastAsia" w:hint="eastAsia"/>
          <w:bCs/>
        </w:rPr>
      </w:pPr>
      <w:r>
        <w:rPr>
          <w:rFonts w:asciiTheme="minorEastAsia" w:hAnsiTheme="minorEastAsia" w:hint="eastAsia"/>
          <w:bCs/>
        </w:rPr>
        <w:tab/>
      </w:r>
      <w:r>
        <w:rPr>
          <w:rFonts w:asciiTheme="minorEastAsia" w:hAnsiTheme="minorEastAsia" w:hint="eastAsia"/>
          <w:bCs/>
        </w:rPr>
        <w:tab/>
        <w:t xml:space="preserve"> </w:t>
      </w:r>
      <w:r w:rsidRPr="006C181D">
        <w:rPr>
          <w:rFonts w:asciiTheme="minorEastAsia" w:hAnsiTheme="minorEastAsia" w:hint="eastAsia"/>
          <w:bCs/>
        </w:rPr>
        <w:t>offset：</w:t>
      </w:r>
      <w:r w:rsidR="00035998">
        <w:rPr>
          <w:rFonts w:asciiTheme="minorEastAsia" w:hAnsiTheme="minorEastAsia" w:hint="eastAsia"/>
          <w:bCs/>
        </w:rPr>
        <w:t>每一个移动的轮廓点通过可选的偏移。如果轮廓从图像ROI被抽象以及它们应该被分析在整个图像环境下。</w:t>
      </w:r>
    </w:p>
    <w:p w14:paraId="5D3BE507" w14:textId="703390C5"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drawContours</w:t>
      </w:r>
      <w:proofErr w:type="spellEnd"/>
      <w:r>
        <w:rPr>
          <w:rFonts w:asciiTheme="minorEastAsia" w:hAnsiTheme="minorEastAsia" w:hint="eastAsia"/>
          <w:bCs/>
        </w:rPr>
        <w:t>()</w:t>
      </w:r>
      <w:bookmarkStart w:id="0" w:name="_GoBack"/>
      <w:bookmarkEnd w:id="0"/>
    </w:p>
    <w:p w14:paraId="5FAEFAC4" w14:textId="7777777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函数作用： </w:t>
      </w:r>
    </w:p>
    <w:p w14:paraId="04A8ED94" w14:textId="56D70D4A"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p>
    <w:p w14:paraId="46CE377D" w14:textId="637CF46E"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proofErr w:type="spellStart"/>
      <w:r>
        <w:rPr>
          <w:rFonts w:asciiTheme="minorEastAsia" w:hAnsiTheme="minorEastAsia" w:hint="eastAsia"/>
          <w:bCs/>
        </w:rPr>
        <w:t>boundingRect</w:t>
      </w:r>
      <w:proofErr w:type="spellEnd"/>
      <w:r>
        <w:rPr>
          <w:rFonts w:asciiTheme="minorEastAsia" w:hAnsiTheme="minorEastAsia" w:hint="eastAsia"/>
          <w:bCs/>
        </w:rPr>
        <w:t>()</w:t>
      </w:r>
    </w:p>
    <w:p w14:paraId="2848C03B" w14:textId="7777777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函数作用： </w:t>
      </w:r>
    </w:p>
    <w:p w14:paraId="1325B2CB" w14:textId="0A0370E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p>
    <w:p w14:paraId="0545D805" w14:textId="4BBA1E24" w:rsidR="002C2205" w:rsidRDefault="002C2205" w:rsidP="00E90987">
      <w:pPr>
        <w:pStyle w:val="af4"/>
        <w:numPr>
          <w:ilvl w:val="0"/>
          <w:numId w:val="7"/>
        </w:numPr>
        <w:spacing w:before="0" w:beforeAutospacing="0" w:after="225" w:afterAutospacing="0" w:line="300" w:lineRule="auto"/>
        <w:jc w:val="both"/>
        <w:rPr>
          <w:rFonts w:asciiTheme="minorEastAsia" w:hAnsiTheme="minorEastAsia" w:hint="eastAsia"/>
          <w:bCs/>
        </w:rPr>
      </w:pPr>
      <w:r>
        <w:rPr>
          <w:rFonts w:asciiTheme="minorEastAsia" w:hAnsiTheme="minorEastAsia" w:hint="eastAsia"/>
          <w:bCs/>
        </w:rPr>
        <w:t>rectangle()</w:t>
      </w:r>
    </w:p>
    <w:p w14:paraId="09EE82D6" w14:textId="77777777" w:rsidR="0022649E" w:rsidRDefault="0022649E" w:rsidP="0022649E">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 xml:space="preserve">函数作用： </w:t>
      </w:r>
    </w:p>
    <w:p w14:paraId="7E591EA1" w14:textId="0ECAB3F8" w:rsidR="002263B0" w:rsidRPr="005540A7" w:rsidRDefault="0022649E" w:rsidP="005540A7">
      <w:pPr>
        <w:pStyle w:val="af4"/>
        <w:spacing w:before="0" w:beforeAutospacing="0" w:after="225" w:afterAutospacing="0" w:line="300" w:lineRule="auto"/>
        <w:ind w:left="720"/>
        <w:jc w:val="both"/>
        <w:rPr>
          <w:rFonts w:asciiTheme="minorEastAsia" w:hAnsiTheme="minorEastAsia" w:hint="eastAsia"/>
          <w:bCs/>
        </w:rPr>
      </w:pPr>
      <w:r>
        <w:rPr>
          <w:rFonts w:asciiTheme="minorEastAsia" w:hAnsiTheme="minorEastAsia" w:hint="eastAsia"/>
          <w:bCs/>
        </w:rPr>
        <w:t>参数：</w:t>
      </w:r>
    </w:p>
    <w:sectPr w:rsidR="002263B0" w:rsidRPr="005540A7" w:rsidSect="007B03B8">
      <w:headerReference w:type="default" r:id="rId22"/>
      <w:footerReference w:type="default" r:id="rId23"/>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3AADE7" w14:textId="77777777" w:rsidR="0026181F" w:rsidRDefault="0026181F">
      <w:r>
        <w:separator/>
      </w:r>
    </w:p>
  </w:endnote>
  <w:endnote w:type="continuationSeparator" w:id="0">
    <w:p w14:paraId="7C169D12" w14:textId="77777777" w:rsidR="0026181F" w:rsidRDefault="0026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方正小标宋简体">
    <w:altName w:val="黑体"/>
    <w:charset w:val="86"/>
    <w:family w:val="auto"/>
    <w:pitch w:val="default"/>
    <w:sig w:usb0="00000000" w:usb1="00000000" w:usb2="00000010" w:usb3="00000000" w:csb0="00040000" w:csb1="00000000"/>
  </w:font>
  <w:font w:name="Courier">
    <w:panose1 w:val="02000500000000000000"/>
    <w:charset w:val="00"/>
    <w:family w:val="roman"/>
    <w:pitch w:val="fixed"/>
    <w:sig w:usb0="00000003"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charset w:val="86"/>
    <w:family w:val="auto"/>
    <w:pitch w:val="fixed"/>
    <w:sig w:usb0="800002BF" w:usb1="38CF7CFA" w:usb2="00000016" w:usb3="00000000" w:csb0="00040001" w:csb1="00000000"/>
  </w:font>
  <w:font w:name="SimHei">
    <w:panose1 w:val="02010609060101010101"/>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D0E034" w14:textId="77777777" w:rsidR="002C2205" w:rsidRDefault="002C2205" w:rsidP="007B03B8">
    <w:pPr>
      <w:pStyle w:val="a9"/>
      <w:framePr w:wrap="none"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D35F045" w14:textId="77777777" w:rsidR="002C2205" w:rsidRDefault="002C2205">
    <w:pPr>
      <w:pStyle w:val="a9"/>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2A66A0" w14:textId="77777777" w:rsidR="002C2205" w:rsidRDefault="002C2205">
    <w:pPr>
      <w:pStyle w:val="a9"/>
      <w:ind w:right="360"/>
      <w:jc w:val="cen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E5654" w14:textId="77777777" w:rsidR="002C2205" w:rsidRDefault="002C2205" w:rsidP="002C2205">
    <w:pPr>
      <w:pStyle w:val="a9"/>
      <w:framePr w:wrap="none"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771076">
      <w:rPr>
        <w:rStyle w:val="af"/>
        <w:noProof/>
      </w:rPr>
      <w:t>- 11 -</w:t>
    </w:r>
    <w:r>
      <w:rPr>
        <w:rStyle w:val="af"/>
      </w:rPr>
      <w:fldChar w:fldCharType="end"/>
    </w:r>
  </w:p>
  <w:p w14:paraId="19B67DCA" w14:textId="4FDBF899" w:rsidR="002C2205" w:rsidRPr="007B03B8" w:rsidRDefault="002C2205">
    <w:pPr>
      <w:pStyle w:val="a9"/>
      <w:jc w:val="center"/>
      <w:rPr>
        <w:rFonts w:hint="eastAsia"/>
        <w:caps/>
        <w:color w:val="000000" w:themeColor="text1"/>
      </w:rPr>
    </w:pPr>
  </w:p>
  <w:p w14:paraId="08985BDD" w14:textId="77777777" w:rsidR="002C2205" w:rsidRDefault="002C2205">
    <w:pPr>
      <w:pStyle w:val="a9"/>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204C77" w14:textId="77777777" w:rsidR="0026181F" w:rsidRDefault="0026181F">
      <w:r>
        <w:separator/>
      </w:r>
    </w:p>
  </w:footnote>
  <w:footnote w:type="continuationSeparator" w:id="0">
    <w:p w14:paraId="7DB5A517" w14:textId="77777777" w:rsidR="0026181F" w:rsidRDefault="0026181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62685" w14:textId="7EC07820" w:rsidR="002C2205" w:rsidRPr="006D3F2A" w:rsidRDefault="002C2205" w:rsidP="006D3F2A">
    <w:pPr>
      <w:pStyle w:val="ab"/>
      <w:pBdr>
        <w:bottom w:val="thinThickSmallGap" w:sz="24" w:space="1" w:color="auto"/>
      </w:pBdr>
      <w:rPr>
        <w:sz w:val="21"/>
        <w:szCs w:val="21"/>
      </w:rPr>
    </w:pPr>
    <w:r w:rsidRPr="006D3F2A">
      <w:rPr>
        <w:rFonts w:hint="eastAsia"/>
        <w:sz w:val="21"/>
        <w:szCs w:val="21"/>
      </w:rPr>
      <w:t>基于帧差法的视频目标检测系统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82724"/>
    <w:multiLevelType w:val="hybridMultilevel"/>
    <w:tmpl w:val="3418CC4A"/>
    <w:lvl w:ilvl="0" w:tplc="8AB4C37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21932BAF"/>
    <w:multiLevelType w:val="multilevel"/>
    <w:tmpl w:val="152C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4C5FF8"/>
    <w:multiLevelType w:val="hybridMultilevel"/>
    <w:tmpl w:val="D226998E"/>
    <w:lvl w:ilvl="0" w:tplc="86B2BC2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4ACB15C1"/>
    <w:multiLevelType w:val="hybridMultilevel"/>
    <w:tmpl w:val="DE224890"/>
    <w:lvl w:ilvl="0" w:tplc="490A85B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529A2567"/>
    <w:multiLevelType w:val="hybridMultilevel"/>
    <w:tmpl w:val="5FC6A986"/>
    <w:lvl w:ilvl="0" w:tplc="2B2C986E">
      <w:start w:val="1"/>
      <w:numFmt w:val="japaneseCounting"/>
      <w:lvlText w:val="第%1章"/>
      <w:lvlJc w:val="left"/>
      <w:pPr>
        <w:ind w:left="1280" w:hanging="12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68EF61FD"/>
    <w:multiLevelType w:val="hybridMultilevel"/>
    <w:tmpl w:val="D3D8A78C"/>
    <w:lvl w:ilvl="0" w:tplc="59A43F32">
      <w:start w:val="1"/>
      <w:numFmt w:val="japaneseCounting"/>
      <w:lvlText w:val="第%1章"/>
      <w:lvlJc w:val="left"/>
      <w:pPr>
        <w:ind w:left="1120" w:hanging="11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6DCB4845"/>
    <w:multiLevelType w:val="hybridMultilevel"/>
    <w:tmpl w:val="E2C67E0A"/>
    <w:lvl w:ilvl="0" w:tplc="59C2E5A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7A782123"/>
    <w:multiLevelType w:val="hybridMultilevel"/>
    <w:tmpl w:val="81B8DAC0"/>
    <w:lvl w:ilvl="0" w:tplc="2904CEA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4"/>
  </w:num>
  <w:num w:numId="3">
    <w:abstractNumId w:val="2"/>
  </w:num>
  <w:num w:numId="4">
    <w:abstractNumId w:val="6"/>
  </w:num>
  <w:num w:numId="5">
    <w:abstractNumId w:val="7"/>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B7671"/>
    <w:rsid w:val="00031F14"/>
    <w:rsid w:val="00035998"/>
    <w:rsid w:val="0004302F"/>
    <w:rsid w:val="000479D3"/>
    <w:rsid w:val="00070193"/>
    <w:rsid w:val="000810F6"/>
    <w:rsid w:val="000935FC"/>
    <w:rsid w:val="000C0260"/>
    <w:rsid w:val="000C103B"/>
    <w:rsid w:val="000E2F9F"/>
    <w:rsid w:val="000E6495"/>
    <w:rsid w:val="000F3401"/>
    <w:rsid w:val="00133F51"/>
    <w:rsid w:val="00141B77"/>
    <w:rsid w:val="00161EDF"/>
    <w:rsid w:val="0016607A"/>
    <w:rsid w:val="001760B4"/>
    <w:rsid w:val="001A562D"/>
    <w:rsid w:val="001D079F"/>
    <w:rsid w:val="001D75CA"/>
    <w:rsid w:val="001F412E"/>
    <w:rsid w:val="00223DF8"/>
    <w:rsid w:val="002263B0"/>
    <w:rsid w:val="0022649E"/>
    <w:rsid w:val="002336E2"/>
    <w:rsid w:val="00237EB1"/>
    <w:rsid w:val="0026181F"/>
    <w:rsid w:val="002734B6"/>
    <w:rsid w:val="002847D2"/>
    <w:rsid w:val="002B7671"/>
    <w:rsid w:val="002C2205"/>
    <w:rsid w:val="002C2AD3"/>
    <w:rsid w:val="002F34AF"/>
    <w:rsid w:val="00307903"/>
    <w:rsid w:val="00316AE8"/>
    <w:rsid w:val="00317025"/>
    <w:rsid w:val="0036780E"/>
    <w:rsid w:val="0037011E"/>
    <w:rsid w:val="00381A15"/>
    <w:rsid w:val="00384330"/>
    <w:rsid w:val="00385921"/>
    <w:rsid w:val="003B427D"/>
    <w:rsid w:val="003B45C2"/>
    <w:rsid w:val="003D2150"/>
    <w:rsid w:val="003E49BE"/>
    <w:rsid w:val="004106D1"/>
    <w:rsid w:val="00421BEA"/>
    <w:rsid w:val="004A2838"/>
    <w:rsid w:val="004A609F"/>
    <w:rsid w:val="004C2585"/>
    <w:rsid w:val="00525D15"/>
    <w:rsid w:val="005540A7"/>
    <w:rsid w:val="005563D8"/>
    <w:rsid w:val="00570BA7"/>
    <w:rsid w:val="00591676"/>
    <w:rsid w:val="00593689"/>
    <w:rsid w:val="00593AA5"/>
    <w:rsid w:val="005A645C"/>
    <w:rsid w:val="005B0DAE"/>
    <w:rsid w:val="005E41BF"/>
    <w:rsid w:val="0060799D"/>
    <w:rsid w:val="00607A66"/>
    <w:rsid w:val="00607D09"/>
    <w:rsid w:val="00614B31"/>
    <w:rsid w:val="0062164F"/>
    <w:rsid w:val="00625D14"/>
    <w:rsid w:val="006815A3"/>
    <w:rsid w:val="006A09CA"/>
    <w:rsid w:val="006C181D"/>
    <w:rsid w:val="006D2C9B"/>
    <w:rsid w:val="006D3F2A"/>
    <w:rsid w:val="006E351E"/>
    <w:rsid w:val="006F4007"/>
    <w:rsid w:val="00707902"/>
    <w:rsid w:val="0071193E"/>
    <w:rsid w:val="007263CD"/>
    <w:rsid w:val="00771076"/>
    <w:rsid w:val="00772B2D"/>
    <w:rsid w:val="0077684A"/>
    <w:rsid w:val="00787D8F"/>
    <w:rsid w:val="007A1330"/>
    <w:rsid w:val="007B03B8"/>
    <w:rsid w:val="007C7819"/>
    <w:rsid w:val="007E2B4A"/>
    <w:rsid w:val="007F1617"/>
    <w:rsid w:val="00830B6C"/>
    <w:rsid w:val="00837E50"/>
    <w:rsid w:val="00874744"/>
    <w:rsid w:val="00876FA6"/>
    <w:rsid w:val="008C3BF5"/>
    <w:rsid w:val="008C730A"/>
    <w:rsid w:val="008F3F8B"/>
    <w:rsid w:val="00921707"/>
    <w:rsid w:val="009269B3"/>
    <w:rsid w:val="009424F1"/>
    <w:rsid w:val="009471B9"/>
    <w:rsid w:val="00966392"/>
    <w:rsid w:val="00973645"/>
    <w:rsid w:val="00975673"/>
    <w:rsid w:val="00997548"/>
    <w:rsid w:val="00A25E9C"/>
    <w:rsid w:val="00A35DE2"/>
    <w:rsid w:val="00A426EE"/>
    <w:rsid w:val="00A670CE"/>
    <w:rsid w:val="00A90066"/>
    <w:rsid w:val="00AB61C2"/>
    <w:rsid w:val="00AE4E5C"/>
    <w:rsid w:val="00B20271"/>
    <w:rsid w:val="00B4088F"/>
    <w:rsid w:val="00B55229"/>
    <w:rsid w:val="00B94A90"/>
    <w:rsid w:val="00C1790A"/>
    <w:rsid w:val="00C206D4"/>
    <w:rsid w:val="00C21395"/>
    <w:rsid w:val="00C547C6"/>
    <w:rsid w:val="00C64265"/>
    <w:rsid w:val="00C870EA"/>
    <w:rsid w:val="00CA762C"/>
    <w:rsid w:val="00CC0B3E"/>
    <w:rsid w:val="00CC15C3"/>
    <w:rsid w:val="00CC5113"/>
    <w:rsid w:val="00CD6C7A"/>
    <w:rsid w:val="00D55709"/>
    <w:rsid w:val="00D81477"/>
    <w:rsid w:val="00D9082E"/>
    <w:rsid w:val="00D93FDC"/>
    <w:rsid w:val="00DC1728"/>
    <w:rsid w:val="00DD118E"/>
    <w:rsid w:val="00DE4685"/>
    <w:rsid w:val="00E15580"/>
    <w:rsid w:val="00E44A3C"/>
    <w:rsid w:val="00E53224"/>
    <w:rsid w:val="00E568BE"/>
    <w:rsid w:val="00E56951"/>
    <w:rsid w:val="00E90987"/>
    <w:rsid w:val="00E9230A"/>
    <w:rsid w:val="00EA2141"/>
    <w:rsid w:val="00EE3088"/>
    <w:rsid w:val="00F15E3F"/>
    <w:rsid w:val="00F7120D"/>
    <w:rsid w:val="00F86F24"/>
    <w:rsid w:val="00F87AB4"/>
    <w:rsid w:val="00F951AC"/>
    <w:rsid w:val="00FA2163"/>
    <w:rsid w:val="00FB37B7"/>
    <w:rsid w:val="00FE1F40"/>
    <w:rsid w:val="00FE2309"/>
    <w:rsid w:val="00FE2DA4"/>
    <w:rsid w:val="00FE4C03"/>
    <w:rsid w:val="06937145"/>
    <w:rsid w:val="48735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34B95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9"/>
    <w:qFormat/>
    <w:pPr>
      <w:keepNext/>
      <w:widowControl/>
      <w:spacing w:before="200" w:after="200" w:line="360" w:lineRule="atLeast"/>
      <w:jc w:val="center"/>
      <w:outlineLvl w:val="0"/>
    </w:pPr>
    <w:rPr>
      <w:b/>
      <w:bCs/>
      <w:kern w:val="36"/>
      <w:sz w:val="32"/>
      <w:szCs w:val="32"/>
    </w:rPr>
  </w:style>
  <w:style w:type="paragraph" w:styleId="2">
    <w:name w:val="heading 2"/>
    <w:basedOn w:val="a"/>
    <w:next w:val="a"/>
    <w:link w:val="20"/>
    <w:uiPriority w:val="99"/>
    <w:qFormat/>
    <w:pPr>
      <w:widowControl/>
      <w:spacing w:afterLines="100"/>
      <w:jc w:val="center"/>
      <w:outlineLvl w:val="1"/>
    </w:pPr>
    <w:rPr>
      <w:rFonts w:ascii="宋体" w:eastAsia="方正小标宋简体" w:hAnsi="宋体" w:cs="宋体"/>
      <w:bCs/>
      <w:kern w:val="0"/>
      <w:sz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qFormat/>
    <w:pPr>
      <w:spacing w:after="120"/>
    </w:pPr>
  </w:style>
  <w:style w:type="paragraph" w:styleId="a5">
    <w:name w:val="Body Text Indent"/>
    <w:basedOn w:val="a"/>
    <w:link w:val="a6"/>
    <w:uiPriority w:val="99"/>
    <w:qFormat/>
    <w:pPr>
      <w:ind w:firstLine="480"/>
    </w:pPr>
    <w:rPr>
      <w:rFonts w:ascii="宋体" w:hAnsi="宋体"/>
      <w:sz w:val="28"/>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ad">
    <w:name w:val="Title"/>
    <w:basedOn w:val="a"/>
    <w:link w:val="ae"/>
    <w:uiPriority w:val="99"/>
    <w:qFormat/>
    <w:pPr>
      <w:jc w:val="center"/>
    </w:pPr>
    <w:rPr>
      <w:rFonts w:ascii="Times New Roman" w:hAnsi="Times New Roman"/>
      <w:b/>
      <w:bCs/>
      <w:sz w:val="32"/>
      <w:szCs w:val="24"/>
    </w:rPr>
  </w:style>
  <w:style w:type="character" w:styleId="af">
    <w:name w:val="page number"/>
    <w:basedOn w:val="a0"/>
    <w:uiPriority w:val="99"/>
    <w:qFormat/>
    <w:rPr>
      <w:rFonts w:cs="Times New Roman"/>
    </w:rPr>
  </w:style>
  <w:style w:type="character" w:styleId="af0">
    <w:name w:val="Hyperlink"/>
    <w:basedOn w:val="a0"/>
    <w:uiPriority w:val="99"/>
    <w:qFormat/>
    <w:rPr>
      <w:rFonts w:cs="Times New Roman"/>
      <w:color w:val="0563C1"/>
      <w:u w:val="single"/>
    </w:rPr>
  </w:style>
  <w:style w:type="character" w:customStyle="1" w:styleId="10">
    <w:name w:val="标题 1字符"/>
    <w:basedOn w:val="a0"/>
    <w:link w:val="1"/>
    <w:uiPriority w:val="99"/>
    <w:qFormat/>
    <w:rPr>
      <w:rFonts w:ascii="Calibri" w:eastAsia="宋体" w:hAnsi="Calibri" w:cs="Times New Roman"/>
      <w:b/>
      <w:bCs/>
      <w:kern w:val="36"/>
      <w:sz w:val="32"/>
      <w:szCs w:val="32"/>
    </w:rPr>
  </w:style>
  <w:style w:type="character" w:customStyle="1" w:styleId="20">
    <w:name w:val="标题 2字符"/>
    <w:basedOn w:val="a0"/>
    <w:link w:val="2"/>
    <w:uiPriority w:val="99"/>
    <w:qFormat/>
    <w:rPr>
      <w:rFonts w:ascii="宋体" w:eastAsia="方正小标宋简体" w:hAnsi="宋体" w:cs="宋体"/>
      <w:bCs/>
      <w:kern w:val="0"/>
      <w:sz w:val="44"/>
    </w:rPr>
  </w:style>
  <w:style w:type="character" w:customStyle="1" w:styleId="a4">
    <w:name w:val="正文文本字符"/>
    <w:basedOn w:val="a0"/>
    <w:link w:val="a3"/>
    <w:uiPriority w:val="99"/>
    <w:qFormat/>
    <w:rPr>
      <w:rFonts w:ascii="Calibri" w:eastAsia="宋体" w:hAnsi="Calibri" w:cs="Times New Roman"/>
    </w:rPr>
  </w:style>
  <w:style w:type="character" w:customStyle="1" w:styleId="a6">
    <w:name w:val="正文文本缩进字符"/>
    <w:basedOn w:val="a0"/>
    <w:link w:val="a5"/>
    <w:uiPriority w:val="99"/>
    <w:qFormat/>
    <w:rPr>
      <w:rFonts w:ascii="宋体" w:eastAsia="宋体" w:hAnsi="宋体" w:cs="Times New Roman"/>
      <w:sz w:val="28"/>
    </w:rPr>
  </w:style>
  <w:style w:type="character" w:customStyle="1" w:styleId="a8">
    <w:name w:val="批注框文本字符"/>
    <w:basedOn w:val="a0"/>
    <w:link w:val="a7"/>
    <w:uiPriority w:val="99"/>
    <w:qFormat/>
    <w:rPr>
      <w:rFonts w:ascii="Calibri" w:eastAsia="宋体" w:hAnsi="Calibri" w:cs="Times New Roman"/>
      <w:sz w:val="18"/>
      <w:szCs w:val="18"/>
    </w:rPr>
  </w:style>
  <w:style w:type="character" w:customStyle="1" w:styleId="aa">
    <w:name w:val="页脚字符"/>
    <w:basedOn w:val="a0"/>
    <w:link w:val="a9"/>
    <w:uiPriority w:val="99"/>
    <w:qFormat/>
    <w:rPr>
      <w:rFonts w:ascii="Calibri" w:eastAsia="宋体" w:hAnsi="Calibri" w:cs="Times New Roman"/>
      <w:sz w:val="18"/>
      <w:szCs w:val="18"/>
    </w:rPr>
  </w:style>
  <w:style w:type="character" w:customStyle="1" w:styleId="ac">
    <w:name w:val="页眉字符"/>
    <w:basedOn w:val="a0"/>
    <w:link w:val="ab"/>
    <w:uiPriority w:val="99"/>
    <w:qFormat/>
    <w:rPr>
      <w:rFonts w:ascii="Calibri" w:eastAsia="宋体" w:hAnsi="Calibri" w:cs="Times New Roman"/>
      <w:sz w:val="18"/>
      <w:szCs w:val="18"/>
    </w:rPr>
  </w:style>
  <w:style w:type="character" w:customStyle="1" w:styleId="ae">
    <w:name w:val="标题字符"/>
    <w:basedOn w:val="a0"/>
    <w:link w:val="ad"/>
    <w:uiPriority w:val="99"/>
    <w:qFormat/>
    <w:rPr>
      <w:rFonts w:ascii="Times New Roman" w:eastAsia="宋体" w:hAnsi="Times New Roman" w:cs="Times New Roman"/>
      <w:b/>
      <w:bCs/>
      <w:sz w:val="32"/>
      <w:szCs w:val="24"/>
    </w:rPr>
  </w:style>
  <w:style w:type="paragraph" w:styleId="af1">
    <w:name w:val="List Paragraph"/>
    <w:basedOn w:val="a"/>
    <w:uiPriority w:val="99"/>
    <w:rsid w:val="00876FA6"/>
    <w:pPr>
      <w:ind w:firstLineChars="200" w:firstLine="420"/>
    </w:pPr>
  </w:style>
  <w:style w:type="paragraph" w:styleId="af2">
    <w:name w:val="Revision"/>
    <w:hidden/>
    <w:uiPriority w:val="99"/>
    <w:semiHidden/>
    <w:rsid w:val="00E568BE"/>
    <w:rPr>
      <w:rFonts w:ascii="Calibri" w:eastAsia="宋体" w:hAnsi="Calibri" w:cs="Times New Roman"/>
      <w:kern w:val="2"/>
      <w:sz w:val="21"/>
      <w:szCs w:val="22"/>
    </w:rPr>
  </w:style>
  <w:style w:type="table" w:styleId="af3">
    <w:name w:val="Table Grid"/>
    <w:basedOn w:val="a1"/>
    <w:uiPriority w:val="59"/>
    <w:rsid w:val="006D3F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Normal (Web)"/>
    <w:basedOn w:val="a"/>
    <w:uiPriority w:val="99"/>
    <w:unhideWhenUsed/>
    <w:rsid w:val="00031F14"/>
    <w:pPr>
      <w:widowControl/>
      <w:spacing w:before="100" w:beforeAutospacing="1" w:after="100" w:afterAutospacing="1"/>
      <w:jc w:val="left"/>
    </w:pPr>
    <w:rPr>
      <w:rFonts w:ascii="Times New Roman" w:eastAsiaTheme="minorEastAsia" w:hAnsi="Times New Roman"/>
      <w:kern w:val="0"/>
      <w:sz w:val="24"/>
      <w:szCs w:val="24"/>
    </w:rPr>
  </w:style>
  <w:style w:type="paragraph" w:styleId="HTML">
    <w:name w:val="HTML Preformatted"/>
    <w:basedOn w:val="a"/>
    <w:link w:val="HTML0"/>
    <w:uiPriority w:val="99"/>
    <w:semiHidden/>
    <w:unhideWhenUsed/>
    <w:rsid w:val="00EE3088"/>
    <w:rPr>
      <w:rFonts w:ascii="Courier" w:hAnsi="Courier"/>
      <w:sz w:val="20"/>
      <w:szCs w:val="20"/>
    </w:rPr>
  </w:style>
  <w:style w:type="character" w:customStyle="1" w:styleId="HTML0">
    <w:name w:val="HTML 预设格式字符"/>
    <w:basedOn w:val="a0"/>
    <w:link w:val="HTML"/>
    <w:uiPriority w:val="99"/>
    <w:semiHidden/>
    <w:rsid w:val="00EE3088"/>
    <w:rPr>
      <w:rFonts w:ascii="Courier" w:eastAsia="宋体" w:hAnsi="Courier"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11546">
      <w:bodyDiv w:val="1"/>
      <w:marLeft w:val="0"/>
      <w:marRight w:val="0"/>
      <w:marTop w:val="0"/>
      <w:marBottom w:val="0"/>
      <w:divBdr>
        <w:top w:val="none" w:sz="0" w:space="0" w:color="auto"/>
        <w:left w:val="none" w:sz="0" w:space="0" w:color="auto"/>
        <w:bottom w:val="none" w:sz="0" w:space="0" w:color="auto"/>
        <w:right w:val="none" w:sz="0" w:space="0" w:color="auto"/>
      </w:divBdr>
    </w:div>
    <w:div w:id="34356103">
      <w:bodyDiv w:val="1"/>
      <w:marLeft w:val="0"/>
      <w:marRight w:val="0"/>
      <w:marTop w:val="0"/>
      <w:marBottom w:val="0"/>
      <w:divBdr>
        <w:top w:val="none" w:sz="0" w:space="0" w:color="auto"/>
        <w:left w:val="none" w:sz="0" w:space="0" w:color="auto"/>
        <w:bottom w:val="none" w:sz="0" w:space="0" w:color="auto"/>
        <w:right w:val="none" w:sz="0" w:space="0" w:color="auto"/>
      </w:divBdr>
    </w:div>
    <w:div w:id="195511427">
      <w:bodyDiv w:val="1"/>
      <w:marLeft w:val="0"/>
      <w:marRight w:val="0"/>
      <w:marTop w:val="0"/>
      <w:marBottom w:val="0"/>
      <w:divBdr>
        <w:top w:val="none" w:sz="0" w:space="0" w:color="auto"/>
        <w:left w:val="none" w:sz="0" w:space="0" w:color="auto"/>
        <w:bottom w:val="none" w:sz="0" w:space="0" w:color="auto"/>
        <w:right w:val="none" w:sz="0" w:space="0" w:color="auto"/>
      </w:divBdr>
    </w:div>
    <w:div w:id="234441741">
      <w:bodyDiv w:val="1"/>
      <w:marLeft w:val="0"/>
      <w:marRight w:val="0"/>
      <w:marTop w:val="0"/>
      <w:marBottom w:val="0"/>
      <w:divBdr>
        <w:top w:val="none" w:sz="0" w:space="0" w:color="auto"/>
        <w:left w:val="none" w:sz="0" w:space="0" w:color="auto"/>
        <w:bottom w:val="none" w:sz="0" w:space="0" w:color="auto"/>
        <w:right w:val="none" w:sz="0" w:space="0" w:color="auto"/>
      </w:divBdr>
    </w:div>
    <w:div w:id="316039561">
      <w:bodyDiv w:val="1"/>
      <w:marLeft w:val="0"/>
      <w:marRight w:val="0"/>
      <w:marTop w:val="0"/>
      <w:marBottom w:val="0"/>
      <w:divBdr>
        <w:top w:val="none" w:sz="0" w:space="0" w:color="auto"/>
        <w:left w:val="none" w:sz="0" w:space="0" w:color="auto"/>
        <w:bottom w:val="none" w:sz="0" w:space="0" w:color="auto"/>
        <w:right w:val="none" w:sz="0" w:space="0" w:color="auto"/>
      </w:divBdr>
    </w:div>
    <w:div w:id="449016758">
      <w:bodyDiv w:val="1"/>
      <w:marLeft w:val="0"/>
      <w:marRight w:val="0"/>
      <w:marTop w:val="0"/>
      <w:marBottom w:val="0"/>
      <w:divBdr>
        <w:top w:val="none" w:sz="0" w:space="0" w:color="auto"/>
        <w:left w:val="none" w:sz="0" w:space="0" w:color="auto"/>
        <w:bottom w:val="none" w:sz="0" w:space="0" w:color="auto"/>
        <w:right w:val="none" w:sz="0" w:space="0" w:color="auto"/>
      </w:divBdr>
    </w:div>
    <w:div w:id="703336585">
      <w:bodyDiv w:val="1"/>
      <w:marLeft w:val="0"/>
      <w:marRight w:val="0"/>
      <w:marTop w:val="0"/>
      <w:marBottom w:val="0"/>
      <w:divBdr>
        <w:top w:val="none" w:sz="0" w:space="0" w:color="auto"/>
        <w:left w:val="none" w:sz="0" w:space="0" w:color="auto"/>
        <w:bottom w:val="none" w:sz="0" w:space="0" w:color="auto"/>
        <w:right w:val="none" w:sz="0" w:space="0" w:color="auto"/>
      </w:divBdr>
    </w:div>
    <w:div w:id="727144725">
      <w:bodyDiv w:val="1"/>
      <w:marLeft w:val="0"/>
      <w:marRight w:val="0"/>
      <w:marTop w:val="0"/>
      <w:marBottom w:val="0"/>
      <w:divBdr>
        <w:top w:val="none" w:sz="0" w:space="0" w:color="auto"/>
        <w:left w:val="none" w:sz="0" w:space="0" w:color="auto"/>
        <w:bottom w:val="none" w:sz="0" w:space="0" w:color="auto"/>
        <w:right w:val="none" w:sz="0" w:space="0" w:color="auto"/>
      </w:divBdr>
    </w:div>
    <w:div w:id="790057596">
      <w:bodyDiv w:val="1"/>
      <w:marLeft w:val="0"/>
      <w:marRight w:val="0"/>
      <w:marTop w:val="0"/>
      <w:marBottom w:val="0"/>
      <w:divBdr>
        <w:top w:val="none" w:sz="0" w:space="0" w:color="auto"/>
        <w:left w:val="none" w:sz="0" w:space="0" w:color="auto"/>
        <w:bottom w:val="none" w:sz="0" w:space="0" w:color="auto"/>
        <w:right w:val="none" w:sz="0" w:space="0" w:color="auto"/>
      </w:divBdr>
    </w:div>
    <w:div w:id="895891118">
      <w:bodyDiv w:val="1"/>
      <w:marLeft w:val="0"/>
      <w:marRight w:val="0"/>
      <w:marTop w:val="0"/>
      <w:marBottom w:val="0"/>
      <w:divBdr>
        <w:top w:val="none" w:sz="0" w:space="0" w:color="auto"/>
        <w:left w:val="none" w:sz="0" w:space="0" w:color="auto"/>
        <w:bottom w:val="none" w:sz="0" w:space="0" w:color="auto"/>
        <w:right w:val="none" w:sz="0" w:space="0" w:color="auto"/>
      </w:divBdr>
    </w:div>
    <w:div w:id="946038216">
      <w:bodyDiv w:val="1"/>
      <w:marLeft w:val="0"/>
      <w:marRight w:val="0"/>
      <w:marTop w:val="0"/>
      <w:marBottom w:val="0"/>
      <w:divBdr>
        <w:top w:val="none" w:sz="0" w:space="0" w:color="auto"/>
        <w:left w:val="none" w:sz="0" w:space="0" w:color="auto"/>
        <w:bottom w:val="none" w:sz="0" w:space="0" w:color="auto"/>
        <w:right w:val="none" w:sz="0" w:space="0" w:color="auto"/>
      </w:divBdr>
    </w:div>
    <w:div w:id="1058211508">
      <w:bodyDiv w:val="1"/>
      <w:marLeft w:val="0"/>
      <w:marRight w:val="0"/>
      <w:marTop w:val="0"/>
      <w:marBottom w:val="0"/>
      <w:divBdr>
        <w:top w:val="none" w:sz="0" w:space="0" w:color="auto"/>
        <w:left w:val="none" w:sz="0" w:space="0" w:color="auto"/>
        <w:bottom w:val="none" w:sz="0" w:space="0" w:color="auto"/>
        <w:right w:val="none" w:sz="0" w:space="0" w:color="auto"/>
      </w:divBdr>
    </w:div>
    <w:div w:id="1064599022">
      <w:bodyDiv w:val="1"/>
      <w:marLeft w:val="0"/>
      <w:marRight w:val="0"/>
      <w:marTop w:val="0"/>
      <w:marBottom w:val="0"/>
      <w:divBdr>
        <w:top w:val="none" w:sz="0" w:space="0" w:color="auto"/>
        <w:left w:val="none" w:sz="0" w:space="0" w:color="auto"/>
        <w:bottom w:val="none" w:sz="0" w:space="0" w:color="auto"/>
        <w:right w:val="none" w:sz="0" w:space="0" w:color="auto"/>
      </w:divBdr>
    </w:div>
    <w:div w:id="1097748796">
      <w:bodyDiv w:val="1"/>
      <w:marLeft w:val="0"/>
      <w:marRight w:val="0"/>
      <w:marTop w:val="0"/>
      <w:marBottom w:val="0"/>
      <w:divBdr>
        <w:top w:val="none" w:sz="0" w:space="0" w:color="auto"/>
        <w:left w:val="none" w:sz="0" w:space="0" w:color="auto"/>
        <w:bottom w:val="none" w:sz="0" w:space="0" w:color="auto"/>
        <w:right w:val="none" w:sz="0" w:space="0" w:color="auto"/>
      </w:divBdr>
    </w:div>
    <w:div w:id="1153378310">
      <w:bodyDiv w:val="1"/>
      <w:marLeft w:val="0"/>
      <w:marRight w:val="0"/>
      <w:marTop w:val="0"/>
      <w:marBottom w:val="0"/>
      <w:divBdr>
        <w:top w:val="none" w:sz="0" w:space="0" w:color="auto"/>
        <w:left w:val="none" w:sz="0" w:space="0" w:color="auto"/>
        <w:bottom w:val="none" w:sz="0" w:space="0" w:color="auto"/>
        <w:right w:val="none" w:sz="0" w:space="0" w:color="auto"/>
      </w:divBdr>
    </w:div>
    <w:div w:id="1180267721">
      <w:bodyDiv w:val="1"/>
      <w:marLeft w:val="0"/>
      <w:marRight w:val="0"/>
      <w:marTop w:val="0"/>
      <w:marBottom w:val="0"/>
      <w:divBdr>
        <w:top w:val="none" w:sz="0" w:space="0" w:color="auto"/>
        <w:left w:val="none" w:sz="0" w:space="0" w:color="auto"/>
        <w:bottom w:val="none" w:sz="0" w:space="0" w:color="auto"/>
        <w:right w:val="none" w:sz="0" w:space="0" w:color="auto"/>
      </w:divBdr>
    </w:div>
    <w:div w:id="1248614425">
      <w:bodyDiv w:val="1"/>
      <w:marLeft w:val="0"/>
      <w:marRight w:val="0"/>
      <w:marTop w:val="0"/>
      <w:marBottom w:val="0"/>
      <w:divBdr>
        <w:top w:val="none" w:sz="0" w:space="0" w:color="auto"/>
        <w:left w:val="none" w:sz="0" w:space="0" w:color="auto"/>
        <w:bottom w:val="none" w:sz="0" w:space="0" w:color="auto"/>
        <w:right w:val="none" w:sz="0" w:space="0" w:color="auto"/>
      </w:divBdr>
    </w:div>
    <w:div w:id="1251311079">
      <w:bodyDiv w:val="1"/>
      <w:marLeft w:val="0"/>
      <w:marRight w:val="0"/>
      <w:marTop w:val="0"/>
      <w:marBottom w:val="0"/>
      <w:divBdr>
        <w:top w:val="none" w:sz="0" w:space="0" w:color="auto"/>
        <w:left w:val="none" w:sz="0" w:space="0" w:color="auto"/>
        <w:bottom w:val="none" w:sz="0" w:space="0" w:color="auto"/>
        <w:right w:val="none" w:sz="0" w:space="0" w:color="auto"/>
      </w:divBdr>
    </w:div>
    <w:div w:id="1407337444">
      <w:bodyDiv w:val="1"/>
      <w:marLeft w:val="0"/>
      <w:marRight w:val="0"/>
      <w:marTop w:val="0"/>
      <w:marBottom w:val="0"/>
      <w:divBdr>
        <w:top w:val="none" w:sz="0" w:space="0" w:color="auto"/>
        <w:left w:val="none" w:sz="0" w:space="0" w:color="auto"/>
        <w:bottom w:val="none" w:sz="0" w:space="0" w:color="auto"/>
        <w:right w:val="none" w:sz="0" w:space="0" w:color="auto"/>
      </w:divBdr>
    </w:div>
    <w:div w:id="1481263886">
      <w:bodyDiv w:val="1"/>
      <w:marLeft w:val="0"/>
      <w:marRight w:val="0"/>
      <w:marTop w:val="0"/>
      <w:marBottom w:val="0"/>
      <w:divBdr>
        <w:top w:val="none" w:sz="0" w:space="0" w:color="auto"/>
        <w:left w:val="none" w:sz="0" w:space="0" w:color="auto"/>
        <w:bottom w:val="none" w:sz="0" w:space="0" w:color="auto"/>
        <w:right w:val="none" w:sz="0" w:space="0" w:color="auto"/>
      </w:divBdr>
    </w:div>
    <w:div w:id="1508668793">
      <w:bodyDiv w:val="1"/>
      <w:marLeft w:val="0"/>
      <w:marRight w:val="0"/>
      <w:marTop w:val="0"/>
      <w:marBottom w:val="0"/>
      <w:divBdr>
        <w:top w:val="none" w:sz="0" w:space="0" w:color="auto"/>
        <w:left w:val="none" w:sz="0" w:space="0" w:color="auto"/>
        <w:bottom w:val="none" w:sz="0" w:space="0" w:color="auto"/>
        <w:right w:val="none" w:sz="0" w:space="0" w:color="auto"/>
      </w:divBdr>
    </w:div>
    <w:div w:id="1651444166">
      <w:bodyDiv w:val="1"/>
      <w:marLeft w:val="0"/>
      <w:marRight w:val="0"/>
      <w:marTop w:val="0"/>
      <w:marBottom w:val="0"/>
      <w:divBdr>
        <w:top w:val="none" w:sz="0" w:space="0" w:color="auto"/>
        <w:left w:val="none" w:sz="0" w:space="0" w:color="auto"/>
        <w:bottom w:val="none" w:sz="0" w:space="0" w:color="auto"/>
        <w:right w:val="none" w:sz="0" w:space="0" w:color="auto"/>
      </w:divBdr>
    </w:div>
    <w:div w:id="1654988313">
      <w:bodyDiv w:val="1"/>
      <w:marLeft w:val="0"/>
      <w:marRight w:val="0"/>
      <w:marTop w:val="0"/>
      <w:marBottom w:val="0"/>
      <w:divBdr>
        <w:top w:val="none" w:sz="0" w:space="0" w:color="auto"/>
        <w:left w:val="none" w:sz="0" w:space="0" w:color="auto"/>
        <w:bottom w:val="none" w:sz="0" w:space="0" w:color="auto"/>
        <w:right w:val="none" w:sz="0" w:space="0" w:color="auto"/>
      </w:divBdr>
    </w:div>
    <w:div w:id="1655527710">
      <w:bodyDiv w:val="1"/>
      <w:marLeft w:val="0"/>
      <w:marRight w:val="0"/>
      <w:marTop w:val="0"/>
      <w:marBottom w:val="0"/>
      <w:divBdr>
        <w:top w:val="none" w:sz="0" w:space="0" w:color="auto"/>
        <w:left w:val="none" w:sz="0" w:space="0" w:color="auto"/>
        <w:bottom w:val="none" w:sz="0" w:space="0" w:color="auto"/>
        <w:right w:val="none" w:sz="0" w:space="0" w:color="auto"/>
      </w:divBdr>
    </w:div>
    <w:div w:id="1690063169">
      <w:bodyDiv w:val="1"/>
      <w:marLeft w:val="0"/>
      <w:marRight w:val="0"/>
      <w:marTop w:val="0"/>
      <w:marBottom w:val="0"/>
      <w:divBdr>
        <w:top w:val="none" w:sz="0" w:space="0" w:color="auto"/>
        <w:left w:val="none" w:sz="0" w:space="0" w:color="auto"/>
        <w:bottom w:val="none" w:sz="0" w:space="0" w:color="auto"/>
        <w:right w:val="none" w:sz="0" w:space="0" w:color="auto"/>
      </w:divBdr>
    </w:div>
    <w:div w:id="1728333626">
      <w:bodyDiv w:val="1"/>
      <w:marLeft w:val="0"/>
      <w:marRight w:val="0"/>
      <w:marTop w:val="0"/>
      <w:marBottom w:val="0"/>
      <w:divBdr>
        <w:top w:val="none" w:sz="0" w:space="0" w:color="auto"/>
        <w:left w:val="none" w:sz="0" w:space="0" w:color="auto"/>
        <w:bottom w:val="none" w:sz="0" w:space="0" w:color="auto"/>
        <w:right w:val="none" w:sz="0" w:space="0" w:color="auto"/>
      </w:divBdr>
    </w:div>
    <w:div w:id="1742633100">
      <w:bodyDiv w:val="1"/>
      <w:marLeft w:val="0"/>
      <w:marRight w:val="0"/>
      <w:marTop w:val="0"/>
      <w:marBottom w:val="0"/>
      <w:divBdr>
        <w:top w:val="none" w:sz="0" w:space="0" w:color="auto"/>
        <w:left w:val="none" w:sz="0" w:space="0" w:color="auto"/>
        <w:bottom w:val="none" w:sz="0" w:space="0" w:color="auto"/>
        <w:right w:val="none" w:sz="0" w:space="0" w:color="auto"/>
      </w:divBdr>
    </w:div>
    <w:div w:id="1746341899">
      <w:bodyDiv w:val="1"/>
      <w:marLeft w:val="0"/>
      <w:marRight w:val="0"/>
      <w:marTop w:val="0"/>
      <w:marBottom w:val="0"/>
      <w:divBdr>
        <w:top w:val="none" w:sz="0" w:space="0" w:color="auto"/>
        <w:left w:val="none" w:sz="0" w:space="0" w:color="auto"/>
        <w:bottom w:val="none" w:sz="0" w:space="0" w:color="auto"/>
        <w:right w:val="none" w:sz="0" w:space="0" w:color="auto"/>
      </w:divBdr>
    </w:div>
    <w:div w:id="1813521489">
      <w:bodyDiv w:val="1"/>
      <w:marLeft w:val="0"/>
      <w:marRight w:val="0"/>
      <w:marTop w:val="0"/>
      <w:marBottom w:val="0"/>
      <w:divBdr>
        <w:top w:val="none" w:sz="0" w:space="0" w:color="auto"/>
        <w:left w:val="none" w:sz="0" w:space="0" w:color="auto"/>
        <w:bottom w:val="none" w:sz="0" w:space="0" w:color="auto"/>
        <w:right w:val="none" w:sz="0" w:space="0" w:color="auto"/>
      </w:divBdr>
    </w:div>
    <w:div w:id="1927113671">
      <w:bodyDiv w:val="1"/>
      <w:marLeft w:val="0"/>
      <w:marRight w:val="0"/>
      <w:marTop w:val="0"/>
      <w:marBottom w:val="0"/>
      <w:divBdr>
        <w:top w:val="none" w:sz="0" w:space="0" w:color="auto"/>
        <w:left w:val="none" w:sz="0" w:space="0" w:color="auto"/>
        <w:bottom w:val="none" w:sz="0" w:space="0" w:color="auto"/>
        <w:right w:val="none" w:sz="0" w:space="0" w:color="auto"/>
      </w:divBdr>
    </w:div>
    <w:div w:id="210896449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2.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75"/>
    <customShpInfo spid="_x0000_s1069"/>
    <customShpInfo spid="_x0000_s1068"/>
    <customShpInfo spid="_x0000_s1073"/>
    <customShpInfo spid="_x0000_s1072"/>
    <customShpInfo spid="_x0000_s1070"/>
    <customShpInfo spid="_x0000_s1076"/>
    <customShpInfo spid="_x0000_s1077"/>
    <customShpInfo spid="_x0000_s1074"/>
    <customShpInfo spid="_x0000_s1084"/>
    <customShpInfo spid="_x0000_s1081"/>
    <customShpInfo spid="_x0000_s1078"/>
    <customShpInfo spid="_x0000_s1080"/>
    <customShpInfo spid="_x0000_s1079"/>
    <customShpInfo spid="_x0000_s1083"/>
    <customShpInfo spid="_x0000_s1082"/>
    <customShpInfo spid="_x0000_s1085"/>
    <customShpInfo spid="_x0000_s1088"/>
    <customShpInfo spid="_x0000_s1086"/>
    <customShpInfo spid="_x0000_s1087"/>
    <customShpInfo spid="_x0000_s1026"/>
    <customShpInfo spid="_x0000_s1027"/>
    <customShpInfo spid="_x0000_s1028"/>
    <customShpInfo spid="_x0000_s1029"/>
    <customShpInfo spid="_x0000_s1108"/>
    <customShpInfo spid="_x0000_s1031"/>
    <customShpInfo spid="_x0000_s1030"/>
    <customShpInfo spid="_x0000_s1032"/>
    <customShpInfo spid="_x0000_s1033"/>
    <customShpInfo spid="_x0000_s1107"/>
    <customShpInfo spid="_x0000_s1090"/>
    <customShpInfo spid="_x0000_s1034"/>
    <customShpInfo spid="_x0000_s1092"/>
    <customShpInfo spid="_x0000_s1095"/>
    <customShpInfo spid="_x0000_s1094"/>
    <customShpInfo spid="_x0000_s1093"/>
    <customShpInfo spid="_x0000_s1091"/>
    <customShpInfo spid="_x0000_s1098"/>
    <customShpInfo spid="_x0000_s1097"/>
    <customShpInfo spid="_x0000_s1096"/>
    <customShpInfo spid="_x0000_s1099"/>
    <customShpInfo spid="_x0000_s1100"/>
    <customShpInfo spid="_x0000_s1102"/>
    <customShpInfo spid="_x0000_s1101"/>
    <customShpInfo spid="_x0000_s1103"/>
    <customShpInfo spid="_x0000_s1035"/>
    <customShpInfo spid="_x0000_s1036"/>
    <customShpInfo spid="_x0000_s1113"/>
    <customShpInfo spid="_x0000_s1112"/>
    <customShpInfo spid="_x0000_s1114"/>
    <customShpInfo spid="_x0000_s1039"/>
    <customShpInfo spid="_x0000_s1115"/>
    <customShpInfo spid="_x0000_s1116"/>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41"/>
    <customShpInfo spid="_x0000_s1063"/>
    <customShpInfo spid="_x0000_s1062"/>
    <customShpInfo spid="_x0000_s1117"/>
    <customShpInfo spid="_x0000_s1118"/>
    <customShpInfo spid="_x0000_s1119"/>
    <customShpInfo spid="_x0000_s1120"/>
    <customShpInfo spid="_x0000_s112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18</Pages>
  <Words>3522</Words>
  <Characters>4438</Characters>
  <Application>Microsoft Macintosh Word</Application>
  <DocSecurity>0</DocSecurity>
  <Lines>341</Lines>
  <Paragraphs>346</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7614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赵 彤</cp:lastModifiedBy>
  <cp:revision>46</cp:revision>
  <dcterms:created xsi:type="dcterms:W3CDTF">2017-06-12T12:31:00Z</dcterms:created>
  <dcterms:modified xsi:type="dcterms:W3CDTF">2018-05-19T14:58:00Z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