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9B2B7">
      <w:pPr>
        <w:pStyle w:val="3"/>
        <w:keepNext w:val="0"/>
        <w:keepLines w:val="0"/>
        <w:widowControl/>
        <w:suppressLineNumbers w:val="0"/>
        <w:spacing w:before="0" w:beforeAutospacing="0" w:line="240" w:lineRule="atLeast"/>
        <w:rPr>
          <w:rFonts w:hint="eastAsia" w:ascii="宋体" w:hAnsi="宋体" w:eastAsia="宋体" w:cs="宋体"/>
          <w:b/>
          <w:bCs/>
          <w:kern w:val="0"/>
          <w:sz w:val="27"/>
          <w:szCs w:val="27"/>
          <w:woUserID w:val="1"/>
        </w:rPr>
      </w:pPr>
      <w:r>
        <w:rPr>
          <w:rFonts w:hint="eastAsia" w:ascii="宋体" w:hAnsi="宋体" w:eastAsia="宋体" w:cs="宋体"/>
          <w:b/>
          <w:bCs/>
          <w:kern w:val="0"/>
          <w:sz w:val="27"/>
          <w:szCs w:val="27"/>
          <w:woUserID w:val="1"/>
        </w:rPr>
        <w:t>1. 陆军武器变量表</w:t>
      </w:r>
    </w:p>
    <w:p w14:paraId="08958208">
      <w:pPr>
        <w:pStyle w:val="4"/>
        <w:keepNext w:val="0"/>
        <w:keepLines w:val="0"/>
        <w:widowControl/>
        <w:suppressLineNumbers w:val="0"/>
        <w:spacing w:before="0" w:beforeAutospacing="0" w:after="0" w:afterAutospacing="1" w:line="240" w:lineRule="atLeast"/>
        <w:ind w:left="0" w:right="0"/>
        <w:jc w:val="left"/>
        <w:rPr>
          <w:rFonts w:hint="eastAsia" w:ascii="宋体" w:hAnsi="宋体" w:eastAsia="宋体" w:cs="宋体"/>
          <w:kern w:val="0"/>
          <w:sz w:val="24"/>
          <w:szCs w:val="24"/>
          <w:lang w:val="en-US" w:eastAsia="zh" w:bidi="ar"/>
          <w:woUserID w:val="1"/>
        </w:rPr>
      </w:pPr>
      <w:r>
        <w:rPr>
          <w:rFonts w:hint="eastAsia" w:ascii="宋体" w:hAnsi="宋体" w:eastAsia="宋体" w:cs="宋体"/>
          <w:kern w:val="0"/>
          <w:sz w:val="24"/>
          <w:szCs w:val="24"/>
          <w:lang w:val="en-US" w:eastAsia="zh-CN" w:bidi="ar"/>
          <w:woUserID w:val="1"/>
        </w:rPr>
        <w:t>编制宽度，血量，</w:t>
      </w:r>
      <w:r>
        <w:rPr>
          <w:rFonts w:hint="eastAsia" w:ascii="宋体" w:hAnsi="宋体" w:eastAsia="宋体" w:cs="宋体"/>
          <w:kern w:val="0"/>
          <w:sz w:val="24"/>
          <w:szCs w:val="24"/>
          <w:lang w:val="en-US" w:eastAsia="zh" w:bidi="ar"/>
          <w:woUserID w:val="1"/>
        </w:rPr>
        <w:t>人力，</w:t>
      </w:r>
      <w:r>
        <w:rPr>
          <w:rFonts w:hint="eastAsia" w:ascii="宋体" w:hAnsi="宋体" w:eastAsia="宋体" w:cs="宋体"/>
          <w:kern w:val="0"/>
          <w:sz w:val="24"/>
          <w:szCs w:val="24"/>
          <w:lang w:val="en-US" w:eastAsia="zh-CN" w:bidi="ar"/>
          <w:woUserID w:val="1"/>
        </w:rPr>
        <w:t>组织度，环境适应，侦查，速度，防御，突破，堑壕防御，装甲厚度，火控，电子干扰，电子抗性，弹药消耗</w:t>
      </w:r>
      <w:r>
        <w:rPr>
          <w:rFonts w:hint="eastAsia" w:ascii="宋体" w:hAnsi="宋体" w:eastAsia="宋体" w:cs="宋体"/>
          <w:kern w:val="0"/>
          <w:sz w:val="24"/>
          <w:szCs w:val="24"/>
          <w:lang w:val="en-US" w:eastAsia="zh" w:bidi="ar"/>
          <w:woUserID w:val="1"/>
        </w:rPr>
        <w:t>速度，燃料容量，燃料每轮消耗</w:t>
      </w:r>
      <w:r>
        <w:rPr>
          <w:rFonts w:hint="eastAsia" w:ascii="宋体" w:hAnsi="宋体" w:eastAsia="宋体" w:cs="宋体"/>
          <w:kern w:val="0"/>
          <w:sz w:val="24"/>
          <w:szCs w:val="24"/>
          <w:lang w:val="en-US" w:eastAsia="zh-CN" w:bidi="ar"/>
          <w:woUserID w:val="1"/>
        </w:rPr>
        <w:t>，</w:t>
      </w:r>
      <w:r>
        <w:rPr>
          <w:rFonts w:hint="eastAsia" w:ascii="宋体" w:hAnsi="宋体" w:eastAsia="宋体" w:cs="宋体"/>
          <w:kern w:val="0"/>
          <w:sz w:val="24"/>
          <w:szCs w:val="24"/>
          <w:lang w:eastAsia="zh"/>
          <w:woUserID w:val="1"/>
        </w:rPr>
        <w:t>对地</w:t>
      </w:r>
      <w:r>
        <w:rPr>
          <w:rFonts w:hint="eastAsia" w:ascii="宋体" w:hAnsi="宋体" w:eastAsia="宋体" w:cs="宋体"/>
          <w:kern w:val="0"/>
          <w:sz w:val="24"/>
          <w:szCs w:val="24"/>
          <w:lang w:val="en-US" w:eastAsia="zh-CN" w:bidi="ar"/>
          <w:woUserID w:val="1"/>
        </w:rPr>
        <w:t>友伤。对地命中，对地硬攻，对地软攻，对地穿甲穿透，对地压制</w:t>
      </w:r>
      <w:r>
        <w:rPr>
          <w:rFonts w:hint="eastAsia" w:ascii="宋体" w:hAnsi="宋体" w:eastAsia="宋体" w:cs="宋体"/>
          <w:kern w:val="0"/>
          <w:sz w:val="24"/>
          <w:szCs w:val="24"/>
          <w:lang w:val="en-US" w:eastAsia="zh" w:bidi="ar"/>
          <w:woUserID w:val="1"/>
        </w:rPr>
        <w:t>。</w:t>
      </w:r>
      <w:r>
        <w:rPr>
          <w:rFonts w:hint="eastAsia" w:ascii="宋体" w:hAnsi="宋体" w:eastAsia="宋体" w:cs="宋体"/>
          <w:kern w:val="0"/>
          <w:sz w:val="24"/>
          <w:szCs w:val="24"/>
          <w:lang w:val="en-US" w:eastAsia="zh-CN" w:bidi="ar"/>
          <w:woUserID w:val="1"/>
        </w:rPr>
        <w:t>对空命中，对空伤害，对空装甲穿透</w:t>
      </w:r>
      <w:r>
        <w:rPr>
          <w:rFonts w:hint="eastAsia" w:ascii="宋体" w:hAnsi="宋体" w:eastAsia="宋体" w:cs="宋体"/>
          <w:kern w:val="0"/>
          <w:sz w:val="24"/>
          <w:szCs w:val="24"/>
          <w:lang w:val="en-US" w:eastAsia="zh" w:bidi="ar"/>
          <w:woUserID w:val="1"/>
        </w:rPr>
        <w:t>。</w:t>
      </w:r>
      <w:r>
        <w:rPr>
          <w:rFonts w:hint="eastAsia" w:ascii="宋体" w:hAnsi="宋体" w:eastAsia="宋体" w:cs="宋体"/>
          <w:kern w:val="0"/>
          <w:sz w:val="24"/>
          <w:szCs w:val="24"/>
          <w:lang w:val="en-US" w:eastAsia="zh-CN" w:bidi="ar"/>
          <w:woUserID w:val="1"/>
        </w:rPr>
        <w:t>对海命中，对海伤害，对海装甲穿透</w:t>
      </w:r>
      <w:r>
        <w:rPr>
          <w:rFonts w:hint="eastAsia" w:ascii="宋体" w:hAnsi="宋体" w:eastAsia="宋体" w:cs="宋体"/>
          <w:kern w:val="0"/>
          <w:sz w:val="24"/>
          <w:szCs w:val="24"/>
          <w:lang w:val="en-US" w:eastAsia="zh" w:bidi="ar"/>
          <w:woUserID w:val="1"/>
        </w:rPr>
        <w:t>。</w:t>
      </w:r>
    </w:p>
    <w:p w14:paraId="3551A75B">
      <w:pPr>
        <w:pStyle w:val="4"/>
        <w:keepNext w:val="0"/>
        <w:keepLines w:val="0"/>
        <w:widowControl/>
        <w:suppressLineNumbers w:val="0"/>
        <w:spacing w:before="0" w:beforeAutospacing="0" w:after="0" w:afterAutospacing="1" w:line="240" w:lineRule="atLeast"/>
        <w:ind w:left="0" w:right="0"/>
        <w:jc w:val="left"/>
        <w:rPr>
          <w:rFonts w:hint="eastAsia" w:ascii="宋体" w:hAnsi="宋体" w:eastAsia="宋体" w:cs="宋体"/>
          <w:color w:val="417FF9"/>
          <w:kern w:val="0"/>
          <w:sz w:val="24"/>
          <w:szCs w:val="24"/>
          <w:lang w:val="en-US" w:eastAsia="zh" w:bidi="ar"/>
          <w:woUserID w:val="1"/>
        </w:rPr>
      </w:pPr>
      <w:r>
        <w:rPr>
          <w:rFonts w:hint="eastAsia" w:ascii="宋体" w:hAnsi="宋体" w:eastAsia="宋体" w:cs="宋体"/>
          <w:color w:val="417FF9"/>
          <w:kern w:val="0"/>
          <w:sz w:val="24"/>
          <w:szCs w:val="24"/>
          <w:lang w:val="en-US" w:eastAsia="zh" w:bidi="ar"/>
          <w:woUserID w:val="1"/>
        </w:rPr>
        <w:t>所有环境适应性：海洋适应性,平原适应性,城市适应性,丘陵适应性,森林适应性,丛林适应性,山地适应性,沙漠适应性,沼泽适应性,可通行冰面湖泊适应性,酷暑适应性,炎热适应性,温和适应性,严寒适应性,极寒适应性,晴朗适应性,小雨适应性,暴雨适应性,小雪适应性,暴风雪适应性,沙尘暴适应性,大雾适应性</w:t>
      </w:r>
    </w:p>
    <w:p w14:paraId="2101D902">
      <w:pPr>
        <w:pStyle w:val="3"/>
        <w:keepNext w:val="0"/>
        <w:keepLines w:val="0"/>
        <w:widowControl/>
        <w:suppressLineNumbers w:val="0"/>
        <w:spacing w:before="0" w:beforeAutospacing="0" w:line="240" w:lineRule="atLeast"/>
        <w:rPr>
          <w:rFonts w:hint="eastAsia" w:ascii="宋体" w:hAnsi="宋体" w:eastAsia="宋体" w:cs="宋体"/>
          <w:b/>
          <w:bCs/>
          <w:kern w:val="0"/>
          <w:sz w:val="27"/>
          <w:szCs w:val="27"/>
          <w:woUserID w:val="1"/>
        </w:rPr>
      </w:pPr>
      <w:r>
        <w:rPr>
          <w:rFonts w:hint="eastAsia" w:ascii="宋体" w:hAnsi="宋体" w:eastAsia="宋体" w:cs="宋体"/>
          <w:b/>
          <w:bCs/>
          <w:kern w:val="0"/>
          <w:sz w:val="27"/>
          <w:szCs w:val="27"/>
          <w:lang w:eastAsia="zh"/>
          <w:woUserID w:val="1"/>
        </w:rPr>
        <w:t>2</w:t>
      </w:r>
      <w:r>
        <w:rPr>
          <w:rFonts w:hint="eastAsia" w:ascii="宋体" w:hAnsi="宋体" w:eastAsia="宋体" w:cs="宋体"/>
          <w:b/>
          <w:bCs/>
          <w:kern w:val="0"/>
          <w:sz w:val="27"/>
          <w:szCs w:val="27"/>
          <w:woUserID w:val="1"/>
        </w:rPr>
        <w:t>. 空军武器变量表</w:t>
      </w:r>
    </w:p>
    <w:p w14:paraId="711B6DEB">
      <w:pPr>
        <w:pStyle w:val="4"/>
        <w:keepNext w:val="0"/>
        <w:keepLines w:val="0"/>
        <w:widowControl/>
        <w:suppressLineNumbers w:val="0"/>
        <w:spacing w:before="0" w:beforeAutospacing="0" w:after="0" w:afterAutospacing="1" w:line="240" w:lineRule="atLeast"/>
        <w:ind w:left="0" w:right="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编制宽度，血量，</w:t>
      </w:r>
      <w:r>
        <w:rPr>
          <w:rFonts w:hint="eastAsia" w:ascii="宋体" w:hAnsi="宋体" w:eastAsia="宋体" w:cs="宋体"/>
          <w:kern w:val="0"/>
          <w:sz w:val="24"/>
          <w:szCs w:val="24"/>
          <w:lang w:val="en-US" w:eastAsia="zh" w:bidi="ar"/>
          <w:woUserID w:val="1"/>
        </w:rPr>
        <w:t>人力，</w:t>
      </w:r>
      <w:r>
        <w:rPr>
          <w:rFonts w:hint="eastAsia" w:ascii="宋体" w:hAnsi="宋体" w:eastAsia="宋体" w:cs="宋体"/>
          <w:kern w:val="0"/>
          <w:sz w:val="24"/>
          <w:szCs w:val="24"/>
          <w:lang w:val="en-US" w:eastAsia="zh-CN" w:bidi="ar"/>
          <w:woUserID w:val="1"/>
        </w:rPr>
        <w:t>组织度，环境适应，侦查，速度，火控，</w:t>
      </w:r>
      <w:r>
        <w:rPr>
          <w:rFonts w:hint="eastAsia" w:ascii="宋体" w:hAnsi="宋体" w:eastAsia="宋体" w:cs="宋体"/>
          <w:kern w:val="0"/>
          <w:sz w:val="24"/>
          <w:szCs w:val="24"/>
          <w:lang w:val="en-US" w:eastAsia="zh" w:bidi="ar"/>
          <w:woUserID w:val="1"/>
        </w:rPr>
        <w:t>雷达强度，雷达半径，</w:t>
      </w:r>
      <w:r>
        <w:rPr>
          <w:rFonts w:hint="eastAsia" w:ascii="宋体" w:hAnsi="宋体" w:eastAsia="宋体" w:cs="宋体"/>
          <w:kern w:val="0"/>
          <w:sz w:val="24"/>
          <w:szCs w:val="24"/>
          <w:lang w:val="en-US" w:eastAsia="zh-CN" w:bidi="ar"/>
          <w:woUserID w:val="1"/>
        </w:rPr>
        <w:t>声呐强度</w:t>
      </w:r>
      <w:r>
        <w:rPr>
          <w:rFonts w:hint="eastAsia" w:ascii="宋体" w:hAnsi="宋体" w:eastAsia="宋体" w:cs="宋体"/>
          <w:kern w:val="0"/>
          <w:sz w:val="24"/>
          <w:szCs w:val="24"/>
          <w:lang w:val="en-US" w:eastAsia="zh" w:bidi="ar"/>
          <w:woUserID w:val="1"/>
        </w:rPr>
        <w:t>，</w:t>
      </w:r>
      <w:r>
        <w:rPr>
          <w:rFonts w:hint="eastAsia" w:ascii="宋体" w:hAnsi="宋体" w:eastAsia="宋体" w:cs="宋体"/>
          <w:kern w:val="0"/>
          <w:sz w:val="24"/>
          <w:szCs w:val="24"/>
          <w:lang w:val="en-US" w:eastAsia="zh-CN" w:bidi="ar"/>
          <w:woUserID w:val="1"/>
        </w:rPr>
        <w:t>电子干扰，电子抗性，反制（近距离作用相当于敏捷度，远距离作用相当于导弹拦截反制），隐身，装甲厚度，</w:t>
      </w:r>
      <w:r>
        <w:rPr>
          <w:rFonts w:hint="eastAsia" w:ascii="宋体" w:hAnsi="宋体" w:eastAsia="宋体" w:cs="宋体"/>
          <w:kern w:val="0"/>
          <w:sz w:val="24"/>
          <w:szCs w:val="24"/>
          <w:lang w:val="en-US" w:eastAsia="zh" w:bidi="ar"/>
          <w:woUserID w:val="1"/>
        </w:rPr>
        <w:t>飞行距离，</w:t>
      </w:r>
      <w:r>
        <w:rPr>
          <w:rFonts w:hint="eastAsia" w:ascii="宋体" w:hAnsi="宋体" w:eastAsia="宋体" w:cs="宋体"/>
          <w:kern w:val="0"/>
          <w:sz w:val="24"/>
          <w:szCs w:val="24"/>
          <w:lang w:val="en-US" w:eastAsia="zh-CN" w:bidi="ar"/>
          <w:woUserID w:val="1"/>
        </w:rPr>
        <w:t>飞行高度，弹药消耗</w:t>
      </w:r>
      <w:r>
        <w:rPr>
          <w:rFonts w:hint="eastAsia" w:ascii="宋体" w:hAnsi="宋体" w:eastAsia="宋体" w:cs="宋体"/>
          <w:kern w:val="0"/>
          <w:sz w:val="24"/>
          <w:szCs w:val="24"/>
          <w:lang w:val="en-US" w:eastAsia="zh" w:bidi="ar"/>
          <w:woUserID w:val="1"/>
        </w:rPr>
        <w:t>速度，燃料容量，燃料每轮消耗</w:t>
      </w:r>
      <w:r>
        <w:rPr>
          <w:rFonts w:hint="eastAsia" w:ascii="宋体" w:hAnsi="宋体" w:eastAsia="宋体" w:cs="宋体"/>
          <w:kern w:val="0"/>
          <w:sz w:val="24"/>
          <w:szCs w:val="24"/>
          <w:lang w:val="en-US" w:eastAsia="zh-CN" w:bidi="ar"/>
          <w:woUserID w:val="1"/>
        </w:rPr>
        <w:t>，</w:t>
      </w:r>
      <w:r>
        <w:rPr>
          <w:rFonts w:hint="eastAsia" w:ascii="宋体" w:hAnsi="宋体" w:eastAsia="宋体" w:cs="宋体"/>
          <w:kern w:val="0"/>
          <w:sz w:val="24"/>
          <w:szCs w:val="24"/>
          <w:lang w:eastAsia="zh"/>
          <w:woUserID w:val="1"/>
        </w:rPr>
        <w:t>对地</w:t>
      </w:r>
      <w:r>
        <w:rPr>
          <w:rFonts w:hint="eastAsia" w:ascii="宋体" w:hAnsi="宋体" w:eastAsia="宋体" w:cs="宋体"/>
          <w:kern w:val="0"/>
          <w:sz w:val="24"/>
          <w:szCs w:val="24"/>
          <w:lang w:val="en-US" w:eastAsia="zh-CN" w:bidi="ar"/>
          <w:woUserID w:val="1"/>
        </w:rPr>
        <w:t>友伤。对地命中，对地伤害，对地穿甲穿透，对地压制，对地探测</w:t>
      </w:r>
      <w:r>
        <w:rPr>
          <w:rFonts w:hint="eastAsia" w:ascii="宋体" w:hAnsi="宋体" w:eastAsia="宋体" w:cs="宋体"/>
          <w:kern w:val="0"/>
          <w:sz w:val="24"/>
          <w:szCs w:val="24"/>
          <w:lang w:val="en-US" w:eastAsia="zh" w:bidi="ar"/>
          <w:woUserID w:val="1"/>
        </w:rPr>
        <w:t>。</w:t>
      </w:r>
      <w:r>
        <w:rPr>
          <w:rFonts w:hint="eastAsia" w:ascii="宋体" w:hAnsi="宋体" w:eastAsia="宋体" w:cs="宋体"/>
          <w:kern w:val="0"/>
          <w:sz w:val="24"/>
          <w:szCs w:val="24"/>
          <w:lang w:val="en-US" w:eastAsia="zh-CN" w:bidi="ar"/>
          <w:woUserID w:val="1"/>
        </w:rPr>
        <w:t>对空命中，对空伤害，对空装甲穿透</w:t>
      </w:r>
      <w:r>
        <w:rPr>
          <w:rFonts w:hint="eastAsia" w:ascii="宋体" w:hAnsi="宋体" w:eastAsia="宋体" w:cs="宋体"/>
          <w:kern w:val="0"/>
          <w:sz w:val="24"/>
          <w:szCs w:val="24"/>
          <w:lang w:val="en-US" w:eastAsia="zh" w:bidi="ar"/>
          <w:woUserID w:val="1"/>
        </w:rPr>
        <w:t>。</w:t>
      </w:r>
      <w:r>
        <w:rPr>
          <w:rFonts w:hint="eastAsia" w:ascii="宋体" w:hAnsi="宋体" w:eastAsia="宋体" w:cs="宋体"/>
          <w:kern w:val="0"/>
          <w:sz w:val="24"/>
          <w:szCs w:val="24"/>
          <w:lang w:val="en-US" w:eastAsia="zh-CN" w:bidi="ar"/>
          <w:woUserID w:val="1"/>
        </w:rPr>
        <w:t>对海命中，对海伤害，</w:t>
      </w:r>
      <w:r>
        <w:rPr>
          <w:rFonts w:hint="eastAsia" w:ascii="宋体" w:hAnsi="宋体" w:eastAsia="宋体" w:cs="宋体"/>
          <w:kern w:val="0"/>
          <w:sz w:val="24"/>
          <w:szCs w:val="24"/>
          <w:lang w:val="en-US" w:eastAsia="zh" w:bidi="ar"/>
          <w:woUserID w:val="1"/>
        </w:rPr>
        <w:t>对潜伤害，</w:t>
      </w:r>
      <w:r>
        <w:rPr>
          <w:rFonts w:hint="eastAsia" w:ascii="宋体" w:hAnsi="宋体" w:eastAsia="宋体" w:cs="宋体"/>
          <w:kern w:val="0"/>
          <w:sz w:val="24"/>
          <w:szCs w:val="24"/>
          <w:lang w:val="en-US" w:eastAsia="zh-CN" w:bidi="ar"/>
          <w:woUserID w:val="1"/>
        </w:rPr>
        <w:t>对海装甲穿透</w:t>
      </w:r>
      <w:r>
        <w:rPr>
          <w:rFonts w:hint="eastAsia" w:ascii="宋体" w:hAnsi="宋体" w:eastAsia="宋体" w:cs="宋体"/>
          <w:kern w:val="0"/>
          <w:sz w:val="24"/>
          <w:szCs w:val="24"/>
          <w:lang w:val="en-US" w:eastAsia="zh" w:bidi="ar"/>
          <w:woUserID w:val="1"/>
        </w:rPr>
        <w:t>。</w:t>
      </w:r>
      <w:r>
        <w:rPr>
          <w:rFonts w:hint="eastAsia" w:ascii="宋体" w:hAnsi="宋体" w:eastAsia="宋体" w:cs="宋体"/>
          <w:kern w:val="0"/>
          <w:sz w:val="24"/>
          <w:szCs w:val="24"/>
          <w:lang w:val="en-US" w:eastAsia="zh-CN" w:bidi="ar"/>
          <w:woUserID w:val="1"/>
        </w:rPr>
        <w:t xml:space="preserve"> </w:t>
      </w:r>
    </w:p>
    <w:p w14:paraId="3E3FBE9E">
      <w:pPr>
        <w:pStyle w:val="4"/>
        <w:keepNext w:val="0"/>
        <w:keepLines w:val="0"/>
        <w:widowControl/>
        <w:suppressLineNumbers w:val="0"/>
        <w:spacing w:before="0" w:beforeAutospacing="0" w:after="0" w:afterAutospacing="1" w:line="240" w:lineRule="atLeast"/>
        <w:ind w:left="0" w:right="0"/>
        <w:jc w:val="left"/>
        <w:rPr>
          <w:rFonts w:hint="eastAsia" w:ascii="宋体" w:hAnsi="宋体" w:eastAsia="宋体" w:cs="宋体"/>
          <w:kern w:val="0"/>
          <w:sz w:val="24"/>
          <w:szCs w:val="24"/>
          <w:lang w:val="en-US" w:eastAsia="zh-CN" w:bidi="ar"/>
          <w:woUserID w:val="1"/>
        </w:rPr>
      </w:pPr>
      <w:r>
        <w:rPr>
          <w:rFonts w:hint="eastAsia" w:ascii="宋体" w:hAnsi="宋体" w:eastAsia="宋体" w:cs="宋体"/>
          <w:kern w:val="0"/>
          <w:sz w:val="24"/>
          <w:szCs w:val="24"/>
          <w:lang w:val="en-US" w:eastAsia="zh-CN" w:bidi="ar"/>
          <w:woUserID w:val="1"/>
        </w:rPr>
        <w:t>备注：1水上船只当未被敌方发现且进入敌方雷达半径内时（飞机雷达/舰队雷达/地面建筑雷达提供），每轮被发现率=敌方雷达强度/（隐身+1）。进入同一地块后必然发现。</w:t>
      </w:r>
    </w:p>
    <w:p w14:paraId="77B08E7B">
      <w:pPr>
        <w:pStyle w:val="3"/>
        <w:keepNext w:val="0"/>
        <w:keepLines w:val="0"/>
        <w:widowControl/>
        <w:suppressLineNumbers w:val="0"/>
        <w:spacing w:before="0" w:beforeAutospacing="0" w:line="240" w:lineRule="atLeast"/>
        <w:rPr>
          <w:rFonts w:hint="eastAsia" w:ascii="宋体" w:hAnsi="宋体" w:eastAsia="宋体" w:cs="宋体"/>
          <w:b/>
          <w:bCs/>
          <w:kern w:val="0"/>
          <w:sz w:val="27"/>
          <w:szCs w:val="27"/>
          <w:woUserID w:val="1"/>
        </w:rPr>
      </w:pPr>
      <w:r>
        <w:rPr>
          <w:rFonts w:hint="eastAsia" w:ascii="宋体" w:hAnsi="宋体" w:eastAsia="宋体" w:cs="宋体"/>
          <w:b/>
          <w:bCs/>
          <w:kern w:val="0"/>
          <w:sz w:val="27"/>
          <w:szCs w:val="27"/>
          <w:lang w:eastAsia="zh"/>
          <w:woUserID w:val="1"/>
        </w:rPr>
        <w:t>3</w:t>
      </w:r>
      <w:r>
        <w:rPr>
          <w:rFonts w:hint="eastAsia" w:ascii="宋体" w:hAnsi="宋体" w:eastAsia="宋体" w:cs="宋体"/>
          <w:b/>
          <w:bCs/>
          <w:kern w:val="0"/>
          <w:sz w:val="27"/>
          <w:szCs w:val="27"/>
          <w:woUserID w:val="1"/>
        </w:rPr>
        <w:t>. 海军武器变量表</w:t>
      </w:r>
    </w:p>
    <w:p w14:paraId="1B5F6910">
      <w:pPr>
        <w:pStyle w:val="4"/>
        <w:keepNext w:val="0"/>
        <w:keepLines w:val="0"/>
        <w:widowControl/>
        <w:suppressLineNumbers w:val="0"/>
        <w:spacing w:before="0" w:beforeAutospacing="0" w:after="0" w:afterAutospacing="1" w:line="240" w:lineRule="atLeast"/>
        <w:ind w:left="0" w:right="0"/>
        <w:jc w:val="left"/>
        <w:rPr>
          <w:rFonts w:hint="eastAsia" w:ascii="宋体" w:hAnsi="宋体" w:eastAsia="宋体" w:cs="宋体"/>
          <w:kern w:val="0"/>
          <w:sz w:val="24"/>
          <w:szCs w:val="24"/>
          <w:lang w:val="en-US" w:eastAsia="zh" w:bidi="ar"/>
          <w:woUserID w:val="1"/>
        </w:rPr>
      </w:pPr>
      <w:r>
        <w:rPr>
          <w:rFonts w:hint="eastAsia" w:ascii="宋体" w:hAnsi="宋体" w:eastAsia="宋体" w:cs="宋体"/>
          <w:kern w:val="0"/>
          <w:sz w:val="24"/>
          <w:szCs w:val="24"/>
          <w:lang w:val="en-US" w:eastAsia="zh-CN" w:bidi="ar"/>
          <w:woUserID w:val="1"/>
        </w:rPr>
        <w:t>编制宽度，结构值，浮力值，</w:t>
      </w:r>
      <w:r>
        <w:rPr>
          <w:rFonts w:hint="eastAsia" w:ascii="宋体" w:hAnsi="宋体" w:eastAsia="宋体" w:cs="宋体"/>
          <w:kern w:val="0"/>
          <w:sz w:val="24"/>
          <w:szCs w:val="24"/>
          <w:lang w:val="en-US" w:eastAsia="zh" w:bidi="ar"/>
          <w:woUserID w:val="1"/>
        </w:rPr>
        <w:t>人力，</w:t>
      </w:r>
      <w:r>
        <w:rPr>
          <w:rFonts w:hint="eastAsia" w:ascii="宋体" w:hAnsi="宋体" w:eastAsia="宋体" w:cs="宋体"/>
          <w:kern w:val="0"/>
          <w:sz w:val="24"/>
          <w:szCs w:val="24"/>
          <w:lang w:val="en-US" w:eastAsia="zh-CN" w:bidi="ar"/>
          <w:woUserID w:val="1"/>
        </w:rPr>
        <w:t>组织度，环境适应，侦查，速度，防御，装甲厚度，火控，电子干扰，电子抗性，反制（近距离作用相当于船只闪避，远距离作用相当于导弹拦截反制），</w:t>
      </w:r>
      <w:r>
        <w:rPr>
          <w:rFonts w:hint="eastAsia" w:ascii="宋体" w:hAnsi="宋体" w:eastAsia="宋体" w:cs="宋体"/>
          <w:kern w:val="0"/>
          <w:sz w:val="24"/>
          <w:szCs w:val="24"/>
          <w:lang w:val="en-US" w:eastAsia="zh" w:bidi="ar"/>
          <w:woUserID w:val="1"/>
        </w:rPr>
        <w:t>隐蔽</w:t>
      </w:r>
      <w:r>
        <w:rPr>
          <w:rFonts w:hint="eastAsia" w:ascii="宋体" w:hAnsi="宋体" w:eastAsia="宋体" w:cs="宋体"/>
          <w:kern w:val="0"/>
          <w:sz w:val="24"/>
          <w:szCs w:val="24"/>
          <w:lang w:val="en-US" w:eastAsia="zh-CN" w:bidi="ar"/>
          <w:woUserID w:val="1"/>
        </w:rPr>
        <w:t>，雷达强度，雷达半径，声呐强度</w:t>
      </w:r>
      <w:r>
        <w:rPr>
          <w:rFonts w:hint="eastAsia" w:ascii="宋体" w:hAnsi="宋体" w:eastAsia="宋体" w:cs="宋体"/>
          <w:kern w:val="0"/>
          <w:sz w:val="24"/>
          <w:szCs w:val="24"/>
          <w:lang w:val="en-US" w:eastAsia="zh" w:bidi="ar"/>
          <w:woUserID w:val="1"/>
        </w:rPr>
        <w:t>，燃料容量，燃料每轮消耗</w:t>
      </w:r>
      <w:r>
        <w:rPr>
          <w:rFonts w:hint="eastAsia" w:ascii="宋体" w:hAnsi="宋体" w:eastAsia="宋体" w:cs="宋体"/>
          <w:kern w:val="0"/>
          <w:sz w:val="24"/>
          <w:szCs w:val="24"/>
          <w:lang w:val="en-US" w:eastAsia="zh-CN" w:bidi="ar"/>
          <w:woUserID w:val="1"/>
        </w:rPr>
        <w:t>，</w:t>
      </w:r>
      <w:r>
        <w:rPr>
          <w:rFonts w:hint="eastAsia" w:ascii="宋体" w:hAnsi="宋体" w:eastAsia="宋体" w:cs="宋体"/>
          <w:kern w:val="0"/>
          <w:sz w:val="24"/>
          <w:szCs w:val="24"/>
          <w:woUserID w:val="1"/>
        </w:rPr>
        <w:t>核动力容量，核动力每轮消耗</w:t>
      </w:r>
      <w:r>
        <w:rPr>
          <w:rFonts w:hint="eastAsia" w:ascii="宋体" w:hAnsi="宋体" w:eastAsia="宋体" w:cs="宋体"/>
          <w:kern w:val="0"/>
          <w:sz w:val="24"/>
          <w:szCs w:val="24"/>
          <w:lang w:eastAsia="zh"/>
          <w:woUserID w:val="1"/>
        </w:rPr>
        <w:t>，对地</w:t>
      </w:r>
      <w:r>
        <w:rPr>
          <w:rFonts w:hint="eastAsia" w:ascii="宋体" w:hAnsi="宋体" w:eastAsia="宋体" w:cs="宋体"/>
          <w:kern w:val="0"/>
          <w:sz w:val="24"/>
          <w:szCs w:val="24"/>
          <w:lang w:val="en-US" w:eastAsia="zh-CN" w:bidi="ar"/>
          <w:woUserID w:val="1"/>
        </w:rPr>
        <w:t>友伤</w:t>
      </w:r>
      <w:r>
        <w:rPr>
          <w:rFonts w:hint="eastAsia" w:ascii="宋体" w:hAnsi="宋体" w:eastAsia="宋体" w:cs="宋体"/>
          <w:kern w:val="0"/>
          <w:sz w:val="24"/>
          <w:szCs w:val="24"/>
          <w:lang w:val="en-US" w:eastAsia="zh" w:bidi="ar"/>
          <w:woUserID w:val="1"/>
        </w:rPr>
        <w:t>，船只吨位，航程距离</w:t>
      </w:r>
      <w:r>
        <w:rPr>
          <w:rFonts w:hint="eastAsia" w:ascii="宋体" w:hAnsi="宋体" w:eastAsia="宋体" w:cs="宋体"/>
          <w:kern w:val="0"/>
          <w:sz w:val="24"/>
          <w:szCs w:val="24"/>
          <w:lang w:val="en-US" w:eastAsia="zh-CN" w:bidi="ar"/>
          <w:woUserID w:val="1"/>
        </w:rPr>
        <w:t>。对地命中，对地伤害，对地探测，对地穿甲穿透，对地压制</w:t>
      </w:r>
      <w:r>
        <w:rPr>
          <w:rFonts w:hint="eastAsia" w:ascii="宋体" w:hAnsi="宋体" w:eastAsia="宋体" w:cs="宋体"/>
          <w:kern w:val="0"/>
          <w:sz w:val="24"/>
          <w:szCs w:val="24"/>
          <w:lang w:val="en-US" w:eastAsia="zh" w:bidi="ar"/>
          <w:woUserID w:val="1"/>
        </w:rPr>
        <w:t>。</w:t>
      </w:r>
      <w:r>
        <w:rPr>
          <w:rFonts w:hint="eastAsia" w:ascii="宋体" w:hAnsi="宋体" w:eastAsia="宋体" w:cs="宋体"/>
          <w:kern w:val="0"/>
          <w:sz w:val="24"/>
          <w:szCs w:val="24"/>
          <w:lang w:val="en-US" w:eastAsia="zh-CN" w:bidi="ar"/>
          <w:woUserID w:val="1"/>
        </w:rPr>
        <w:t>对空命中，对空伤害，对空装甲穿透</w:t>
      </w:r>
      <w:r>
        <w:rPr>
          <w:rFonts w:hint="eastAsia" w:ascii="宋体" w:hAnsi="宋体" w:eastAsia="宋体" w:cs="宋体"/>
          <w:kern w:val="0"/>
          <w:sz w:val="24"/>
          <w:szCs w:val="24"/>
          <w:lang w:val="en-US" w:eastAsia="zh" w:bidi="ar"/>
          <w:woUserID w:val="1"/>
        </w:rPr>
        <w:t>。</w:t>
      </w:r>
      <w:r>
        <w:rPr>
          <w:rFonts w:hint="eastAsia" w:ascii="宋体" w:hAnsi="宋体" w:eastAsia="宋体" w:cs="宋体"/>
          <w:kern w:val="0"/>
          <w:sz w:val="24"/>
          <w:szCs w:val="24"/>
          <w:lang w:val="en-US" w:eastAsia="zh-CN" w:bidi="ar"/>
          <w:woUserID w:val="1"/>
        </w:rPr>
        <w:t>对海命中，</w:t>
      </w:r>
      <w:r>
        <w:rPr>
          <w:rFonts w:hint="eastAsia" w:ascii="宋体" w:hAnsi="宋体" w:eastAsia="宋体" w:cs="宋体"/>
          <w:kern w:val="0"/>
          <w:sz w:val="24"/>
          <w:szCs w:val="24"/>
          <w:lang w:val="en-US" w:eastAsia="zh" w:bidi="ar"/>
          <w:woUserID w:val="1"/>
        </w:rPr>
        <w:t>轻炮对海伤害</w:t>
      </w:r>
      <w:r>
        <w:rPr>
          <w:rFonts w:hint="eastAsia" w:ascii="宋体" w:hAnsi="宋体" w:eastAsia="宋体" w:cs="宋体"/>
          <w:kern w:val="0"/>
          <w:sz w:val="24"/>
          <w:szCs w:val="24"/>
          <w:lang w:val="en-US" w:eastAsia="zh-CN" w:bidi="ar"/>
          <w:woUserID w:val="1"/>
        </w:rPr>
        <w:t>，</w:t>
      </w:r>
      <w:r>
        <w:rPr>
          <w:rFonts w:hint="eastAsia" w:ascii="宋体" w:hAnsi="宋体" w:eastAsia="宋体" w:cs="宋体"/>
          <w:kern w:val="0"/>
          <w:sz w:val="24"/>
          <w:szCs w:val="24"/>
          <w:lang w:val="en-US" w:eastAsia="zh" w:bidi="ar"/>
          <w:woUserID w:val="1"/>
        </w:rPr>
        <w:t>重炮对海伤害，鱼雷对海伤害，导弹对海伤害，对潜伤害，</w:t>
      </w:r>
      <w:r>
        <w:rPr>
          <w:rFonts w:hint="eastAsia" w:ascii="宋体" w:hAnsi="宋体" w:eastAsia="宋体" w:cs="宋体"/>
          <w:kern w:val="0"/>
          <w:sz w:val="24"/>
          <w:szCs w:val="24"/>
          <w:lang w:val="en-US" w:eastAsia="zh-CN" w:bidi="ar"/>
          <w:woUserID w:val="1"/>
        </w:rPr>
        <w:t>对海装甲穿透</w:t>
      </w:r>
      <w:r>
        <w:rPr>
          <w:rFonts w:hint="eastAsia" w:ascii="宋体" w:hAnsi="宋体" w:eastAsia="宋体" w:cs="宋体"/>
          <w:kern w:val="0"/>
          <w:sz w:val="24"/>
          <w:szCs w:val="24"/>
          <w:lang w:val="en-US" w:eastAsia="zh" w:bidi="ar"/>
          <w:woUserID w:val="1"/>
        </w:rPr>
        <w:t>。</w:t>
      </w:r>
    </w:p>
    <w:p w14:paraId="52361FC8">
      <w:pPr>
        <w:pStyle w:val="4"/>
        <w:keepNext w:val="0"/>
        <w:keepLines w:val="0"/>
        <w:widowControl/>
        <w:suppressLineNumbers w:val="0"/>
        <w:spacing w:before="0" w:beforeAutospacing="0" w:after="0" w:afterAutospacing="1" w:line="240" w:lineRule="atLeast"/>
        <w:ind w:left="0" w:right="0"/>
        <w:jc w:val="left"/>
        <w:rPr>
          <w:rFonts w:hint="eastAsia" w:ascii="宋体" w:hAnsi="宋体" w:eastAsia="宋体" w:cs="宋体"/>
          <w:kern w:val="0"/>
          <w:sz w:val="24"/>
          <w:szCs w:val="24"/>
          <w:lang w:val="en-US" w:eastAsia="zh-CN" w:bidi="ar"/>
          <w:woUserID w:val="1"/>
        </w:rPr>
      </w:pPr>
      <w:r>
        <w:rPr>
          <w:rFonts w:hint="eastAsia" w:ascii="宋体" w:hAnsi="宋体" w:eastAsia="宋体" w:cs="宋体"/>
          <w:kern w:val="0"/>
          <w:sz w:val="24"/>
          <w:szCs w:val="24"/>
          <w:lang w:val="en-US" w:eastAsia="zh-CN" w:bidi="ar"/>
          <w:woUserID w:val="1"/>
        </w:rPr>
        <w:t>备注：</w:t>
      </w:r>
    </w:p>
    <w:p w14:paraId="16C8C2D5">
      <w:pPr>
        <w:pStyle w:val="4"/>
        <w:keepNext w:val="0"/>
        <w:keepLines w:val="0"/>
        <w:widowControl/>
        <w:suppressLineNumbers w:val="0"/>
        <w:spacing w:before="0" w:beforeAutospacing="0" w:after="0" w:afterAutospacing="1" w:line="240" w:lineRule="atLeast"/>
        <w:ind w:left="0" w:right="0"/>
        <w:jc w:val="left"/>
        <w:rPr>
          <w:rFonts w:hint="eastAsia" w:ascii="宋体" w:hAnsi="宋体" w:eastAsia="宋体" w:cs="宋体"/>
          <w:kern w:val="0"/>
          <w:sz w:val="24"/>
          <w:szCs w:val="24"/>
          <w:lang w:val="en-US" w:eastAsia="zh-CN" w:bidi="ar"/>
          <w:woUserID w:val="1"/>
        </w:rPr>
      </w:pPr>
      <w:r>
        <w:rPr>
          <w:rFonts w:hint="eastAsia" w:ascii="宋体" w:hAnsi="宋体" w:eastAsia="宋体" w:cs="宋体"/>
          <w:kern w:val="0"/>
          <w:sz w:val="24"/>
          <w:szCs w:val="24"/>
          <w:lang w:val="en-US" w:eastAsia="zh" w:bidi="ar"/>
          <w:woUserID w:val="1"/>
        </w:rPr>
        <w:t>舰队</w:t>
      </w:r>
      <w:r>
        <w:rPr>
          <w:rFonts w:hint="eastAsia" w:ascii="宋体" w:hAnsi="宋体" w:eastAsia="宋体" w:cs="宋体"/>
          <w:kern w:val="0"/>
          <w:sz w:val="24"/>
          <w:szCs w:val="24"/>
          <w:lang w:val="en-US" w:eastAsia="zh-CN" w:bidi="ar"/>
          <w:woUserID w:val="1"/>
        </w:rPr>
        <w:t>当未被敌方发现且进入敌方雷达半径内时（飞机雷达/舰队雷达/地面雷达建筑提供），每轮被发现率=敌方雷达强度/（隐身+1）。进入同一地块后必然发现。</w:t>
      </w:r>
    </w:p>
    <w:p w14:paraId="2B6C5C5F">
      <w:pPr>
        <w:pStyle w:val="4"/>
        <w:keepNext w:val="0"/>
        <w:keepLines w:val="0"/>
        <w:widowControl/>
        <w:suppressLineNumbers w:val="0"/>
        <w:spacing w:before="0" w:beforeAutospacing="0" w:after="0" w:afterAutospacing="1" w:line="240" w:lineRule="atLeast"/>
        <w:ind w:left="0" w:right="0"/>
        <w:jc w:val="left"/>
        <w:rPr>
          <w:rFonts w:hint="eastAsia" w:ascii="宋体" w:hAnsi="宋体" w:eastAsia="宋体" w:cs="宋体"/>
          <w:kern w:val="0"/>
          <w:sz w:val="24"/>
          <w:szCs w:val="24"/>
          <w:lang w:val="en-US" w:eastAsia="zh-CN" w:bidi="ar"/>
          <w:woUserID w:val="1"/>
        </w:rPr>
      </w:pPr>
    </w:p>
    <w:p w14:paraId="155CD155">
      <w:pPr>
        <w:keepNext w:val="0"/>
        <w:keepLines w:val="0"/>
        <w:widowControl/>
        <w:suppressLineNumbers w:val="0"/>
        <w:shd w:val="clear" w:fill="181818"/>
        <w:spacing w:line="285" w:lineRule="atLeast"/>
        <w:jc w:val="left"/>
        <w:rPr>
          <w:rFonts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 游戏数值设计底层逻辑与武器数值规范全书</w:t>
      </w:r>
    </w:p>
    <w:p w14:paraId="07EFB6F1">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p>
    <w:p w14:paraId="70221496">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 一、 全局基础：非线性阈值伤害计算</w:t>
      </w:r>
    </w:p>
    <w:p w14:paraId="250A1931">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该公式是后续所有伤害计算的底层逻辑：</w:t>
      </w:r>
    </w:p>
    <w:p w14:paraId="4BE22D7C">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**若 攻击 &lt;= 防御**</w:t>
      </w:r>
      <w:r>
        <w:rPr>
          <w:rFonts w:hint="default" w:ascii="Courier New" w:hAnsi="Courier New" w:eastAsia="Courier New" w:cs="Courier New"/>
          <w:b w:val="0"/>
          <w:bCs w:val="0"/>
          <w:color w:val="E4E4E4"/>
          <w:kern w:val="0"/>
          <w:sz w:val="21"/>
          <w:szCs w:val="21"/>
          <w:shd w:val="clear" w:fill="181818"/>
          <w:lang w:val="en-US" w:eastAsia="zh-CN" w:bidi="ar"/>
          <w:woUserID w:val="1"/>
        </w:rPr>
        <w:t>：基础伤害 = 攻击 * 0.1</w:t>
      </w:r>
    </w:p>
    <w:p w14:paraId="2FFFA670">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**若 攻击 &gt; 防御**</w:t>
      </w:r>
      <w:r>
        <w:rPr>
          <w:rFonts w:hint="default" w:ascii="Courier New" w:hAnsi="Courier New" w:eastAsia="Courier New" w:cs="Courier New"/>
          <w:b w:val="0"/>
          <w:bCs w:val="0"/>
          <w:color w:val="E4E4E4"/>
          <w:kern w:val="0"/>
          <w:sz w:val="21"/>
          <w:szCs w:val="21"/>
          <w:shd w:val="clear" w:fill="181818"/>
          <w:lang w:val="en-US" w:eastAsia="zh-CN" w:bidi="ar"/>
          <w:woUserID w:val="1"/>
        </w:rPr>
        <w:t>：基础伤害 = 防御 * 0.1 + (攻击 - 防御) * 0.4</w:t>
      </w:r>
    </w:p>
    <w:p w14:paraId="1435D837">
      <w:pPr>
        <w:keepNext w:val="0"/>
        <w:keepLines w:val="0"/>
        <w:widowControl/>
        <w:suppressLineNumbers w:val="0"/>
        <w:jc w:val="left"/>
        <w:rPr>
          <w:woUserID w:val="1"/>
        </w:rPr>
      </w:pPr>
    </w:p>
    <w:p w14:paraId="7E9908BF">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w:t>
      </w:r>
    </w:p>
    <w:p w14:paraId="7E74736B">
      <w:pPr>
        <w:keepNext w:val="0"/>
        <w:keepLines w:val="0"/>
        <w:widowControl/>
        <w:suppressLineNumbers w:val="0"/>
        <w:jc w:val="left"/>
        <w:rPr>
          <w:woUserID w:val="1"/>
        </w:rPr>
      </w:pPr>
    </w:p>
    <w:p w14:paraId="533DF6E8">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 二、 武器设计核心准则与约束</w:t>
      </w:r>
    </w:p>
    <w:p w14:paraId="1B80DAA9">
      <w:pPr>
        <w:keepNext w:val="0"/>
        <w:keepLines w:val="0"/>
        <w:widowControl/>
        <w:suppressLineNumbers w:val="0"/>
        <w:jc w:val="left"/>
        <w:rPr>
          <w:woUserID w:val="1"/>
        </w:rPr>
      </w:pPr>
    </w:p>
    <w:p w14:paraId="62BFF1FC">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 1. 距离变量体系</w:t>
      </w:r>
    </w:p>
    <w:p w14:paraId="698DE213">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**10阶段交战距离**</w:t>
      </w:r>
      <w:r>
        <w:rPr>
          <w:rFonts w:hint="default" w:ascii="Courier New" w:hAnsi="Courier New" w:eastAsia="Courier New" w:cs="Courier New"/>
          <w:b w:val="0"/>
          <w:bCs w:val="0"/>
          <w:color w:val="E4E4E4"/>
          <w:kern w:val="0"/>
          <w:sz w:val="21"/>
          <w:szCs w:val="21"/>
          <w:shd w:val="clear" w:fill="181818"/>
          <w:lang w:val="en-US" w:eastAsia="zh-CN" w:bidi="ar"/>
          <w:woUserID w:val="1"/>
        </w:rPr>
        <w:t>：当变量标题记录10阶段时代表需设定10个数值。</w:t>
      </w:r>
    </w:p>
    <w:p w14:paraId="42D5C66B">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**距离区间**</w:t>
      </w:r>
      <w:r>
        <w:rPr>
          <w:rFonts w:hint="default" w:ascii="Courier New" w:hAnsi="Courier New" w:eastAsia="Courier New" w:cs="Courier New"/>
          <w:b w:val="0"/>
          <w:bCs w:val="0"/>
          <w:color w:val="E4E4E4"/>
          <w:kern w:val="0"/>
          <w:sz w:val="21"/>
          <w:szCs w:val="21"/>
          <w:shd w:val="clear" w:fill="181818"/>
          <w:lang w:val="en-US" w:eastAsia="zh-CN" w:bidi="ar"/>
          <w:woUserID w:val="1"/>
        </w:rPr>
        <w:t>：0-0.5km, 0.5-1.5km, 1.5-4km, 4-8km, 8-20km, 20-40km, 40-80km, 80-120km, 120-240km, 240-480km。</w:t>
      </w:r>
    </w:p>
    <w:p w14:paraId="752101F4">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**填写格式**</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：必须使用 </w:t>
      </w:r>
      <w:r>
        <w:rPr>
          <w:rFonts w:hint="default" w:ascii="Courier New" w:hAnsi="Courier New" w:eastAsia="Courier New" w:cs="Courier New"/>
          <w:b w:val="0"/>
          <w:bCs w:val="0"/>
          <w:color w:val="E394DC"/>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分隔（如 </w:t>
      </w:r>
      <w:r>
        <w:rPr>
          <w:rFonts w:hint="default" w:ascii="Courier New" w:hAnsi="Courier New" w:eastAsia="Courier New" w:cs="Courier New"/>
          <w:b w:val="0"/>
          <w:bCs w:val="0"/>
          <w:color w:val="E394DC"/>
          <w:kern w:val="0"/>
          <w:sz w:val="21"/>
          <w:szCs w:val="21"/>
          <w:shd w:val="clear" w:fill="181818"/>
          <w:lang w:val="en-US" w:eastAsia="zh-CN" w:bidi="ar"/>
          <w:woUserID w:val="1"/>
        </w:rPr>
        <w:t>`1=2=8=6=0=0=0=0=0=0`</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），不要带 </w:t>
      </w:r>
      <w:r>
        <w:rPr>
          <w:rFonts w:hint="default" w:ascii="Courier New" w:hAnsi="Courier New" w:eastAsia="Courier New" w:cs="Courier New"/>
          <w:b w:val="0"/>
          <w:bCs w:val="0"/>
          <w:color w:val="E394DC"/>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w:t>
      </w:r>
    </w:p>
    <w:p w14:paraId="6A2B5841">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**差异化要求**</w:t>
      </w:r>
      <w:r>
        <w:rPr>
          <w:rFonts w:hint="default" w:ascii="Courier New" w:hAnsi="Courier New" w:eastAsia="Courier New" w:cs="Courier New"/>
          <w:b w:val="0"/>
          <w:bCs w:val="0"/>
          <w:color w:val="E4E4E4"/>
          <w:kern w:val="0"/>
          <w:sz w:val="21"/>
          <w:szCs w:val="21"/>
          <w:shd w:val="clear" w:fill="181818"/>
          <w:lang w:val="en-US" w:eastAsia="zh-CN" w:bidi="ar"/>
          <w:woUserID w:val="1"/>
        </w:rPr>
        <w:t>：数值必须随距离产生变化，体现武器在不同射程下的优劣。设计要体现武器的优缺点差异化，比如有的武器是远距离压制强，有的武器是近距离压制强，有的武器是软攻强，有的武器是硬攻强类似这样差异化，不能发生一个武器可以完全被其他武器取代掉。</w:t>
      </w:r>
    </w:p>
    <w:p w14:paraId="71AB20B3">
      <w:pPr>
        <w:keepNext w:val="0"/>
        <w:keepLines w:val="0"/>
        <w:widowControl/>
        <w:suppressLineNumbers w:val="0"/>
        <w:jc w:val="left"/>
        <w:rPr>
          <w:woUserID w:val="1"/>
        </w:rPr>
      </w:pPr>
    </w:p>
    <w:p w14:paraId="66E011C4">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 2. 设计规范与限制</w:t>
      </w:r>
    </w:p>
    <w:p w14:paraId="57A0B6AC">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**不可修改项**</w:t>
      </w:r>
      <w:r>
        <w:rPr>
          <w:rFonts w:hint="default" w:ascii="Courier New" w:hAnsi="Courier New" w:eastAsia="Courier New" w:cs="Courier New"/>
          <w:b w:val="0"/>
          <w:bCs w:val="0"/>
          <w:color w:val="E4E4E4"/>
          <w:kern w:val="0"/>
          <w:sz w:val="21"/>
          <w:szCs w:val="21"/>
          <w:shd w:val="clear" w:fill="181818"/>
          <w:lang w:val="en-US" w:eastAsia="zh-CN" w:bidi="ar"/>
          <w:woUserID w:val="1"/>
        </w:rPr>
        <w:t>：武器行数、武器种类、时代、成本、编制宽度、速度这 5 列数值禁止修改。</w:t>
      </w:r>
    </w:p>
    <w:p w14:paraId="7F03E721">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**差异化设计**</w:t>
      </w:r>
      <w:r>
        <w:rPr>
          <w:rFonts w:hint="default" w:ascii="Courier New" w:hAnsi="Courier New" w:eastAsia="Courier New" w:cs="Courier New"/>
          <w:b w:val="0"/>
          <w:bCs w:val="0"/>
          <w:color w:val="E4E4E4"/>
          <w:kern w:val="0"/>
          <w:sz w:val="21"/>
          <w:szCs w:val="21"/>
          <w:shd w:val="clear" w:fill="181818"/>
          <w:lang w:val="en-US" w:eastAsia="zh-CN" w:bidi="ar"/>
          <w:woUserID w:val="1"/>
        </w:rPr>
        <w:t>：体现武器差异化（如软硬攻侧重、远近程压制力），确保武器具有不可替代性。</w:t>
      </w:r>
    </w:p>
    <w:p w14:paraId="4868D7CD">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**数值范围**</w:t>
      </w:r>
      <w:r>
        <w:rPr>
          <w:rFonts w:hint="default" w:ascii="Courier New" w:hAnsi="Courier New" w:eastAsia="Courier New" w:cs="Courier New"/>
          <w:b w:val="0"/>
          <w:bCs w:val="0"/>
          <w:color w:val="E4E4E4"/>
          <w:kern w:val="0"/>
          <w:sz w:val="21"/>
          <w:szCs w:val="21"/>
          <w:shd w:val="clear" w:fill="181818"/>
          <w:lang w:val="en-US" w:eastAsia="zh-CN" w:bidi="ar"/>
          <w:woUserID w:val="1"/>
        </w:rPr>
        <w:t>：适应性、火控、命中、对地探测、拦截等变量代表的数值是 0-1 之间的小数。</w:t>
      </w:r>
    </w:p>
    <w:p w14:paraId="109E4DE7">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**编制平衡锚定**</w:t>
      </w:r>
      <w:r>
        <w:rPr>
          <w:rFonts w:hint="default" w:ascii="Courier New" w:hAnsi="Courier New" w:eastAsia="Courier New" w:cs="Courier New"/>
          <w:b w:val="0"/>
          <w:bCs w:val="0"/>
          <w:color w:val="E4E4E4"/>
          <w:kern w:val="0"/>
          <w:sz w:val="21"/>
          <w:szCs w:val="21"/>
          <w:shd w:val="clear" w:fill="181818"/>
          <w:lang w:val="en-US" w:eastAsia="zh-CN" w:bidi="ar"/>
          <w:woUserID w:val="1"/>
        </w:rPr>
        <w:t>：</w:t>
      </w:r>
    </w:p>
    <w:p w14:paraId="459207EE">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陆军团上限：2200 宽度</w:t>
      </w:r>
    </w:p>
    <w:p w14:paraId="5DA35054">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空军大队上限：24 宽度</w:t>
      </w:r>
    </w:p>
    <w:p w14:paraId="6497CD12">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海军舰队上限：60 宽度</w:t>
      </w:r>
    </w:p>
    <w:p w14:paraId="2B25E500">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跨维度平衡：2200 陆军的对空面板应与 24 空军的对地面板保持平衡。</w:t>
      </w:r>
    </w:p>
    <w:p w14:paraId="556E75E5">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**成本匹配**</w:t>
      </w:r>
      <w:r>
        <w:rPr>
          <w:rFonts w:hint="default" w:ascii="Courier New" w:hAnsi="Courier New" w:eastAsia="Courier New" w:cs="Courier New"/>
          <w:b w:val="0"/>
          <w:bCs w:val="0"/>
          <w:color w:val="E4E4E4"/>
          <w:kern w:val="0"/>
          <w:sz w:val="21"/>
          <w:szCs w:val="21"/>
          <w:shd w:val="clear" w:fill="181818"/>
          <w:lang w:val="en-US" w:eastAsia="zh-CN" w:bidi="ar"/>
          <w:woUserID w:val="1"/>
        </w:rPr>
        <w:t>：武器面板应与其成本挂钩，例如坦克面板必须显著强于同比例成本下的步枪集群。</w:t>
      </w:r>
    </w:p>
    <w:p w14:paraId="2D08F8D2">
      <w:pPr>
        <w:keepNext w:val="0"/>
        <w:keepLines w:val="0"/>
        <w:widowControl/>
        <w:suppressLineNumbers w:val="0"/>
        <w:jc w:val="left"/>
        <w:rPr>
          <w:woUserID w:val="1"/>
        </w:rPr>
      </w:pPr>
    </w:p>
    <w:p w14:paraId="2FB35D97">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 3. 能耗与经济锚定</w:t>
      </w:r>
    </w:p>
    <w:p w14:paraId="2699444B">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数值以 </w:t>
      </w:r>
      <w:r>
        <w:rPr>
          <w:rFonts w:hint="default" w:ascii="Courier New" w:hAnsi="Courier New" w:eastAsia="Courier New" w:cs="Courier New"/>
          <w:b w:val="0"/>
          <w:bCs w:val="0"/>
          <w:color w:val="F8C762"/>
          <w:kern w:val="0"/>
          <w:sz w:val="21"/>
          <w:szCs w:val="21"/>
          <w:shd w:val="clear" w:fill="181818"/>
          <w:lang w:val="en-US" w:eastAsia="zh-CN" w:bidi="ar"/>
          <w:woUserID w:val="1"/>
        </w:rPr>
        <w:t>**1小时**</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为单位。燃料/核动力消耗需参考工厂产出：</w:t>
      </w:r>
    </w:p>
    <w:p w14:paraId="650201A8">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**燃料产出**</w:t>
      </w:r>
      <w:r>
        <w:rPr>
          <w:rFonts w:hint="default" w:ascii="Courier New" w:hAnsi="Courier New" w:eastAsia="Courier New" w:cs="Courier New"/>
          <w:b w:val="0"/>
          <w:bCs w:val="0"/>
          <w:color w:val="E4E4E4"/>
          <w:kern w:val="0"/>
          <w:sz w:val="21"/>
          <w:szCs w:val="21"/>
          <w:shd w:val="clear" w:fill="181818"/>
          <w:lang w:val="en-US" w:eastAsia="zh-CN" w:bidi="ar"/>
          <w:woUserID w:val="1"/>
        </w:rPr>
        <w:t>：一战 0.25/h | 二战 0.83/h | 冷战 2.92/h | 现代 7.5/h。</w:t>
      </w:r>
    </w:p>
    <w:p w14:paraId="53904150">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**核动力产出**</w:t>
      </w:r>
      <w:r>
        <w:rPr>
          <w:rFonts w:hint="default" w:ascii="Courier New" w:hAnsi="Courier New" w:eastAsia="Courier New" w:cs="Courier New"/>
          <w:b w:val="0"/>
          <w:bCs w:val="0"/>
          <w:color w:val="E4E4E4"/>
          <w:kern w:val="0"/>
          <w:sz w:val="21"/>
          <w:szCs w:val="21"/>
          <w:shd w:val="clear" w:fill="181818"/>
          <w:lang w:val="en-US" w:eastAsia="zh-CN" w:bidi="ar"/>
          <w:woUserID w:val="1"/>
        </w:rPr>
        <w:t>：冷战 0.17/h | 现代 0.42/h。</w:t>
      </w:r>
    </w:p>
    <w:p w14:paraId="1B46E1CD">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**限制**</w:t>
      </w:r>
      <w:r>
        <w:rPr>
          <w:rFonts w:hint="default" w:ascii="Courier New" w:hAnsi="Courier New" w:eastAsia="Courier New" w:cs="Courier New"/>
          <w:b w:val="0"/>
          <w:bCs w:val="0"/>
          <w:color w:val="E4E4E4"/>
          <w:kern w:val="0"/>
          <w:sz w:val="21"/>
          <w:szCs w:val="21"/>
          <w:shd w:val="clear" w:fill="181818"/>
          <w:lang w:val="en-US" w:eastAsia="zh-CN" w:bidi="ar"/>
          <w:woUserID w:val="1"/>
        </w:rPr>
        <w:t>：单个武器的每小时消耗不允许超过 5000 人工厂的日产出燃料。</w:t>
      </w:r>
    </w:p>
    <w:p w14:paraId="5B002249">
      <w:pPr>
        <w:keepNext w:val="0"/>
        <w:keepLines w:val="0"/>
        <w:widowControl/>
        <w:suppressLineNumbers w:val="0"/>
        <w:jc w:val="left"/>
        <w:rPr>
          <w:woUserID w:val="1"/>
        </w:rPr>
      </w:pPr>
    </w:p>
    <w:p w14:paraId="162CEF26">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 4. 战斗逻辑备注</w:t>
      </w:r>
    </w:p>
    <w:p w14:paraId="502F336B">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**突破与防御**</w:t>
      </w:r>
      <w:r>
        <w:rPr>
          <w:rFonts w:hint="default" w:ascii="Courier New" w:hAnsi="Courier New" w:eastAsia="Courier New" w:cs="Courier New"/>
          <w:b w:val="0"/>
          <w:bCs w:val="0"/>
          <w:color w:val="E4E4E4"/>
          <w:kern w:val="0"/>
          <w:sz w:val="21"/>
          <w:szCs w:val="21"/>
          <w:shd w:val="clear" w:fill="181818"/>
          <w:lang w:val="en-US" w:eastAsia="zh-CN" w:bidi="ar"/>
          <w:woUserID w:val="1"/>
        </w:rPr>
        <w:t>：突破代表进攻时防御，防御代表防御时防御。即便坦克，突破数值也应小于防御数值。</w:t>
      </w:r>
    </w:p>
    <w:p w14:paraId="712F3EE3">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**友伤**</w:t>
      </w:r>
      <w:r>
        <w:rPr>
          <w:rFonts w:hint="default" w:ascii="Courier New" w:hAnsi="Courier New" w:eastAsia="Courier New" w:cs="Courier New"/>
          <w:b w:val="0"/>
          <w:bCs w:val="0"/>
          <w:color w:val="E4E4E4"/>
          <w:kern w:val="0"/>
          <w:sz w:val="21"/>
          <w:szCs w:val="21"/>
          <w:shd w:val="clear" w:fill="181818"/>
          <w:lang w:val="en-US" w:eastAsia="zh-CN" w:bidi="ar"/>
          <w:woUserID w:val="1"/>
        </w:rPr>
        <w:t>：大口径火炮在超近距离有友伤；步枪等武器友伤设为 0。</w:t>
      </w:r>
    </w:p>
    <w:p w14:paraId="664C0AD0">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kern w:val="0"/>
          <w:sz w:val="21"/>
          <w:szCs w:val="21"/>
          <w:shd w:val="clear" w:fill="181818"/>
          <w:lang w:val="en-US" w:eastAsia="zh-CN" w:bidi="ar"/>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**战斗节奏**</w:t>
      </w:r>
      <w:r>
        <w:rPr>
          <w:rFonts w:hint="default" w:ascii="Courier New" w:hAnsi="Courier New" w:eastAsia="Courier New" w:cs="Courier New"/>
          <w:b w:val="0"/>
          <w:bCs w:val="0"/>
          <w:color w:val="E4E4E4"/>
          <w:kern w:val="0"/>
          <w:sz w:val="21"/>
          <w:szCs w:val="21"/>
          <w:shd w:val="clear" w:fill="181818"/>
          <w:lang w:val="en-US" w:eastAsia="zh-CN" w:bidi="ar"/>
          <w:woUserID w:val="1"/>
        </w:rPr>
        <w:t>：海战一半以上船只失去战斗力（浮力值、结构值或组织度归零）则战役结束。满编主力舰队打满编主力舰队海战考虑游戏性不能1-2小时就过快结束战斗，数值设计可以设计持续交战适当延长一倍时间，时间依然要在合理范围内。</w:t>
      </w:r>
    </w:p>
    <w:p w14:paraId="4158E356">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kern w:val="0"/>
          <w:sz w:val="21"/>
          <w:szCs w:val="21"/>
          <w:shd w:val="clear" w:fill="181818"/>
          <w:lang w:val="en-US" w:eastAsia="zh-CN" w:bidi="ar"/>
          <w:woUserID w:val="1"/>
        </w:rPr>
      </w:pPr>
    </w:p>
    <w:p w14:paraId="76FFE5C3">
      <w:pPr>
        <w:keepNext w:val="0"/>
        <w:keepLines w:val="0"/>
        <w:widowControl/>
        <w:suppressLineNumbers w:val="0"/>
        <w:shd w:val="clear" w:fill="181818"/>
        <w:spacing w:line="285" w:lineRule="atLeast"/>
        <w:jc w:val="left"/>
        <w:rPr>
          <w:rFonts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 4. 陆军战斗距离设计</w:t>
      </w:r>
    </w:p>
    <w:p w14:paraId="0B1FD795">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陆军开局从20-40km距离开始交战，进攻方推进度 = 进攻方速度/(进攻方速度+8) * 0.25 + (进攻方突破-防守方压制+进攻方压制/2)/(进攻方压制/2+进攻方突破+防守方压制) * 0.75 + [</w:t>
      </w:r>
      <w:r>
        <w:rPr>
          <w:rFonts w:hint="default" w:ascii="Courier New" w:hAnsi="Courier New" w:eastAsia="Courier New" w:cs="Courier New"/>
          <w:b w:val="0"/>
          <w:bCs w:val="0"/>
          <w:color w:val="AAA0FA"/>
          <w:kern w:val="0"/>
          <w:sz w:val="21"/>
          <w:szCs w:val="21"/>
          <w:shd w:val="clear" w:fill="181818"/>
          <w:lang w:val="en-US" w:eastAsia="zh-CN" w:bidi="ar"/>
          <w:woUserID w:val="1"/>
        </w:rPr>
        <w:t>-0.2~0.3</w:t>
      </w:r>
      <w:r>
        <w:rPr>
          <w:rFonts w:hint="default" w:ascii="Courier New" w:hAnsi="Courier New" w:eastAsia="Courier New" w:cs="Courier New"/>
          <w:b w:val="0"/>
          <w:bCs w:val="0"/>
          <w:color w:val="E4E4E4"/>
          <w:kern w:val="0"/>
          <w:sz w:val="21"/>
          <w:szCs w:val="21"/>
          <w:shd w:val="clear" w:fill="181818"/>
          <w:lang w:val="en-US" w:eastAsia="zh-CN" w:bidi="ar"/>
          <w:woUserID w:val="1"/>
        </w:rPr>
        <w:t>]之间随机数。进攻方推进度 &gt; 0.2 则缩短前一个交战距离，进攻方推进度 &lt; -0.3 则延长后退一个交战距离，陆战交战距离限制在0-40km内。</w:t>
      </w:r>
    </w:p>
    <w:p w14:paraId="48DC1D3D">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海军和空军从雷达探测到那一刻双方距离算间距开始交战，进攻方推进度 = (进攻方速度-防御方速度)/(进攻方速度+防御方速度) + [</w:t>
      </w:r>
      <w:r>
        <w:rPr>
          <w:rFonts w:hint="default" w:ascii="Courier New" w:hAnsi="Courier New" w:eastAsia="Courier New" w:cs="Courier New"/>
          <w:b w:val="0"/>
          <w:bCs w:val="0"/>
          <w:color w:val="AAA0FA"/>
          <w:kern w:val="0"/>
          <w:sz w:val="21"/>
          <w:szCs w:val="21"/>
          <w:shd w:val="clear" w:fill="181818"/>
          <w:lang w:val="en-US" w:eastAsia="zh-CN" w:bidi="ar"/>
          <w:woUserID w:val="1"/>
        </w:rPr>
        <w:t>-0.2~0.3</w:t>
      </w:r>
      <w:r>
        <w:rPr>
          <w:rFonts w:hint="default" w:ascii="Courier New" w:hAnsi="Courier New" w:eastAsia="Courier New" w:cs="Courier New"/>
          <w:b w:val="0"/>
          <w:bCs w:val="0"/>
          <w:color w:val="E4E4E4"/>
          <w:kern w:val="0"/>
          <w:sz w:val="21"/>
          <w:szCs w:val="21"/>
          <w:shd w:val="clear" w:fill="181818"/>
          <w:lang w:val="en-US" w:eastAsia="zh-CN" w:bidi="ar"/>
          <w:woUserID w:val="1"/>
        </w:rPr>
        <w:t>]之间随机数。进攻方推进度 &gt; 0.2 则缩短前一个交战距离，进攻方推进度 &lt; -0.3 则延长后退一个交战距离，海空交战距离没有限制。</w:t>
      </w:r>
    </w:p>
    <w:p w14:paraId="1BCA374A">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kern w:val="0"/>
          <w:sz w:val="21"/>
          <w:szCs w:val="21"/>
          <w:shd w:val="clear" w:fill="181818"/>
          <w:lang w:val="en-US" w:eastAsia="zh-CN" w:bidi="ar"/>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海陆空每个部队都会有一个自己最期望的交战距离，当进攻部队到达这个距离后即时满足可以前进距离也会保持在原地距离</w:t>
      </w:r>
    </w:p>
    <w:p w14:paraId="57C2A554">
      <w:pPr>
        <w:keepNext w:val="0"/>
        <w:keepLines w:val="0"/>
        <w:widowControl/>
        <w:suppressLineNumbers w:val="0"/>
        <w:jc w:val="left"/>
        <w:rPr>
          <w:woUserID w:val="1"/>
        </w:rPr>
      </w:pPr>
    </w:p>
    <w:p w14:paraId="5119D1CB">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w:t>
      </w:r>
    </w:p>
    <w:p w14:paraId="4EB04ECB">
      <w:pPr>
        <w:keepNext w:val="0"/>
        <w:keepLines w:val="0"/>
        <w:widowControl/>
        <w:suppressLineNumbers w:val="0"/>
        <w:jc w:val="left"/>
        <w:rPr>
          <w:woUserID w:val="1"/>
        </w:rPr>
      </w:pPr>
    </w:p>
    <w:p w14:paraId="1EBBFC0E">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 三、 综合每小时伤害判定逻辑</w:t>
      </w:r>
    </w:p>
    <w:p w14:paraId="17964F10">
      <w:pPr>
        <w:keepNext w:val="0"/>
        <w:keepLines w:val="0"/>
        <w:widowControl/>
        <w:suppressLineNumbers w:val="0"/>
        <w:jc w:val="left"/>
        <w:rPr>
          <w:woUserID w:val="1"/>
        </w:rPr>
      </w:pPr>
    </w:p>
    <w:p w14:paraId="55B1AFE2">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 1. 陆军伤害判定</w:t>
      </w:r>
    </w:p>
    <w:p w14:paraId="34D3C8BD">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**地对地**</w:t>
      </w:r>
      <w:r>
        <w:rPr>
          <w:rFonts w:hint="default" w:ascii="Courier New" w:hAnsi="Courier New" w:eastAsia="Courier New" w:cs="Courier New"/>
          <w:b w:val="0"/>
          <w:bCs w:val="0"/>
          <w:color w:val="E4E4E4"/>
          <w:kern w:val="0"/>
          <w:sz w:val="21"/>
          <w:szCs w:val="21"/>
          <w:shd w:val="clear" w:fill="181818"/>
          <w:lang w:val="en-US" w:eastAsia="zh-CN" w:bidi="ar"/>
          <w:woUserID w:val="1"/>
        </w:rPr>
        <w:t>：</w:t>
      </w:r>
    </w:p>
    <w:p w14:paraId="398767BC">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1.</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**命中率**</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 min(1.0, max(0.05, 对地命中 + 火控 * max(0, 1 - 敌方电子干扰 / (1 + 电子抗性))))</w:t>
      </w:r>
    </w:p>
    <w:p w14:paraId="3EA6C6A5">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2.</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**敌方装甲率**</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 敌方装甲类武器编制宽度总和 / 敌方部队总编制宽度</w:t>
      </w:r>
    </w:p>
    <w:p w14:paraId="62C58E10">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3.</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**有效攻击**</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 敌方装甲率 * 己方对地硬攻 + (1 - 敌方装甲率) * 己方对地软攻</w:t>
      </w:r>
    </w:p>
    <w:p w14:paraId="767A509B">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4.</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**敌方有效防御**</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 敌方堑壕防御 + (敌方处于防御状态 ? 敌方防御 : 敌方突破)</w:t>
      </w:r>
    </w:p>
    <w:p w14:paraId="6A48E570">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5.</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**基础伤害**</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 将“有效攻击”与“敌方有效防御”代入全局基础公式</w:t>
      </w:r>
    </w:p>
    <w:p w14:paraId="62F439EB">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6.</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**击穿判定**</w:t>
      </w:r>
      <w:r>
        <w:rPr>
          <w:rFonts w:hint="default" w:ascii="Courier New" w:hAnsi="Courier New" w:eastAsia="Courier New" w:cs="Courier New"/>
          <w:b w:val="0"/>
          <w:bCs w:val="0"/>
          <w:color w:val="E4E4E4"/>
          <w:kern w:val="0"/>
          <w:sz w:val="21"/>
          <w:szCs w:val="21"/>
          <w:shd w:val="clear" w:fill="181818"/>
          <w:lang w:val="en-US" w:eastAsia="zh-CN" w:bidi="ar"/>
          <w:woUserID w:val="1"/>
        </w:rPr>
        <w:t>：若己方对地装甲穿透 &gt; 敌方装甲厚度，击穿效率 = 1；否则击穿效率 = max(0.1, 己方对地装甲穿透 / (敌方装甲厚度 + 1))</w:t>
      </w:r>
    </w:p>
    <w:p w14:paraId="332A0E23">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7.</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**最终伤害**</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 基础伤害 * 击穿效率 * 命中率 * 环境适应</w:t>
      </w:r>
    </w:p>
    <w:p w14:paraId="70D1E2F6">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8.</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**结算**</w:t>
      </w:r>
      <w:r>
        <w:rPr>
          <w:rFonts w:hint="default" w:ascii="Courier New" w:hAnsi="Courier New" w:eastAsia="Courier New" w:cs="Courier New"/>
          <w:b w:val="0"/>
          <w:bCs w:val="0"/>
          <w:color w:val="E4E4E4"/>
          <w:kern w:val="0"/>
          <w:sz w:val="21"/>
          <w:szCs w:val="21"/>
          <w:shd w:val="clear" w:fill="181818"/>
          <w:lang w:val="en-US" w:eastAsia="zh-CN" w:bidi="ar"/>
          <w:woUserID w:val="1"/>
        </w:rPr>
        <w:t>：敌方血量 - 最终伤害 * 0.1；敌方组织度 - 最终伤害</w:t>
      </w:r>
    </w:p>
    <w:p w14:paraId="702FDCF1">
      <w:pPr>
        <w:keepNext w:val="0"/>
        <w:keepLines w:val="0"/>
        <w:widowControl/>
        <w:suppressLineNumbers w:val="0"/>
        <w:jc w:val="left"/>
        <w:rPr>
          <w:woUserID w:val="1"/>
        </w:rPr>
      </w:pPr>
    </w:p>
    <w:p w14:paraId="406E16D7">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**地对空/海对空/空对空**</w:t>
      </w:r>
      <w:r>
        <w:rPr>
          <w:rFonts w:hint="default" w:ascii="Courier New" w:hAnsi="Courier New" w:eastAsia="Courier New" w:cs="Courier New"/>
          <w:b w:val="0"/>
          <w:bCs w:val="0"/>
          <w:color w:val="E4E4E4"/>
          <w:kern w:val="0"/>
          <w:sz w:val="21"/>
          <w:szCs w:val="21"/>
          <w:shd w:val="clear" w:fill="181818"/>
          <w:lang w:val="en-US" w:eastAsia="zh-CN" w:bidi="ar"/>
          <w:woUserID w:val="1"/>
        </w:rPr>
        <w:t>：</w:t>
      </w:r>
    </w:p>
    <w:p w14:paraId="1D4D7EDD">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1.</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**命中逻辑**</w:t>
      </w:r>
      <w:r>
        <w:rPr>
          <w:rFonts w:hint="default" w:ascii="Courier New" w:hAnsi="Courier New" w:eastAsia="Courier New" w:cs="Courier New"/>
          <w:b w:val="0"/>
          <w:bCs w:val="0"/>
          <w:color w:val="E4E4E4"/>
          <w:kern w:val="0"/>
          <w:sz w:val="21"/>
          <w:szCs w:val="21"/>
          <w:shd w:val="clear" w:fill="181818"/>
          <w:lang w:val="en-US" w:eastAsia="zh-CN" w:bidi="ar"/>
          <w:woUserID w:val="1"/>
        </w:rPr>
        <w:t>：基础导引 = 对空命中 + 火控 * (1 - 敌方干扰 / (1 + 电子抗性)) - 敌方拦截；（拦截变量主要是代表飞机对敌方火力的拦截率，但是超近距离交战贴脸时拦截变量也综合考虑一定程度上飞机闪避的逻辑）</w:t>
      </w:r>
    </w:p>
    <w:p w14:paraId="7A96F351">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2.</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**命中率**</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 min(1.0, max(0.05, 基础导引))</w:t>
      </w:r>
    </w:p>
    <w:p w14:paraId="3ACB5B66">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3.</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**结算**</w:t>
      </w:r>
      <w:r>
        <w:rPr>
          <w:rFonts w:hint="default" w:ascii="Courier New" w:hAnsi="Courier New" w:eastAsia="Courier New" w:cs="Courier New"/>
          <w:b w:val="0"/>
          <w:bCs w:val="0"/>
          <w:color w:val="E4E4E4"/>
          <w:kern w:val="0"/>
          <w:sz w:val="21"/>
          <w:szCs w:val="21"/>
          <w:shd w:val="clear" w:fill="181818"/>
          <w:lang w:val="en-US" w:eastAsia="zh-CN" w:bidi="ar"/>
          <w:woUserID w:val="1"/>
        </w:rPr>
        <w:t>：最终伤害 = 对空伤害 * 击穿效率 * 命中率。敌方血量 - 最终伤害 * 0.3；敌方组织度 - 最终伤害。</w:t>
      </w:r>
    </w:p>
    <w:p w14:paraId="34A2349B">
      <w:pPr>
        <w:keepNext w:val="0"/>
        <w:keepLines w:val="0"/>
        <w:widowControl/>
        <w:suppressLineNumbers w:val="0"/>
        <w:jc w:val="left"/>
        <w:rPr>
          <w:woUserID w:val="1"/>
        </w:rPr>
      </w:pPr>
    </w:p>
    <w:p w14:paraId="1A62DC7A">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**地对海**</w:t>
      </w:r>
      <w:r>
        <w:rPr>
          <w:rFonts w:hint="default" w:ascii="Courier New" w:hAnsi="Courier New" w:eastAsia="Courier New" w:cs="Courier New"/>
          <w:b w:val="0"/>
          <w:bCs w:val="0"/>
          <w:color w:val="E4E4E4"/>
          <w:kern w:val="0"/>
          <w:sz w:val="21"/>
          <w:szCs w:val="21"/>
          <w:shd w:val="clear" w:fill="181818"/>
          <w:lang w:val="en-US" w:eastAsia="zh-CN" w:bidi="ar"/>
          <w:woUserID w:val="1"/>
        </w:rPr>
        <w:t>：</w:t>
      </w:r>
    </w:p>
    <w:p w14:paraId="3E9372AB">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1.</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**命中逻辑**</w:t>
      </w:r>
      <w:r>
        <w:rPr>
          <w:rFonts w:hint="default" w:ascii="Courier New" w:hAnsi="Courier New" w:eastAsia="Courier New" w:cs="Courier New"/>
          <w:b w:val="0"/>
          <w:bCs w:val="0"/>
          <w:color w:val="E4E4E4"/>
          <w:kern w:val="0"/>
          <w:sz w:val="21"/>
          <w:szCs w:val="21"/>
          <w:shd w:val="clear" w:fill="181818"/>
          <w:lang w:val="en-US" w:eastAsia="zh-CN" w:bidi="ar"/>
          <w:woUserID w:val="1"/>
        </w:rPr>
        <w:t>：</w:t>
      </w:r>
    </w:p>
    <w:p w14:paraId="486B8438">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目标为军舰：基础导引=对海命中 + 火控 * (1 - 敌方电子干扰 / （1+电子抗性）) - 敌方拦截（拦截变量主要是代表船只对敌方火力的拦截率，但是超近距离交战贴脸时拦截变量也综合考虑一定程度上船只闪避的逻辑）</w:t>
      </w:r>
    </w:p>
    <w:p w14:paraId="18E75216">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目标为潜艇：基础导引=(对海命中 + 火控 * (1 - 敌方电子干扰 / （1+电子抗性）) - 敌方拦截) * 声呐强度 / (敌方隐身 + 1))。（陆军武器无声呐强度变量，所以这里基础导引就是0）</w:t>
      </w:r>
    </w:p>
    <w:p w14:paraId="25562449">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2.</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**命中率**</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 min(1.0, max(0.05, 基础导引))</w:t>
      </w:r>
    </w:p>
    <w:p w14:paraId="21FF9802">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3.</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**伤害修正**</w:t>
      </w:r>
    </w:p>
    <w:p w14:paraId="28F4F644">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目标军舰：有效攻击 = 对海伤害</w:t>
      </w:r>
    </w:p>
    <w:p w14:paraId="368C45D9">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目标潜艇：有效攻击 = 对潜伤害</w:t>
      </w:r>
    </w:p>
    <w:p w14:paraId="775E06E0">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4.</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**基础伤害**</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 将“有效攻击”与“敌方防御”代入全局基础公式。</w:t>
      </w:r>
    </w:p>
    <w:p w14:paraId="313E9E42">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5.</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**击穿判定**</w:t>
      </w:r>
      <w:r>
        <w:rPr>
          <w:rFonts w:hint="default" w:ascii="Courier New" w:hAnsi="Courier New" w:eastAsia="Courier New" w:cs="Courier New"/>
          <w:b w:val="0"/>
          <w:bCs w:val="0"/>
          <w:color w:val="E4E4E4"/>
          <w:kern w:val="0"/>
          <w:sz w:val="21"/>
          <w:szCs w:val="21"/>
          <w:shd w:val="clear" w:fill="181818"/>
          <w:lang w:val="en-US" w:eastAsia="zh-CN" w:bidi="ar"/>
          <w:woUserID w:val="1"/>
        </w:rPr>
        <w:t>：若己方对海装甲穿透 &gt; 敌方厚度，击穿效率 = 1；否则击穿效率 = max(0.1, 己方对海装甲穿透 / (敌方装甲厚度 + 1))</w:t>
      </w:r>
    </w:p>
    <w:p w14:paraId="33CE5C2E">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6.</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**结算**</w:t>
      </w:r>
      <w:r>
        <w:rPr>
          <w:rFonts w:hint="default" w:ascii="Courier New" w:hAnsi="Courier New" w:eastAsia="Courier New" w:cs="Courier New"/>
          <w:b w:val="0"/>
          <w:bCs w:val="0"/>
          <w:color w:val="E4E4E4"/>
          <w:kern w:val="0"/>
          <w:sz w:val="21"/>
          <w:szCs w:val="21"/>
          <w:shd w:val="clear" w:fill="181818"/>
          <w:lang w:val="en-US" w:eastAsia="zh-CN" w:bidi="ar"/>
          <w:woUserID w:val="1"/>
        </w:rPr>
        <w:t>：最终伤害 = 基础伤害 * 击穿效率 * 命中率。敌方结构值 - 最终伤害；敌方浮力值 - 最终伤害 * 0.3；敌方组织度 - 最终伤害。</w:t>
      </w:r>
    </w:p>
    <w:p w14:paraId="46DE6F21">
      <w:pPr>
        <w:keepNext w:val="0"/>
        <w:keepLines w:val="0"/>
        <w:widowControl/>
        <w:suppressLineNumbers w:val="0"/>
        <w:jc w:val="left"/>
        <w:rPr>
          <w:woUserID w:val="1"/>
        </w:rPr>
      </w:pPr>
    </w:p>
    <w:p w14:paraId="59C981A9">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 2. 空军伤害判定</w:t>
      </w:r>
    </w:p>
    <w:p w14:paraId="57C969C1">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**空对地/海对地**</w:t>
      </w:r>
      <w:r>
        <w:rPr>
          <w:rFonts w:hint="default" w:ascii="Courier New" w:hAnsi="Courier New" w:eastAsia="Courier New" w:cs="Courier New"/>
          <w:b w:val="0"/>
          <w:bCs w:val="0"/>
          <w:color w:val="E4E4E4"/>
          <w:kern w:val="0"/>
          <w:sz w:val="21"/>
          <w:szCs w:val="21"/>
          <w:shd w:val="clear" w:fill="181818"/>
          <w:lang w:val="en-US" w:eastAsia="zh-CN" w:bidi="ar"/>
          <w:woUserID w:val="1"/>
        </w:rPr>
        <w:t>：</w:t>
      </w:r>
    </w:p>
    <w:p w14:paraId="6C38D584">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1.</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**命中率**</w:t>
      </w:r>
      <w:r>
        <w:rPr>
          <w:rFonts w:hint="default" w:ascii="Courier New" w:hAnsi="Courier New" w:eastAsia="Courier New" w:cs="Courier New"/>
          <w:b w:val="0"/>
          <w:bCs w:val="0"/>
          <w:color w:val="E4E4E4"/>
          <w:kern w:val="0"/>
          <w:sz w:val="21"/>
          <w:szCs w:val="21"/>
          <w:shd w:val="clear" w:fill="181818"/>
          <w:lang w:val="en-US" w:eastAsia="zh-CN" w:bidi="ar"/>
          <w:woUserID w:val="1"/>
        </w:rPr>
        <w:t>：同地块有己方部队则 = min(1.0, max(0.05, 基础导引 * 对地探测))；同地块无己方部队= min(1.0, max(0.05, 基础导引 * 对地探测 * 对地探测))；</w:t>
      </w:r>
    </w:p>
    <w:p w14:paraId="0A7829DD">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2.</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**伤害逻辑**</w:t>
      </w:r>
      <w:r>
        <w:rPr>
          <w:rFonts w:hint="default" w:ascii="Courier New" w:hAnsi="Courier New" w:eastAsia="Courier New" w:cs="Courier New"/>
          <w:b w:val="0"/>
          <w:bCs w:val="0"/>
          <w:color w:val="E4E4E4"/>
          <w:kern w:val="0"/>
          <w:sz w:val="21"/>
          <w:szCs w:val="21"/>
          <w:shd w:val="clear" w:fill="181818"/>
          <w:lang w:val="en-US" w:eastAsia="zh-CN" w:bidi="ar"/>
          <w:woUserID w:val="1"/>
        </w:rPr>
        <w:t>：同陆军地对地公式（有效防御、击穿判定等）。</w:t>
      </w:r>
    </w:p>
    <w:p w14:paraId="2C4CF6B9">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3.</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**结算**</w:t>
      </w:r>
      <w:r>
        <w:rPr>
          <w:rFonts w:hint="default" w:ascii="Courier New" w:hAnsi="Courier New" w:eastAsia="Courier New" w:cs="Courier New"/>
          <w:b w:val="0"/>
          <w:bCs w:val="0"/>
          <w:color w:val="E4E4E4"/>
          <w:kern w:val="0"/>
          <w:sz w:val="21"/>
          <w:szCs w:val="21"/>
          <w:shd w:val="clear" w:fill="181818"/>
          <w:lang w:val="en-US" w:eastAsia="zh-CN" w:bidi="ar"/>
          <w:woUserID w:val="1"/>
        </w:rPr>
        <w:t>：敌方血量 - 最终伤害 * 0.1；敌方组织度 - 最终伤害。</w:t>
      </w:r>
    </w:p>
    <w:p w14:paraId="623D7816">
      <w:pPr>
        <w:keepNext w:val="0"/>
        <w:keepLines w:val="0"/>
        <w:widowControl/>
        <w:suppressLineNumbers w:val="0"/>
        <w:jc w:val="left"/>
        <w:rPr>
          <w:woUserID w:val="1"/>
        </w:rPr>
      </w:pPr>
    </w:p>
    <w:p w14:paraId="05DA02C9">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**空对海**</w:t>
      </w:r>
      <w:r>
        <w:rPr>
          <w:rFonts w:hint="default" w:ascii="Courier New" w:hAnsi="Courier New" w:eastAsia="Courier New" w:cs="Courier New"/>
          <w:b w:val="0"/>
          <w:bCs w:val="0"/>
          <w:color w:val="E4E4E4"/>
          <w:kern w:val="0"/>
          <w:sz w:val="21"/>
          <w:szCs w:val="21"/>
          <w:shd w:val="clear" w:fill="181818"/>
          <w:lang w:val="en-US" w:eastAsia="zh-CN" w:bidi="ar"/>
          <w:woUserID w:val="1"/>
        </w:rPr>
        <w:t>：</w:t>
      </w:r>
    </w:p>
    <w:p w14:paraId="397BC167">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1.</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**判定逻辑**</w:t>
      </w:r>
      <w:r>
        <w:rPr>
          <w:rFonts w:hint="default" w:ascii="Courier New" w:hAnsi="Courier New" w:eastAsia="Courier New" w:cs="Courier New"/>
          <w:b w:val="0"/>
          <w:bCs w:val="0"/>
          <w:color w:val="E4E4E4"/>
          <w:kern w:val="0"/>
          <w:sz w:val="21"/>
          <w:szCs w:val="21"/>
          <w:shd w:val="clear" w:fill="181818"/>
          <w:lang w:val="en-US" w:eastAsia="zh-CN" w:bidi="ar"/>
          <w:woUserID w:val="1"/>
        </w:rPr>
        <w:t>：同地对海。</w:t>
      </w:r>
    </w:p>
    <w:p w14:paraId="77BFC213">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2.</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**结算差异**</w:t>
      </w:r>
      <w:r>
        <w:rPr>
          <w:rFonts w:hint="default" w:ascii="Courier New" w:hAnsi="Courier New" w:eastAsia="Courier New" w:cs="Courier New"/>
          <w:b w:val="0"/>
          <w:bCs w:val="0"/>
          <w:color w:val="E4E4E4"/>
          <w:kern w:val="0"/>
          <w:sz w:val="21"/>
          <w:szCs w:val="21"/>
          <w:shd w:val="clear" w:fill="181818"/>
          <w:lang w:val="en-US" w:eastAsia="zh-CN" w:bidi="ar"/>
          <w:woUserID w:val="1"/>
        </w:rPr>
        <w:t>：敌方结构值 - 最终伤害；敌方浮力值 - 最终伤害 * 0.5；敌方组织度 - 最终伤害。</w:t>
      </w:r>
    </w:p>
    <w:p w14:paraId="7F3285B9">
      <w:pPr>
        <w:keepNext w:val="0"/>
        <w:keepLines w:val="0"/>
        <w:widowControl/>
        <w:suppressLineNumbers w:val="0"/>
        <w:jc w:val="left"/>
        <w:rPr>
          <w:woUserID w:val="1"/>
        </w:rPr>
      </w:pPr>
    </w:p>
    <w:p w14:paraId="482ECB4D">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 3. 海军伤害判定 (海对海)</w:t>
      </w:r>
    </w:p>
    <w:p w14:paraId="2283F10A">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**命中率**</w:t>
      </w:r>
      <w:r>
        <w:rPr>
          <w:rFonts w:hint="default" w:ascii="Courier New" w:hAnsi="Courier New" w:eastAsia="Courier New" w:cs="Courier New"/>
          <w:b w:val="0"/>
          <w:bCs w:val="0"/>
          <w:color w:val="E4E4E4"/>
          <w:kern w:val="0"/>
          <w:sz w:val="21"/>
          <w:szCs w:val="21"/>
          <w:shd w:val="clear" w:fill="181818"/>
          <w:lang w:val="en-US" w:eastAsia="zh-CN" w:bidi="ar"/>
          <w:woUserID w:val="1"/>
        </w:rPr>
        <w:t>：同地对海。</w:t>
      </w:r>
    </w:p>
    <w:p w14:paraId="01288851">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**伤害修正**</w:t>
      </w:r>
      <w:r>
        <w:rPr>
          <w:rFonts w:hint="default" w:ascii="Courier New" w:hAnsi="Courier New" w:eastAsia="Courier New" w:cs="Courier New"/>
          <w:b w:val="0"/>
          <w:bCs w:val="0"/>
          <w:color w:val="E4E4E4"/>
          <w:kern w:val="0"/>
          <w:sz w:val="21"/>
          <w:szCs w:val="21"/>
          <w:shd w:val="clear" w:fill="181818"/>
          <w:lang w:val="en-US" w:eastAsia="zh-CN" w:bidi="ar"/>
          <w:woUserID w:val="1"/>
        </w:rPr>
        <w:t>：</w:t>
      </w:r>
    </w:p>
    <w:p w14:paraId="1DFEF3DD">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目标军舰：</w:t>
      </w:r>
    </w:p>
    <w:p w14:paraId="2FB0929E">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目标为轻甲船：轻炮对海伤害 = 轻炮对海伤害</w:t>
      </w:r>
      <w:r>
        <w:rPr>
          <w:rFonts w:hint="default" w:ascii="Courier New" w:hAnsi="Courier New" w:eastAsia="Courier New" w:cs="Courier New"/>
          <w:b w:val="0"/>
          <w:bCs w:val="0"/>
          <w:i/>
          <w:iCs/>
          <w:color w:val="82D2CE"/>
          <w:kern w:val="0"/>
          <w:sz w:val="21"/>
          <w:szCs w:val="21"/>
          <w:shd w:val="clear" w:fill="181818"/>
          <w:lang w:val="en-US" w:eastAsia="zh-CN" w:bidi="ar"/>
          <w:woUserID w:val="1"/>
        </w:rPr>
        <w:t>*1; 重炮对海伤害 = 重炮对海伤害*</w:t>
      </w:r>
      <w:r>
        <w:rPr>
          <w:rFonts w:hint="default" w:ascii="Courier New" w:hAnsi="Courier New" w:eastAsia="Courier New" w:cs="Courier New"/>
          <w:b w:val="0"/>
          <w:bCs w:val="0"/>
          <w:color w:val="E4E4E4"/>
          <w:kern w:val="0"/>
          <w:sz w:val="21"/>
          <w:szCs w:val="21"/>
          <w:shd w:val="clear" w:fill="181818"/>
          <w:lang w:val="en-US" w:eastAsia="zh-CN" w:bidi="ar"/>
          <w:woUserID w:val="1"/>
        </w:rPr>
        <w:t>1.2; 导弹对海伤害 = 导弹对海伤害*1;</w:t>
      </w:r>
    </w:p>
    <w:p w14:paraId="01E0E23C">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目标为重甲船：轻炮对海伤害 = 轻炮对海伤害</w:t>
      </w:r>
      <w:r>
        <w:rPr>
          <w:rFonts w:hint="default" w:ascii="Courier New" w:hAnsi="Courier New" w:eastAsia="Courier New" w:cs="Courier New"/>
          <w:b w:val="0"/>
          <w:bCs w:val="0"/>
          <w:i/>
          <w:iCs/>
          <w:color w:val="82D2CE"/>
          <w:kern w:val="0"/>
          <w:sz w:val="21"/>
          <w:szCs w:val="21"/>
          <w:shd w:val="clear" w:fill="181818"/>
          <w:lang w:val="en-US" w:eastAsia="zh-CN" w:bidi="ar"/>
          <w:woUserID w:val="1"/>
        </w:rPr>
        <w:t>*0.8; 重炮对海伤害 = 重炮对海伤害*</w:t>
      </w:r>
      <w:r>
        <w:rPr>
          <w:rFonts w:hint="default" w:ascii="Courier New" w:hAnsi="Courier New" w:eastAsia="Courier New" w:cs="Courier New"/>
          <w:b w:val="0"/>
          <w:bCs w:val="0"/>
          <w:color w:val="E4E4E4"/>
          <w:kern w:val="0"/>
          <w:sz w:val="21"/>
          <w:szCs w:val="21"/>
          <w:shd w:val="clear" w:fill="181818"/>
          <w:lang w:val="en-US" w:eastAsia="zh-CN" w:bidi="ar"/>
          <w:woUserID w:val="1"/>
        </w:rPr>
        <w:t>1; 导弹对海伤害 = 导弹对海伤害*0.9;</w:t>
      </w:r>
    </w:p>
    <w:p w14:paraId="268B00FE">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目标潜艇：有效攻击 = 对潜伤害</w:t>
      </w:r>
    </w:p>
    <w:p w14:paraId="13903634">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**击穿判定**</w:t>
      </w:r>
      <w:r>
        <w:rPr>
          <w:rFonts w:hint="default" w:ascii="Courier New" w:hAnsi="Courier New" w:eastAsia="Courier New" w:cs="Courier New"/>
          <w:b w:val="0"/>
          <w:bCs w:val="0"/>
          <w:color w:val="E4E4E4"/>
          <w:kern w:val="0"/>
          <w:sz w:val="21"/>
          <w:szCs w:val="21"/>
          <w:shd w:val="clear" w:fill="181818"/>
          <w:lang w:val="en-US" w:eastAsia="zh-CN" w:bidi="ar"/>
          <w:woUserID w:val="1"/>
        </w:rPr>
        <w:t>：若己方对海装甲穿透 &gt; 敌方厚度，击穿效率 = 1；否则击穿效率 = max(0.1, 己方对海装甲穿透 / (敌方装甲厚度 + 1))</w:t>
      </w:r>
    </w:p>
    <w:p w14:paraId="2E824C2C">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**最终伤害**</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 有效攻击 * </w:t>
      </w:r>
    </w:p>
    <w:p w14:paraId="51B69EC8">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**结算 (非潜艇目标)**</w:t>
      </w:r>
      <w:r>
        <w:rPr>
          <w:rFonts w:hint="default" w:ascii="Courier New" w:hAnsi="Courier New" w:eastAsia="Courier New" w:cs="Courier New"/>
          <w:b w:val="0"/>
          <w:bCs w:val="0"/>
          <w:color w:val="E4E4E4"/>
          <w:kern w:val="0"/>
          <w:sz w:val="21"/>
          <w:szCs w:val="21"/>
          <w:shd w:val="clear" w:fill="181818"/>
          <w:lang w:val="en-US" w:eastAsia="zh-CN" w:bidi="ar"/>
          <w:woUserID w:val="1"/>
        </w:rPr>
        <w:t>：</w:t>
      </w:r>
    </w:p>
    <w:p w14:paraId="48267CD4">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**浮力值损耗**</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 击穿效率 * 命中率 * (轻炮对海伤害</w:t>
      </w:r>
      <w:r>
        <w:rPr>
          <w:rFonts w:hint="default" w:ascii="Courier New" w:hAnsi="Courier New" w:eastAsia="Courier New" w:cs="Courier New"/>
          <w:b w:val="0"/>
          <w:bCs w:val="0"/>
          <w:i/>
          <w:iCs/>
          <w:color w:val="82D2CE"/>
          <w:kern w:val="0"/>
          <w:sz w:val="21"/>
          <w:szCs w:val="21"/>
          <w:shd w:val="clear" w:fill="181818"/>
          <w:lang w:val="en-US" w:eastAsia="zh-CN" w:bidi="ar"/>
          <w:woUserID w:val="1"/>
        </w:rPr>
        <w:t>*0.05 + 重炮对海伤害*</w:t>
      </w:r>
      <w:r>
        <w:rPr>
          <w:rFonts w:hint="default" w:ascii="Courier New" w:hAnsi="Courier New" w:eastAsia="Courier New" w:cs="Courier New"/>
          <w:b w:val="0"/>
          <w:bCs w:val="0"/>
          <w:color w:val="E4E4E4"/>
          <w:kern w:val="0"/>
          <w:sz w:val="21"/>
          <w:szCs w:val="21"/>
          <w:shd w:val="clear" w:fill="181818"/>
          <w:lang w:val="en-US" w:eastAsia="zh-CN" w:bidi="ar"/>
          <w:woUserID w:val="1"/>
        </w:rPr>
        <w:t>0.4 + 鱼雷对海伤害</w:t>
      </w:r>
      <w:r>
        <w:rPr>
          <w:rFonts w:hint="default" w:ascii="Courier New" w:hAnsi="Courier New" w:eastAsia="Courier New" w:cs="Courier New"/>
          <w:b w:val="0"/>
          <w:bCs w:val="0"/>
          <w:i/>
          <w:iCs/>
          <w:color w:val="82D2CE"/>
          <w:kern w:val="0"/>
          <w:sz w:val="21"/>
          <w:szCs w:val="21"/>
          <w:shd w:val="clear" w:fill="181818"/>
          <w:lang w:val="en-US" w:eastAsia="zh-CN" w:bidi="ar"/>
          <w:woUserID w:val="1"/>
        </w:rPr>
        <w:t>*3 + 导弹对海伤害*</w:t>
      </w:r>
      <w:r>
        <w:rPr>
          <w:rFonts w:hint="default" w:ascii="Courier New" w:hAnsi="Courier New" w:eastAsia="Courier New" w:cs="Courier New"/>
          <w:b w:val="0"/>
          <w:bCs w:val="0"/>
          <w:color w:val="E4E4E4"/>
          <w:kern w:val="0"/>
          <w:sz w:val="21"/>
          <w:szCs w:val="21"/>
          <w:shd w:val="clear" w:fill="181818"/>
          <w:lang w:val="en-US" w:eastAsia="zh-CN" w:bidi="ar"/>
          <w:woUserID w:val="1"/>
        </w:rPr>
        <w:t>0.2)</w:t>
      </w:r>
    </w:p>
    <w:p w14:paraId="47B0D666">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**结构值损耗**</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 击穿效率 * 命中率 * (轻炮对海伤害</w:t>
      </w:r>
      <w:r>
        <w:rPr>
          <w:rFonts w:hint="default" w:ascii="Courier New" w:hAnsi="Courier New" w:eastAsia="Courier New" w:cs="Courier New"/>
          <w:b w:val="0"/>
          <w:bCs w:val="0"/>
          <w:i/>
          <w:iCs/>
          <w:color w:val="82D2CE"/>
          <w:kern w:val="0"/>
          <w:sz w:val="21"/>
          <w:szCs w:val="21"/>
          <w:shd w:val="clear" w:fill="181818"/>
          <w:lang w:val="en-US" w:eastAsia="zh-CN" w:bidi="ar"/>
          <w:woUserID w:val="1"/>
        </w:rPr>
        <w:t>*1 + 重炮对海伤害*</w:t>
      </w:r>
      <w:r>
        <w:rPr>
          <w:rFonts w:hint="default" w:ascii="Courier New" w:hAnsi="Courier New" w:eastAsia="Courier New" w:cs="Courier New"/>
          <w:b w:val="0"/>
          <w:bCs w:val="0"/>
          <w:color w:val="E4E4E4"/>
          <w:kern w:val="0"/>
          <w:sz w:val="21"/>
          <w:szCs w:val="21"/>
          <w:shd w:val="clear" w:fill="181818"/>
          <w:lang w:val="en-US" w:eastAsia="zh-CN" w:bidi="ar"/>
          <w:woUserID w:val="1"/>
        </w:rPr>
        <w:t>1 + 鱼雷对海伤害</w:t>
      </w:r>
      <w:r>
        <w:rPr>
          <w:rFonts w:hint="default" w:ascii="Courier New" w:hAnsi="Courier New" w:eastAsia="Courier New" w:cs="Courier New"/>
          <w:b w:val="0"/>
          <w:bCs w:val="0"/>
          <w:i/>
          <w:iCs/>
          <w:color w:val="82D2CE"/>
          <w:kern w:val="0"/>
          <w:sz w:val="21"/>
          <w:szCs w:val="21"/>
          <w:shd w:val="clear" w:fill="181818"/>
          <w:lang w:val="en-US" w:eastAsia="zh-CN" w:bidi="ar"/>
          <w:woUserID w:val="1"/>
        </w:rPr>
        <w:t>*0.3 + 导弹对海伤害*</w:t>
      </w:r>
      <w:r>
        <w:rPr>
          <w:rFonts w:hint="default" w:ascii="Courier New" w:hAnsi="Courier New" w:eastAsia="Courier New" w:cs="Courier New"/>
          <w:b w:val="0"/>
          <w:bCs w:val="0"/>
          <w:color w:val="E4E4E4"/>
          <w:kern w:val="0"/>
          <w:sz w:val="21"/>
          <w:szCs w:val="21"/>
          <w:shd w:val="clear" w:fill="181818"/>
          <w:lang w:val="en-US" w:eastAsia="zh-CN" w:bidi="ar"/>
          <w:woUserID w:val="1"/>
        </w:rPr>
        <w:t>1.5)</w:t>
      </w:r>
    </w:p>
    <w:p w14:paraId="6DDA8E9A">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**结算 (潜艇目标)**</w:t>
      </w:r>
      <w:r>
        <w:rPr>
          <w:rFonts w:hint="default" w:ascii="Courier New" w:hAnsi="Courier New" w:eastAsia="Courier New" w:cs="Courier New"/>
          <w:b w:val="0"/>
          <w:bCs w:val="0"/>
          <w:color w:val="E4E4E4"/>
          <w:kern w:val="0"/>
          <w:sz w:val="21"/>
          <w:szCs w:val="21"/>
          <w:shd w:val="clear" w:fill="181818"/>
          <w:lang w:val="en-US" w:eastAsia="zh-CN" w:bidi="ar"/>
          <w:woUserID w:val="1"/>
        </w:rPr>
        <w:t>：</w:t>
      </w:r>
    </w:p>
    <w:p w14:paraId="1408BEC7">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**浮力值损耗**</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 击穿效率 * 命中率 * 对潜伤害</w:t>
      </w:r>
    </w:p>
    <w:p w14:paraId="5BF028C7">
      <w:pPr>
        <w:keepNext w:val="0"/>
        <w:keepLines w:val="0"/>
        <w:widowControl/>
        <w:suppressLineNumbers w:val="0"/>
        <w:shd w:val="clear" w:fill="181818"/>
        <w:spacing w:line="285" w:lineRule="atLeast"/>
        <w:jc w:val="left"/>
        <w:rPr>
          <w:rFonts w:hint="default" w:ascii="Courier New" w:hAnsi="Courier New" w:eastAsia="Courier New" w:cs="Courier New"/>
          <w:b w:val="0"/>
          <w:bCs w:val="0"/>
          <w:color w:val="E4E4E4"/>
          <w:sz w:val="21"/>
          <w:szCs w:val="21"/>
          <w:woUserID w:val="1"/>
        </w:rPr>
      </w:pP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D6D6DD"/>
          <w:kern w:val="0"/>
          <w:sz w:val="21"/>
          <w:szCs w:val="21"/>
          <w:shd w:val="clear" w:fill="181818"/>
          <w:lang w:val="en-US" w:eastAsia="zh-CN" w:bidi="ar"/>
          <w:woUserID w:val="1"/>
        </w:rPr>
        <w:t>*</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w:t>
      </w:r>
      <w:r>
        <w:rPr>
          <w:rFonts w:hint="default" w:ascii="Courier New" w:hAnsi="Courier New" w:eastAsia="Courier New" w:cs="Courier New"/>
          <w:b w:val="0"/>
          <w:bCs w:val="0"/>
          <w:color w:val="F8C762"/>
          <w:kern w:val="0"/>
          <w:sz w:val="21"/>
          <w:szCs w:val="21"/>
          <w:shd w:val="clear" w:fill="181818"/>
          <w:lang w:val="en-US" w:eastAsia="zh-CN" w:bidi="ar"/>
          <w:woUserID w:val="1"/>
        </w:rPr>
        <w:t>**结构值损耗**</w:t>
      </w:r>
      <w:r>
        <w:rPr>
          <w:rFonts w:hint="default" w:ascii="Courier New" w:hAnsi="Courier New" w:eastAsia="Courier New" w:cs="Courier New"/>
          <w:b w:val="0"/>
          <w:bCs w:val="0"/>
          <w:color w:val="E4E4E4"/>
          <w:kern w:val="0"/>
          <w:sz w:val="21"/>
          <w:szCs w:val="21"/>
          <w:shd w:val="clear" w:fill="181818"/>
          <w:lang w:val="en-US" w:eastAsia="zh-CN" w:bidi="ar"/>
          <w:woUserID w:val="1"/>
        </w:rPr>
        <w:t xml:space="preserve"> = 击穿效率 * 命中率 * 对潜伤害</w:t>
      </w:r>
    </w:p>
    <w:p w14:paraId="7DBAA263">
      <w:pPr>
        <w:pStyle w:val="4"/>
        <w:keepNext w:val="0"/>
        <w:keepLines w:val="0"/>
        <w:widowControl/>
        <w:suppressLineNumbers w:val="0"/>
        <w:spacing w:before="0" w:beforeAutospacing="0" w:after="0" w:afterAutospacing="1" w:line="240" w:lineRule="atLeast"/>
        <w:ind w:left="0" w:right="0"/>
        <w:jc w:val="left"/>
        <w:rPr>
          <w:rFonts w:hint="eastAsia" w:ascii="宋体" w:hAnsi="宋体" w:eastAsia="宋体" w:cs="宋体"/>
          <w:kern w:val="0"/>
          <w:sz w:val="24"/>
          <w:szCs w:val="24"/>
          <w:lang w:val="en-US" w:eastAsia="zh-CN" w:bidi="ar"/>
          <w:woUserID w:val="1"/>
        </w:rPr>
      </w:pPr>
    </w:p>
    <w:p w14:paraId="43FC94AB">
      <w:pPr>
        <w:pStyle w:val="4"/>
        <w:keepNext w:val="0"/>
        <w:keepLines w:val="0"/>
        <w:widowControl/>
        <w:suppressLineNumbers w:val="0"/>
        <w:spacing w:before="0" w:beforeAutospacing="0" w:after="0" w:afterAutospacing="1" w:line="240" w:lineRule="atLeast"/>
        <w:ind w:left="0" w:right="0"/>
        <w:jc w:val="left"/>
        <w:rPr>
          <w:rFonts w:hint="eastAsia" w:ascii="宋体" w:hAnsi="宋体" w:eastAsia="宋体" w:cs="宋体"/>
          <w:kern w:val="0"/>
          <w:sz w:val="24"/>
          <w:szCs w:val="24"/>
          <w:lang w:val="en-US" w:eastAsia="zh-CN" w:bidi="ar"/>
          <w:woUserID w:val="1"/>
        </w:rPr>
      </w:pPr>
    </w:p>
    <w:p w14:paraId="3F7C6EC9">
      <w:pPr>
        <w:pStyle w:val="2"/>
        <w:keepNext w:val="0"/>
        <w:keepLines w:val="0"/>
        <w:widowControl/>
        <w:suppressLineNumbers w:val="0"/>
        <w:rPr>
          <w:rFonts w:hint="eastAsia" w:ascii="宋体" w:hAnsi="宋体" w:eastAsia="宋体" w:cs="宋体"/>
          <w:b/>
          <w:bCs/>
          <w:kern w:val="0"/>
          <w:sz w:val="24"/>
          <w:szCs w:val="24"/>
          <w:lang w:val="en-US" w:eastAsia="zh" w:bidi="ar"/>
          <w:woUserID w:val="1"/>
        </w:rPr>
      </w:pPr>
      <w:r>
        <w:rPr>
          <w:rFonts w:hint="eastAsia" w:ascii="宋体" w:hAnsi="宋体" w:eastAsia="宋体" w:cs="宋体"/>
          <w:b/>
          <w:bCs/>
          <w:kern w:val="0"/>
          <w:sz w:val="36"/>
          <w:szCs w:val="36"/>
          <w:lang w:eastAsia="zh"/>
          <w:woUserID w:val="1"/>
        </w:rPr>
        <w:t>海军配置</w:t>
      </w:r>
      <w:r>
        <w:rPr>
          <w:rFonts w:hint="eastAsia" w:ascii="宋体" w:hAnsi="宋体" w:eastAsia="宋体" w:cs="宋体"/>
          <w:b/>
          <w:bCs/>
          <w:kern w:val="0"/>
          <w:sz w:val="36"/>
          <w:szCs w:val="36"/>
          <w:woUserID w:val="1"/>
        </w:rPr>
        <w:t>清单表</w:t>
      </w:r>
    </w:p>
    <w:p w14:paraId="384294E8">
      <w:pPr>
        <w:pStyle w:val="4"/>
        <w:keepNext w:val="0"/>
        <w:keepLines w:val="0"/>
        <w:widowControl/>
        <w:suppressLineNumbers w:val="0"/>
        <w:spacing w:before="0" w:beforeAutospacing="0" w:after="0" w:afterAutospacing="1" w:line="240" w:lineRule="atLeast"/>
        <w:ind w:left="0" w:right="0"/>
        <w:jc w:val="left"/>
        <w:rPr>
          <w:rFonts w:hint="eastAsia" w:ascii="宋体" w:hAnsi="宋体" w:eastAsia="宋体" w:cs="宋体"/>
          <w:b/>
          <w:bCs/>
          <w:kern w:val="0"/>
          <w:sz w:val="24"/>
          <w:szCs w:val="24"/>
          <w:lang w:val="en-US" w:eastAsia="zh" w:bidi="ar"/>
          <w:woUserID w:val="1"/>
        </w:rPr>
      </w:pPr>
    </w:p>
    <w:tbl>
      <w:tblPr>
        <w:tblStyle w:val="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734"/>
        <w:gridCol w:w="1437"/>
        <w:gridCol w:w="1395"/>
        <w:gridCol w:w="1187"/>
        <w:gridCol w:w="1187"/>
        <w:gridCol w:w="2579"/>
      </w:tblGrid>
      <w:tr w14:paraId="521C8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tcBorders>
              <w:top w:val="single" w:color="auto" w:sz="4" w:space="0"/>
              <w:left w:val="single" w:color="auto" w:sz="4" w:space="0"/>
              <w:bottom w:val="single" w:color="auto" w:sz="4" w:space="0"/>
              <w:right w:val="single" w:color="auto" w:sz="4" w:space="0"/>
            </w:tcBorders>
            <w:shd w:val="clear" w:color="auto" w:fill="auto"/>
            <w:vAlign w:val="center"/>
          </w:tcPr>
          <w:p w14:paraId="75583034">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b/>
                <w:bCs/>
                <w:kern w:val="0"/>
                <w:sz w:val="24"/>
                <w:szCs w:val="24"/>
                <w:woUserID w:val="1"/>
              </w:rPr>
            </w:pPr>
            <w:r>
              <w:rPr>
                <w:rFonts w:hint="eastAsia" w:ascii="宋体" w:hAnsi="宋体" w:eastAsia="宋体" w:cs="宋体"/>
                <w:b/>
                <w:bCs/>
                <w:kern w:val="0"/>
                <w:sz w:val="24"/>
                <w:szCs w:val="24"/>
                <w:lang w:val="en-US" w:eastAsia="zh-CN" w:bidi="ar"/>
                <w:woUserID w:val="1"/>
              </w:rPr>
              <w:t>配置编号</w:t>
            </w:r>
          </w:p>
        </w:tc>
        <w:tc>
          <w:tcPr>
            <w:tcW w:w="843" w:type="pct"/>
            <w:tcBorders>
              <w:top w:val="single" w:color="auto" w:sz="4" w:space="0"/>
              <w:left w:val="nil"/>
              <w:bottom w:val="single" w:color="auto" w:sz="4" w:space="0"/>
              <w:right w:val="single" w:color="auto" w:sz="4" w:space="0"/>
            </w:tcBorders>
            <w:shd w:val="clear" w:color="auto" w:fill="auto"/>
            <w:vAlign w:val="center"/>
          </w:tcPr>
          <w:p w14:paraId="3081C14A">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b/>
                <w:bCs/>
                <w:kern w:val="0"/>
                <w:sz w:val="24"/>
                <w:szCs w:val="24"/>
                <w:woUserID w:val="1"/>
              </w:rPr>
            </w:pPr>
            <w:r>
              <w:rPr>
                <w:rFonts w:hint="eastAsia" w:ascii="宋体" w:hAnsi="宋体" w:eastAsia="宋体" w:cs="宋体"/>
                <w:b/>
                <w:bCs/>
                <w:kern w:val="0"/>
                <w:sz w:val="24"/>
                <w:szCs w:val="24"/>
                <w:lang w:val="en-US" w:eastAsia="zh-CN" w:bidi="ar"/>
                <w:woUserID w:val="1"/>
              </w:rPr>
              <w:t>装配大类</w:t>
            </w:r>
          </w:p>
        </w:tc>
        <w:tc>
          <w:tcPr>
            <w:tcW w:w="818" w:type="pct"/>
            <w:tcBorders>
              <w:top w:val="single" w:color="auto" w:sz="4" w:space="0"/>
              <w:left w:val="nil"/>
              <w:bottom w:val="single" w:color="auto" w:sz="4" w:space="0"/>
              <w:right w:val="single" w:color="auto" w:sz="4" w:space="0"/>
            </w:tcBorders>
            <w:shd w:val="clear" w:color="auto" w:fill="auto"/>
            <w:vAlign w:val="center"/>
          </w:tcPr>
          <w:p w14:paraId="06039A9A">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b/>
                <w:bCs/>
                <w:kern w:val="0"/>
                <w:sz w:val="24"/>
                <w:szCs w:val="24"/>
                <w:woUserID w:val="1"/>
              </w:rPr>
            </w:pPr>
            <w:r>
              <w:rPr>
                <w:rFonts w:hint="eastAsia" w:ascii="宋体" w:hAnsi="宋体" w:eastAsia="宋体" w:cs="宋体"/>
                <w:b/>
                <w:bCs/>
                <w:kern w:val="0"/>
                <w:sz w:val="24"/>
                <w:szCs w:val="24"/>
                <w:lang w:val="en-US" w:eastAsia="zh-CN" w:bidi="ar"/>
                <w:woUserID w:val="1"/>
              </w:rPr>
              <w:t>配置名称</w:t>
            </w:r>
          </w:p>
        </w:tc>
        <w:tc>
          <w:tcPr>
            <w:tcW w:w="696" w:type="pct"/>
            <w:tcBorders>
              <w:top w:val="single" w:color="auto" w:sz="4" w:space="0"/>
              <w:left w:val="nil"/>
              <w:bottom w:val="single" w:color="auto" w:sz="4" w:space="0"/>
              <w:right w:val="single" w:color="auto" w:sz="4" w:space="0"/>
            </w:tcBorders>
            <w:shd w:val="clear" w:color="auto" w:fill="auto"/>
            <w:vAlign w:val="center"/>
          </w:tcPr>
          <w:p w14:paraId="092FBC86">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b/>
                <w:bCs/>
                <w:kern w:val="0"/>
                <w:sz w:val="24"/>
                <w:szCs w:val="24"/>
                <w:woUserID w:val="1"/>
              </w:rPr>
            </w:pPr>
            <w:r>
              <w:rPr>
                <w:rFonts w:hint="eastAsia" w:ascii="宋体" w:hAnsi="宋体" w:eastAsia="宋体" w:cs="宋体"/>
                <w:b/>
                <w:bCs/>
                <w:kern w:val="0"/>
                <w:sz w:val="24"/>
                <w:szCs w:val="24"/>
                <w:lang w:val="en-US" w:eastAsia="zh-CN" w:bidi="ar"/>
                <w:woUserID w:val="1"/>
              </w:rPr>
              <w:t>时代</w:t>
            </w:r>
          </w:p>
        </w:tc>
        <w:tc>
          <w:tcPr>
            <w:tcW w:w="696" w:type="pct"/>
            <w:tcBorders>
              <w:top w:val="single" w:color="auto" w:sz="4" w:space="0"/>
              <w:left w:val="nil"/>
              <w:bottom w:val="single" w:color="auto" w:sz="4" w:space="0"/>
              <w:right w:val="single" w:color="auto" w:sz="4" w:space="0"/>
            </w:tcBorders>
            <w:shd w:val="clear" w:color="auto" w:fill="auto"/>
            <w:vAlign w:val="center"/>
          </w:tcPr>
          <w:p w14:paraId="0049F19E">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b/>
                <w:bCs/>
                <w:kern w:val="0"/>
                <w:sz w:val="24"/>
                <w:szCs w:val="24"/>
                <w:woUserID w:val="1"/>
              </w:rPr>
            </w:pPr>
            <w:r>
              <w:rPr>
                <w:rFonts w:hint="eastAsia" w:ascii="宋体" w:hAnsi="宋体" w:eastAsia="宋体" w:cs="宋体"/>
                <w:b/>
                <w:bCs/>
                <w:kern w:val="0"/>
                <w:sz w:val="24"/>
                <w:szCs w:val="24"/>
                <w:lang w:val="en-US" w:eastAsia="zh-CN" w:bidi="ar"/>
                <w:woUserID w:val="1"/>
              </w:rPr>
              <w:t>多联装数</w:t>
            </w:r>
          </w:p>
        </w:tc>
        <w:tc>
          <w:tcPr>
            <w:tcW w:w="1513" w:type="pct"/>
            <w:tcBorders>
              <w:top w:val="single" w:color="auto" w:sz="4" w:space="0"/>
              <w:left w:val="nil"/>
              <w:bottom w:val="single" w:color="auto" w:sz="4" w:space="0"/>
              <w:right w:val="single" w:color="auto" w:sz="4" w:space="0"/>
            </w:tcBorders>
            <w:shd w:val="clear" w:color="auto" w:fill="auto"/>
            <w:vAlign w:val="center"/>
          </w:tcPr>
          <w:p w14:paraId="675FA96D">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b/>
                <w:bCs/>
                <w:kern w:val="0"/>
                <w:sz w:val="24"/>
                <w:szCs w:val="24"/>
                <w:woUserID w:val="1"/>
              </w:rPr>
            </w:pPr>
            <w:r>
              <w:rPr>
                <w:rFonts w:hint="eastAsia" w:ascii="宋体" w:hAnsi="宋体" w:eastAsia="宋体" w:cs="宋体"/>
                <w:b/>
                <w:bCs/>
                <w:kern w:val="0"/>
                <w:sz w:val="24"/>
                <w:szCs w:val="24"/>
                <w:lang w:val="en-US" w:eastAsia="zh-CN" w:bidi="ar"/>
                <w:woUserID w:val="1"/>
              </w:rPr>
              <w:t>用途和特点</w:t>
            </w:r>
          </w:p>
        </w:tc>
      </w:tr>
      <w:tr w14:paraId="2415F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restart"/>
            <w:tcBorders>
              <w:top w:val="nil"/>
              <w:left w:val="single" w:color="auto" w:sz="4" w:space="0"/>
              <w:bottom w:val="single" w:color="auto" w:sz="4" w:space="0"/>
              <w:right w:val="single" w:color="auto" w:sz="4" w:space="0"/>
            </w:tcBorders>
            <w:shd w:val="clear" w:color="auto" w:fill="auto"/>
            <w:vAlign w:val="center"/>
          </w:tcPr>
          <w:p w14:paraId="368AAD77">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w:t>
            </w:r>
          </w:p>
        </w:tc>
        <w:tc>
          <w:tcPr>
            <w:tcW w:w="843" w:type="pct"/>
            <w:vMerge w:val="restart"/>
            <w:tcBorders>
              <w:top w:val="nil"/>
              <w:left w:val="nil"/>
              <w:bottom w:val="single" w:color="auto" w:sz="4" w:space="0"/>
              <w:right w:val="single" w:color="auto" w:sz="4" w:space="0"/>
            </w:tcBorders>
            <w:shd w:val="clear" w:color="auto" w:fill="auto"/>
            <w:vAlign w:val="center"/>
          </w:tcPr>
          <w:p w14:paraId="50160203">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声纳</w:t>
            </w:r>
          </w:p>
        </w:tc>
        <w:tc>
          <w:tcPr>
            <w:tcW w:w="818" w:type="pct"/>
            <w:tcBorders>
              <w:top w:val="single" w:color="auto" w:sz="4" w:space="0"/>
              <w:left w:val="nil"/>
              <w:bottom w:val="single" w:color="auto" w:sz="4" w:space="0"/>
              <w:right w:val="single" w:color="auto" w:sz="4" w:space="0"/>
            </w:tcBorders>
            <w:shd w:val="clear" w:color="auto" w:fill="auto"/>
            <w:vAlign w:val="center"/>
          </w:tcPr>
          <w:p w14:paraId="6F29C0BE">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压电声纳</w:t>
            </w:r>
          </w:p>
        </w:tc>
        <w:tc>
          <w:tcPr>
            <w:tcW w:w="696" w:type="pct"/>
            <w:tcBorders>
              <w:top w:val="nil"/>
              <w:left w:val="nil"/>
              <w:bottom w:val="single" w:color="auto" w:sz="4" w:space="0"/>
              <w:right w:val="single" w:color="auto" w:sz="4" w:space="0"/>
            </w:tcBorders>
            <w:shd w:val="clear" w:color="auto" w:fill="auto"/>
            <w:vAlign w:val="center"/>
          </w:tcPr>
          <w:p w14:paraId="143C7BA5">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一战</w:t>
            </w:r>
          </w:p>
        </w:tc>
        <w:tc>
          <w:tcPr>
            <w:tcW w:w="696" w:type="pct"/>
            <w:vMerge w:val="restart"/>
            <w:tcBorders>
              <w:top w:val="nil"/>
              <w:left w:val="nil"/>
              <w:bottom w:val="single" w:color="auto" w:sz="4" w:space="0"/>
              <w:right w:val="single" w:color="auto" w:sz="4" w:space="0"/>
            </w:tcBorders>
            <w:shd w:val="clear" w:color="auto" w:fill="auto"/>
            <w:vAlign w:val="center"/>
          </w:tcPr>
          <w:p w14:paraId="06CCBD02">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w:t>
            </w:r>
          </w:p>
        </w:tc>
        <w:tc>
          <w:tcPr>
            <w:tcW w:w="1513" w:type="pct"/>
            <w:vMerge w:val="restart"/>
            <w:tcBorders>
              <w:top w:val="nil"/>
              <w:left w:val="nil"/>
              <w:bottom w:val="single" w:color="auto" w:sz="4" w:space="0"/>
              <w:right w:val="single" w:color="auto" w:sz="4" w:space="0"/>
            </w:tcBorders>
            <w:shd w:val="clear" w:color="auto" w:fill="auto"/>
            <w:vAlign w:val="center"/>
          </w:tcPr>
          <w:p w14:paraId="05528EB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p>
        </w:tc>
      </w:tr>
      <w:tr w14:paraId="5052D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23F669C7">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2838DAB5">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7DBA27DF">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阵列式声纳</w:t>
            </w:r>
          </w:p>
        </w:tc>
        <w:tc>
          <w:tcPr>
            <w:tcW w:w="696" w:type="pct"/>
            <w:tcBorders>
              <w:top w:val="nil"/>
              <w:left w:val="nil"/>
              <w:bottom w:val="single" w:color="auto" w:sz="4" w:space="0"/>
              <w:right w:val="single" w:color="auto" w:sz="4" w:space="0"/>
            </w:tcBorders>
            <w:shd w:val="clear" w:color="auto" w:fill="auto"/>
            <w:vAlign w:val="center"/>
          </w:tcPr>
          <w:p w14:paraId="047C90FB">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vMerge w:val="continue"/>
            <w:tcBorders>
              <w:top w:val="nil"/>
              <w:left w:val="nil"/>
              <w:bottom w:val="single" w:color="auto" w:sz="4" w:space="0"/>
              <w:right w:val="single" w:color="auto" w:sz="4" w:space="0"/>
            </w:tcBorders>
            <w:shd w:val="clear" w:color="auto" w:fill="auto"/>
            <w:vAlign w:val="center"/>
          </w:tcPr>
          <w:p w14:paraId="44CBEC5D">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5B4DDADA">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13926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77EB3AF3">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616B0DCA">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7ACE734E">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拖曳式声纳</w:t>
            </w:r>
          </w:p>
        </w:tc>
        <w:tc>
          <w:tcPr>
            <w:tcW w:w="696" w:type="pct"/>
            <w:tcBorders>
              <w:top w:val="nil"/>
              <w:left w:val="nil"/>
              <w:bottom w:val="single" w:color="auto" w:sz="4" w:space="0"/>
              <w:right w:val="single" w:color="auto" w:sz="4" w:space="0"/>
            </w:tcBorders>
            <w:shd w:val="clear" w:color="auto" w:fill="auto"/>
            <w:vAlign w:val="center"/>
          </w:tcPr>
          <w:p w14:paraId="74BE96B2">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vMerge w:val="continue"/>
            <w:tcBorders>
              <w:top w:val="nil"/>
              <w:left w:val="nil"/>
              <w:bottom w:val="single" w:color="auto" w:sz="4" w:space="0"/>
              <w:right w:val="single" w:color="auto" w:sz="4" w:space="0"/>
            </w:tcBorders>
            <w:shd w:val="clear" w:color="auto" w:fill="auto"/>
            <w:vAlign w:val="center"/>
          </w:tcPr>
          <w:p w14:paraId="5C88DB93">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51151F19">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0952F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37EBF746">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1BE66823">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34027736">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主动式声纳</w:t>
            </w:r>
          </w:p>
        </w:tc>
        <w:tc>
          <w:tcPr>
            <w:tcW w:w="696" w:type="pct"/>
            <w:tcBorders>
              <w:top w:val="nil"/>
              <w:left w:val="nil"/>
              <w:bottom w:val="single" w:color="auto" w:sz="4" w:space="0"/>
              <w:right w:val="single" w:color="auto" w:sz="4" w:space="0"/>
            </w:tcBorders>
            <w:shd w:val="clear" w:color="auto" w:fill="auto"/>
            <w:vAlign w:val="center"/>
          </w:tcPr>
          <w:p w14:paraId="4E0B9F44">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vMerge w:val="continue"/>
            <w:tcBorders>
              <w:top w:val="nil"/>
              <w:left w:val="nil"/>
              <w:bottom w:val="single" w:color="auto" w:sz="4" w:space="0"/>
              <w:right w:val="single" w:color="auto" w:sz="4" w:space="0"/>
            </w:tcBorders>
            <w:shd w:val="clear" w:color="auto" w:fill="auto"/>
            <w:vAlign w:val="center"/>
          </w:tcPr>
          <w:p w14:paraId="220DA094">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3F2756A4">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5AFF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restart"/>
            <w:tcBorders>
              <w:top w:val="nil"/>
              <w:left w:val="single" w:color="auto" w:sz="4" w:space="0"/>
              <w:bottom w:val="single" w:color="auto" w:sz="4" w:space="0"/>
              <w:right w:val="single" w:color="auto" w:sz="4" w:space="0"/>
            </w:tcBorders>
            <w:shd w:val="clear" w:color="auto" w:fill="auto"/>
            <w:vAlign w:val="center"/>
          </w:tcPr>
          <w:p w14:paraId="5D6E2D48">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B</w:t>
            </w:r>
          </w:p>
        </w:tc>
        <w:tc>
          <w:tcPr>
            <w:tcW w:w="843" w:type="pct"/>
            <w:vMerge w:val="restart"/>
            <w:tcBorders>
              <w:top w:val="nil"/>
              <w:left w:val="nil"/>
              <w:bottom w:val="single" w:color="auto" w:sz="4" w:space="0"/>
              <w:right w:val="single" w:color="auto" w:sz="4" w:space="0"/>
            </w:tcBorders>
            <w:shd w:val="clear" w:color="auto" w:fill="auto"/>
            <w:vAlign w:val="center"/>
          </w:tcPr>
          <w:p w14:paraId="3E2943C7">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布雷器</w:t>
            </w:r>
          </w:p>
        </w:tc>
        <w:tc>
          <w:tcPr>
            <w:tcW w:w="818" w:type="pct"/>
            <w:tcBorders>
              <w:top w:val="single" w:color="auto" w:sz="4" w:space="0"/>
              <w:left w:val="nil"/>
              <w:bottom w:val="single" w:color="auto" w:sz="4" w:space="0"/>
              <w:right w:val="single" w:color="auto" w:sz="4" w:space="0"/>
            </w:tcBorders>
            <w:shd w:val="clear" w:color="auto" w:fill="auto"/>
            <w:vAlign w:val="center"/>
          </w:tcPr>
          <w:p w14:paraId="076D9B83">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舰艇布雷器</w:t>
            </w:r>
          </w:p>
        </w:tc>
        <w:tc>
          <w:tcPr>
            <w:tcW w:w="696" w:type="pct"/>
            <w:tcBorders>
              <w:top w:val="nil"/>
              <w:left w:val="nil"/>
              <w:bottom w:val="single" w:color="auto" w:sz="4" w:space="0"/>
              <w:right w:val="single" w:color="auto" w:sz="4" w:space="0"/>
            </w:tcBorders>
            <w:shd w:val="clear" w:color="auto" w:fill="auto"/>
            <w:vAlign w:val="center"/>
          </w:tcPr>
          <w:p w14:paraId="36E4816C">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一战</w:t>
            </w:r>
          </w:p>
        </w:tc>
        <w:tc>
          <w:tcPr>
            <w:tcW w:w="696" w:type="pct"/>
            <w:vMerge w:val="restart"/>
            <w:tcBorders>
              <w:top w:val="nil"/>
              <w:left w:val="nil"/>
              <w:bottom w:val="single" w:color="auto" w:sz="4" w:space="0"/>
              <w:right w:val="single" w:color="auto" w:sz="4" w:space="0"/>
            </w:tcBorders>
            <w:shd w:val="clear" w:color="auto" w:fill="auto"/>
            <w:vAlign w:val="center"/>
          </w:tcPr>
          <w:p w14:paraId="534B4268">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w:t>
            </w:r>
          </w:p>
        </w:tc>
        <w:tc>
          <w:tcPr>
            <w:tcW w:w="1513" w:type="pct"/>
            <w:vMerge w:val="restart"/>
            <w:tcBorders>
              <w:top w:val="nil"/>
              <w:left w:val="nil"/>
              <w:bottom w:val="single" w:color="auto" w:sz="4" w:space="0"/>
              <w:right w:val="single" w:color="auto" w:sz="4" w:space="0"/>
            </w:tcBorders>
            <w:shd w:val="clear" w:color="auto" w:fill="auto"/>
            <w:vAlign w:val="center"/>
          </w:tcPr>
          <w:p w14:paraId="630663C4">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特殊功能：封锁海域</w:t>
            </w:r>
          </w:p>
        </w:tc>
      </w:tr>
      <w:tr w14:paraId="5776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793B1D76">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45AE1A15">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08817C3D">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潜艇布雷器</w:t>
            </w:r>
          </w:p>
        </w:tc>
        <w:tc>
          <w:tcPr>
            <w:tcW w:w="696" w:type="pct"/>
            <w:tcBorders>
              <w:top w:val="nil"/>
              <w:left w:val="nil"/>
              <w:bottom w:val="single" w:color="auto" w:sz="4" w:space="0"/>
              <w:right w:val="single" w:color="auto" w:sz="4" w:space="0"/>
            </w:tcBorders>
            <w:shd w:val="clear" w:color="auto" w:fill="auto"/>
            <w:vAlign w:val="center"/>
          </w:tcPr>
          <w:p w14:paraId="18E9CD23">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vMerge w:val="continue"/>
            <w:tcBorders>
              <w:top w:val="nil"/>
              <w:left w:val="nil"/>
              <w:bottom w:val="single" w:color="auto" w:sz="4" w:space="0"/>
              <w:right w:val="single" w:color="auto" w:sz="4" w:space="0"/>
            </w:tcBorders>
            <w:shd w:val="clear" w:color="auto" w:fill="auto"/>
            <w:vAlign w:val="center"/>
          </w:tcPr>
          <w:p w14:paraId="6C224FD5">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74A7C219">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6D5D6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0D86B7E0">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5F7A1DBF">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0AA68B1B">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炮射布雷器</w:t>
            </w:r>
          </w:p>
        </w:tc>
        <w:tc>
          <w:tcPr>
            <w:tcW w:w="696" w:type="pct"/>
            <w:tcBorders>
              <w:top w:val="nil"/>
              <w:left w:val="nil"/>
              <w:bottom w:val="single" w:color="auto" w:sz="4" w:space="0"/>
              <w:right w:val="single" w:color="auto" w:sz="4" w:space="0"/>
            </w:tcBorders>
            <w:shd w:val="clear" w:color="auto" w:fill="auto"/>
            <w:vAlign w:val="center"/>
          </w:tcPr>
          <w:p w14:paraId="28AC6872">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vMerge w:val="continue"/>
            <w:tcBorders>
              <w:top w:val="nil"/>
              <w:left w:val="nil"/>
              <w:bottom w:val="single" w:color="auto" w:sz="4" w:space="0"/>
              <w:right w:val="single" w:color="auto" w:sz="4" w:space="0"/>
            </w:tcBorders>
            <w:shd w:val="clear" w:color="auto" w:fill="auto"/>
            <w:vAlign w:val="center"/>
          </w:tcPr>
          <w:p w14:paraId="5FBEE3AE">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39A55A2C">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1086B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082AC5D5">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21632617">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4B1B9C32">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导弹布雷器</w:t>
            </w:r>
          </w:p>
        </w:tc>
        <w:tc>
          <w:tcPr>
            <w:tcW w:w="696" w:type="pct"/>
            <w:tcBorders>
              <w:top w:val="nil"/>
              <w:left w:val="nil"/>
              <w:bottom w:val="single" w:color="auto" w:sz="4" w:space="0"/>
              <w:right w:val="single" w:color="auto" w:sz="4" w:space="0"/>
            </w:tcBorders>
            <w:shd w:val="clear" w:color="auto" w:fill="auto"/>
            <w:vAlign w:val="center"/>
          </w:tcPr>
          <w:p w14:paraId="0EFBDAA9">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vMerge w:val="continue"/>
            <w:tcBorders>
              <w:top w:val="nil"/>
              <w:left w:val="nil"/>
              <w:bottom w:val="single" w:color="auto" w:sz="4" w:space="0"/>
              <w:right w:val="single" w:color="auto" w:sz="4" w:space="0"/>
            </w:tcBorders>
            <w:shd w:val="clear" w:color="auto" w:fill="auto"/>
            <w:vAlign w:val="center"/>
          </w:tcPr>
          <w:p w14:paraId="339D287F">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34027533">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77E43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restart"/>
            <w:tcBorders>
              <w:top w:val="nil"/>
              <w:left w:val="single" w:color="auto" w:sz="4" w:space="0"/>
              <w:bottom w:val="single" w:color="auto" w:sz="4" w:space="0"/>
              <w:right w:val="single" w:color="auto" w:sz="4" w:space="0"/>
            </w:tcBorders>
            <w:shd w:val="clear" w:color="auto" w:fill="auto"/>
            <w:vAlign w:val="center"/>
          </w:tcPr>
          <w:p w14:paraId="4787043F">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C</w:t>
            </w:r>
          </w:p>
        </w:tc>
        <w:tc>
          <w:tcPr>
            <w:tcW w:w="843" w:type="pct"/>
            <w:vMerge w:val="restart"/>
            <w:tcBorders>
              <w:top w:val="nil"/>
              <w:left w:val="nil"/>
              <w:bottom w:val="single" w:color="auto" w:sz="4" w:space="0"/>
              <w:right w:val="single" w:color="auto" w:sz="4" w:space="0"/>
            </w:tcBorders>
            <w:shd w:val="clear" w:color="auto" w:fill="auto"/>
            <w:vAlign w:val="center"/>
          </w:tcPr>
          <w:p w14:paraId="43563072">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扫雷器</w:t>
            </w:r>
          </w:p>
        </w:tc>
        <w:tc>
          <w:tcPr>
            <w:tcW w:w="818" w:type="pct"/>
            <w:tcBorders>
              <w:top w:val="single" w:color="auto" w:sz="4" w:space="0"/>
              <w:left w:val="nil"/>
              <w:bottom w:val="single" w:color="auto" w:sz="4" w:space="0"/>
              <w:right w:val="single" w:color="auto" w:sz="4" w:space="0"/>
            </w:tcBorders>
            <w:shd w:val="clear" w:color="auto" w:fill="auto"/>
            <w:vAlign w:val="center"/>
          </w:tcPr>
          <w:p w14:paraId="3B080B7D">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引爆式扫雷器</w:t>
            </w:r>
          </w:p>
        </w:tc>
        <w:tc>
          <w:tcPr>
            <w:tcW w:w="696" w:type="pct"/>
            <w:tcBorders>
              <w:top w:val="nil"/>
              <w:left w:val="nil"/>
              <w:bottom w:val="single" w:color="auto" w:sz="4" w:space="0"/>
              <w:right w:val="single" w:color="auto" w:sz="4" w:space="0"/>
            </w:tcBorders>
            <w:shd w:val="clear" w:color="auto" w:fill="auto"/>
            <w:vAlign w:val="center"/>
          </w:tcPr>
          <w:p w14:paraId="2CD23ADC">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一战</w:t>
            </w:r>
          </w:p>
        </w:tc>
        <w:tc>
          <w:tcPr>
            <w:tcW w:w="696" w:type="pct"/>
            <w:vMerge w:val="restart"/>
            <w:tcBorders>
              <w:top w:val="nil"/>
              <w:left w:val="nil"/>
              <w:bottom w:val="single" w:color="auto" w:sz="4" w:space="0"/>
              <w:right w:val="single" w:color="auto" w:sz="4" w:space="0"/>
            </w:tcBorders>
            <w:shd w:val="clear" w:color="auto" w:fill="auto"/>
            <w:vAlign w:val="center"/>
          </w:tcPr>
          <w:p w14:paraId="1F378D76">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w:t>
            </w:r>
          </w:p>
        </w:tc>
        <w:tc>
          <w:tcPr>
            <w:tcW w:w="1513" w:type="pct"/>
            <w:vMerge w:val="restart"/>
            <w:tcBorders>
              <w:top w:val="nil"/>
              <w:left w:val="nil"/>
              <w:bottom w:val="single" w:color="auto" w:sz="4" w:space="0"/>
              <w:right w:val="single" w:color="auto" w:sz="4" w:space="0"/>
            </w:tcBorders>
            <w:shd w:val="clear" w:color="auto" w:fill="auto"/>
            <w:vAlign w:val="center"/>
          </w:tcPr>
          <w:p w14:paraId="70F186BD">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特殊功能：解锁布雷海域</w:t>
            </w:r>
          </w:p>
        </w:tc>
      </w:tr>
      <w:tr w14:paraId="6C702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3371827E">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2129DB2A">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55E41117">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磁性扫雷器</w:t>
            </w:r>
          </w:p>
        </w:tc>
        <w:tc>
          <w:tcPr>
            <w:tcW w:w="696" w:type="pct"/>
            <w:tcBorders>
              <w:top w:val="nil"/>
              <w:left w:val="nil"/>
              <w:bottom w:val="single" w:color="auto" w:sz="4" w:space="0"/>
              <w:right w:val="single" w:color="auto" w:sz="4" w:space="0"/>
            </w:tcBorders>
            <w:shd w:val="clear" w:color="auto" w:fill="auto"/>
            <w:vAlign w:val="center"/>
          </w:tcPr>
          <w:p w14:paraId="6325F05B">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vMerge w:val="continue"/>
            <w:tcBorders>
              <w:top w:val="nil"/>
              <w:left w:val="nil"/>
              <w:bottom w:val="single" w:color="auto" w:sz="4" w:space="0"/>
              <w:right w:val="single" w:color="auto" w:sz="4" w:space="0"/>
            </w:tcBorders>
            <w:shd w:val="clear" w:color="auto" w:fill="auto"/>
            <w:vAlign w:val="center"/>
          </w:tcPr>
          <w:p w14:paraId="32F1672C">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5459FA1B">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0778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5358B4C5">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08BED8E2">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6072A56D">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炮射扫雷器</w:t>
            </w:r>
          </w:p>
        </w:tc>
        <w:tc>
          <w:tcPr>
            <w:tcW w:w="696" w:type="pct"/>
            <w:tcBorders>
              <w:top w:val="nil"/>
              <w:left w:val="nil"/>
              <w:bottom w:val="single" w:color="auto" w:sz="4" w:space="0"/>
              <w:right w:val="single" w:color="auto" w:sz="4" w:space="0"/>
            </w:tcBorders>
            <w:shd w:val="clear" w:color="auto" w:fill="auto"/>
            <w:vAlign w:val="center"/>
          </w:tcPr>
          <w:p w14:paraId="6FDB96CA">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vMerge w:val="continue"/>
            <w:tcBorders>
              <w:top w:val="nil"/>
              <w:left w:val="nil"/>
              <w:bottom w:val="single" w:color="auto" w:sz="4" w:space="0"/>
              <w:right w:val="single" w:color="auto" w:sz="4" w:space="0"/>
            </w:tcBorders>
            <w:shd w:val="clear" w:color="auto" w:fill="auto"/>
            <w:vAlign w:val="center"/>
          </w:tcPr>
          <w:p w14:paraId="6BF0B89E">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49EA5B0A">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39D79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2DA84814">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6C984FC1">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1D2EED19">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遥控扫雷器</w:t>
            </w:r>
          </w:p>
        </w:tc>
        <w:tc>
          <w:tcPr>
            <w:tcW w:w="696" w:type="pct"/>
            <w:tcBorders>
              <w:top w:val="nil"/>
              <w:left w:val="nil"/>
              <w:bottom w:val="single" w:color="auto" w:sz="4" w:space="0"/>
              <w:right w:val="single" w:color="auto" w:sz="4" w:space="0"/>
            </w:tcBorders>
            <w:shd w:val="clear" w:color="auto" w:fill="auto"/>
            <w:vAlign w:val="center"/>
          </w:tcPr>
          <w:p w14:paraId="7DA26BEF">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vMerge w:val="continue"/>
            <w:tcBorders>
              <w:top w:val="nil"/>
              <w:left w:val="nil"/>
              <w:bottom w:val="single" w:color="auto" w:sz="4" w:space="0"/>
              <w:right w:val="single" w:color="auto" w:sz="4" w:space="0"/>
            </w:tcBorders>
            <w:shd w:val="clear" w:color="auto" w:fill="auto"/>
            <w:vAlign w:val="center"/>
          </w:tcPr>
          <w:p w14:paraId="66CFC0E5">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61C4A201">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53ED6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restart"/>
            <w:tcBorders>
              <w:top w:val="nil"/>
              <w:left w:val="single" w:color="auto" w:sz="4" w:space="0"/>
              <w:bottom w:val="single" w:color="auto" w:sz="4" w:space="0"/>
              <w:right w:val="single" w:color="auto" w:sz="4" w:space="0"/>
            </w:tcBorders>
            <w:shd w:val="clear" w:color="auto" w:fill="auto"/>
            <w:vAlign w:val="center"/>
          </w:tcPr>
          <w:p w14:paraId="7D913B2C">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D</w:t>
            </w:r>
          </w:p>
        </w:tc>
        <w:tc>
          <w:tcPr>
            <w:tcW w:w="843" w:type="pct"/>
            <w:vMerge w:val="restart"/>
            <w:tcBorders>
              <w:top w:val="nil"/>
              <w:left w:val="nil"/>
              <w:bottom w:val="single" w:color="auto" w:sz="4" w:space="0"/>
              <w:right w:val="single" w:color="auto" w:sz="4" w:space="0"/>
            </w:tcBorders>
            <w:shd w:val="clear" w:color="auto" w:fill="auto"/>
            <w:vAlign w:val="center"/>
          </w:tcPr>
          <w:p w14:paraId="27ED2934">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搜索雷达</w:t>
            </w:r>
          </w:p>
        </w:tc>
        <w:tc>
          <w:tcPr>
            <w:tcW w:w="818" w:type="pct"/>
            <w:tcBorders>
              <w:top w:val="single" w:color="auto" w:sz="4" w:space="0"/>
              <w:left w:val="nil"/>
              <w:bottom w:val="single" w:color="auto" w:sz="4" w:space="0"/>
              <w:right w:val="single" w:color="auto" w:sz="4" w:space="0"/>
            </w:tcBorders>
            <w:shd w:val="clear" w:color="auto" w:fill="auto"/>
            <w:vAlign w:val="center"/>
          </w:tcPr>
          <w:p w14:paraId="7AEFDFCB">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机械扫描雷达</w:t>
            </w:r>
          </w:p>
        </w:tc>
        <w:tc>
          <w:tcPr>
            <w:tcW w:w="696" w:type="pct"/>
            <w:tcBorders>
              <w:top w:val="nil"/>
              <w:left w:val="nil"/>
              <w:bottom w:val="single" w:color="auto" w:sz="4" w:space="0"/>
              <w:right w:val="single" w:color="auto" w:sz="4" w:space="0"/>
            </w:tcBorders>
            <w:shd w:val="clear" w:color="auto" w:fill="auto"/>
            <w:vAlign w:val="center"/>
          </w:tcPr>
          <w:p w14:paraId="243C2F79">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vMerge w:val="restart"/>
            <w:tcBorders>
              <w:top w:val="nil"/>
              <w:left w:val="nil"/>
              <w:bottom w:val="single" w:color="auto" w:sz="4" w:space="0"/>
              <w:right w:val="single" w:color="auto" w:sz="4" w:space="0"/>
            </w:tcBorders>
            <w:shd w:val="clear" w:color="auto" w:fill="auto"/>
            <w:vAlign w:val="center"/>
          </w:tcPr>
          <w:p w14:paraId="5D734F80">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w:t>
            </w:r>
          </w:p>
        </w:tc>
        <w:tc>
          <w:tcPr>
            <w:tcW w:w="1513" w:type="pct"/>
            <w:vMerge w:val="restart"/>
            <w:tcBorders>
              <w:top w:val="nil"/>
              <w:left w:val="nil"/>
              <w:bottom w:val="single" w:color="auto" w:sz="4" w:space="0"/>
              <w:right w:val="single" w:color="auto" w:sz="4" w:space="0"/>
            </w:tcBorders>
            <w:shd w:val="clear" w:color="auto" w:fill="auto"/>
            <w:vAlign w:val="center"/>
          </w:tcPr>
          <w:p w14:paraId="60C79CA0">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p>
        </w:tc>
      </w:tr>
      <w:tr w14:paraId="453CE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14505123">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21605A5D">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6B5AE8AD">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三坐标雷达</w:t>
            </w:r>
          </w:p>
        </w:tc>
        <w:tc>
          <w:tcPr>
            <w:tcW w:w="696" w:type="pct"/>
            <w:tcBorders>
              <w:top w:val="nil"/>
              <w:left w:val="nil"/>
              <w:bottom w:val="single" w:color="auto" w:sz="4" w:space="0"/>
              <w:right w:val="single" w:color="auto" w:sz="4" w:space="0"/>
            </w:tcBorders>
            <w:shd w:val="clear" w:color="auto" w:fill="auto"/>
            <w:vAlign w:val="center"/>
          </w:tcPr>
          <w:p w14:paraId="5F2F241F">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vMerge w:val="continue"/>
            <w:tcBorders>
              <w:top w:val="nil"/>
              <w:left w:val="nil"/>
              <w:bottom w:val="single" w:color="auto" w:sz="4" w:space="0"/>
              <w:right w:val="single" w:color="auto" w:sz="4" w:space="0"/>
            </w:tcBorders>
            <w:shd w:val="clear" w:color="auto" w:fill="auto"/>
            <w:vAlign w:val="center"/>
          </w:tcPr>
          <w:p w14:paraId="16520738">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26344828">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0E57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6DE33DA4">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78EAA648">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3B5525C6">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相控阵雷达</w:t>
            </w:r>
          </w:p>
        </w:tc>
        <w:tc>
          <w:tcPr>
            <w:tcW w:w="696" w:type="pct"/>
            <w:tcBorders>
              <w:top w:val="nil"/>
              <w:left w:val="nil"/>
              <w:bottom w:val="single" w:color="auto" w:sz="4" w:space="0"/>
              <w:right w:val="single" w:color="auto" w:sz="4" w:space="0"/>
            </w:tcBorders>
            <w:shd w:val="clear" w:color="auto" w:fill="auto"/>
            <w:vAlign w:val="center"/>
          </w:tcPr>
          <w:p w14:paraId="6AD934D2">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vMerge w:val="continue"/>
            <w:tcBorders>
              <w:top w:val="nil"/>
              <w:left w:val="nil"/>
              <w:bottom w:val="single" w:color="auto" w:sz="4" w:space="0"/>
              <w:right w:val="single" w:color="auto" w:sz="4" w:space="0"/>
            </w:tcBorders>
            <w:shd w:val="clear" w:color="auto" w:fill="auto"/>
            <w:vAlign w:val="center"/>
          </w:tcPr>
          <w:p w14:paraId="032DE862">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47072A51">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537A5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restart"/>
            <w:tcBorders>
              <w:top w:val="nil"/>
              <w:left w:val="single" w:color="auto" w:sz="4" w:space="0"/>
              <w:bottom w:val="single" w:color="auto" w:sz="4" w:space="0"/>
              <w:right w:val="single" w:color="auto" w:sz="4" w:space="0"/>
            </w:tcBorders>
            <w:shd w:val="clear" w:color="auto" w:fill="auto"/>
            <w:vAlign w:val="center"/>
          </w:tcPr>
          <w:p w14:paraId="2DAFB38D">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E</w:t>
            </w:r>
          </w:p>
        </w:tc>
        <w:tc>
          <w:tcPr>
            <w:tcW w:w="843" w:type="pct"/>
            <w:vMerge w:val="restart"/>
            <w:tcBorders>
              <w:top w:val="nil"/>
              <w:left w:val="nil"/>
              <w:bottom w:val="single" w:color="auto" w:sz="4" w:space="0"/>
              <w:right w:val="single" w:color="auto" w:sz="4" w:space="0"/>
            </w:tcBorders>
            <w:shd w:val="clear" w:color="auto" w:fill="auto"/>
            <w:vAlign w:val="center"/>
          </w:tcPr>
          <w:p w14:paraId="137DF118">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高平两用炮</w:t>
            </w:r>
          </w:p>
        </w:tc>
        <w:tc>
          <w:tcPr>
            <w:tcW w:w="818" w:type="pct"/>
            <w:tcBorders>
              <w:top w:val="single" w:color="auto" w:sz="4" w:space="0"/>
              <w:left w:val="nil"/>
              <w:bottom w:val="single" w:color="auto" w:sz="4" w:space="0"/>
              <w:right w:val="single" w:color="auto" w:sz="4" w:space="0"/>
            </w:tcBorders>
            <w:shd w:val="clear" w:color="auto" w:fill="auto"/>
            <w:vAlign w:val="center"/>
          </w:tcPr>
          <w:p w14:paraId="3E5598C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早期高平两用炮</w:t>
            </w:r>
          </w:p>
        </w:tc>
        <w:tc>
          <w:tcPr>
            <w:tcW w:w="696" w:type="pct"/>
            <w:tcBorders>
              <w:top w:val="nil"/>
              <w:left w:val="nil"/>
              <w:bottom w:val="single" w:color="auto" w:sz="4" w:space="0"/>
              <w:right w:val="single" w:color="auto" w:sz="4" w:space="0"/>
            </w:tcBorders>
            <w:shd w:val="clear" w:color="auto" w:fill="auto"/>
            <w:vAlign w:val="center"/>
          </w:tcPr>
          <w:p w14:paraId="08295B3F">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vMerge w:val="restart"/>
            <w:tcBorders>
              <w:top w:val="nil"/>
              <w:left w:val="nil"/>
              <w:bottom w:val="single" w:color="auto" w:sz="4" w:space="0"/>
              <w:right w:val="single" w:color="auto" w:sz="4" w:space="0"/>
            </w:tcBorders>
            <w:shd w:val="clear" w:color="auto" w:fill="auto"/>
            <w:vAlign w:val="center"/>
          </w:tcPr>
          <w:p w14:paraId="0F376190">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w:t>
            </w:r>
          </w:p>
        </w:tc>
        <w:tc>
          <w:tcPr>
            <w:tcW w:w="1513" w:type="pct"/>
            <w:vMerge w:val="restart"/>
            <w:tcBorders>
              <w:top w:val="nil"/>
              <w:left w:val="nil"/>
              <w:bottom w:val="single" w:color="auto" w:sz="4" w:space="0"/>
              <w:right w:val="single" w:color="auto" w:sz="4" w:space="0"/>
            </w:tcBorders>
            <w:shd w:val="clear" w:color="auto" w:fill="auto"/>
            <w:vAlign w:val="center"/>
          </w:tcPr>
          <w:p w14:paraId="03774CFA">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p>
        </w:tc>
      </w:tr>
      <w:tr w14:paraId="3C333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595F4A1C">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55297A65">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4D9E356E">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先进两用舰炮</w:t>
            </w:r>
          </w:p>
        </w:tc>
        <w:tc>
          <w:tcPr>
            <w:tcW w:w="696" w:type="pct"/>
            <w:tcBorders>
              <w:top w:val="nil"/>
              <w:left w:val="nil"/>
              <w:bottom w:val="single" w:color="auto" w:sz="4" w:space="0"/>
              <w:right w:val="single" w:color="auto" w:sz="4" w:space="0"/>
            </w:tcBorders>
            <w:shd w:val="clear" w:color="auto" w:fill="auto"/>
            <w:vAlign w:val="center"/>
          </w:tcPr>
          <w:p w14:paraId="478929E9">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vMerge w:val="continue"/>
            <w:tcBorders>
              <w:top w:val="nil"/>
              <w:left w:val="nil"/>
              <w:bottom w:val="single" w:color="auto" w:sz="4" w:space="0"/>
              <w:right w:val="single" w:color="auto" w:sz="4" w:space="0"/>
            </w:tcBorders>
            <w:shd w:val="clear" w:color="auto" w:fill="auto"/>
            <w:vAlign w:val="center"/>
          </w:tcPr>
          <w:p w14:paraId="641C6543">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7EB9554A">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5687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431A14F4">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27421D2A">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12C3530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现代两用速射炮</w:t>
            </w:r>
          </w:p>
        </w:tc>
        <w:tc>
          <w:tcPr>
            <w:tcW w:w="696" w:type="pct"/>
            <w:tcBorders>
              <w:top w:val="nil"/>
              <w:left w:val="nil"/>
              <w:bottom w:val="single" w:color="auto" w:sz="4" w:space="0"/>
              <w:right w:val="single" w:color="auto" w:sz="4" w:space="0"/>
            </w:tcBorders>
            <w:shd w:val="clear" w:color="auto" w:fill="auto"/>
            <w:vAlign w:val="center"/>
          </w:tcPr>
          <w:p w14:paraId="731E3E5A">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vMerge w:val="continue"/>
            <w:tcBorders>
              <w:top w:val="nil"/>
              <w:left w:val="nil"/>
              <w:bottom w:val="single" w:color="auto" w:sz="4" w:space="0"/>
              <w:right w:val="single" w:color="auto" w:sz="4" w:space="0"/>
            </w:tcBorders>
            <w:shd w:val="clear" w:color="auto" w:fill="auto"/>
            <w:vAlign w:val="center"/>
          </w:tcPr>
          <w:p w14:paraId="01218EC3">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5AF09478">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3C488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431" w:type="pct"/>
            <w:vMerge w:val="restart"/>
            <w:tcBorders>
              <w:top w:val="nil"/>
              <w:left w:val="single" w:color="auto" w:sz="4" w:space="0"/>
              <w:bottom w:val="single" w:color="auto" w:sz="4" w:space="0"/>
              <w:right w:val="single" w:color="auto" w:sz="4" w:space="0"/>
            </w:tcBorders>
            <w:shd w:val="clear" w:color="auto" w:fill="auto"/>
            <w:vAlign w:val="center"/>
          </w:tcPr>
          <w:p w14:paraId="7698BE34">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F</w:t>
            </w:r>
          </w:p>
        </w:tc>
        <w:tc>
          <w:tcPr>
            <w:tcW w:w="843" w:type="pct"/>
            <w:vMerge w:val="restart"/>
            <w:tcBorders>
              <w:top w:val="nil"/>
              <w:left w:val="nil"/>
              <w:bottom w:val="single" w:color="auto" w:sz="4" w:space="0"/>
              <w:right w:val="single" w:color="auto" w:sz="4" w:space="0"/>
            </w:tcBorders>
            <w:shd w:val="clear" w:color="auto" w:fill="auto"/>
            <w:vAlign w:val="center"/>
          </w:tcPr>
          <w:p w14:paraId="15014E7B">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多联装机炮</w:t>
            </w:r>
          </w:p>
        </w:tc>
        <w:tc>
          <w:tcPr>
            <w:tcW w:w="818" w:type="pct"/>
            <w:tcBorders>
              <w:top w:val="single" w:color="auto" w:sz="4" w:space="0"/>
              <w:left w:val="nil"/>
              <w:bottom w:val="single" w:color="auto" w:sz="4" w:space="0"/>
              <w:right w:val="single" w:color="auto" w:sz="4" w:space="0"/>
            </w:tcBorders>
            <w:shd w:val="clear" w:color="auto" w:fill="auto"/>
            <w:vAlign w:val="center"/>
          </w:tcPr>
          <w:p w14:paraId="15325472">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早期双联机炮</w:t>
            </w:r>
          </w:p>
        </w:tc>
        <w:tc>
          <w:tcPr>
            <w:tcW w:w="696" w:type="pct"/>
            <w:tcBorders>
              <w:top w:val="single" w:color="auto" w:sz="4" w:space="0"/>
              <w:left w:val="nil"/>
              <w:bottom w:val="single" w:color="auto" w:sz="4" w:space="0"/>
              <w:right w:val="single" w:color="auto" w:sz="4" w:space="0"/>
            </w:tcBorders>
            <w:shd w:val="clear" w:color="auto" w:fill="auto"/>
            <w:vAlign w:val="center"/>
          </w:tcPr>
          <w:p w14:paraId="772ECF5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一战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67D7A3C5">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2</w:t>
            </w:r>
          </w:p>
        </w:tc>
        <w:tc>
          <w:tcPr>
            <w:tcW w:w="1513" w:type="pct"/>
            <w:vMerge w:val="restart"/>
            <w:tcBorders>
              <w:top w:val="nil"/>
              <w:left w:val="nil"/>
              <w:bottom w:val="single" w:color="auto" w:sz="4" w:space="0"/>
              <w:right w:val="single" w:color="auto" w:sz="4" w:space="0"/>
            </w:tcBorders>
            <w:shd w:val="clear" w:color="auto" w:fill="auto"/>
            <w:vAlign w:val="center"/>
          </w:tcPr>
          <w:p w14:paraId="7E52921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p>
        </w:tc>
      </w:tr>
      <w:tr w14:paraId="6652D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3816151E">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59ECBDA1">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1138A1AF">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早期四联机炮</w:t>
            </w:r>
          </w:p>
        </w:tc>
        <w:tc>
          <w:tcPr>
            <w:tcW w:w="696" w:type="pct"/>
            <w:tcBorders>
              <w:top w:val="single" w:color="auto" w:sz="4" w:space="0"/>
              <w:left w:val="nil"/>
              <w:bottom w:val="single" w:color="auto" w:sz="4" w:space="0"/>
              <w:right w:val="single" w:color="auto" w:sz="4" w:space="0"/>
            </w:tcBorders>
            <w:shd w:val="clear" w:color="auto" w:fill="auto"/>
            <w:vAlign w:val="center"/>
          </w:tcPr>
          <w:p w14:paraId="06E615F0">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一战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56C58566">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4</w:t>
            </w:r>
          </w:p>
        </w:tc>
        <w:tc>
          <w:tcPr>
            <w:tcW w:w="1513" w:type="pct"/>
            <w:vMerge w:val="continue"/>
            <w:tcBorders>
              <w:top w:val="nil"/>
              <w:left w:val="nil"/>
              <w:bottom w:val="single" w:color="auto" w:sz="4" w:space="0"/>
              <w:right w:val="single" w:color="auto" w:sz="4" w:space="0"/>
            </w:tcBorders>
            <w:shd w:val="clear" w:color="auto" w:fill="auto"/>
            <w:vAlign w:val="center"/>
          </w:tcPr>
          <w:p w14:paraId="02224CCB">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7E1FD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7F7F54FF">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5E41191D">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37C15700">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先进四联机炮</w:t>
            </w:r>
          </w:p>
        </w:tc>
        <w:tc>
          <w:tcPr>
            <w:tcW w:w="696" w:type="pct"/>
            <w:tcBorders>
              <w:top w:val="single" w:color="auto" w:sz="4" w:space="0"/>
              <w:left w:val="nil"/>
              <w:bottom w:val="single" w:color="auto" w:sz="4" w:space="0"/>
              <w:right w:val="single" w:color="auto" w:sz="4" w:space="0"/>
            </w:tcBorders>
            <w:shd w:val="clear" w:color="auto" w:fill="auto"/>
            <w:vAlign w:val="center"/>
          </w:tcPr>
          <w:p w14:paraId="3FFD807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7D6490E8">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4</w:t>
            </w:r>
          </w:p>
        </w:tc>
        <w:tc>
          <w:tcPr>
            <w:tcW w:w="1513" w:type="pct"/>
            <w:vMerge w:val="continue"/>
            <w:tcBorders>
              <w:top w:val="nil"/>
              <w:left w:val="nil"/>
              <w:bottom w:val="single" w:color="auto" w:sz="4" w:space="0"/>
              <w:right w:val="single" w:color="auto" w:sz="4" w:space="0"/>
            </w:tcBorders>
            <w:shd w:val="clear" w:color="auto" w:fill="auto"/>
            <w:vAlign w:val="center"/>
          </w:tcPr>
          <w:p w14:paraId="68C1634F">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50586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25171EC1">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4D662212">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58370A05">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先进六联机炮</w:t>
            </w:r>
          </w:p>
        </w:tc>
        <w:tc>
          <w:tcPr>
            <w:tcW w:w="696" w:type="pct"/>
            <w:tcBorders>
              <w:top w:val="single" w:color="auto" w:sz="4" w:space="0"/>
              <w:left w:val="nil"/>
              <w:bottom w:val="single" w:color="auto" w:sz="4" w:space="0"/>
              <w:right w:val="single" w:color="auto" w:sz="4" w:space="0"/>
            </w:tcBorders>
            <w:shd w:val="clear" w:color="auto" w:fill="auto"/>
            <w:vAlign w:val="center"/>
          </w:tcPr>
          <w:p w14:paraId="26E8D5F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4652C449">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6</w:t>
            </w:r>
          </w:p>
        </w:tc>
        <w:tc>
          <w:tcPr>
            <w:tcW w:w="1513" w:type="pct"/>
            <w:vMerge w:val="continue"/>
            <w:tcBorders>
              <w:top w:val="nil"/>
              <w:left w:val="nil"/>
              <w:bottom w:val="single" w:color="auto" w:sz="4" w:space="0"/>
              <w:right w:val="single" w:color="auto" w:sz="4" w:space="0"/>
            </w:tcBorders>
            <w:shd w:val="clear" w:color="auto" w:fill="auto"/>
            <w:vAlign w:val="center"/>
          </w:tcPr>
          <w:p w14:paraId="5E32E932">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076C0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4F40205B">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5495B6BC">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3E6E7AA8">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先进八联机炮</w:t>
            </w:r>
          </w:p>
        </w:tc>
        <w:tc>
          <w:tcPr>
            <w:tcW w:w="696" w:type="pct"/>
            <w:tcBorders>
              <w:top w:val="single" w:color="auto" w:sz="4" w:space="0"/>
              <w:left w:val="nil"/>
              <w:bottom w:val="single" w:color="auto" w:sz="4" w:space="0"/>
              <w:right w:val="single" w:color="auto" w:sz="4" w:space="0"/>
            </w:tcBorders>
            <w:shd w:val="clear" w:color="auto" w:fill="auto"/>
            <w:vAlign w:val="center"/>
          </w:tcPr>
          <w:p w14:paraId="06D667D3">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6DE15272">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8</w:t>
            </w:r>
          </w:p>
        </w:tc>
        <w:tc>
          <w:tcPr>
            <w:tcW w:w="1513" w:type="pct"/>
            <w:vMerge w:val="continue"/>
            <w:tcBorders>
              <w:top w:val="nil"/>
              <w:left w:val="nil"/>
              <w:bottom w:val="single" w:color="auto" w:sz="4" w:space="0"/>
              <w:right w:val="single" w:color="auto" w:sz="4" w:space="0"/>
            </w:tcBorders>
            <w:shd w:val="clear" w:color="auto" w:fill="auto"/>
            <w:vAlign w:val="center"/>
          </w:tcPr>
          <w:p w14:paraId="6653BF60">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0A8F1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restart"/>
            <w:tcBorders>
              <w:top w:val="nil"/>
              <w:left w:val="single" w:color="auto" w:sz="4" w:space="0"/>
              <w:bottom w:val="single" w:color="auto" w:sz="4" w:space="0"/>
              <w:right w:val="single" w:color="auto" w:sz="4" w:space="0"/>
            </w:tcBorders>
            <w:shd w:val="clear" w:color="auto" w:fill="auto"/>
            <w:vAlign w:val="center"/>
          </w:tcPr>
          <w:p w14:paraId="7DAE3E66">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G</w:t>
            </w:r>
          </w:p>
        </w:tc>
        <w:tc>
          <w:tcPr>
            <w:tcW w:w="843" w:type="pct"/>
            <w:vMerge w:val="restart"/>
            <w:tcBorders>
              <w:top w:val="nil"/>
              <w:left w:val="nil"/>
              <w:bottom w:val="single" w:color="auto" w:sz="4" w:space="0"/>
              <w:right w:val="single" w:color="auto" w:sz="4" w:space="0"/>
            </w:tcBorders>
            <w:shd w:val="clear" w:color="auto" w:fill="auto"/>
            <w:vAlign w:val="center"/>
          </w:tcPr>
          <w:p w14:paraId="47C39ADC">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深水炸弹</w:t>
            </w:r>
          </w:p>
        </w:tc>
        <w:tc>
          <w:tcPr>
            <w:tcW w:w="818" w:type="pct"/>
            <w:tcBorders>
              <w:top w:val="single" w:color="auto" w:sz="4" w:space="0"/>
              <w:left w:val="nil"/>
              <w:bottom w:val="single" w:color="auto" w:sz="4" w:space="0"/>
              <w:right w:val="single" w:color="auto" w:sz="4" w:space="0"/>
            </w:tcBorders>
            <w:shd w:val="clear" w:color="auto" w:fill="auto"/>
            <w:vAlign w:val="center"/>
          </w:tcPr>
          <w:p w14:paraId="28A1A8F4">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早期深水炸弹</w:t>
            </w:r>
          </w:p>
        </w:tc>
        <w:tc>
          <w:tcPr>
            <w:tcW w:w="696" w:type="pct"/>
            <w:tcBorders>
              <w:top w:val="nil"/>
              <w:left w:val="nil"/>
              <w:bottom w:val="single" w:color="auto" w:sz="4" w:space="0"/>
              <w:right w:val="single" w:color="auto" w:sz="4" w:space="0"/>
            </w:tcBorders>
            <w:shd w:val="clear" w:color="auto" w:fill="auto"/>
            <w:vAlign w:val="center"/>
          </w:tcPr>
          <w:p w14:paraId="681EEFE5">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一战</w:t>
            </w:r>
          </w:p>
        </w:tc>
        <w:tc>
          <w:tcPr>
            <w:tcW w:w="696" w:type="pct"/>
            <w:vMerge w:val="restart"/>
            <w:tcBorders>
              <w:top w:val="nil"/>
              <w:left w:val="nil"/>
              <w:bottom w:val="single" w:color="auto" w:sz="4" w:space="0"/>
              <w:right w:val="single" w:color="auto" w:sz="4" w:space="0"/>
            </w:tcBorders>
            <w:shd w:val="clear" w:color="auto" w:fill="auto"/>
            <w:vAlign w:val="center"/>
          </w:tcPr>
          <w:p w14:paraId="23599C8E">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w:t>
            </w:r>
          </w:p>
        </w:tc>
        <w:tc>
          <w:tcPr>
            <w:tcW w:w="1513" w:type="pct"/>
            <w:vMerge w:val="restart"/>
            <w:tcBorders>
              <w:top w:val="nil"/>
              <w:left w:val="nil"/>
              <w:bottom w:val="single" w:color="auto" w:sz="4" w:space="0"/>
              <w:right w:val="single" w:color="auto" w:sz="4" w:space="0"/>
            </w:tcBorders>
            <w:shd w:val="clear" w:color="auto" w:fill="auto"/>
            <w:vAlign w:val="center"/>
          </w:tcPr>
          <w:p w14:paraId="6DADFA14">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p>
        </w:tc>
      </w:tr>
      <w:tr w14:paraId="48A81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78AC5F9E">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31C3AB3A">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1D56CA6B">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先进深水炸弹</w:t>
            </w:r>
          </w:p>
        </w:tc>
        <w:tc>
          <w:tcPr>
            <w:tcW w:w="696" w:type="pct"/>
            <w:tcBorders>
              <w:top w:val="nil"/>
              <w:left w:val="nil"/>
              <w:bottom w:val="single" w:color="auto" w:sz="4" w:space="0"/>
              <w:right w:val="single" w:color="auto" w:sz="4" w:space="0"/>
            </w:tcBorders>
            <w:shd w:val="clear" w:color="auto" w:fill="auto"/>
            <w:vAlign w:val="center"/>
          </w:tcPr>
          <w:p w14:paraId="485DB8A8">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vMerge w:val="continue"/>
            <w:tcBorders>
              <w:top w:val="nil"/>
              <w:left w:val="nil"/>
              <w:bottom w:val="single" w:color="auto" w:sz="4" w:space="0"/>
              <w:right w:val="single" w:color="auto" w:sz="4" w:space="0"/>
            </w:tcBorders>
            <w:shd w:val="clear" w:color="auto" w:fill="auto"/>
            <w:vAlign w:val="center"/>
          </w:tcPr>
          <w:p w14:paraId="56F565E6">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11590AC5">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1F367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restart"/>
            <w:tcBorders>
              <w:top w:val="nil"/>
              <w:left w:val="single" w:color="auto" w:sz="4" w:space="0"/>
              <w:bottom w:val="single" w:color="auto" w:sz="4" w:space="0"/>
              <w:right w:val="single" w:color="auto" w:sz="4" w:space="0"/>
            </w:tcBorders>
            <w:shd w:val="clear" w:color="auto" w:fill="auto"/>
            <w:vAlign w:val="center"/>
          </w:tcPr>
          <w:p w14:paraId="46FA4616">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H</w:t>
            </w:r>
          </w:p>
        </w:tc>
        <w:tc>
          <w:tcPr>
            <w:tcW w:w="843" w:type="pct"/>
            <w:vMerge w:val="restart"/>
            <w:tcBorders>
              <w:top w:val="nil"/>
              <w:left w:val="nil"/>
              <w:bottom w:val="single" w:color="auto" w:sz="4" w:space="0"/>
              <w:right w:val="single" w:color="auto" w:sz="4" w:space="0"/>
            </w:tcBorders>
            <w:shd w:val="clear" w:color="auto" w:fill="auto"/>
            <w:vAlign w:val="center"/>
          </w:tcPr>
          <w:p w14:paraId="266A00EB">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多联装鱼雷发射器</w:t>
            </w:r>
          </w:p>
        </w:tc>
        <w:tc>
          <w:tcPr>
            <w:tcW w:w="818" w:type="pct"/>
            <w:tcBorders>
              <w:top w:val="single" w:color="auto" w:sz="4" w:space="0"/>
              <w:left w:val="nil"/>
              <w:bottom w:val="single" w:color="auto" w:sz="4" w:space="0"/>
              <w:right w:val="single" w:color="auto" w:sz="4" w:space="0"/>
            </w:tcBorders>
            <w:shd w:val="clear" w:color="auto" w:fill="auto"/>
            <w:vAlign w:val="center"/>
          </w:tcPr>
          <w:p w14:paraId="31ACE985">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早期单联鱼雷</w:t>
            </w:r>
          </w:p>
        </w:tc>
        <w:tc>
          <w:tcPr>
            <w:tcW w:w="696" w:type="pct"/>
            <w:tcBorders>
              <w:top w:val="single" w:color="auto" w:sz="4" w:space="0"/>
              <w:left w:val="nil"/>
              <w:bottom w:val="single" w:color="auto" w:sz="4" w:space="0"/>
              <w:right w:val="single" w:color="auto" w:sz="4" w:space="0"/>
            </w:tcBorders>
            <w:shd w:val="clear" w:color="auto" w:fill="auto"/>
            <w:vAlign w:val="center"/>
          </w:tcPr>
          <w:p w14:paraId="7BA5B40F">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一战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44044F4B">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w:t>
            </w:r>
          </w:p>
        </w:tc>
        <w:tc>
          <w:tcPr>
            <w:tcW w:w="1513" w:type="pct"/>
            <w:vMerge w:val="restart"/>
            <w:tcBorders>
              <w:top w:val="nil"/>
              <w:left w:val="nil"/>
              <w:bottom w:val="single" w:color="auto" w:sz="4" w:space="0"/>
              <w:right w:val="single" w:color="auto" w:sz="4" w:space="0"/>
            </w:tcBorders>
            <w:shd w:val="clear" w:color="auto" w:fill="auto"/>
            <w:vAlign w:val="center"/>
          </w:tcPr>
          <w:p w14:paraId="76BF19B6">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p>
        </w:tc>
      </w:tr>
      <w:tr w14:paraId="690CB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3F3FCAD4">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60C7EF0F">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3E14BBCE">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早期双联鱼雷</w:t>
            </w:r>
          </w:p>
        </w:tc>
        <w:tc>
          <w:tcPr>
            <w:tcW w:w="696" w:type="pct"/>
            <w:tcBorders>
              <w:top w:val="single" w:color="auto" w:sz="4" w:space="0"/>
              <w:left w:val="nil"/>
              <w:bottom w:val="single" w:color="auto" w:sz="4" w:space="0"/>
              <w:right w:val="single" w:color="auto" w:sz="4" w:space="0"/>
            </w:tcBorders>
            <w:shd w:val="clear" w:color="auto" w:fill="auto"/>
            <w:vAlign w:val="center"/>
          </w:tcPr>
          <w:p w14:paraId="1054AB8D">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一战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601CC90C">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2</w:t>
            </w:r>
          </w:p>
        </w:tc>
        <w:tc>
          <w:tcPr>
            <w:tcW w:w="1513" w:type="pct"/>
            <w:vMerge w:val="continue"/>
            <w:tcBorders>
              <w:top w:val="nil"/>
              <w:left w:val="nil"/>
              <w:bottom w:val="single" w:color="auto" w:sz="4" w:space="0"/>
              <w:right w:val="single" w:color="auto" w:sz="4" w:space="0"/>
            </w:tcBorders>
            <w:shd w:val="clear" w:color="auto" w:fill="auto"/>
            <w:vAlign w:val="center"/>
          </w:tcPr>
          <w:p w14:paraId="58DCDE4D">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5E32D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359F3B52">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2E9443D1">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1532BFD0">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早期四联鱼雷</w:t>
            </w:r>
          </w:p>
        </w:tc>
        <w:tc>
          <w:tcPr>
            <w:tcW w:w="696" w:type="pct"/>
            <w:tcBorders>
              <w:top w:val="single" w:color="auto" w:sz="4" w:space="0"/>
              <w:left w:val="nil"/>
              <w:bottom w:val="single" w:color="auto" w:sz="4" w:space="0"/>
              <w:right w:val="single" w:color="auto" w:sz="4" w:space="0"/>
            </w:tcBorders>
            <w:shd w:val="clear" w:color="auto" w:fill="auto"/>
            <w:vAlign w:val="center"/>
          </w:tcPr>
          <w:p w14:paraId="6D6A78C4">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一战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5F416F89">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4</w:t>
            </w:r>
          </w:p>
        </w:tc>
        <w:tc>
          <w:tcPr>
            <w:tcW w:w="1513" w:type="pct"/>
            <w:vMerge w:val="continue"/>
            <w:tcBorders>
              <w:top w:val="nil"/>
              <w:left w:val="nil"/>
              <w:bottom w:val="single" w:color="auto" w:sz="4" w:space="0"/>
              <w:right w:val="single" w:color="auto" w:sz="4" w:space="0"/>
            </w:tcBorders>
            <w:shd w:val="clear" w:color="auto" w:fill="auto"/>
            <w:vAlign w:val="center"/>
          </w:tcPr>
          <w:p w14:paraId="341933AB">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0F952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05B4E9A8">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5BEA97E8">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115ACFFE">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先进单联鱼雷</w:t>
            </w:r>
          </w:p>
        </w:tc>
        <w:tc>
          <w:tcPr>
            <w:tcW w:w="696" w:type="pct"/>
            <w:tcBorders>
              <w:top w:val="single" w:color="auto" w:sz="4" w:space="0"/>
              <w:left w:val="nil"/>
              <w:bottom w:val="single" w:color="auto" w:sz="4" w:space="0"/>
              <w:right w:val="single" w:color="auto" w:sz="4" w:space="0"/>
            </w:tcBorders>
            <w:shd w:val="clear" w:color="auto" w:fill="auto"/>
            <w:vAlign w:val="center"/>
          </w:tcPr>
          <w:p w14:paraId="1C96B61F">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74BDA452">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w:t>
            </w:r>
          </w:p>
        </w:tc>
        <w:tc>
          <w:tcPr>
            <w:tcW w:w="1513" w:type="pct"/>
            <w:vMerge w:val="continue"/>
            <w:tcBorders>
              <w:top w:val="nil"/>
              <w:left w:val="nil"/>
              <w:bottom w:val="single" w:color="auto" w:sz="4" w:space="0"/>
              <w:right w:val="single" w:color="auto" w:sz="4" w:space="0"/>
            </w:tcBorders>
            <w:shd w:val="clear" w:color="auto" w:fill="auto"/>
            <w:vAlign w:val="center"/>
          </w:tcPr>
          <w:p w14:paraId="4EB0D179">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78AC0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14151191">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1148F15E">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4EE04A7F">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先进双联鱼雷</w:t>
            </w:r>
          </w:p>
        </w:tc>
        <w:tc>
          <w:tcPr>
            <w:tcW w:w="696" w:type="pct"/>
            <w:tcBorders>
              <w:top w:val="single" w:color="auto" w:sz="4" w:space="0"/>
              <w:left w:val="nil"/>
              <w:bottom w:val="single" w:color="auto" w:sz="4" w:space="0"/>
              <w:right w:val="single" w:color="auto" w:sz="4" w:space="0"/>
            </w:tcBorders>
            <w:shd w:val="clear" w:color="auto" w:fill="auto"/>
            <w:vAlign w:val="center"/>
          </w:tcPr>
          <w:p w14:paraId="1F4A3BA6">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5F17C344">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2</w:t>
            </w:r>
          </w:p>
        </w:tc>
        <w:tc>
          <w:tcPr>
            <w:tcW w:w="1513" w:type="pct"/>
            <w:vMerge w:val="continue"/>
            <w:tcBorders>
              <w:top w:val="nil"/>
              <w:left w:val="nil"/>
              <w:bottom w:val="single" w:color="auto" w:sz="4" w:space="0"/>
              <w:right w:val="single" w:color="auto" w:sz="4" w:space="0"/>
            </w:tcBorders>
            <w:shd w:val="clear" w:color="auto" w:fill="auto"/>
            <w:vAlign w:val="center"/>
          </w:tcPr>
          <w:p w14:paraId="18748088">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45B9A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045BB993">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000AD659">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60467C18">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先进四联鱼雷</w:t>
            </w:r>
          </w:p>
        </w:tc>
        <w:tc>
          <w:tcPr>
            <w:tcW w:w="696" w:type="pct"/>
            <w:tcBorders>
              <w:top w:val="single" w:color="auto" w:sz="4" w:space="0"/>
              <w:left w:val="nil"/>
              <w:bottom w:val="single" w:color="auto" w:sz="4" w:space="0"/>
              <w:right w:val="single" w:color="auto" w:sz="4" w:space="0"/>
            </w:tcBorders>
            <w:shd w:val="clear" w:color="auto" w:fill="auto"/>
            <w:vAlign w:val="center"/>
          </w:tcPr>
          <w:p w14:paraId="77C5756E">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121BFAB6">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4</w:t>
            </w:r>
          </w:p>
        </w:tc>
        <w:tc>
          <w:tcPr>
            <w:tcW w:w="1513" w:type="pct"/>
            <w:vMerge w:val="continue"/>
            <w:tcBorders>
              <w:top w:val="nil"/>
              <w:left w:val="nil"/>
              <w:bottom w:val="single" w:color="auto" w:sz="4" w:space="0"/>
              <w:right w:val="single" w:color="auto" w:sz="4" w:space="0"/>
            </w:tcBorders>
            <w:shd w:val="clear" w:color="auto" w:fill="auto"/>
            <w:vAlign w:val="center"/>
          </w:tcPr>
          <w:p w14:paraId="711D6417">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07F8A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21AB4212">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77655C8B">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04CBFBE2">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先进八联鱼雷</w:t>
            </w:r>
          </w:p>
        </w:tc>
        <w:tc>
          <w:tcPr>
            <w:tcW w:w="696" w:type="pct"/>
            <w:tcBorders>
              <w:top w:val="single" w:color="auto" w:sz="4" w:space="0"/>
              <w:left w:val="nil"/>
              <w:bottom w:val="single" w:color="auto" w:sz="4" w:space="0"/>
              <w:right w:val="single" w:color="auto" w:sz="4" w:space="0"/>
            </w:tcBorders>
            <w:shd w:val="clear" w:color="auto" w:fill="auto"/>
            <w:vAlign w:val="center"/>
          </w:tcPr>
          <w:p w14:paraId="06D361BC">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7D5FC182">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8</w:t>
            </w:r>
          </w:p>
        </w:tc>
        <w:tc>
          <w:tcPr>
            <w:tcW w:w="1513" w:type="pct"/>
            <w:vMerge w:val="continue"/>
            <w:tcBorders>
              <w:top w:val="nil"/>
              <w:left w:val="nil"/>
              <w:bottom w:val="single" w:color="auto" w:sz="4" w:space="0"/>
              <w:right w:val="single" w:color="auto" w:sz="4" w:space="0"/>
            </w:tcBorders>
            <w:shd w:val="clear" w:color="auto" w:fill="auto"/>
            <w:vAlign w:val="center"/>
          </w:tcPr>
          <w:p w14:paraId="74AE6B97">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7305F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0B18A505">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1BC3E8A3">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4E65A86F">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单联磁性鱼雷</w:t>
            </w:r>
          </w:p>
        </w:tc>
        <w:tc>
          <w:tcPr>
            <w:tcW w:w="696" w:type="pct"/>
            <w:tcBorders>
              <w:top w:val="single" w:color="auto" w:sz="4" w:space="0"/>
              <w:left w:val="nil"/>
              <w:bottom w:val="single" w:color="auto" w:sz="4" w:space="0"/>
              <w:right w:val="single" w:color="auto" w:sz="4" w:space="0"/>
            </w:tcBorders>
            <w:shd w:val="clear" w:color="auto" w:fill="auto"/>
            <w:vAlign w:val="center"/>
          </w:tcPr>
          <w:p w14:paraId="33B4B289">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0989B870">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w:t>
            </w:r>
          </w:p>
        </w:tc>
        <w:tc>
          <w:tcPr>
            <w:tcW w:w="1513" w:type="pct"/>
            <w:vMerge w:val="continue"/>
            <w:tcBorders>
              <w:top w:val="nil"/>
              <w:left w:val="nil"/>
              <w:bottom w:val="single" w:color="auto" w:sz="4" w:space="0"/>
              <w:right w:val="single" w:color="auto" w:sz="4" w:space="0"/>
            </w:tcBorders>
            <w:shd w:val="clear" w:color="auto" w:fill="auto"/>
            <w:vAlign w:val="center"/>
          </w:tcPr>
          <w:p w14:paraId="4ABFD2AD">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38CD0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539852A6">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0A371958">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0ECFA5F7">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双联磁性鱼雷</w:t>
            </w:r>
          </w:p>
        </w:tc>
        <w:tc>
          <w:tcPr>
            <w:tcW w:w="696" w:type="pct"/>
            <w:tcBorders>
              <w:top w:val="single" w:color="auto" w:sz="4" w:space="0"/>
              <w:left w:val="nil"/>
              <w:bottom w:val="single" w:color="auto" w:sz="4" w:space="0"/>
              <w:right w:val="single" w:color="auto" w:sz="4" w:space="0"/>
            </w:tcBorders>
            <w:shd w:val="clear" w:color="auto" w:fill="auto"/>
            <w:vAlign w:val="center"/>
          </w:tcPr>
          <w:p w14:paraId="53345E79">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2DC61049">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2</w:t>
            </w:r>
          </w:p>
        </w:tc>
        <w:tc>
          <w:tcPr>
            <w:tcW w:w="1513" w:type="pct"/>
            <w:vMerge w:val="continue"/>
            <w:tcBorders>
              <w:top w:val="nil"/>
              <w:left w:val="nil"/>
              <w:bottom w:val="single" w:color="auto" w:sz="4" w:space="0"/>
              <w:right w:val="single" w:color="auto" w:sz="4" w:space="0"/>
            </w:tcBorders>
            <w:shd w:val="clear" w:color="auto" w:fill="auto"/>
            <w:vAlign w:val="center"/>
          </w:tcPr>
          <w:p w14:paraId="76B999D9">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2F247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12EFA499">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732D830C">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19D14A53">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四联磁性鱼雷</w:t>
            </w:r>
          </w:p>
        </w:tc>
        <w:tc>
          <w:tcPr>
            <w:tcW w:w="696" w:type="pct"/>
            <w:tcBorders>
              <w:top w:val="single" w:color="auto" w:sz="4" w:space="0"/>
              <w:left w:val="nil"/>
              <w:bottom w:val="single" w:color="auto" w:sz="4" w:space="0"/>
              <w:right w:val="single" w:color="auto" w:sz="4" w:space="0"/>
            </w:tcBorders>
            <w:shd w:val="clear" w:color="auto" w:fill="auto"/>
            <w:vAlign w:val="center"/>
          </w:tcPr>
          <w:p w14:paraId="487DD355">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3A907354">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4</w:t>
            </w:r>
          </w:p>
        </w:tc>
        <w:tc>
          <w:tcPr>
            <w:tcW w:w="1513" w:type="pct"/>
            <w:vMerge w:val="continue"/>
            <w:tcBorders>
              <w:top w:val="nil"/>
              <w:left w:val="nil"/>
              <w:bottom w:val="single" w:color="auto" w:sz="4" w:space="0"/>
              <w:right w:val="single" w:color="auto" w:sz="4" w:space="0"/>
            </w:tcBorders>
            <w:shd w:val="clear" w:color="auto" w:fill="auto"/>
            <w:vAlign w:val="center"/>
          </w:tcPr>
          <w:p w14:paraId="14111185">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333F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2F64E796">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743C1D36">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7A8D5FE5">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八联磁性鱼雷</w:t>
            </w:r>
          </w:p>
        </w:tc>
        <w:tc>
          <w:tcPr>
            <w:tcW w:w="696" w:type="pct"/>
            <w:tcBorders>
              <w:top w:val="single" w:color="auto" w:sz="4" w:space="0"/>
              <w:left w:val="nil"/>
              <w:bottom w:val="single" w:color="auto" w:sz="4" w:space="0"/>
              <w:right w:val="single" w:color="auto" w:sz="4" w:space="0"/>
            </w:tcBorders>
            <w:shd w:val="clear" w:color="auto" w:fill="auto"/>
            <w:vAlign w:val="center"/>
          </w:tcPr>
          <w:p w14:paraId="76442296">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7E61F69F">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8</w:t>
            </w:r>
          </w:p>
        </w:tc>
        <w:tc>
          <w:tcPr>
            <w:tcW w:w="1513" w:type="pct"/>
            <w:vMerge w:val="continue"/>
            <w:tcBorders>
              <w:top w:val="nil"/>
              <w:left w:val="nil"/>
              <w:bottom w:val="single" w:color="auto" w:sz="4" w:space="0"/>
              <w:right w:val="single" w:color="auto" w:sz="4" w:space="0"/>
            </w:tcBorders>
            <w:shd w:val="clear" w:color="auto" w:fill="auto"/>
            <w:vAlign w:val="center"/>
          </w:tcPr>
          <w:p w14:paraId="5668E45F">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5B4E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0E63C1FB">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294A9D6C">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2F8EEAE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单联自导鱼雷</w:t>
            </w:r>
          </w:p>
        </w:tc>
        <w:tc>
          <w:tcPr>
            <w:tcW w:w="696" w:type="pct"/>
            <w:tcBorders>
              <w:top w:val="single" w:color="auto" w:sz="4" w:space="0"/>
              <w:left w:val="nil"/>
              <w:bottom w:val="single" w:color="auto" w:sz="4" w:space="0"/>
              <w:right w:val="single" w:color="auto" w:sz="4" w:space="0"/>
            </w:tcBorders>
            <w:shd w:val="clear" w:color="auto" w:fill="auto"/>
            <w:vAlign w:val="center"/>
          </w:tcPr>
          <w:p w14:paraId="36AB14F9">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tcBorders>
              <w:top w:val="single" w:color="auto" w:sz="4" w:space="0"/>
              <w:left w:val="nil"/>
              <w:bottom w:val="single" w:color="auto" w:sz="4" w:space="0"/>
              <w:right w:val="single" w:color="auto" w:sz="4" w:space="0"/>
            </w:tcBorders>
            <w:shd w:val="clear" w:color="auto" w:fill="auto"/>
            <w:vAlign w:val="center"/>
          </w:tcPr>
          <w:p w14:paraId="29A12C0F">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w:t>
            </w:r>
          </w:p>
        </w:tc>
        <w:tc>
          <w:tcPr>
            <w:tcW w:w="1513" w:type="pct"/>
            <w:vMerge w:val="continue"/>
            <w:tcBorders>
              <w:top w:val="nil"/>
              <w:left w:val="nil"/>
              <w:bottom w:val="single" w:color="auto" w:sz="4" w:space="0"/>
              <w:right w:val="single" w:color="auto" w:sz="4" w:space="0"/>
            </w:tcBorders>
            <w:shd w:val="clear" w:color="auto" w:fill="auto"/>
            <w:vAlign w:val="center"/>
          </w:tcPr>
          <w:p w14:paraId="050A32D6">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79FE1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30CD1B83">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0CFF01C5">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65BE6A38">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双联自导鱼雷</w:t>
            </w:r>
          </w:p>
        </w:tc>
        <w:tc>
          <w:tcPr>
            <w:tcW w:w="696" w:type="pct"/>
            <w:tcBorders>
              <w:top w:val="single" w:color="auto" w:sz="4" w:space="0"/>
              <w:left w:val="nil"/>
              <w:bottom w:val="single" w:color="auto" w:sz="4" w:space="0"/>
              <w:right w:val="single" w:color="auto" w:sz="4" w:space="0"/>
            </w:tcBorders>
            <w:shd w:val="clear" w:color="auto" w:fill="auto"/>
            <w:vAlign w:val="center"/>
          </w:tcPr>
          <w:p w14:paraId="064997CB">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tcBorders>
              <w:top w:val="single" w:color="auto" w:sz="4" w:space="0"/>
              <w:left w:val="nil"/>
              <w:bottom w:val="single" w:color="auto" w:sz="4" w:space="0"/>
              <w:right w:val="single" w:color="auto" w:sz="4" w:space="0"/>
            </w:tcBorders>
            <w:shd w:val="clear" w:color="auto" w:fill="auto"/>
            <w:vAlign w:val="center"/>
          </w:tcPr>
          <w:p w14:paraId="7F4CDC52">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2</w:t>
            </w:r>
          </w:p>
        </w:tc>
        <w:tc>
          <w:tcPr>
            <w:tcW w:w="1513" w:type="pct"/>
            <w:vMerge w:val="continue"/>
            <w:tcBorders>
              <w:top w:val="nil"/>
              <w:left w:val="nil"/>
              <w:bottom w:val="single" w:color="auto" w:sz="4" w:space="0"/>
              <w:right w:val="single" w:color="auto" w:sz="4" w:space="0"/>
            </w:tcBorders>
            <w:shd w:val="clear" w:color="auto" w:fill="auto"/>
            <w:vAlign w:val="center"/>
          </w:tcPr>
          <w:p w14:paraId="3FF17AB6">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497FE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70221C51">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48C779EF">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0BB825B0">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四联自导鱼雷</w:t>
            </w:r>
          </w:p>
        </w:tc>
        <w:tc>
          <w:tcPr>
            <w:tcW w:w="696" w:type="pct"/>
            <w:tcBorders>
              <w:top w:val="single" w:color="auto" w:sz="4" w:space="0"/>
              <w:left w:val="nil"/>
              <w:bottom w:val="single" w:color="auto" w:sz="4" w:space="0"/>
              <w:right w:val="single" w:color="auto" w:sz="4" w:space="0"/>
            </w:tcBorders>
            <w:shd w:val="clear" w:color="auto" w:fill="auto"/>
            <w:vAlign w:val="center"/>
          </w:tcPr>
          <w:p w14:paraId="649FEFF4">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tcBorders>
              <w:top w:val="single" w:color="auto" w:sz="4" w:space="0"/>
              <w:left w:val="nil"/>
              <w:bottom w:val="single" w:color="auto" w:sz="4" w:space="0"/>
              <w:right w:val="single" w:color="auto" w:sz="4" w:space="0"/>
            </w:tcBorders>
            <w:shd w:val="clear" w:color="auto" w:fill="auto"/>
            <w:vAlign w:val="center"/>
          </w:tcPr>
          <w:p w14:paraId="15B42FA1">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4</w:t>
            </w:r>
          </w:p>
        </w:tc>
        <w:tc>
          <w:tcPr>
            <w:tcW w:w="1513" w:type="pct"/>
            <w:vMerge w:val="continue"/>
            <w:tcBorders>
              <w:top w:val="nil"/>
              <w:left w:val="nil"/>
              <w:bottom w:val="single" w:color="auto" w:sz="4" w:space="0"/>
              <w:right w:val="single" w:color="auto" w:sz="4" w:space="0"/>
            </w:tcBorders>
            <w:shd w:val="clear" w:color="auto" w:fill="auto"/>
            <w:vAlign w:val="center"/>
          </w:tcPr>
          <w:p w14:paraId="214FD7A3">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0B839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5C030344">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529FEEC7">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640B067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八联自导鱼雷</w:t>
            </w:r>
          </w:p>
        </w:tc>
        <w:tc>
          <w:tcPr>
            <w:tcW w:w="696" w:type="pct"/>
            <w:tcBorders>
              <w:top w:val="single" w:color="auto" w:sz="4" w:space="0"/>
              <w:left w:val="nil"/>
              <w:bottom w:val="single" w:color="auto" w:sz="4" w:space="0"/>
              <w:right w:val="single" w:color="auto" w:sz="4" w:space="0"/>
            </w:tcBorders>
            <w:shd w:val="clear" w:color="auto" w:fill="auto"/>
            <w:vAlign w:val="center"/>
          </w:tcPr>
          <w:p w14:paraId="4FBEFA5C">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tcBorders>
              <w:top w:val="single" w:color="auto" w:sz="4" w:space="0"/>
              <w:left w:val="nil"/>
              <w:bottom w:val="single" w:color="auto" w:sz="4" w:space="0"/>
              <w:right w:val="single" w:color="auto" w:sz="4" w:space="0"/>
            </w:tcBorders>
            <w:shd w:val="clear" w:color="auto" w:fill="auto"/>
            <w:vAlign w:val="center"/>
          </w:tcPr>
          <w:p w14:paraId="008019C8">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8</w:t>
            </w:r>
          </w:p>
        </w:tc>
        <w:tc>
          <w:tcPr>
            <w:tcW w:w="1513" w:type="pct"/>
            <w:vMerge w:val="continue"/>
            <w:tcBorders>
              <w:top w:val="nil"/>
              <w:left w:val="nil"/>
              <w:bottom w:val="single" w:color="auto" w:sz="4" w:space="0"/>
              <w:right w:val="single" w:color="auto" w:sz="4" w:space="0"/>
            </w:tcBorders>
            <w:shd w:val="clear" w:color="auto" w:fill="auto"/>
            <w:vAlign w:val="center"/>
          </w:tcPr>
          <w:p w14:paraId="102715F6">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04C8A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restart"/>
            <w:tcBorders>
              <w:top w:val="nil"/>
              <w:left w:val="single" w:color="auto" w:sz="4" w:space="0"/>
              <w:bottom w:val="single" w:color="auto" w:sz="4" w:space="0"/>
              <w:right w:val="single" w:color="auto" w:sz="4" w:space="0"/>
            </w:tcBorders>
            <w:shd w:val="clear" w:color="auto" w:fill="auto"/>
            <w:vAlign w:val="center"/>
          </w:tcPr>
          <w:p w14:paraId="1A2F72BB">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I</w:t>
            </w:r>
          </w:p>
        </w:tc>
        <w:tc>
          <w:tcPr>
            <w:tcW w:w="843" w:type="pct"/>
            <w:vMerge w:val="restart"/>
            <w:tcBorders>
              <w:top w:val="nil"/>
              <w:left w:val="nil"/>
              <w:bottom w:val="single" w:color="auto" w:sz="4" w:space="0"/>
              <w:right w:val="single" w:color="auto" w:sz="4" w:space="0"/>
            </w:tcBorders>
            <w:shd w:val="clear" w:color="auto" w:fill="auto"/>
            <w:vAlign w:val="center"/>
          </w:tcPr>
          <w:p w14:paraId="01310F06">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高射炮</w:t>
            </w:r>
          </w:p>
        </w:tc>
        <w:tc>
          <w:tcPr>
            <w:tcW w:w="818" w:type="pct"/>
            <w:tcBorders>
              <w:top w:val="single" w:color="auto" w:sz="4" w:space="0"/>
              <w:left w:val="nil"/>
              <w:bottom w:val="single" w:color="auto" w:sz="4" w:space="0"/>
              <w:right w:val="single" w:color="auto" w:sz="4" w:space="0"/>
            </w:tcBorders>
            <w:shd w:val="clear" w:color="auto" w:fill="auto"/>
            <w:vAlign w:val="center"/>
          </w:tcPr>
          <w:p w14:paraId="38D03DE8">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手摇转台式高射炮</w:t>
            </w:r>
          </w:p>
        </w:tc>
        <w:tc>
          <w:tcPr>
            <w:tcW w:w="696" w:type="pct"/>
            <w:tcBorders>
              <w:top w:val="nil"/>
              <w:left w:val="nil"/>
              <w:bottom w:val="single" w:color="auto" w:sz="4" w:space="0"/>
              <w:right w:val="single" w:color="auto" w:sz="4" w:space="0"/>
            </w:tcBorders>
            <w:shd w:val="clear" w:color="auto" w:fill="auto"/>
            <w:vAlign w:val="center"/>
          </w:tcPr>
          <w:p w14:paraId="28853A55">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vMerge w:val="restart"/>
            <w:tcBorders>
              <w:top w:val="nil"/>
              <w:left w:val="nil"/>
              <w:bottom w:val="single" w:color="auto" w:sz="4" w:space="0"/>
              <w:right w:val="single" w:color="auto" w:sz="4" w:space="0"/>
            </w:tcBorders>
            <w:shd w:val="clear" w:color="auto" w:fill="auto"/>
            <w:vAlign w:val="center"/>
          </w:tcPr>
          <w:p w14:paraId="11269944">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w:t>
            </w:r>
          </w:p>
        </w:tc>
        <w:tc>
          <w:tcPr>
            <w:tcW w:w="1513" w:type="pct"/>
            <w:vMerge w:val="restart"/>
            <w:tcBorders>
              <w:top w:val="nil"/>
              <w:left w:val="nil"/>
              <w:bottom w:val="single" w:color="auto" w:sz="4" w:space="0"/>
              <w:right w:val="single" w:color="auto" w:sz="4" w:space="0"/>
            </w:tcBorders>
            <w:shd w:val="clear" w:color="auto" w:fill="auto"/>
            <w:vAlign w:val="center"/>
          </w:tcPr>
          <w:p w14:paraId="16220F46">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p>
        </w:tc>
      </w:tr>
      <w:tr w14:paraId="2C873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35DE12FD">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306F58EB">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50102B9C">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电控高射炮</w:t>
            </w:r>
          </w:p>
        </w:tc>
        <w:tc>
          <w:tcPr>
            <w:tcW w:w="696" w:type="pct"/>
            <w:tcBorders>
              <w:top w:val="nil"/>
              <w:left w:val="nil"/>
              <w:bottom w:val="single" w:color="auto" w:sz="4" w:space="0"/>
              <w:right w:val="single" w:color="auto" w:sz="4" w:space="0"/>
            </w:tcBorders>
            <w:shd w:val="clear" w:color="auto" w:fill="auto"/>
            <w:vAlign w:val="center"/>
          </w:tcPr>
          <w:p w14:paraId="4B9F5AA5">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vMerge w:val="continue"/>
            <w:tcBorders>
              <w:top w:val="nil"/>
              <w:left w:val="nil"/>
              <w:bottom w:val="single" w:color="auto" w:sz="4" w:space="0"/>
              <w:right w:val="single" w:color="auto" w:sz="4" w:space="0"/>
            </w:tcBorders>
            <w:shd w:val="clear" w:color="auto" w:fill="auto"/>
            <w:vAlign w:val="center"/>
          </w:tcPr>
          <w:p w14:paraId="243B0F0D">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5CCF62CD">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1A3BB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431" w:type="pct"/>
            <w:vMerge w:val="restart"/>
            <w:tcBorders>
              <w:top w:val="nil"/>
              <w:left w:val="single" w:color="auto" w:sz="4" w:space="0"/>
              <w:bottom w:val="single" w:color="auto" w:sz="4" w:space="0"/>
              <w:right w:val="single" w:color="auto" w:sz="4" w:space="0"/>
            </w:tcBorders>
            <w:shd w:val="clear" w:color="auto" w:fill="auto"/>
            <w:vAlign w:val="center"/>
          </w:tcPr>
          <w:p w14:paraId="65E63E06">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J</w:t>
            </w:r>
          </w:p>
        </w:tc>
        <w:tc>
          <w:tcPr>
            <w:tcW w:w="843" w:type="pct"/>
            <w:vMerge w:val="restart"/>
            <w:tcBorders>
              <w:top w:val="nil"/>
              <w:left w:val="nil"/>
              <w:bottom w:val="single" w:color="auto" w:sz="4" w:space="0"/>
              <w:right w:val="single" w:color="auto" w:sz="4" w:space="0"/>
            </w:tcBorders>
            <w:shd w:val="clear" w:color="auto" w:fill="auto"/>
            <w:vAlign w:val="center"/>
          </w:tcPr>
          <w:p w14:paraId="3A4CF8A0">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多联装主炮</w:t>
            </w:r>
          </w:p>
        </w:tc>
        <w:tc>
          <w:tcPr>
            <w:tcW w:w="818" w:type="pct"/>
            <w:tcBorders>
              <w:top w:val="single" w:color="auto" w:sz="4" w:space="0"/>
              <w:left w:val="nil"/>
              <w:bottom w:val="single" w:color="auto" w:sz="4" w:space="0"/>
              <w:right w:val="single" w:color="auto" w:sz="4" w:space="0"/>
            </w:tcBorders>
            <w:shd w:val="clear" w:color="auto" w:fill="auto"/>
            <w:vAlign w:val="center"/>
          </w:tcPr>
          <w:p w14:paraId="62A6F89A">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早期单联装主炮</w:t>
            </w:r>
          </w:p>
        </w:tc>
        <w:tc>
          <w:tcPr>
            <w:tcW w:w="696" w:type="pct"/>
            <w:tcBorders>
              <w:top w:val="single" w:color="auto" w:sz="4" w:space="0"/>
              <w:left w:val="nil"/>
              <w:bottom w:val="single" w:color="auto" w:sz="4" w:space="0"/>
              <w:right w:val="single" w:color="auto" w:sz="4" w:space="0"/>
            </w:tcBorders>
            <w:shd w:val="clear" w:color="auto" w:fill="auto"/>
            <w:vAlign w:val="center"/>
          </w:tcPr>
          <w:p w14:paraId="5A3B4BEA">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一战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195A7E44">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w:t>
            </w:r>
          </w:p>
        </w:tc>
        <w:tc>
          <w:tcPr>
            <w:tcW w:w="1513" w:type="pct"/>
            <w:vMerge w:val="restart"/>
            <w:tcBorders>
              <w:top w:val="nil"/>
              <w:left w:val="nil"/>
              <w:bottom w:val="single" w:color="auto" w:sz="4" w:space="0"/>
              <w:right w:val="single" w:color="auto" w:sz="4" w:space="0"/>
            </w:tcBorders>
            <w:shd w:val="clear" w:color="auto" w:fill="auto"/>
            <w:vAlign w:val="center"/>
          </w:tcPr>
          <w:p w14:paraId="44FC7B14">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p>
        </w:tc>
      </w:tr>
      <w:tr w14:paraId="5E03F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56F0EAF3">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5D62EF1C">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15BA4DD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早期双联装主炮</w:t>
            </w:r>
          </w:p>
        </w:tc>
        <w:tc>
          <w:tcPr>
            <w:tcW w:w="696" w:type="pct"/>
            <w:tcBorders>
              <w:top w:val="single" w:color="auto" w:sz="4" w:space="0"/>
              <w:left w:val="nil"/>
              <w:bottom w:val="single" w:color="auto" w:sz="4" w:space="0"/>
              <w:right w:val="single" w:color="auto" w:sz="4" w:space="0"/>
            </w:tcBorders>
            <w:shd w:val="clear" w:color="auto" w:fill="auto"/>
            <w:vAlign w:val="center"/>
          </w:tcPr>
          <w:p w14:paraId="1E39514A">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一战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6DFEC271">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2</w:t>
            </w:r>
          </w:p>
        </w:tc>
        <w:tc>
          <w:tcPr>
            <w:tcW w:w="1513" w:type="pct"/>
            <w:vMerge w:val="continue"/>
            <w:tcBorders>
              <w:top w:val="nil"/>
              <w:left w:val="nil"/>
              <w:bottom w:val="single" w:color="auto" w:sz="4" w:space="0"/>
              <w:right w:val="single" w:color="auto" w:sz="4" w:space="0"/>
            </w:tcBorders>
            <w:shd w:val="clear" w:color="auto" w:fill="auto"/>
            <w:vAlign w:val="center"/>
          </w:tcPr>
          <w:p w14:paraId="4A187747">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01A3D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7C8ADC9D">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12C13186">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367960C6">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先进双联装主炮</w:t>
            </w:r>
          </w:p>
        </w:tc>
        <w:tc>
          <w:tcPr>
            <w:tcW w:w="696" w:type="pct"/>
            <w:tcBorders>
              <w:top w:val="single" w:color="auto" w:sz="4" w:space="0"/>
              <w:left w:val="nil"/>
              <w:bottom w:val="single" w:color="auto" w:sz="4" w:space="0"/>
              <w:right w:val="single" w:color="auto" w:sz="4" w:space="0"/>
            </w:tcBorders>
            <w:shd w:val="clear" w:color="auto" w:fill="auto"/>
            <w:vAlign w:val="center"/>
          </w:tcPr>
          <w:p w14:paraId="0678881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7634C1E4">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2</w:t>
            </w:r>
          </w:p>
        </w:tc>
        <w:tc>
          <w:tcPr>
            <w:tcW w:w="1513" w:type="pct"/>
            <w:vMerge w:val="continue"/>
            <w:tcBorders>
              <w:top w:val="nil"/>
              <w:left w:val="nil"/>
              <w:bottom w:val="single" w:color="auto" w:sz="4" w:space="0"/>
              <w:right w:val="single" w:color="auto" w:sz="4" w:space="0"/>
            </w:tcBorders>
            <w:shd w:val="clear" w:color="auto" w:fill="auto"/>
            <w:vAlign w:val="center"/>
          </w:tcPr>
          <w:p w14:paraId="4CCD314B">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5EDDE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40A3F0B7">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7495CF32">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3DB8C4E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先进三联装主炮</w:t>
            </w:r>
          </w:p>
        </w:tc>
        <w:tc>
          <w:tcPr>
            <w:tcW w:w="696" w:type="pct"/>
            <w:tcBorders>
              <w:top w:val="single" w:color="auto" w:sz="4" w:space="0"/>
              <w:left w:val="nil"/>
              <w:bottom w:val="single" w:color="auto" w:sz="4" w:space="0"/>
              <w:right w:val="single" w:color="auto" w:sz="4" w:space="0"/>
            </w:tcBorders>
            <w:shd w:val="clear" w:color="auto" w:fill="auto"/>
            <w:vAlign w:val="center"/>
          </w:tcPr>
          <w:p w14:paraId="65E7D99F">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1EAB77B2">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3</w:t>
            </w:r>
          </w:p>
        </w:tc>
        <w:tc>
          <w:tcPr>
            <w:tcW w:w="1513" w:type="pct"/>
            <w:vMerge w:val="continue"/>
            <w:tcBorders>
              <w:top w:val="nil"/>
              <w:left w:val="nil"/>
              <w:bottom w:val="single" w:color="auto" w:sz="4" w:space="0"/>
              <w:right w:val="single" w:color="auto" w:sz="4" w:space="0"/>
            </w:tcBorders>
            <w:shd w:val="clear" w:color="auto" w:fill="auto"/>
            <w:vAlign w:val="center"/>
          </w:tcPr>
          <w:p w14:paraId="7ACCCA4B">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2B78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tcBorders>
              <w:top w:val="single" w:color="auto" w:sz="4" w:space="0"/>
              <w:left w:val="single" w:color="auto" w:sz="4" w:space="0"/>
              <w:bottom w:val="single" w:color="auto" w:sz="4" w:space="0"/>
              <w:right w:val="single" w:color="auto" w:sz="4" w:space="0"/>
            </w:tcBorders>
            <w:shd w:val="clear" w:color="auto" w:fill="auto"/>
            <w:vAlign w:val="center"/>
          </w:tcPr>
          <w:p w14:paraId="62420E50">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K</w:t>
            </w:r>
          </w:p>
        </w:tc>
        <w:tc>
          <w:tcPr>
            <w:tcW w:w="843" w:type="pct"/>
            <w:tcBorders>
              <w:top w:val="single" w:color="auto" w:sz="4" w:space="0"/>
              <w:left w:val="nil"/>
              <w:bottom w:val="single" w:color="auto" w:sz="4" w:space="0"/>
              <w:right w:val="single" w:color="auto" w:sz="4" w:space="0"/>
            </w:tcBorders>
            <w:shd w:val="clear" w:color="auto" w:fill="auto"/>
            <w:vAlign w:val="center"/>
          </w:tcPr>
          <w:p w14:paraId="46A5BC85">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侦察机弹射器</w:t>
            </w:r>
          </w:p>
        </w:tc>
        <w:tc>
          <w:tcPr>
            <w:tcW w:w="818" w:type="pct"/>
            <w:tcBorders>
              <w:top w:val="single" w:color="auto" w:sz="4" w:space="0"/>
              <w:left w:val="nil"/>
              <w:bottom w:val="single" w:color="auto" w:sz="4" w:space="0"/>
              <w:right w:val="single" w:color="auto" w:sz="4" w:space="0"/>
            </w:tcBorders>
            <w:shd w:val="clear" w:color="auto" w:fill="auto"/>
            <w:vAlign w:val="center"/>
          </w:tcPr>
          <w:p w14:paraId="56CD8046">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两栖侦察机弹射器</w:t>
            </w:r>
          </w:p>
        </w:tc>
        <w:tc>
          <w:tcPr>
            <w:tcW w:w="696" w:type="pct"/>
            <w:tcBorders>
              <w:top w:val="single" w:color="auto" w:sz="4" w:space="0"/>
              <w:left w:val="nil"/>
              <w:bottom w:val="single" w:color="auto" w:sz="4" w:space="0"/>
              <w:right w:val="single" w:color="auto" w:sz="4" w:space="0"/>
            </w:tcBorders>
            <w:shd w:val="clear" w:color="auto" w:fill="auto"/>
            <w:vAlign w:val="center"/>
          </w:tcPr>
          <w:p w14:paraId="7FAE8095">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6D5B952F">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w:t>
            </w:r>
          </w:p>
        </w:tc>
        <w:tc>
          <w:tcPr>
            <w:tcW w:w="1513" w:type="pct"/>
            <w:tcBorders>
              <w:top w:val="single" w:color="auto" w:sz="4" w:space="0"/>
              <w:left w:val="nil"/>
              <w:bottom w:val="single" w:color="auto" w:sz="4" w:space="0"/>
              <w:right w:val="single" w:color="auto" w:sz="4" w:space="0"/>
            </w:tcBorders>
            <w:shd w:val="clear" w:color="auto" w:fill="auto"/>
            <w:vAlign w:val="center"/>
          </w:tcPr>
          <w:p w14:paraId="5BC54E34">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lang w:eastAsia="zh"/>
                <w:woUserID w:val="1"/>
              </w:rPr>
            </w:pPr>
            <w:r>
              <w:rPr>
                <w:rFonts w:hint="eastAsia" w:ascii="宋体" w:hAnsi="宋体" w:eastAsia="宋体" w:cs="宋体"/>
                <w:kern w:val="0"/>
                <w:sz w:val="24"/>
                <w:szCs w:val="24"/>
                <w:lang w:eastAsia="zh"/>
                <w:woUserID w:val="1"/>
              </w:rPr>
              <w:t>二战专属船只直接获得1个侦察机面板</w:t>
            </w:r>
          </w:p>
        </w:tc>
      </w:tr>
      <w:tr w14:paraId="3E4AA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restart"/>
            <w:tcBorders>
              <w:top w:val="nil"/>
              <w:left w:val="single" w:color="auto" w:sz="4" w:space="0"/>
              <w:bottom w:val="single" w:color="auto" w:sz="4" w:space="0"/>
              <w:right w:val="single" w:color="auto" w:sz="4" w:space="0"/>
            </w:tcBorders>
            <w:shd w:val="clear" w:color="auto" w:fill="auto"/>
            <w:vAlign w:val="center"/>
          </w:tcPr>
          <w:p w14:paraId="7D6888CA">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L</w:t>
            </w:r>
          </w:p>
        </w:tc>
        <w:tc>
          <w:tcPr>
            <w:tcW w:w="843" w:type="pct"/>
            <w:vMerge w:val="restart"/>
            <w:tcBorders>
              <w:top w:val="nil"/>
              <w:left w:val="nil"/>
              <w:bottom w:val="single" w:color="auto" w:sz="4" w:space="0"/>
              <w:right w:val="single" w:color="auto" w:sz="4" w:space="0"/>
            </w:tcBorders>
            <w:shd w:val="clear" w:color="auto" w:fill="auto"/>
            <w:vAlign w:val="center"/>
          </w:tcPr>
          <w:p w14:paraId="6C3AE479">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火控系统</w:t>
            </w:r>
          </w:p>
        </w:tc>
        <w:tc>
          <w:tcPr>
            <w:tcW w:w="818" w:type="pct"/>
            <w:tcBorders>
              <w:top w:val="single" w:color="auto" w:sz="4" w:space="0"/>
              <w:left w:val="nil"/>
              <w:bottom w:val="single" w:color="auto" w:sz="4" w:space="0"/>
              <w:right w:val="single" w:color="auto" w:sz="4" w:space="0"/>
            </w:tcBorders>
            <w:shd w:val="clear" w:color="auto" w:fill="auto"/>
            <w:vAlign w:val="center"/>
          </w:tcPr>
          <w:p w14:paraId="05A8CDF6">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机械弹道计算机</w:t>
            </w:r>
          </w:p>
        </w:tc>
        <w:tc>
          <w:tcPr>
            <w:tcW w:w="696" w:type="pct"/>
            <w:tcBorders>
              <w:top w:val="nil"/>
              <w:left w:val="nil"/>
              <w:bottom w:val="single" w:color="auto" w:sz="4" w:space="0"/>
              <w:right w:val="single" w:color="auto" w:sz="4" w:space="0"/>
            </w:tcBorders>
            <w:shd w:val="clear" w:color="auto" w:fill="auto"/>
            <w:vAlign w:val="center"/>
          </w:tcPr>
          <w:p w14:paraId="4CAB9F3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一战</w:t>
            </w:r>
          </w:p>
        </w:tc>
        <w:tc>
          <w:tcPr>
            <w:tcW w:w="696" w:type="pct"/>
            <w:vMerge w:val="restart"/>
            <w:tcBorders>
              <w:top w:val="nil"/>
              <w:left w:val="nil"/>
              <w:bottom w:val="single" w:color="auto" w:sz="4" w:space="0"/>
              <w:right w:val="single" w:color="auto" w:sz="4" w:space="0"/>
            </w:tcBorders>
            <w:shd w:val="clear" w:color="auto" w:fill="auto"/>
            <w:vAlign w:val="center"/>
          </w:tcPr>
          <w:p w14:paraId="2B9CDD6E">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w:t>
            </w:r>
          </w:p>
        </w:tc>
        <w:tc>
          <w:tcPr>
            <w:tcW w:w="1513" w:type="pct"/>
            <w:vMerge w:val="restart"/>
            <w:tcBorders>
              <w:top w:val="nil"/>
              <w:left w:val="nil"/>
              <w:bottom w:val="single" w:color="auto" w:sz="4" w:space="0"/>
              <w:right w:val="single" w:color="auto" w:sz="4" w:space="0"/>
            </w:tcBorders>
            <w:shd w:val="clear" w:color="auto" w:fill="auto"/>
            <w:vAlign w:val="center"/>
          </w:tcPr>
          <w:p w14:paraId="1A8D3D5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p>
        </w:tc>
      </w:tr>
      <w:tr w14:paraId="24BEC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7B2A105F">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3B09D0FA">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3A689CE5">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脉冲火控雷达</w:t>
            </w:r>
          </w:p>
        </w:tc>
        <w:tc>
          <w:tcPr>
            <w:tcW w:w="696" w:type="pct"/>
            <w:tcBorders>
              <w:top w:val="nil"/>
              <w:left w:val="nil"/>
              <w:bottom w:val="single" w:color="auto" w:sz="4" w:space="0"/>
              <w:right w:val="single" w:color="auto" w:sz="4" w:space="0"/>
            </w:tcBorders>
            <w:shd w:val="clear" w:color="auto" w:fill="auto"/>
            <w:vAlign w:val="center"/>
          </w:tcPr>
          <w:p w14:paraId="66497F8A">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vMerge w:val="continue"/>
            <w:tcBorders>
              <w:top w:val="nil"/>
              <w:left w:val="nil"/>
              <w:bottom w:val="single" w:color="auto" w:sz="4" w:space="0"/>
              <w:right w:val="single" w:color="auto" w:sz="4" w:space="0"/>
            </w:tcBorders>
            <w:shd w:val="clear" w:color="auto" w:fill="auto"/>
            <w:vAlign w:val="center"/>
          </w:tcPr>
          <w:p w14:paraId="4BC11BCA">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73B13977">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6F9D9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1B80A7EA">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7F61FDD1">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091B01D0">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电控火控雷达</w:t>
            </w:r>
          </w:p>
        </w:tc>
        <w:tc>
          <w:tcPr>
            <w:tcW w:w="696" w:type="pct"/>
            <w:tcBorders>
              <w:top w:val="nil"/>
              <w:left w:val="nil"/>
              <w:bottom w:val="single" w:color="auto" w:sz="4" w:space="0"/>
              <w:right w:val="single" w:color="auto" w:sz="4" w:space="0"/>
            </w:tcBorders>
            <w:shd w:val="clear" w:color="auto" w:fill="auto"/>
            <w:vAlign w:val="center"/>
          </w:tcPr>
          <w:p w14:paraId="137CFF0C">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vMerge w:val="continue"/>
            <w:tcBorders>
              <w:top w:val="nil"/>
              <w:left w:val="nil"/>
              <w:bottom w:val="single" w:color="auto" w:sz="4" w:space="0"/>
              <w:right w:val="single" w:color="auto" w:sz="4" w:space="0"/>
            </w:tcBorders>
            <w:shd w:val="clear" w:color="auto" w:fill="auto"/>
            <w:vAlign w:val="center"/>
          </w:tcPr>
          <w:p w14:paraId="51467698">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5B9B93AA">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42E39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461EE073">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04FD2F6A">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72A17BBC">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数字火控雷达</w:t>
            </w:r>
          </w:p>
        </w:tc>
        <w:tc>
          <w:tcPr>
            <w:tcW w:w="696" w:type="pct"/>
            <w:tcBorders>
              <w:top w:val="nil"/>
              <w:left w:val="nil"/>
              <w:bottom w:val="single" w:color="auto" w:sz="4" w:space="0"/>
              <w:right w:val="single" w:color="auto" w:sz="4" w:space="0"/>
            </w:tcBorders>
            <w:shd w:val="clear" w:color="auto" w:fill="auto"/>
            <w:vAlign w:val="center"/>
          </w:tcPr>
          <w:p w14:paraId="31537175">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vMerge w:val="continue"/>
            <w:tcBorders>
              <w:top w:val="nil"/>
              <w:left w:val="nil"/>
              <w:bottom w:val="single" w:color="auto" w:sz="4" w:space="0"/>
              <w:right w:val="single" w:color="auto" w:sz="4" w:space="0"/>
            </w:tcBorders>
            <w:shd w:val="clear" w:color="auto" w:fill="auto"/>
            <w:vAlign w:val="center"/>
          </w:tcPr>
          <w:p w14:paraId="1FC003FB">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1D26F5B9">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7037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restart"/>
            <w:tcBorders>
              <w:top w:val="nil"/>
              <w:left w:val="single" w:color="auto" w:sz="4" w:space="0"/>
              <w:bottom w:val="single" w:color="auto" w:sz="4" w:space="0"/>
              <w:right w:val="single" w:color="auto" w:sz="4" w:space="0"/>
            </w:tcBorders>
            <w:shd w:val="clear" w:color="auto" w:fill="auto"/>
            <w:vAlign w:val="center"/>
          </w:tcPr>
          <w:p w14:paraId="29AC2F65">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M</w:t>
            </w:r>
          </w:p>
        </w:tc>
        <w:tc>
          <w:tcPr>
            <w:tcW w:w="843" w:type="pct"/>
            <w:vMerge w:val="restart"/>
            <w:tcBorders>
              <w:top w:val="nil"/>
              <w:left w:val="nil"/>
              <w:bottom w:val="single" w:color="auto" w:sz="4" w:space="0"/>
              <w:right w:val="single" w:color="auto" w:sz="4" w:space="0"/>
            </w:tcBorders>
            <w:shd w:val="clear" w:color="auto" w:fill="auto"/>
            <w:vAlign w:val="center"/>
          </w:tcPr>
          <w:p w14:paraId="1AD24E7E">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消声瓦</w:t>
            </w:r>
          </w:p>
        </w:tc>
        <w:tc>
          <w:tcPr>
            <w:tcW w:w="818" w:type="pct"/>
            <w:tcBorders>
              <w:top w:val="single" w:color="auto" w:sz="4" w:space="0"/>
              <w:left w:val="nil"/>
              <w:bottom w:val="single" w:color="auto" w:sz="4" w:space="0"/>
              <w:right w:val="single" w:color="auto" w:sz="4" w:space="0"/>
            </w:tcBorders>
            <w:shd w:val="clear" w:color="auto" w:fill="auto"/>
            <w:vAlign w:val="center"/>
          </w:tcPr>
          <w:p w14:paraId="27304515">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合成橡胶材料</w:t>
            </w:r>
          </w:p>
        </w:tc>
        <w:tc>
          <w:tcPr>
            <w:tcW w:w="696" w:type="pct"/>
            <w:tcBorders>
              <w:top w:val="nil"/>
              <w:left w:val="nil"/>
              <w:bottom w:val="single" w:color="auto" w:sz="4" w:space="0"/>
              <w:right w:val="single" w:color="auto" w:sz="4" w:space="0"/>
            </w:tcBorders>
            <w:shd w:val="clear" w:color="auto" w:fill="auto"/>
            <w:vAlign w:val="center"/>
          </w:tcPr>
          <w:p w14:paraId="07FE42CC">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vMerge w:val="restart"/>
            <w:tcBorders>
              <w:top w:val="nil"/>
              <w:left w:val="nil"/>
              <w:bottom w:val="single" w:color="auto" w:sz="4" w:space="0"/>
              <w:right w:val="single" w:color="auto" w:sz="4" w:space="0"/>
            </w:tcBorders>
            <w:shd w:val="clear" w:color="auto" w:fill="auto"/>
            <w:vAlign w:val="center"/>
          </w:tcPr>
          <w:p w14:paraId="67F04BBA">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w:t>
            </w:r>
          </w:p>
        </w:tc>
        <w:tc>
          <w:tcPr>
            <w:tcW w:w="1513" w:type="pct"/>
            <w:vMerge w:val="restart"/>
            <w:tcBorders>
              <w:top w:val="nil"/>
              <w:left w:val="nil"/>
              <w:bottom w:val="single" w:color="auto" w:sz="4" w:space="0"/>
              <w:right w:val="single" w:color="auto" w:sz="4" w:space="0"/>
            </w:tcBorders>
            <w:shd w:val="clear" w:color="auto" w:fill="auto"/>
            <w:vAlign w:val="center"/>
          </w:tcPr>
          <w:p w14:paraId="12E9A1C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p>
        </w:tc>
      </w:tr>
      <w:tr w14:paraId="4438C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633EE6BF">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310106D8">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1B162EAE">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复合材料</w:t>
            </w:r>
          </w:p>
        </w:tc>
        <w:tc>
          <w:tcPr>
            <w:tcW w:w="696" w:type="pct"/>
            <w:tcBorders>
              <w:top w:val="nil"/>
              <w:left w:val="nil"/>
              <w:bottom w:val="single" w:color="auto" w:sz="4" w:space="0"/>
              <w:right w:val="single" w:color="auto" w:sz="4" w:space="0"/>
            </w:tcBorders>
            <w:shd w:val="clear" w:color="auto" w:fill="auto"/>
            <w:vAlign w:val="center"/>
          </w:tcPr>
          <w:p w14:paraId="28807153">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vMerge w:val="continue"/>
            <w:tcBorders>
              <w:top w:val="nil"/>
              <w:left w:val="nil"/>
              <w:bottom w:val="single" w:color="auto" w:sz="4" w:space="0"/>
              <w:right w:val="single" w:color="auto" w:sz="4" w:space="0"/>
            </w:tcBorders>
            <w:shd w:val="clear" w:color="auto" w:fill="auto"/>
            <w:vAlign w:val="center"/>
          </w:tcPr>
          <w:p w14:paraId="2F0F375A">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7A92FAFE">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007C7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7E4E7B3E">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70A459A6">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75AE951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蜂窝纤维材料</w:t>
            </w:r>
          </w:p>
        </w:tc>
        <w:tc>
          <w:tcPr>
            <w:tcW w:w="696" w:type="pct"/>
            <w:tcBorders>
              <w:top w:val="nil"/>
              <w:left w:val="nil"/>
              <w:bottom w:val="single" w:color="auto" w:sz="4" w:space="0"/>
              <w:right w:val="single" w:color="auto" w:sz="4" w:space="0"/>
            </w:tcBorders>
            <w:shd w:val="clear" w:color="auto" w:fill="auto"/>
            <w:vAlign w:val="center"/>
          </w:tcPr>
          <w:p w14:paraId="50765DA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vMerge w:val="continue"/>
            <w:tcBorders>
              <w:top w:val="nil"/>
              <w:left w:val="nil"/>
              <w:bottom w:val="single" w:color="auto" w:sz="4" w:space="0"/>
              <w:right w:val="single" w:color="auto" w:sz="4" w:space="0"/>
            </w:tcBorders>
            <w:shd w:val="clear" w:color="auto" w:fill="auto"/>
            <w:vAlign w:val="center"/>
          </w:tcPr>
          <w:p w14:paraId="2784CF7E">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225B4112">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1D4F9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restart"/>
            <w:tcBorders>
              <w:top w:val="nil"/>
              <w:left w:val="single" w:color="auto" w:sz="4" w:space="0"/>
              <w:bottom w:val="single" w:color="auto" w:sz="4" w:space="0"/>
              <w:right w:val="single" w:color="auto" w:sz="4" w:space="0"/>
            </w:tcBorders>
            <w:shd w:val="clear" w:color="auto" w:fill="auto"/>
            <w:vAlign w:val="center"/>
          </w:tcPr>
          <w:p w14:paraId="6B076A6D">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N</w:t>
            </w:r>
          </w:p>
        </w:tc>
        <w:tc>
          <w:tcPr>
            <w:tcW w:w="843" w:type="pct"/>
            <w:vMerge w:val="restart"/>
            <w:tcBorders>
              <w:top w:val="nil"/>
              <w:left w:val="nil"/>
              <w:bottom w:val="single" w:color="auto" w:sz="4" w:space="0"/>
              <w:right w:val="single" w:color="auto" w:sz="4" w:space="0"/>
            </w:tcBorders>
            <w:shd w:val="clear" w:color="auto" w:fill="auto"/>
            <w:vAlign w:val="center"/>
          </w:tcPr>
          <w:p w14:paraId="410AD61E">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舰载机弹射器</w:t>
            </w:r>
          </w:p>
        </w:tc>
        <w:tc>
          <w:tcPr>
            <w:tcW w:w="818" w:type="pct"/>
            <w:tcBorders>
              <w:top w:val="single" w:color="auto" w:sz="4" w:space="0"/>
              <w:left w:val="nil"/>
              <w:bottom w:val="single" w:color="auto" w:sz="4" w:space="0"/>
              <w:right w:val="single" w:color="auto" w:sz="4" w:space="0"/>
            </w:tcBorders>
            <w:shd w:val="clear" w:color="auto" w:fill="auto"/>
            <w:vAlign w:val="center"/>
          </w:tcPr>
          <w:p w14:paraId="0A6EBF8E">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滑跃式甲板</w:t>
            </w:r>
          </w:p>
        </w:tc>
        <w:tc>
          <w:tcPr>
            <w:tcW w:w="696" w:type="pct"/>
            <w:tcBorders>
              <w:top w:val="nil"/>
              <w:left w:val="nil"/>
              <w:bottom w:val="single" w:color="auto" w:sz="4" w:space="0"/>
              <w:right w:val="single" w:color="auto" w:sz="4" w:space="0"/>
            </w:tcBorders>
            <w:shd w:val="clear" w:color="auto" w:fill="auto"/>
            <w:vAlign w:val="center"/>
          </w:tcPr>
          <w:p w14:paraId="011D7707">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vMerge w:val="restart"/>
            <w:tcBorders>
              <w:top w:val="nil"/>
              <w:left w:val="nil"/>
              <w:bottom w:val="single" w:color="auto" w:sz="4" w:space="0"/>
              <w:right w:val="single" w:color="auto" w:sz="4" w:space="0"/>
            </w:tcBorders>
            <w:shd w:val="clear" w:color="auto" w:fill="auto"/>
            <w:vAlign w:val="center"/>
          </w:tcPr>
          <w:p w14:paraId="5DEADB80">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w:t>
            </w:r>
          </w:p>
        </w:tc>
        <w:tc>
          <w:tcPr>
            <w:tcW w:w="1513" w:type="pct"/>
            <w:vMerge w:val="restart"/>
            <w:tcBorders>
              <w:top w:val="nil"/>
              <w:left w:val="nil"/>
              <w:bottom w:val="single" w:color="auto" w:sz="4" w:space="0"/>
              <w:right w:val="single" w:color="auto" w:sz="4" w:space="0"/>
            </w:tcBorders>
            <w:shd w:val="clear" w:color="auto" w:fill="auto"/>
            <w:vAlign w:val="center"/>
          </w:tcPr>
          <w:p w14:paraId="58E831A3">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+1空军中队容量</w:t>
            </w:r>
          </w:p>
        </w:tc>
      </w:tr>
      <w:tr w14:paraId="52B48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523D0C89">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47C06D9E">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3B5E0390">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蒸汽弹射器</w:t>
            </w:r>
          </w:p>
        </w:tc>
        <w:tc>
          <w:tcPr>
            <w:tcW w:w="696" w:type="pct"/>
            <w:tcBorders>
              <w:top w:val="nil"/>
              <w:left w:val="nil"/>
              <w:bottom w:val="single" w:color="auto" w:sz="4" w:space="0"/>
              <w:right w:val="single" w:color="auto" w:sz="4" w:space="0"/>
            </w:tcBorders>
            <w:shd w:val="clear" w:color="auto" w:fill="auto"/>
            <w:vAlign w:val="center"/>
          </w:tcPr>
          <w:p w14:paraId="26616828">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vMerge w:val="continue"/>
            <w:tcBorders>
              <w:top w:val="nil"/>
              <w:left w:val="nil"/>
              <w:bottom w:val="single" w:color="auto" w:sz="4" w:space="0"/>
              <w:right w:val="single" w:color="auto" w:sz="4" w:space="0"/>
            </w:tcBorders>
            <w:shd w:val="clear" w:color="auto" w:fill="auto"/>
            <w:vAlign w:val="center"/>
          </w:tcPr>
          <w:p w14:paraId="06BCF515">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59372CF0">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40D31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0FC1CE66">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799FE12D">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2174D00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电磁弹射器</w:t>
            </w:r>
          </w:p>
        </w:tc>
        <w:tc>
          <w:tcPr>
            <w:tcW w:w="696" w:type="pct"/>
            <w:tcBorders>
              <w:top w:val="nil"/>
              <w:left w:val="nil"/>
              <w:bottom w:val="single" w:color="auto" w:sz="4" w:space="0"/>
              <w:right w:val="single" w:color="auto" w:sz="4" w:space="0"/>
            </w:tcBorders>
            <w:shd w:val="clear" w:color="auto" w:fill="auto"/>
            <w:vAlign w:val="center"/>
          </w:tcPr>
          <w:p w14:paraId="6A10ADE8">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vMerge w:val="continue"/>
            <w:tcBorders>
              <w:top w:val="nil"/>
              <w:left w:val="nil"/>
              <w:bottom w:val="single" w:color="auto" w:sz="4" w:space="0"/>
              <w:right w:val="single" w:color="auto" w:sz="4" w:space="0"/>
            </w:tcBorders>
            <w:shd w:val="clear" w:color="auto" w:fill="auto"/>
            <w:vAlign w:val="center"/>
          </w:tcPr>
          <w:p w14:paraId="231CB104">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3000F620">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12999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restart"/>
            <w:tcBorders>
              <w:top w:val="nil"/>
              <w:left w:val="single" w:color="auto" w:sz="4" w:space="0"/>
              <w:bottom w:val="single" w:color="auto" w:sz="4" w:space="0"/>
              <w:right w:val="single" w:color="auto" w:sz="4" w:space="0"/>
            </w:tcBorders>
            <w:shd w:val="clear" w:color="auto" w:fill="auto"/>
            <w:vAlign w:val="center"/>
          </w:tcPr>
          <w:p w14:paraId="1E4EAD37">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O</w:t>
            </w:r>
          </w:p>
        </w:tc>
        <w:tc>
          <w:tcPr>
            <w:tcW w:w="843" w:type="pct"/>
            <w:vMerge w:val="restart"/>
            <w:tcBorders>
              <w:top w:val="nil"/>
              <w:left w:val="nil"/>
              <w:bottom w:val="single" w:color="auto" w:sz="4" w:space="0"/>
              <w:right w:val="single" w:color="auto" w:sz="4" w:space="0"/>
            </w:tcBorders>
            <w:shd w:val="clear" w:color="auto" w:fill="auto"/>
            <w:vAlign w:val="center"/>
          </w:tcPr>
          <w:p w14:paraId="117458CF">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通信指挥系统</w:t>
            </w:r>
          </w:p>
        </w:tc>
        <w:tc>
          <w:tcPr>
            <w:tcW w:w="818" w:type="pct"/>
            <w:tcBorders>
              <w:top w:val="single" w:color="auto" w:sz="4" w:space="0"/>
              <w:left w:val="nil"/>
              <w:bottom w:val="single" w:color="auto" w:sz="4" w:space="0"/>
              <w:right w:val="single" w:color="auto" w:sz="4" w:space="0"/>
            </w:tcBorders>
            <w:shd w:val="clear" w:color="auto" w:fill="auto"/>
            <w:vAlign w:val="center"/>
          </w:tcPr>
          <w:p w14:paraId="711EB416">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短波无线电</w:t>
            </w:r>
          </w:p>
        </w:tc>
        <w:tc>
          <w:tcPr>
            <w:tcW w:w="696" w:type="pct"/>
            <w:tcBorders>
              <w:top w:val="nil"/>
              <w:left w:val="nil"/>
              <w:bottom w:val="single" w:color="auto" w:sz="4" w:space="0"/>
              <w:right w:val="single" w:color="auto" w:sz="4" w:space="0"/>
            </w:tcBorders>
            <w:shd w:val="clear" w:color="auto" w:fill="auto"/>
            <w:vAlign w:val="center"/>
          </w:tcPr>
          <w:p w14:paraId="2D58E35E">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一战</w:t>
            </w:r>
          </w:p>
        </w:tc>
        <w:tc>
          <w:tcPr>
            <w:tcW w:w="696" w:type="pct"/>
            <w:vMerge w:val="restart"/>
            <w:tcBorders>
              <w:top w:val="nil"/>
              <w:left w:val="nil"/>
              <w:bottom w:val="single" w:color="auto" w:sz="4" w:space="0"/>
              <w:right w:val="single" w:color="auto" w:sz="4" w:space="0"/>
            </w:tcBorders>
            <w:shd w:val="clear" w:color="auto" w:fill="auto"/>
            <w:vAlign w:val="center"/>
          </w:tcPr>
          <w:p w14:paraId="2694CCD3">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w:t>
            </w:r>
          </w:p>
        </w:tc>
        <w:tc>
          <w:tcPr>
            <w:tcW w:w="1513" w:type="pct"/>
            <w:vMerge w:val="restart"/>
            <w:tcBorders>
              <w:top w:val="nil"/>
              <w:left w:val="nil"/>
              <w:bottom w:val="single" w:color="auto" w:sz="4" w:space="0"/>
              <w:right w:val="single" w:color="auto" w:sz="4" w:space="0"/>
            </w:tcBorders>
            <w:shd w:val="clear" w:color="auto" w:fill="auto"/>
            <w:vAlign w:val="center"/>
          </w:tcPr>
          <w:p w14:paraId="1E3D0A36">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p>
        </w:tc>
      </w:tr>
      <w:tr w14:paraId="36607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01BF11F9">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71AA2C77">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4A619F9D">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长波无线电</w:t>
            </w:r>
          </w:p>
        </w:tc>
        <w:tc>
          <w:tcPr>
            <w:tcW w:w="696" w:type="pct"/>
            <w:tcBorders>
              <w:top w:val="nil"/>
              <w:left w:val="nil"/>
              <w:bottom w:val="single" w:color="auto" w:sz="4" w:space="0"/>
              <w:right w:val="single" w:color="auto" w:sz="4" w:space="0"/>
            </w:tcBorders>
            <w:shd w:val="clear" w:color="auto" w:fill="auto"/>
            <w:vAlign w:val="center"/>
          </w:tcPr>
          <w:p w14:paraId="685A6B8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696" w:type="pct"/>
            <w:vMerge w:val="continue"/>
            <w:tcBorders>
              <w:top w:val="nil"/>
              <w:left w:val="nil"/>
              <w:bottom w:val="single" w:color="auto" w:sz="4" w:space="0"/>
              <w:right w:val="single" w:color="auto" w:sz="4" w:space="0"/>
            </w:tcBorders>
            <w:shd w:val="clear" w:color="auto" w:fill="auto"/>
            <w:vAlign w:val="center"/>
          </w:tcPr>
          <w:p w14:paraId="551D5693">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4F552FC6">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5A7E9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5C48D14E">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121F2924">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51D00874">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高速数据链</w:t>
            </w:r>
          </w:p>
        </w:tc>
        <w:tc>
          <w:tcPr>
            <w:tcW w:w="696" w:type="pct"/>
            <w:tcBorders>
              <w:top w:val="nil"/>
              <w:left w:val="nil"/>
              <w:bottom w:val="single" w:color="auto" w:sz="4" w:space="0"/>
              <w:right w:val="single" w:color="auto" w:sz="4" w:space="0"/>
            </w:tcBorders>
            <w:shd w:val="clear" w:color="auto" w:fill="auto"/>
            <w:vAlign w:val="center"/>
          </w:tcPr>
          <w:p w14:paraId="4D817A48">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vMerge w:val="continue"/>
            <w:tcBorders>
              <w:top w:val="nil"/>
              <w:left w:val="nil"/>
              <w:bottom w:val="single" w:color="auto" w:sz="4" w:space="0"/>
              <w:right w:val="single" w:color="auto" w:sz="4" w:space="0"/>
            </w:tcBorders>
            <w:shd w:val="clear" w:color="auto" w:fill="auto"/>
            <w:vAlign w:val="center"/>
          </w:tcPr>
          <w:p w14:paraId="6E8FB989">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0B95DC75">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7A144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45E20F50">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2F56F0F0">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47E4F7A5">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智能数据链</w:t>
            </w:r>
          </w:p>
        </w:tc>
        <w:tc>
          <w:tcPr>
            <w:tcW w:w="696" w:type="pct"/>
            <w:tcBorders>
              <w:top w:val="nil"/>
              <w:left w:val="nil"/>
              <w:bottom w:val="single" w:color="auto" w:sz="4" w:space="0"/>
              <w:right w:val="single" w:color="auto" w:sz="4" w:space="0"/>
            </w:tcBorders>
            <w:shd w:val="clear" w:color="auto" w:fill="auto"/>
            <w:vAlign w:val="center"/>
          </w:tcPr>
          <w:p w14:paraId="27677C7A">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vMerge w:val="continue"/>
            <w:tcBorders>
              <w:top w:val="nil"/>
              <w:left w:val="nil"/>
              <w:bottom w:val="single" w:color="auto" w:sz="4" w:space="0"/>
              <w:right w:val="single" w:color="auto" w:sz="4" w:space="0"/>
            </w:tcBorders>
            <w:shd w:val="clear" w:color="auto" w:fill="auto"/>
            <w:vAlign w:val="center"/>
          </w:tcPr>
          <w:p w14:paraId="1FB71D33">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024C7F64">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71AE8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restart"/>
            <w:tcBorders>
              <w:top w:val="nil"/>
              <w:left w:val="single" w:color="auto" w:sz="4" w:space="0"/>
              <w:bottom w:val="single" w:color="auto" w:sz="4" w:space="0"/>
              <w:right w:val="single" w:color="auto" w:sz="4" w:space="0"/>
            </w:tcBorders>
            <w:shd w:val="clear" w:color="auto" w:fill="auto"/>
            <w:vAlign w:val="center"/>
          </w:tcPr>
          <w:p w14:paraId="543428C4">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P</w:t>
            </w:r>
          </w:p>
        </w:tc>
        <w:tc>
          <w:tcPr>
            <w:tcW w:w="843" w:type="pct"/>
            <w:vMerge w:val="restart"/>
            <w:tcBorders>
              <w:top w:val="nil"/>
              <w:left w:val="nil"/>
              <w:bottom w:val="single" w:color="auto" w:sz="4" w:space="0"/>
              <w:right w:val="single" w:color="auto" w:sz="4" w:space="0"/>
            </w:tcBorders>
            <w:shd w:val="clear" w:color="auto" w:fill="auto"/>
            <w:vAlign w:val="center"/>
          </w:tcPr>
          <w:p w14:paraId="76617461">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密集阵</w:t>
            </w:r>
          </w:p>
        </w:tc>
        <w:tc>
          <w:tcPr>
            <w:tcW w:w="818" w:type="pct"/>
            <w:tcBorders>
              <w:top w:val="single" w:color="auto" w:sz="4" w:space="0"/>
              <w:left w:val="nil"/>
              <w:bottom w:val="single" w:color="auto" w:sz="4" w:space="0"/>
              <w:right w:val="single" w:color="auto" w:sz="4" w:space="0"/>
            </w:tcBorders>
            <w:shd w:val="clear" w:color="auto" w:fill="auto"/>
            <w:vAlign w:val="center"/>
          </w:tcPr>
          <w:p w14:paraId="3248A712">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高速近防炮</w:t>
            </w:r>
          </w:p>
        </w:tc>
        <w:tc>
          <w:tcPr>
            <w:tcW w:w="696" w:type="pct"/>
            <w:tcBorders>
              <w:top w:val="nil"/>
              <w:left w:val="nil"/>
              <w:bottom w:val="single" w:color="auto" w:sz="4" w:space="0"/>
              <w:right w:val="single" w:color="auto" w:sz="4" w:space="0"/>
            </w:tcBorders>
            <w:shd w:val="clear" w:color="auto" w:fill="auto"/>
            <w:vAlign w:val="center"/>
          </w:tcPr>
          <w:p w14:paraId="1D6BACC3">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vMerge w:val="restart"/>
            <w:tcBorders>
              <w:top w:val="nil"/>
              <w:left w:val="nil"/>
              <w:bottom w:val="single" w:color="auto" w:sz="4" w:space="0"/>
              <w:right w:val="single" w:color="auto" w:sz="4" w:space="0"/>
            </w:tcBorders>
            <w:shd w:val="clear" w:color="auto" w:fill="auto"/>
            <w:vAlign w:val="center"/>
          </w:tcPr>
          <w:p w14:paraId="356B38F5">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w:t>
            </w:r>
          </w:p>
        </w:tc>
        <w:tc>
          <w:tcPr>
            <w:tcW w:w="1513" w:type="pct"/>
            <w:vMerge w:val="restart"/>
            <w:tcBorders>
              <w:top w:val="nil"/>
              <w:left w:val="nil"/>
              <w:bottom w:val="single" w:color="auto" w:sz="4" w:space="0"/>
              <w:right w:val="single" w:color="auto" w:sz="4" w:space="0"/>
            </w:tcBorders>
            <w:shd w:val="clear" w:color="auto" w:fill="auto"/>
            <w:vAlign w:val="center"/>
          </w:tcPr>
          <w:p w14:paraId="77D861BA">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p>
        </w:tc>
      </w:tr>
      <w:tr w14:paraId="5021C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2594579C">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6CB977BD">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4802E683">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多目标近防炮</w:t>
            </w:r>
          </w:p>
        </w:tc>
        <w:tc>
          <w:tcPr>
            <w:tcW w:w="696" w:type="pct"/>
            <w:tcBorders>
              <w:top w:val="nil"/>
              <w:left w:val="nil"/>
              <w:bottom w:val="single" w:color="auto" w:sz="4" w:space="0"/>
              <w:right w:val="single" w:color="auto" w:sz="4" w:space="0"/>
            </w:tcBorders>
            <w:shd w:val="clear" w:color="auto" w:fill="auto"/>
            <w:vAlign w:val="center"/>
          </w:tcPr>
          <w:p w14:paraId="4C2C3065">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vMerge w:val="continue"/>
            <w:tcBorders>
              <w:top w:val="nil"/>
              <w:left w:val="nil"/>
              <w:bottom w:val="single" w:color="auto" w:sz="4" w:space="0"/>
              <w:right w:val="single" w:color="auto" w:sz="4" w:space="0"/>
            </w:tcBorders>
            <w:shd w:val="clear" w:color="auto" w:fill="auto"/>
            <w:vAlign w:val="center"/>
          </w:tcPr>
          <w:p w14:paraId="75193243">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2CFCBF54">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58311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restart"/>
            <w:tcBorders>
              <w:top w:val="nil"/>
              <w:left w:val="single" w:color="auto" w:sz="4" w:space="0"/>
              <w:bottom w:val="single" w:color="auto" w:sz="4" w:space="0"/>
              <w:right w:val="single" w:color="auto" w:sz="4" w:space="0"/>
            </w:tcBorders>
            <w:shd w:val="clear" w:color="auto" w:fill="auto"/>
            <w:vAlign w:val="center"/>
          </w:tcPr>
          <w:p w14:paraId="6A8F763E">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Q</w:t>
            </w:r>
          </w:p>
        </w:tc>
        <w:tc>
          <w:tcPr>
            <w:tcW w:w="843" w:type="pct"/>
            <w:vMerge w:val="restart"/>
            <w:tcBorders>
              <w:top w:val="nil"/>
              <w:left w:val="nil"/>
              <w:bottom w:val="single" w:color="auto" w:sz="4" w:space="0"/>
              <w:right w:val="single" w:color="auto" w:sz="4" w:space="0"/>
            </w:tcBorders>
            <w:shd w:val="clear" w:color="auto" w:fill="auto"/>
            <w:vAlign w:val="center"/>
          </w:tcPr>
          <w:p w14:paraId="2F39074A">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多联装反舰导弹发射器</w:t>
            </w:r>
          </w:p>
        </w:tc>
        <w:tc>
          <w:tcPr>
            <w:tcW w:w="818" w:type="pct"/>
            <w:tcBorders>
              <w:top w:val="single" w:color="auto" w:sz="4" w:space="0"/>
              <w:left w:val="nil"/>
              <w:bottom w:val="single" w:color="auto" w:sz="4" w:space="0"/>
              <w:right w:val="single" w:color="auto" w:sz="4" w:space="0"/>
            </w:tcBorders>
            <w:shd w:val="clear" w:color="auto" w:fill="auto"/>
            <w:vAlign w:val="center"/>
          </w:tcPr>
          <w:p w14:paraId="2F3108F4">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亚音速双联反舰导弹</w:t>
            </w:r>
          </w:p>
        </w:tc>
        <w:tc>
          <w:tcPr>
            <w:tcW w:w="696" w:type="pct"/>
            <w:tcBorders>
              <w:top w:val="single" w:color="auto" w:sz="4" w:space="0"/>
              <w:left w:val="nil"/>
              <w:bottom w:val="single" w:color="auto" w:sz="4" w:space="0"/>
              <w:right w:val="single" w:color="auto" w:sz="4" w:space="0"/>
            </w:tcBorders>
            <w:shd w:val="clear" w:color="auto" w:fill="auto"/>
            <w:vAlign w:val="center"/>
          </w:tcPr>
          <w:p w14:paraId="7F5A296A">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671ADF6D">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2</w:t>
            </w:r>
          </w:p>
        </w:tc>
        <w:tc>
          <w:tcPr>
            <w:tcW w:w="1513" w:type="pct"/>
            <w:vMerge w:val="restart"/>
            <w:tcBorders>
              <w:top w:val="nil"/>
              <w:left w:val="nil"/>
              <w:bottom w:val="single" w:color="auto" w:sz="4" w:space="0"/>
              <w:right w:val="single" w:color="auto" w:sz="4" w:space="0"/>
            </w:tcBorders>
            <w:shd w:val="clear" w:color="auto" w:fill="auto"/>
            <w:vAlign w:val="center"/>
          </w:tcPr>
          <w:p w14:paraId="1DE78F46">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p>
        </w:tc>
      </w:tr>
      <w:tr w14:paraId="188F3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42424D9F">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48E9E7FD">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11E2FD87">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亚音速四联反舰导弹</w:t>
            </w:r>
          </w:p>
        </w:tc>
        <w:tc>
          <w:tcPr>
            <w:tcW w:w="696" w:type="pct"/>
            <w:tcBorders>
              <w:top w:val="single" w:color="auto" w:sz="4" w:space="0"/>
              <w:left w:val="nil"/>
              <w:bottom w:val="single" w:color="auto" w:sz="4" w:space="0"/>
              <w:right w:val="single" w:color="auto" w:sz="4" w:space="0"/>
            </w:tcBorders>
            <w:shd w:val="clear" w:color="auto" w:fill="auto"/>
            <w:vAlign w:val="center"/>
          </w:tcPr>
          <w:p w14:paraId="07400F0C">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6CE02FD9">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4</w:t>
            </w:r>
          </w:p>
        </w:tc>
        <w:tc>
          <w:tcPr>
            <w:tcW w:w="1513" w:type="pct"/>
            <w:vMerge w:val="continue"/>
            <w:tcBorders>
              <w:top w:val="nil"/>
              <w:left w:val="nil"/>
              <w:bottom w:val="single" w:color="auto" w:sz="4" w:space="0"/>
              <w:right w:val="single" w:color="auto" w:sz="4" w:space="0"/>
            </w:tcBorders>
            <w:shd w:val="clear" w:color="auto" w:fill="auto"/>
            <w:vAlign w:val="center"/>
          </w:tcPr>
          <w:p w14:paraId="16CE2DEF">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4F2A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386DE810">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2DD0AD0D">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7A1F07CE">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超音速双联反舰导弹</w:t>
            </w:r>
          </w:p>
        </w:tc>
        <w:tc>
          <w:tcPr>
            <w:tcW w:w="696" w:type="pct"/>
            <w:tcBorders>
              <w:top w:val="single" w:color="auto" w:sz="4" w:space="0"/>
              <w:left w:val="nil"/>
              <w:bottom w:val="single" w:color="auto" w:sz="4" w:space="0"/>
              <w:right w:val="single" w:color="auto" w:sz="4" w:space="0"/>
            </w:tcBorders>
            <w:shd w:val="clear" w:color="auto" w:fill="auto"/>
            <w:vAlign w:val="center"/>
          </w:tcPr>
          <w:p w14:paraId="554A451A">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tcBorders>
              <w:top w:val="single" w:color="auto" w:sz="4" w:space="0"/>
              <w:left w:val="nil"/>
              <w:bottom w:val="single" w:color="auto" w:sz="4" w:space="0"/>
              <w:right w:val="single" w:color="auto" w:sz="4" w:space="0"/>
            </w:tcBorders>
            <w:shd w:val="clear" w:color="auto" w:fill="auto"/>
            <w:vAlign w:val="center"/>
          </w:tcPr>
          <w:p w14:paraId="1541760B">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2</w:t>
            </w:r>
          </w:p>
        </w:tc>
        <w:tc>
          <w:tcPr>
            <w:tcW w:w="1513" w:type="pct"/>
            <w:vMerge w:val="continue"/>
            <w:tcBorders>
              <w:top w:val="nil"/>
              <w:left w:val="nil"/>
              <w:bottom w:val="single" w:color="auto" w:sz="4" w:space="0"/>
              <w:right w:val="single" w:color="auto" w:sz="4" w:space="0"/>
            </w:tcBorders>
            <w:shd w:val="clear" w:color="auto" w:fill="auto"/>
            <w:vAlign w:val="center"/>
          </w:tcPr>
          <w:p w14:paraId="113D1919">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3EA4E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64B7FEE5">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4723CCD4">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196B7736">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超音速四联反舰导弹</w:t>
            </w:r>
          </w:p>
        </w:tc>
        <w:tc>
          <w:tcPr>
            <w:tcW w:w="696" w:type="pct"/>
            <w:tcBorders>
              <w:top w:val="single" w:color="auto" w:sz="4" w:space="0"/>
              <w:left w:val="nil"/>
              <w:bottom w:val="single" w:color="auto" w:sz="4" w:space="0"/>
              <w:right w:val="single" w:color="auto" w:sz="4" w:space="0"/>
            </w:tcBorders>
            <w:shd w:val="clear" w:color="auto" w:fill="auto"/>
            <w:vAlign w:val="center"/>
          </w:tcPr>
          <w:p w14:paraId="5237F02E">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tcBorders>
              <w:top w:val="single" w:color="auto" w:sz="4" w:space="0"/>
              <w:left w:val="nil"/>
              <w:bottom w:val="single" w:color="auto" w:sz="4" w:space="0"/>
              <w:right w:val="single" w:color="auto" w:sz="4" w:space="0"/>
            </w:tcBorders>
            <w:shd w:val="clear" w:color="auto" w:fill="auto"/>
            <w:vAlign w:val="center"/>
          </w:tcPr>
          <w:p w14:paraId="739B6C96">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4</w:t>
            </w:r>
          </w:p>
        </w:tc>
        <w:tc>
          <w:tcPr>
            <w:tcW w:w="1513" w:type="pct"/>
            <w:vMerge w:val="continue"/>
            <w:tcBorders>
              <w:top w:val="nil"/>
              <w:left w:val="nil"/>
              <w:bottom w:val="single" w:color="auto" w:sz="4" w:space="0"/>
              <w:right w:val="single" w:color="auto" w:sz="4" w:space="0"/>
            </w:tcBorders>
            <w:shd w:val="clear" w:color="auto" w:fill="auto"/>
            <w:vAlign w:val="center"/>
          </w:tcPr>
          <w:p w14:paraId="235D68B3">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2CECC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1A0E9A47">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560D614F">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217FC540">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超音速八联反舰导弹</w:t>
            </w:r>
          </w:p>
        </w:tc>
        <w:tc>
          <w:tcPr>
            <w:tcW w:w="696" w:type="pct"/>
            <w:tcBorders>
              <w:top w:val="single" w:color="auto" w:sz="4" w:space="0"/>
              <w:left w:val="nil"/>
              <w:bottom w:val="single" w:color="auto" w:sz="4" w:space="0"/>
              <w:right w:val="single" w:color="auto" w:sz="4" w:space="0"/>
            </w:tcBorders>
            <w:shd w:val="clear" w:color="auto" w:fill="auto"/>
            <w:vAlign w:val="center"/>
          </w:tcPr>
          <w:p w14:paraId="242E1A8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tcBorders>
              <w:top w:val="single" w:color="auto" w:sz="4" w:space="0"/>
              <w:left w:val="nil"/>
              <w:bottom w:val="single" w:color="auto" w:sz="4" w:space="0"/>
              <w:right w:val="single" w:color="auto" w:sz="4" w:space="0"/>
            </w:tcBorders>
            <w:shd w:val="clear" w:color="auto" w:fill="auto"/>
            <w:vAlign w:val="center"/>
          </w:tcPr>
          <w:p w14:paraId="0EAAD132">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8</w:t>
            </w:r>
          </w:p>
        </w:tc>
        <w:tc>
          <w:tcPr>
            <w:tcW w:w="1513" w:type="pct"/>
            <w:vMerge w:val="continue"/>
            <w:tcBorders>
              <w:top w:val="nil"/>
              <w:left w:val="nil"/>
              <w:bottom w:val="single" w:color="auto" w:sz="4" w:space="0"/>
              <w:right w:val="single" w:color="auto" w:sz="4" w:space="0"/>
            </w:tcBorders>
            <w:shd w:val="clear" w:color="auto" w:fill="auto"/>
            <w:vAlign w:val="center"/>
          </w:tcPr>
          <w:p w14:paraId="2347F427">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6F9E7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restart"/>
            <w:tcBorders>
              <w:top w:val="nil"/>
              <w:left w:val="single" w:color="auto" w:sz="4" w:space="0"/>
              <w:bottom w:val="single" w:color="auto" w:sz="4" w:space="0"/>
              <w:right w:val="single" w:color="auto" w:sz="4" w:space="0"/>
            </w:tcBorders>
            <w:shd w:val="clear" w:color="auto" w:fill="auto"/>
            <w:vAlign w:val="center"/>
          </w:tcPr>
          <w:p w14:paraId="776A0D41">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R</w:t>
            </w:r>
          </w:p>
        </w:tc>
        <w:tc>
          <w:tcPr>
            <w:tcW w:w="843" w:type="pct"/>
            <w:vMerge w:val="restart"/>
            <w:tcBorders>
              <w:top w:val="nil"/>
              <w:left w:val="nil"/>
              <w:bottom w:val="single" w:color="auto" w:sz="4" w:space="0"/>
              <w:right w:val="single" w:color="auto" w:sz="4" w:space="0"/>
            </w:tcBorders>
            <w:shd w:val="clear" w:color="auto" w:fill="auto"/>
            <w:vAlign w:val="center"/>
          </w:tcPr>
          <w:p w14:paraId="3DAA3CA7">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多联装防空导弹发射器</w:t>
            </w:r>
          </w:p>
        </w:tc>
        <w:tc>
          <w:tcPr>
            <w:tcW w:w="818" w:type="pct"/>
            <w:tcBorders>
              <w:top w:val="single" w:color="auto" w:sz="4" w:space="0"/>
              <w:left w:val="nil"/>
              <w:bottom w:val="single" w:color="auto" w:sz="4" w:space="0"/>
              <w:right w:val="single" w:color="auto" w:sz="4" w:space="0"/>
            </w:tcBorders>
            <w:shd w:val="clear" w:color="auto" w:fill="auto"/>
            <w:vAlign w:val="center"/>
          </w:tcPr>
          <w:p w14:paraId="232BA46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标准四联防空导弹</w:t>
            </w:r>
          </w:p>
        </w:tc>
        <w:tc>
          <w:tcPr>
            <w:tcW w:w="696" w:type="pct"/>
            <w:tcBorders>
              <w:top w:val="single" w:color="auto" w:sz="4" w:space="0"/>
              <w:left w:val="nil"/>
              <w:bottom w:val="single" w:color="auto" w:sz="4" w:space="0"/>
              <w:right w:val="single" w:color="auto" w:sz="4" w:space="0"/>
            </w:tcBorders>
            <w:shd w:val="clear" w:color="auto" w:fill="auto"/>
            <w:vAlign w:val="center"/>
          </w:tcPr>
          <w:p w14:paraId="4C03AEAD">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58CDB410">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4</w:t>
            </w:r>
          </w:p>
        </w:tc>
        <w:tc>
          <w:tcPr>
            <w:tcW w:w="1513" w:type="pct"/>
            <w:vMerge w:val="restart"/>
            <w:tcBorders>
              <w:top w:val="nil"/>
              <w:left w:val="nil"/>
              <w:bottom w:val="single" w:color="auto" w:sz="4" w:space="0"/>
              <w:right w:val="single" w:color="auto" w:sz="4" w:space="0"/>
            </w:tcBorders>
            <w:shd w:val="clear" w:color="auto" w:fill="auto"/>
            <w:vAlign w:val="center"/>
          </w:tcPr>
          <w:p w14:paraId="6B77805B">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p>
        </w:tc>
      </w:tr>
      <w:tr w14:paraId="5AD14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0EF5AB8A">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7BD20019">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7B18409F">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标准八联防空导弹</w:t>
            </w:r>
          </w:p>
        </w:tc>
        <w:tc>
          <w:tcPr>
            <w:tcW w:w="696" w:type="pct"/>
            <w:tcBorders>
              <w:top w:val="single" w:color="auto" w:sz="4" w:space="0"/>
              <w:left w:val="nil"/>
              <w:bottom w:val="single" w:color="auto" w:sz="4" w:space="0"/>
              <w:right w:val="single" w:color="auto" w:sz="4" w:space="0"/>
            </w:tcBorders>
            <w:shd w:val="clear" w:color="auto" w:fill="auto"/>
            <w:vAlign w:val="center"/>
          </w:tcPr>
          <w:p w14:paraId="3634A5C0">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087B420B">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8</w:t>
            </w:r>
          </w:p>
        </w:tc>
        <w:tc>
          <w:tcPr>
            <w:tcW w:w="1513" w:type="pct"/>
            <w:vMerge w:val="continue"/>
            <w:tcBorders>
              <w:top w:val="nil"/>
              <w:left w:val="nil"/>
              <w:bottom w:val="single" w:color="auto" w:sz="4" w:space="0"/>
              <w:right w:val="single" w:color="auto" w:sz="4" w:space="0"/>
            </w:tcBorders>
            <w:shd w:val="clear" w:color="auto" w:fill="auto"/>
            <w:vAlign w:val="center"/>
          </w:tcPr>
          <w:p w14:paraId="2CAFCC0D">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30740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394557E2">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36478141">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6B551149">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小型四联防空导弹</w:t>
            </w:r>
          </w:p>
        </w:tc>
        <w:tc>
          <w:tcPr>
            <w:tcW w:w="696" w:type="pct"/>
            <w:tcBorders>
              <w:top w:val="single" w:color="auto" w:sz="4" w:space="0"/>
              <w:left w:val="nil"/>
              <w:bottom w:val="single" w:color="auto" w:sz="4" w:space="0"/>
              <w:right w:val="single" w:color="auto" w:sz="4" w:space="0"/>
            </w:tcBorders>
            <w:shd w:val="clear" w:color="auto" w:fill="auto"/>
            <w:vAlign w:val="center"/>
          </w:tcPr>
          <w:p w14:paraId="466C57EC">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tcBorders>
              <w:top w:val="single" w:color="auto" w:sz="4" w:space="0"/>
              <w:left w:val="nil"/>
              <w:bottom w:val="single" w:color="auto" w:sz="4" w:space="0"/>
              <w:right w:val="single" w:color="auto" w:sz="4" w:space="0"/>
            </w:tcBorders>
            <w:shd w:val="clear" w:color="auto" w:fill="auto"/>
            <w:vAlign w:val="center"/>
          </w:tcPr>
          <w:p w14:paraId="7F02E075">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4</w:t>
            </w:r>
          </w:p>
        </w:tc>
        <w:tc>
          <w:tcPr>
            <w:tcW w:w="1513" w:type="pct"/>
            <w:vMerge w:val="continue"/>
            <w:tcBorders>
              <w:top w:val="nil"/>
              <w:left w:val="nil"/>
              <w:bottom w:val="single" w:color="auto" w:sz="4" w:space="0"/>
              <w:right w:val="single" w:color="auto" w:sz="4" w:space="0"/>
            </w:tcBorders>
            <w:shd w:val="clear" w:color="auto" w:fill="auto"/>
            <w:vAlign w:val="center"/>
          </w:tcPr>
          <w:p w14:paraId="5EE8BC1B">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1896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17EF22A5">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3DB12571">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271D62D0">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小型八联防空导弹</w:t>
            </w:r>
          </w:p>
        </w:tc>
        <w:tc>
          <w:tcPr>
            <w:tcW w:w="696" w:type="pct"/>
            <w:tcBorders>
              <w:top w:val="single" w:color="auto" w:sz="4" w:space="0"/>
              <w:left w:val="nil"/>
              <w:bottom w:val="single" w:color="auto" w:sz="4" w:space="0"/>
              <w:right w:val="single" w:color="auto" w:sz="4" w:space="0"/>
            </w:tcBorders>
            <w:shd w:val="clear" w:color="auto" w:fill="auto"/>
            <w:vAlign w:val="center"/>
          </w:tcPr>
          <w:p w14:paraId="027D1BD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tcBorders>
              <w:top w:val="single" w:color="auto" w:sz="4" w:space="0"/>
              <w:left w:val="nil"/>
              <w:bottom w:val="single" w:color="auto" w:sz="4" w:space="0"/>
              <w:right w:val="single" w:color="auto" w:sz="4" w:space="0"/>
            </w:tcBorders>
            <w:shd w:val="clear" w:color="auto" w:fill="auto"/>
            <w:vAlign w:val="center"/>
          </w:tcPr>
          <w:p w14:paraId="2A512EC1">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8</w:t>
            </w:r>
          </w:p>
        </w:tc>
        <w:tc>
          <w:tcPr>
            <w:tcW w:w="1513" w:type="pct"/>
            <w:vMerge w:val="continue"/>
            <w:tcBorders>
              <w:top w:val="nil"/>
              <w:left w:val="nil"/>
              <w:bottom w:val="single" w:color="auto" w:sz="4" w:space="0"/>
              <w:right w:val="single" w:color="auto" w:sz="4" w:space="0"/>
            </w:tcBorders>
            <w:shd w:val="clear" w:color="auto" w:fill="auto"/>
            <w:vAlign w:val="center"/>
          </w:tcPr>
          <w:p w14:paraId="14E6D709">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2811B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3483B6ED">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63232F21">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67A3E000">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小型十二联防空导弹</w:t>
            </w:r>
          </w:p>
        </w:tc>
        <w:tc>
          <w:tcPr>
            <w:tcW w:w="696" w:type="pct"/>
            <w:tcBorders>
              <w:top w:val="single" w:color="auto" w:sz="4" w:space="0"/>
              <w:left w:val="nil"/>
              <w:bottom w:val="single" w:color="auto" w:sz="4" w:space="0"/>
              <w:right w:val="single" w:color="auto" w:sz="4" w:space="0"/>
            </w:tcBorders>
            <w:shd w:val="clear" w:color="auto" w:fill="auto"/>
            <w:vAlign w:val="center"/>
          </w:tcPr>
          <w:p w14:paraId="789BD1FF">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tcBorders>
              <w:top w:val="single" w:color="auto" w:sz="4" w:space="0"/>
              <w:left w:val="nil"/>
              <w:bottom w:val="single" w:color="auto" w:sz="4" w:space="0"/>
              <w:right w:val="single" w:color="auto" w:sz="4" w:space="0"/>
            </w:tcBorders>
            <w:shd w:val="clear" w:color="auto" w:fill="auto"/>
            <w:vAlign w:val="center"/>
          </w:tcPr>
          <w:p w14:paraId="6AF07347">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12</w:t>
            </w:r>
          </w:p>
        </w:tc>
        <w:tc>
          <w:tcPr>
            <w:tcW w:w="1513" w:type="pct"/>
            <w:vMerge w:val="continue"/>
            <w:tcBorders>
              <w:top w:val="nil"/>
              <w:left w:val="nil"/>
              <w:bottom w:val="single" w:color="auto" w:sz="4" w:space="0"/>
              <w:right w:val="single" w:color="auto" w:sz="4" w:space="0"/>
            </w:tcBorders>
            <w:shd w:val="clear" w:color="auto" w:fill="auto"/>
            <w:vAlign w:val="center"/>
          </w:tcPr>
          <w:p w14:paraId="1AC2520E">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246EC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restart"/>
            <w:tcBorders>
              <w:top w:val="nil"/>
              <w:left w:val="single" w:color="auto" w:sz="4" w:space="0"/>
              <w:bottom w:val="single" w:color="auto" w:sz="4" w:space="0"/>
              <w:right w:val="single" w:color="auto" w:sz="4" w:space="0"/>
            </w:tcBorders>
            <w:shd w:val="clear" w:color="auto" w:fill="auto"/>
            <w:vAlign w:val="center"/>
          </w:tcPr>
          <w:p w14:paraId="3F633576">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S</w:t>
            </w:r>
          </w:p>
        </w:tc>
        <w:tc>
          <w:tcPr>
            <w:tcW w:w="843" w:type="pct"/>
            <w:vMerge w:val="restart"/>
            <w:tcBorders>
              <w:top w:val="nil"/>
              <w:left w:val="nil"/>
              <w:bottom w:val="single" w:color="auto" w:sz="4" w:space="0"/>
              <w:right w:val="single" w:color="auto" w:sz="4" w:space="0"/>
            </w:tcBorders>
            <w:shd w:val="clear" w:color="auto" w:fill="auto"/>
            <w:vAlign w:val="center"/>
          </w:tcPr>
          <w:p w14:paraId="4A9FCD63">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多联装垂直发射系统</w:t>
            </w:r>
          </w:p>
        </w:tc>
        <w:tc>
          <w:tcPr>
            <w:tcW w:w="818" w:type="pct"/>
            <w:tcBorders>
              <w:top w:val="single" w:color="auto" w:sz="4" w:space="0"/>
              <w:left w:val="nil"/>
              <w:bottom w:val="single" w:color="auto" w:sz="4" w:space="0"/>
              <w:right w:val="single" w:color="auto" w:sz="4" w:space="0"/>
            </w:tcBorders>
            <w:shd w:val="clear" w:color="auto" w:fill="auto"/>
            <w:vAlign w:val="center"/>
          </w:tcPr>
          <w:p w14:paraId="659E67D4">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六联垂直发射器</w:t>
            </w:r>
          </w:p>
        </w:tc>
        <w:tc>
          <w:tcPr>
            <w:tcW w:w="696" w:type="pct"/>
            <w:tcBorders>
              <w:top w:val="single" w:color="auto" w:sz="4" w:space="0"/>
              <w:left w:val="nil"/>
              <w:bottom w:val="single" w:color="auto" w:sz="4" w:space="0"/>
              <w:right w:val="single" w:color="auto" w:sz="4" w:space="0"/>
            </w:tcBorders>
            <w:shd w:val="clear" w:color="auto" w:fill="auto"/>
            <w:vAlign w:val="center"/>
          </w:tcPr>
          <w:p w14:paraId="04ECC6B9">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tcBorders>
              <w:top w:val="single" w:color="auto" w:sz="4" w:space="0"/>
              <w:left w:val="nil"/>
              <w:bottom w:val="single" w:color="auto" w:sz="4" w:space="0"/>
              <w:right w:val="single" w:color="auto" w:sz="4" w:space="0"/>
            </w:tcBorders>
            <w:shd w:val="clear" w:color="auto" w:fill="auto"/>
            <w:vAlign w:val="center"/>
          </w:tcPr>
          <w:p w14:paraId="7A4D8348">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6</w:t>
            </w:r>
          </w:p>
        </w:tc>
        <w:tc>
          <w:tcPr>
            <w:tcW w:w="1513" w:type="pct"/>
            <w:tcBorders>
              <w:top w:val="single" w:color="auto" w:sz="4" w:space="0"/>
              <w:left w:val="nil"/>
              <w:bottom w:val="single" w:color="auto" w:sz="4" w:space="0"/>
              <w:right w:val="single" w:color="auto" w:sz="4" w:space="0"/>
            </w:tcBorders>
            <w:shd w:val="clear" w:color="auto" w:fill="auto"/>
            <w:vAlign w:val="center"/>
          </w:tcPr>
          <w:p w14:paraId="1001B0A6">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p>
        </w:tc>
      </w:tr>
      <w:tr w14:paraId="0D59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68BD52FE">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077B96E8">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75C40D57">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八联垂直发射器</w:t>
            </w:r>
          </w:p>
        </w:tc>
        <w:tc>
          <w:tcPr>
            <w:tcW w:w="696" w:type="pct"/>
            <w:tcBorders>
              <w:top w:val="single" w:color="auto" w:sz="4" w:space="0"/>
              <w:left w:val="nil"/>
              <w:bottom w:val="single" w:color="auto" w:sz="4" w:space="0"/>
              <w:right w:val="single" w:color="auto" w:sz="4" w:space="0"/>
            </w:tcBorders>
            <w:shd w:val="clear" w:color="auto" w:fill="auto"/>
            <w:vAlign w:val="center"/>
          </w:tcPr>
          <w:p w14:paraId="5AD36259">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tcBorders>
              <w:top w:val="single" w:color="auto" w:sz="4" w:space="0"/>
              <w:left w:val="nil"/>
              <w:bottom w:val="single" w:color="auto" w:sz="4" w:space="0"/>
              <w:right w:val="single" w:color="auto" w:sz="4" w:space="0"/>
            </w:tcBorders>
            <w:shd w:val="clear" w:color="auto" w:fill="auto"/>
            <w:vAlign w:val="center"/>
          </w:tcPr>
          <w:p w14:paraId="797060B7">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8</w:t>
            </w:r>
          </w:p>
        </w:tc>
        <w:tc>
          <w:tcPr>
            <w:tcW w:w="1513" w:type="pct"/>
            <w:tcBorders>
              <w:top w:val="single" w:color="auto" w:sz="4" w:space="0"/>
              <w:left w:val="nil"/>
              <w:bottom w:val="single" w:color="auto" w:sz="4" w:space="0"/>
              <w:right w:val="single" w:color="auto" w:sz="4" w:space="0"/>
            </w:tcBorders>
            <w:shd w:val="clear" w:color="auto" w:fill="auto"/>
            <w:vAlign w:val="center"/>
          </w:tcPr>
          <w:p w14:paraId="651155B9">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p>
        </w:tc>
      </w:tr>
      <w:tr w14:paraId="733BC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60C70B37">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29504650">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76E69637">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十二联垂直发射器</w:t>
            </w:r>
          </w:p>
        </w:tc>
        <w:tc>
          <w:tcPr>
            <w:tcW w:w="696" w:type="pct"/>
            <w:tcBorders>
              <w:top w:val="single" w:color="auto" w:sz="4" w:space="0"/>
              <w:left w:val="nil"/>
              <w:bottom w:val="single" w:color="auto" w:sz="4" w:space="0"/>
              <w:right w:val="single" w:color="auto" w:sz="4" w:space="0"/>
            </w:tcBorders>
            <w:shd w:val="clear" w:color="auto" w:fill="auto"/>
            <w:vAlign w:val="center"/>
          </w:tcPr>
          <w:p w14:paraId="330222FC">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tcBorders>
              <w:top w:val="single" w:color="auto" w:sz="4" w:space="0"/>
              <w:left w:val="nil"/>
              <w:bottom w:val="single" w:color="auto" w:sz="4" w:space="0"/>
              <w:right w:val="single" w:color="auto" w:sz="4" w:space="0"/>
            </w:tcBorders>
            <w:shd w:val="clear" w:color="auto" w:fill="auto"/>
            <w:vAlign w:val="center"/>
          </w:tcPr>
          <w:p w14:paraId="0094E3FF">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12</w:t>
            </w:r>
          </w:p>
        </w:tc>
        <w:tc>
          <w:tcPr>
            <w:tcW w:w="1513" w:type="pct"/>
            <w:tcBorders>
              <w:top w:val="single" w:color="auto" w:sz="4" w:space="0"/>
              <w:left w:val="nil"/>
              <w:bottom w:val="single" w:color="auto" w:sz="4" w:space="0"/>
              <w:right w:val="single" w:color="auto" w:sz="4" w:space="0"/>
            </w:tcBorders>
            <w:shd w:val="clear" w:color="auto" w:fill="auto"/>
            <w:vAlign w:val="center"/>
          </w:tcPr>
          <w:p w14:paraId="5A179936">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p>
        </w:tc>
      </w:tr>
      <w:tr w14:paraId="1EEE5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3ACC9623">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5D886538">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4241C27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十六联垂直发射器</w:t>
            </w:r>
          </w:p>
        </w:tc>
        <w:tc>
          <w:tcPr>
            <w:tcW w:w="696" w:type="pct"/>
            <w:tcBorders>
              <w:top w:val="single" w:color="auto" w:sz="4" w:space="0"/>
              <w:left w:val="nil"/>
              <w:bottom w:val="single" w:color="auto" w:sz="4" w:space="0"/>
              <w:right w:val="single" w:color="auto" w:sz="4" w:space="0"/>
            </w:tcBorders>
            <w:shd w:val="clear" w:color="auto" w:fill="auto"/>
            <w:vAlign w:val="center"/>
          </w:tcPr>
          <w:p w14:paraId="347D3F5B">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tcBorders>
              <w:top w:val="single" w:color="auto" w:sz="4" w:space="0"/>
              <w:left w:val="nil"/>
              <w:bottom w:val="single" w:color="auto" w:sz="4" w:space="0"/>
              <w:right w:val="single" w:color="auto" w:sz="4" w:space="0"/>
            </w:tcBorders>
            <w:shd w:val="clear" w:color="auto" w:fill="auto"/>
            <w:vAlign w:val="center"/>
          </w:tcPr>
          <w:p w14:paraId="2A7F79C3">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16</w:t>
            </w:r>
          </w:p>
        </w:tc>
        <w:tc>
          <w:tcPr>
            <w:tcW w:w="1513" w:type="pct"/>
            <w:tcBorders>
              <w:top w:val="single" w:color="auto" w:sz="4" w:space="0"/>
              <w:left w:val="nil"/>
              <w:bottom w:val="single" w:color="auto" w:sz="4" w:space="0"/>
              <w:right w:val="single" w:color="auto" w:sz="4" w:space="0"/>
            </w:tcBorders>
            <w:shd w:val="clear" w:color="auto" w:fill="auto"/>
            <w:vAlign w:val="center"/>
          </w:tcPr>
          <w:p w14:paraId="4E022C4A">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p>
        </w:tc>
      </w:tr>
      <w:tr w14:paraId="7B29A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restart"/>
            <w:tcBorders>
              <w:top w:val="nil"/>
              <w:left w:val="single" w:color="auto" w:sz="4" w:space="0"/>
              <w:bottom w:val="single" w:color="auto" w:sz="4" w:space="0"/>
              <w:right w:val="single" w:color="auto" w:sz="4" w:space="0"/>
            </w:tcBorders>
            <w:shd w:val="clear" w:color="auto" w:fill="auto"/>
            <w:vAlign w:val="center"/>
          </w:tcPr>
          <w:p w14:paraId="1501FB55">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T</w:t>
            </w:r>
          </w:p>
        </w:tc>
        <w:tc>
          <w:tcPr>
            <w:tcW w:w="843" w:type="pct"/>
            <w:vMerge w:val="restart"/>
            <w:tcBorders>
              <w:top w:val="nil"/>
              <w:left w:val="nil"/>
              <w:bottom w:val="single" w:color="auto" w:sz="4" w:space="0"/>
              <w:right w:val="single" w:color="auto" w:sz="4" w:space="0"/>
            </w:tcBorders>
            <w:shd w:val="clear" w:color="auto" w:fill="auto"/>
            <w:vAlign w:val="center"/>
          </w:tcPr>
          <w:p w14:paraId="6CFD1198">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直升机机库</w:t>
            </w:r>
          </w:p>
        </w:tc>
        <w:tc>
          <w:tcPr>
            <w:tcW w:w="818" w:type="pct"/>
            <w:tcBorders>
              <w:top w:val="single" w:color="auto" w:sz="4" w:space="0"/>
              <w:left w:val="nil"/>
              <w:bottom w:val="single" w:color="auto" w:sz="4" w:space="0"/>
              <w:right w:val="single" w:color="auto" w:sz="4" w:space="0"/>
            </w:tcBorders>
            <w:shd w:val="clear" w:color="auto" w:fill="auto"/>
            <w:vAlign w:val="center"/>
          </w:tcPr>
          <w:p w14:paraId="39D8AF37">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低速直升机</w:t>
            </w:r>
          </w:p>
        </w:tc>
        <w:tc>
          <w:tcPr>
            <w:tcW w:w="696" w:type="pct"/>
            <w:tcBorders>
              <w:top w:val="nil"/>
              <w:left w:val="nil"/>
              <w:bottom w:val="single" w:color="auto" w:sz="4" w:space="0"/>
              <w:right w:val="single" w:color="auto" w:sz="4" w:space="0"/>
            </w:tcBorders>
            <w:shd w:val="clear" w:color="auto" w:fill="auto"/>
            <w:vAlign w:val="center"/>
          </w:tcPr>
          <w:p w14:paraId="0FF279D9">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vMerge w:val="restart"/>
            <w:tcBorders>
              <w:top w:val="nil"/>
              <w:left w:val="nil"/>
              <w:bottom w:val="single" w:color="auto" w:sz="4" w:space="0"/>
              <w:right w:val="single" w:color="auto" w:sz="4" w:space="0"/>
            </w:tcBorders>
            <w:shd w:val="clear" w:color="auto" w:fill="auto"/>
            <w:vAlign w:val="center"/>
          </w:tcPr>
          <w:p w14:paraId="6D4B233F">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w:t>
            </w:r>
          </w:p>
        </w:tc>
        <w:tc>
          <w:tcPr>
            <w:tcW w:w="1513" w:type="pct"/>
            <w:vMerge w:val="restart"/>
            <w:tcBorders>
              <w:top w:val="nil"/>
              <w:left w:val="nil"/>
              <w:bottom w:val="single" w:color="auto" w:sz="4" w:space="0"/>
              <w:right w:val="single" w:color="auto" w:sz="4" w:space="0"/>
            </w:tcBorders>
            <w:shd w:val="clear" w:color="auto" w:fill="auto"/>
            <w:vAlign w:val="center"/>
          </w:tcPr>
          <w:p w14:paraId="2238A913">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+1海军直升机中队容量</w:t>
            </w:r>
          </w:p>
        </w:tc>
      </w:tr>
      <w:tr w14:paraId="20B20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17F93F5D">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7CC0676A">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52550FD7">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高速直升机</w:t>
            </w:r>
          </w:p>
        </w:tc>
        <w:tc>
          <w:tcPr>
            <w:tcW w:w="696" w:type="pct"/>
            <w:tcBorders>
              <w:top w:val="nil"/>
              <w:left w:val="nil"/>
              <w:bottom w:val="single" w:color="auto" w:sz="4" w:space="0"/>
              <w:right w:val="single" w:color="auto" w:sz="4" w:space="0"/>
            </w:tcBorders>
            <w:shd w:val="clear" w:color="auto" w:fill="auto"/>
            <w:vAlign w:val="center"/>
          </w:tcPr>
          <w:p w14:paraId="1FD44EC5">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vMerge w:val="continue"/>
            <w:tcBorders>
              <w:top w:val="nil"/>
              <w:left w:val="nil"/>
              <w:bottom w:val="single" w:color="auto" w:sz="4" w:space="0"/>
              <w:right w:val="single" w:color="auto" w:sz="4" w:space="0"/>
            </w:tcBorders>
            <w:shd w:val="clear" w:color="auto" w:fill="auto"/>
            <w:vAlign w:val="center"/>
          </w:tcPr>
          <w:p w14:paraId="7ED15BC6">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6697EAAF">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r w14:paraId="617D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tcBorders>
              <w:top w:val="single" w:color="auto" w:sz="4" w:space="0"/>
              <w:left w:val="single" w:color="auto" w:sz="4" w:space="0"/>
              <w:bottom w:val="single" w:color="auto" w:sz="4" w:space="0"/>
              <w:right w:val="single" w:color="auto" w:sz="4" w:space="0"/>
            </w:tcBorders>
            <w:shd w:val="clear" w:color="auto" w:fill="auto"/>
            <w:vAlign w:val="center"/>
          </w:tcPr>
          <w:p w14:paraId="75366F63">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U</w:t>
            </w:r>
          </w:p>
        </w:tc>
        <w:tc>
          <w:tcPr>
            <w:tcW w:w="843" w:type="pct"/>
            <w:tcBorders>
              <w:top w:val="single" w:color="auto" w:sz="4" w:space="0"/>
              <w:left w:val="nil"/>
              <w:bottom w:val="single" w:color="auto" w:sz="4" w:space="0"/>
              <w:right w:val="single" w:color="auto" w:sz="4" w:space="0"/>
            </w:tcBorders>
            <w:shd w:val="clear" w:color="auto" w:fill="auto"/>
            <w:vAlign w:val="center"/>
          </w:tcPr>
          <w:p w14:paraId="5FB4C9C6">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多联装潜艇垂发系统</w:t>
            </w:r>
          </w:p>
        </w:tc>
        <w:tc>
          <w:tcPr>
            <w:tcW w:w="818" w:type="pct"/>
            <w:tcBorders>
              <w:top w:val="single" w:color="auto" w:sz="4" w:space="0"/>
              <w:left w:val="nil"/>
              <w:bottom w:val="single" w:color="auto" w:sz="4" w:space="0"/>
              <w:right w:val="single" w:color="auto" w:sz="4" w:space="0"/>
            </w:tcBorders>
            <w:shd w:val="clear" w:color="auto" w:fill="auto"/>
            <w:vAlign w:val="center"/>
          </w:tcPr>
          <w:p w14:paraId="531BC779">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水下八联垂直发射器</w:t>
            </w:r>
          </w:p>
        </w:tc>
        <w:tc>
          <w:tcPr>
            <w:tcW w:w="696" w:type="pct"/>
            <w:tcBorders>
              <w:top w:val="single" w:color="auto" w:sz="4" w:space="0"/>
              <w:left w:val="nil"/>
              <w:bottom w:val="single" w:color="auto" w:sz="4" w:space="0"/>
              <w:right w:val="single" w:color="auto" w:sz="4" w:space="0"/>
            </w:tcBorders>
            <w:shd w:val="clear" w:color="auto" w:fill="auto"/>
            <w:vAlign w:val="center"/>
          </w:tcPr>
          <w:p w14:paraId="79E76897">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tcBorders>
              <w:top w:val="single" w:color="auto" w:sz="4" w:space="0"/>
              <w:left w:val="nil"/>
              <w:bottom w:val="single" w:color="auto" w:sz="4" w:space="0"/>
              <w:right w:val="single" w:color="auto" w:sz="4" w:space="0"/>
            </w:tcBorders>
            <w:shd w:val="clear" w:color="auto" w:fill="auto"/>
            <w:vAlign w:val="center"/>
          </w:tcPr>
          <w:p w14:paraId="08814AC1">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8</w:t>
            </w:r>
          </w:p>
        </w:tc>
        <w:tc>
          <w:tcPr>
            <w:tcW w:w="1513" w:type="pct"/>
            <w:tcBorders>
              <w:top w:val="single" w:color="auto" w:sz="4" w:space="0"/>
              <w:left w:val="nil"/>
              <w:bottom w:val="single" w:color="auto" w:sz="4" w:space="0"/>
              <w:right w:val="single" w:color="auto" w:sz="4" w:space="0"/>
            </w:tcBorders>
            <w:shd w:val="clear" w:color="auto" w:fill="auto"/>
            <w:vAlign w:val="center"/>
          </w:tcPr>
          <w:p w14:paraId="7BA6B957">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p>
        </w:tc>
      </w:tr>
      <w:tr w14:paraId="5F55E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restart"/>
            <w:tcBorders>
              <w:top w:val="nil"/>
              <w:left w:val="single" w:color="auto" w:sz="4" w:space="0"/>
              <w:bottom w:val="single" w:color="auto" w:sz="4" w:space="0"/>
              <w:right w:val="single" w:color="auto" w:sz="4" w:space="0"/>
            </w:tcBorders>
            <w:shd w:val="clear" w:color="auto" w:fill="auto"/>
            <w:vAlign w:val="center"/>
          </w:tcPr>
          <w:p w14:paraId="74D5D7BC">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V</w:t>
            </w:r>
          </w:p>
        </w:tc>
        <w:tc>
          <w:tcPr>
            <w:tcW w:w="843" w:type="pct"/>
            <w:vMerge w:val="restart"/>
            <w:tcBorders>
              <w:top w:val="nil"/>
              <w:left w:val="nil"/>
              <w:bottom w:val="single" w:color="auto" w:sz="4" w:space="0"/>
              <w:right w:val="single" w:color="auto" w:sz="4" w:space="0"/>
            </w:tcBorders>
            <w:shd w:val="clear" w:color="auto" w:fill="auto"/>
            <w:vAlign w:val="center"/>
          </w:tcPr>
          <w:p w14:paraId="17149EA4">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电子战系统</w:t>
            </w:r>
          </w:p>
        </w:tc>
        <w:tc>
          <w:tcPr>
            <w:tcW w:w="818" w:type="pct"/>
            <w:tcBorders>
              <w:top w:val="single" w:color="auto" w:sz="4" w:space="0"/>
              <w:left w:val="nil"/>
              <w:bottom w:val="single" w:color="auto" w:sz="4" w:space="0"/>
              <w:right w:val="single" w:color="auto" w:sz="4" w:space="0"/>
            </w:tcBorders>
            <w:shd w:val="clear" w:color="auto" w:fill="auto"/>
            <w:vAlign w:val="center"/>
          </w:tcPr>
          <w:p w14:paraId="58DC356D">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噪声诱饵系统</w:t>
            </w:r>
          </w:p>
        </w:tc>
        <w:tc>
          <w:tcPr>
            <w:tcW w:w="696" w:type="pct"/>
            <w:tcBorders>
              <w:top w:val="single" w:color="auto" w:sz="4" w:space="0"/>
              <w:left w:val="nil"/>
              <w:bottom w:val="single" w:color="auto" w:sz="4" w:space="0"/>
              <w:right w:val="single" w:color="auto" w:sz="4" w:space="0"/>
            </w:tcBorders>
            <w:shd w:val="clear" w:color="auto" w:fill="auto"/>
            <w:vAlign w:val="center"/>
          </w:tcPr>
          <w:p w14:paraId="71BE36A2">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696" w:type="pct"/>
            <w:vMerge w:val="restart"/>
            <w:tcBorders>
              <w:top w:val="nil"/>
              <w:left w:val="nil"/>
              <w:bottom w:val="single" w:color="auto" w:sz="4" w:space="0"/>
              <w:right w:val="single" w:color="auto" w:sz="4" w:space="0"/>
            </w:tcBorders>
            <w:shd w:val="clear" w:color="auto" w:fill="auto"/>
            <w:vAlign w:val="center"/>
          </w:tcPr>
          <w:p w14:paraId="272D4739">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w:t>
            </w:r>
          </w:p>
        </w:tc>
        <w:tc>
          <w:tcPr>
            <w:tcW w:w="1513" w:type="pct"/>
            <w:vMerge w:val="restart"/>
            <w:tcBorders>
              <w:top w:val="nil"/>
              <w:left w:val="nil"/>
              <w:bottom w:val="single" w:color="auto" w:sz="4" w:space="0"/>
              <w:right w:val="single" w:color="auto" w:sz="4" w:space="0"/>
            </w:tcBorders>
            <w:shd w:val="clear" w:color="auto" w:fill="auto"/>
            <w:vAlign w:val="center"/>
          </w:tcPr>
          <w:p w14:paraId="16D40FBA">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p>
        </w:tc>
      </w:tr>
      <w:tr w14:paraId="06FD4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31" w:type="pct"/>
            <w:vMerge w:val="continue"/>
            <w:tcBorders>
              <w:top w:val="nil"/>
              <w:left w:val="single" w:color="auto" w:sz="4" w:space="0"/>
              <w:bottom w:val="single" w:color="auto" w:sz="4" w:space="0"/>
              <w:right w:val="single" w:color="auto" w:sz="4" w:space="0"/>
            </w:tcBorders>
            <w:shd w:val="clear" w:color="auto" w:fill="auto"/>
            <w:vAlign w:val="center"/>
          </w:tcPr>
          <w:p w14:paraId="3F0D5425">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43" w:type="pct"/>
            <w:vMerge w:val="continue"/>
            <w:tcBorders>
              <w:top w:val="nil"/>
              <w:left w:val="nil"/>
              <w:bottom w:val="single" w:color="auto" w:sz="4" w:space="0"/>
              <w:right w:val="single" w:color="auto" w:sz="4" w:space="0"/>
            </w:tcBorders>
            <w:shd w:val="clear" w:color="auto" w:fill="auto"/>
            <w:vAlign w:val="center"/>
          </w:tcPr>
          <w:p w14:paraId="7163650F">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818" w:type="pct"/>
            <w:tcBorders>
              <w:top w:val="single" w:color="auto" w:sz="4" w:space="0"/>
              <w:left w:val="nil"/>
              <w:bottom w:val="single" w:color="auto" w:sz="4" w:space="0"/>
              <w:right w:val="single" w:color="auto" w:sz="4" w:space="0"/>
            </w:tcBorders>
            <w:shd w:val="clear" w:color="auto" w:fill="auto"/>
            <w:vAlign w:val="center"/>
          </w:tcPr>
          <w:p w14:paraId="057B3E5E">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大功率压制系统</w:t>
            </w:r>
          </w:p>
        </w:tc>
        <w:tc>
          <w:tcPr>
            <w:tcW w:w="696" w:type="pct"/>
            <w:tcBorders>
              <w:top w:val="single" w:color="auto" w:sz="4" w:space="0"/>
              <w:left w:val="nil"/>
              <w:bottom w:val="single" w:color="auto" w:sz="4" w:space="0"/>
              <w:right w:val="single" w:color="auto" w:sz="4" w:space="0"/>
            </w:tcBorders>
            <w:shd w:val="clear" w:color="auto" w:fill="auto"/>
            <w:vAlign w:val="center"/>
          </w:tcPr>
          <w:p w14:paraId="74725338">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696" w:type="pct"/>
            <w:vMerge w:val="continue"/>
            <w:tcBorders>
              <w:top w:val="nil"/>
              <w:left w:val="nil"/>
              <w:bottom w:val="single" w:color="auto" w:sz="4" w:space="0"/>
              <w:right w:val="single" w:color="auto" w:sz="4" w:space="0"/>
            </w:tcBorders>
            <w:shd w:val="clear" w:color="auto" w:fill="auto"/>
            <w:vAlign w:val="center"/>
          </w:tcPr>
          <w:p w14:paraId="588C57BE">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c>
          <w:tcPr>
            <w:tcW w:w="1513" w:type="pct"/>
            <w:vMerge w:val="continue"/>
            <w:tcBorders>
              <w:top w:val="nil"/>
              <w:left w:val="nil"/>
              <w:bottom w:val="single" w:color="auto" w:sz="4" w:space="0"/>
              <w:right w:val="single" w:color="auto" w:sz="4" w:space="0"/>
            </w:tcBorders>
            <w:shd w:val="clear" w:color="auto" w:fill="auto"/>
            <w:vAlign w:val="center"/>
          </w:tcPr>
          <w:p w14:paraId="46FA932D">
            <w:pPr>
              <w:keepNext w:val="0"/>
              <w:keepLines w:val="0"/>
              <w:suppressLineNumbers w:val="0"/>
              <w:spacing w:before="0" w:beforeAutospacing="0" w:after="0" w:afterAutospacing="0"/>
              <w:ind w:left="0" w:right="0"/>
              <w:jc w:val="both"/>
              <w:rPr>
                <w:rFonts w:hint="default" w:ascii="Times New Roman" w:hAnsi="Times New Roman" w:cs="Times New Roman"/>
                <w:sz w:val="20"/>
                <w:szCs w:val="20"/>
                <w:woUserID w:val="1"/>
              </w:rPr>
            </w:pPr>
          </w:p>
        </w:tc>
      </w:tr>
    </w:tbl>
    <w:p w14:paraId="1B529A11">
      <w:pPr>
        <w:pStyle w:val="4"/>
        <w:keepNext w:val="0"/>
        <w:keepLines w:val="0"/>
        <w:widowControl/>
        <w:suppressLineNumbers w:val="0"/>
        <w:spacing w:before="0" w:beforeAutospacing="0" w:after="0" w:afterAutospacing="1" w:line="240" w:lineRule="atLeast"/>
        <w:ind w:left="0" w:right="0"/>
        <w:jc w:val="left"/>
        <w:rPr>
          <w:rFonts w:hint="eastAsia" w:ascii="宋体" w:hAnsi="宋体" w:eastAsia="宋体" w:cs="宋体"/>
          <w:b/>
          <w:bCs/>
          <w:kern w:val="0"/>
          <w:sz w:val="24"/>
          <w:szCs w:val="24"/>
          <w:lang w:val="en-US" w:eastAsia="zh" w:bidi="ar"/>
          <w:woUserID w:val="2"/>
        </w:rPr>
      </w:pPr>
    </w:p>
    <w:p w14:paraId="6666F0CC">
      <w:pPr>
        <w:pStyle w:val="4"/>
        <w:keepNext w:val="0"/>
        <w:keepLines w:val="0"/>
        <w:widowControl/>
        <w:suppressLineNumbers w:val="0"/>
        <w:spacing w:before="0" w:beforeAutospacing="0" w:after="0" w:afterAutospacing="1" w:line="240" w:lineRule="atLeast"/>
        <w:ind w:left="0" w:right="0"/>
        <w:jc w:val="left"/>
        <w:rPr>
          <w:rFonts w:hint="eastAsia" w:ascii="宋体" w:hAnsi="宋体" w:eastAsia="宋体" w:cs="宋体"/>
          <w:b/>
          <w:bCs/>
          <w:kern w:val="0"/>
          <w:sz w:val="24"/>
          <w:szCs w:val="24"/>
          <w:lang w:val="en-US" w:eastAsia="zh" w:bidi="ar"/>
          <w:woUserID w:val="1"/>
        </w:rPr>
      </w:pPr>
      <w:r>
        <w:rPr>
          <w:rFonts w:hint="eastAsia" w:ascii="宋体" w:hAnsi="宋体" w:eastAsia="宋体" w:cs="宋体"/>
          <w:b/>
          <w:bCs/>
          <w:kern w:val="0"/>
          <w:sz w:val="24"/>
          <w:szCs w:val="24"/>
          <w:lang w:val="en-US" w:eastAsia="zh" w:bidi="ar"/>
          <w:woUserID w:val="1"/>
        </w:rPr>
        <w:t>船只和海军配置映射表</w:t>
      </w:r>
    </w:p>
    <w:tbl>
      <w:tblPr>
        <w:tblStyle w:val="6"/>
        <w:tblW w:w="78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780"/>
        <w:gridCol w:w="1562"/>
        <w:gridCol w:w="1562"/>
        <w:gridCol w:w="1307"/>
        <w:gridCol w:w="1632"/>
      </w:tblGrid>
      <w:tr w14:paraId="238AB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27100E55">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b/>
                <w:bCs/>
                <w:kern w:val="0"/>
                <w:sz w:val="24"/>
                <w:szCs w:val="24"/>
                <w:woUserID w:val="1"/>
              </w:rPr>
            </w:pPr>
            <w:r>
              <w:rPr>
                <w:rFonts w:hint="eastAsia" w:ascii="宋体" w:hAnsi="宋体" w:eastAsia="宋体" w:cs="宋体"/>
                <w:b/>
                <w:bCs/>
                <w:kern w:val="0"/>
                <w:sz w:val="24"/>
                <w:szCs w:val="24"/>
                <w:lang w:val="en-US" w:eastAsia="zh-CN" w:bidi="ar"/>
                <w:woUserID w:val="1"/>
              </w:rPr>
              <w:t>船只</w:t>
            </w:r>
          </w:p>
        </w:tc>
        <w:tc>
          <w:tcPr>
            <w:tcW w:w="1611" w:type="dxa"/>
            <w:tcBorders>
              <w:top w:val="single" w:color="auto" w:sz="4" w:space="0"/>
              <w:left w:val="nil"/>
              <w:bottom w:val="single" w:color="auto" w:sz="4" w:space="0"/>
              <w:right w:val="single" w:color="auto" w:sz="4" w:space="0"/>
            </w:tcBorders>
            <w:shd w:val="clear" w:color="auto" w:fill="auto"/>
            <w:vAlign w:val="center"/>
          </w:tcPr>
          <w:p w14:paraId="6D67DE53">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b/>
                <w:bCs/>
                <w:kern w:val="0"/>
                <w:sz w:val="24"/>
                <w:szCs w:val="24"/>
                <w:woUserID w:val="1"/>
              </w:rPr>
            </w:pPr>
            <w:r>
              <w:rPr>
                <w:rFonts w:hint="eastAsia" w:ascii="宋体" w:hAnsi="宋体" w:eastAsia="宋体" w:cs="宋体"/>
                <w:b/>
                <w:bCs/>
                <w:kern w:val="0"/>
                <w:sz w:val="24"/>
                <w:szCs w:val="24"/>
                <w:lang w:val="en-US" w:eastAsia="zh-CN" w:bidi="ar"/>
                <w:woUserID w:val="1"/>
              </w:rPr>
              <w:t>时代</w:t>
            </w:r>
          </w:p>
        </w:tc>
        <w:tc>
          <w:tcPr>
            <w:tcW w:w="1611" w:type="dxa"/>
            <w:tcBorders>
              <w:top w:val="single" w:color="auto" w:sz="4" w:space="0"/>
              <w:left w:val="nil"/>
              <w:bottom w:val="single" w:color="auto" w:sz="4" w:space="0"/>
              <w:right w:val="single" w:color="auto" w:sz="4" w:space="0"/>
            </w:tcBorders>
            <w:shd w:val="clear" w:color="auto" w:fill="auto"/>
            <w:vAlign w:val="center"/>
          </w:tcPr>
          <w:p w14:paraId="6AFBF327">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b/>
                <w:bCs/>
                <w:kern w:val="0"/>
                <w:sz w:val="24"/>
                <w:szCs w:val="24"/>
                <w:woUserID w:val="1"/>
              </w:rPr>
            </w:pPr>
            <w:r>
              <w:rPr>
                <w:rFonts w:hint="eastAsia" w:ascii="宋体" w:hAnsi="宋体" w:eastAsia="宋体" w:cs="宋体"/>
                <w:b/>
                <w:bCs/>
                <w:kern w:val="0"/>
                <w:sz w:val="24"/>
                <w:szCs w:val="24"/>
                <w:lang w:val="en-US" w:eastAsia="zh-CN" w:bidi="ar"/>
                <w:woUserID w:val="1"/>
              </w:rPr>
              <w:t>配置数量上限</w:t>
            </w:r>
          </w:p>
        </w:tc>
        <w:tc>
          <w:tcPr>
            <w:tcW w:w="1144" w:type="dxa"/>
            <w:tcBorders>
              <w:top w:val="single" w:color="auto" w:sz="4" w:space="0"/>
              <w:left w:val="nil"/>
              <w:bottom w:val="single" w:color="auto" w:sz="4" w:space="0"/>
              <w:right w:val="single" w:color="auto" w:sz="4" w:space="0"/>
            </w:tcBorders>
            <w:shd w:val="clear" w:color="auto" w:fill="auto"/>
            <w:vAlign w:val="center"/>
          </w:tcPr>
          <w:p w14:paraId="173878B3">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b/>
                <w:bCs/>
                <w:kern w:val="0"/>
                <w:sz w:val="24"/>
                <w:szCs w:val="24"/>
                <w:woUserID w:val="1"/>
              </w:rPr>
            </w:pPr>
            <w:r>
              <w:rPr>
                <w:rFonts w:hint="eastAsia" w:ascii="宋体" w:hAnsi="宋体" w:eastAsia="宋体" w:cs="宋体"/>
                <w:b/>
                <w:bCs/>
                <w:kern w:val="0"/>
                <w:sz w:val="24"/>
                <w:szCs w:val="24"/>
                <w:lang w:val="en-US" w:eastAsia="zh-CN" w:bidi="ar"/>
                <w:woUserID w:val="1"/>
              </w:rPr>
              <w:t>单选配置编号</w:t>
            </w:r>
          </w:p>
        </w:tc>
        <w:tc>
          <w:tcPr>
            <w:tcW w:w="1639" w:type="dxa"/>
            <w:tcBorders>
              <w:top w:val="single" w:color="auto" w:sz="4" w:space="0"/>
              <w:left w:val="nil"/>
              <w:bottom w:val="single" w:color="auto" w:sz="4" w:space="0"/>
              <w:right w:val="single" w:color="auto" w:sz="4" w:space="0"/>
            </w:tcBorders>
            <w:shd w:val="clear" w:color="auto" w:fill="auto"/>
            <w:vAlign w:val="center"/>
          </w:tcPr>
          <w:p w14:paraId="05C40E77">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b/>
                <w:bCs/>
                <w:kern w:val="0"/>
                <w:sz w:val="24"/>
                <w:szCs w:val="24"/>
                <w:woUserID w:val="1"/>
              </w:rPr>
            </w:pPr>
            <w:r>
              <w:rPr>
                <w:rFonts w:hint="eastAsia" w:ascii="宋体" w:hAnsi="宋体" w:eastAsia="宋体" w:cs="宋体"/>
                <w:b/>
                <w:bCs/>
                <w:kern w:val="0"/>
                <w:sz w:val="24"/>
                <w:szCs w:val="24"/>
                <w:lang w:val="en-US" w:eastAsia="zh-CN" w:bidi="ar"/>
                <w:woUserID w:val="1"/>
              </w:rPr>
              <w:t>多选配置编号</w:t>
            </w:r>
          </w:p>
        </w:tc>
      </w:tr>
      <w:tr w14:paraId="4960B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2B52C8AC">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潜艇</w:t>
            </w:r>
          </w:p>
        </w:tc>
        <w:tc>
          <w:tcPr>
            <w:tcW w:w="1611" w:type="dxa"/>
            <w:tcBorders>
              <w:top w:val="single" w:color="auto" w:sz="4" w:space="0"/>
              <w:left w:val="nil"/>
              <w:bottom w:val="single" w:color="auto" w:sz="4" w:space="0"/>
              <w:right w:val="single" w:color="auto" w:sz="4" w:space="0"/>
            </w:tcBorders>
            <w:shd w:val="clear" w:color="auto" w:fill="auto"/>
            <w:vAlign w:val="center"/>
          </w:tcPr>
          <w:p w14:paraId="2D0B12FC">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一战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3F133D66">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3</w:t>
            </w:r>
          </w:p>
        </w:tc>
        <w:tc>
          <w:tcPr>
            <w:tcW w:w="1144" w:type="dxa"/>
            <w:tcBorders>
              <w:top w:val="single" w:color="auto" w:sz="4" w:space="0"/>
              <w:left w:val="nil"/>
              <w:bottom w:val="single" w:color="auto" w:sz="4" w:space="0"/>
              <w:right w:val="single" w:color="auto" w:sz="4" w:space="0"/>
            </w:tcBorders>
            <w:shd w:val="clear" w:color="auto" w:fill="auto"/>
            <w:vAlign w:val="center"/>
          </w:tcPr>
          <w:p w14:paraId="33CF5074">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AO</w:t>
            </w:r>
          </w:p>
        </w:tc>
        <w:tc>
          <w:tcPr>
            <w:tcW w:w="1639" w:type="dxa"/>
            <w:tcBorders>
              <w:top w:val="single" w:color="auto" w:sz="4" w:space="0"/>
              <w:left w:val="nil"/>
              <w:bottom w:val="single" w:color="auto" w:sz="4" w:space="0"/>
              <w:right w:val="single" w:color="auto" w:sz="4" w:space="0"/>
            </w:tcBorders>
            <w:shd w:val="clear" w:color="auto" w:fill="auto"/>
            <w:vAlign w:val="center"/>
          </w:tcPr>
          <w:p w14:paraId="442C424D">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H</w:t>
            </w:r>
          </w:p>
        </w:tc>
      </w:tr>
      <w:tr w14:paraId="256FA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1AFF5E1D">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护卫舰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5852A15F">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一战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412A6202">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4</w:t>
            </w:r>
          </w:p>
        </w:tc>
        <w:tc>
          <w:tcPr>
            <w:tcW w:w="1144" w:type="dxa"/>
            <w:tcBorders>
              <w:top w:val="single" w:color="auto" w:sz="4" w:space="0"/>
              <w:left w:val="nil"/>
              <w:bottom w:val="single" w:color="auto" w:sz="4" w:space="0"/>
              <w:right w:val="single" w:color="auto" w:sz="4" w:space="0"/>
            </w:tcBorders>
            <w:shd w:val="clear" w:color="auto" w:fill="auto"/>
            <w:vAlign w:val="center"/>
          </w:tcPr>
          <w:p w14:paraId="0E07BEFF">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ABCLO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190EB059">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FGH</w:t>
            </w:r>
          </w:p>
        </w:tc>
      </w:tr>
      <w:tr w14:paraId="3D289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3BE2BCD1">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驱逐舰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5CF96206">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一战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21AC771B">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5</w:t>
            </w:r>
          </w:p>
        </w:tc>
        <w:tc>
          <w:tcPr>
            <w:tcW w:w="1144" w:type="dxa"/>
            <w:tcBorders>
              <w:top w:val="single" w:color="auto" w:sz="4" w:space="0"/>
              <w:left w:val="nil"/>
              <w:bottom w:val="single" w:color="auto" w:sz="4" w:space="0"/>
              <w:right w:val="single" w:color="auto" w:sz="4" w:space="0"/>
            </w:tcBorders>
            <w:shd w:val="clear" w:color="auto" w:fill="auto"/>
            <w:vAlign w:val="center"/>
          </w:tcPr>
          <w:p w14:paraId="0A4BCDD1">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ABCLO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3D72B0BF">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FGH</w:t>
            </w:r>
          </w:p>
        </w:tc>
      </w:tr>
      <w:tr w14:paraId="7F29F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568F1C96">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轻型巡洋舰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37D9BB96">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一战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482359DB">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6</w:t>
            </w:r>
          </w:p>
        </w:tc>
        <w:tc>
          <w:tcPr>
            <w:tcW w:w="1144" w:type="dxa"/>
            <w:tcBorders>
              <w:top w:val="single" w:color="auto" w:sz="4" w:space="0"/>
              <w:left w:val="nil"/>
              <w:bottom w:val="single" w:color="auto" w:sz="4" w:space="0"/>
              <w:right w:val="single" w:color="auto" w:sz="4" w:space="0"/>
            </w:tcBorders>
            <w:shd w:val="clear" w:color="auto" w:fill="auto"/>
            <w:vAlign w:val="center"/>
          </w:tcPr>
          <w:p w14:paraId="6A62DDB9">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AJLO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04FF753F">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FGH</w:t>
            </w:r>
          </w:p>
        </w:tc>
      </w:tr>
      <w:tr w14:paraId="551B0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360F716B">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重型巡洋舰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4C3C4AB4">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一战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20CA5E6D">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8</w:t>
            </w:r>
          </w:p>
        </w:tc>
        <w:tc>
          <w:tcPr>
            <w:tcW w:w="1144" w:type="dxa"/>
            <w:tcBorders>
              <w:top w:val="single" w:color="auto" w:sz="4" w:space="0"/>
              <w:left w:val="nil"/>
              <w:bottom w:val="single" w:color="auto" w:sz="4" w:space="0"/>
              <w:right w:val="single" w:color="auto" w:sz="4" w:space="0"/>
            </w:tcBorders>
            <w:shd w:val="clear" w:color="auto" w:fill="auto"/>
            <w:vAlign w:val="center"/>
          </w:tcPr>
          <w:p w14:paraId="772E4B6B">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3F184EEB">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FH,J2,</w:t>
            </w:r>
          </w:p>
        </w:tc>
      </w:tr>
      <w:tr w14:paraId="3B992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6AF6E29C">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战列巡洋舰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03C780C5">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一战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031EE5D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10</w:t>
            </w:r>
          </w:p>
        </w:tc>
        <w:tc>
          <w:tcPr>
            <w:tcW w:w="1144" w:type="dxa"/>
            <w:tcBorders>
              <w:top w:val="single" w:color="auto" w:sz="4" w:space="0"/>
              <w:left w:val="nil"/>
              <w:bottom w:val="single" w:color="auto" w:sz="4" w:space="0"/>
              <w:right w:val="single" w:color="auto" w:sz="4" w:space="0"/>
            </w:tcBorders>
            <w:shd w:val="clear" w:color="auto" w:fill="auto"/>
            <w:vAlign w:val="center"/>
          </w:tcPr>
          <w:p w14:paraId="1BB5A671">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3A30CD77">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FH,J3,</w:t>
            </w:r>
          </w:p>
        </w:tc>
      </w:tr>
      <w:tr w14:paraId="7C78E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6E9D93AA">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战列舰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3DC70BC8">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一战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6A8A2956">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12</w:t>
            </w:r>
          </w:p>
        </w:tc>
        <w:tc>
          <w:tcPr>
            <w:tcW w:w="1144" w:type="dxa"/>
            <w:tcBorders>
              <w:top w:val="single" w:color="auto" w:sz="4" w:space="0"/>
              <w:left w:val="nil"/>
              <w:bottom w:val="single" w:color="auto" w:sz="4" w:space="0"/>
              <w:right w:val="single" w:color="auto" w:sz="4" w:space="0"/>
            </w:tcBorders>
            <w:shd w:val="clear" w:color="auto" w:fill="auto"/>
            <w:vAlign w:val="center"/>
          </w:tcPr>
          <w:p w14:paraId="03021F89">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11CAE239">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FH,J4,</w:t>
            </w:r>
          </w:p>
        </w:tc>
      </w:tr>
      <w:tr w14:paraId="74409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7CE15C83">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常规潜艇</w:t>
            </w:r>
          </w:p>
        </w:tc>
        <w:tc>
          <w:tcPr>
            <w:tcW w:w="1611" w:type="dxa"/>
            <w:tcBorders>
              <w:top w:val="single" w:color="auto" w:sz="4" w:space="0"/>
              <w:left w:val="nil"/>
              <w:bottom w:val="single" w:color="auto" w:sz="4" w:space="0"/>
              <w:right w:val="single" w:color="auto" w:sz="4" w:space="0"/>
            </w:tcBorders>
            <w:shd w:val="clear" w:color="auto" w:fill="auto"/>
            <w:vAlign w:val="center"/>
          </w:tcPr>
          <w:p w14:paraId="1E07DD34">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0193ABB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4</w:t>
            </w:r>
          </w:p>
        </w:tc>
        <w:tc>
          <w:tcPr>
            <w:tcW w:w="1144" w:type="dxa"/>
            <w:tcBorders>
              <w:top w:val="single" w:color="auto" w:sz="4" w:space="0"/>
              <w:left w:val="nil"/>
              <w:bottom w:val="single" w:color="auto" w:sz="4" w:space="0"/>
              <w:right w:val="single" w:color="auto" w:sz="4" w:space="0"/>
            </w:tcBorders>
            <w:shd w:val="clear" w:color="auto" w:fill="auto"/>
            <w:vAlign w:val="center"/>
          </w:tcPr>
          <w:p w14:paraId="42047CAE">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ABDELMO</w:t>
            </w:r>
          </w:p>
        </w:tc>
        <w:tc>
          <w:tcPr>
            <w:tcW w:w="1639" w:type="dxa"/>
            <w:tcBorders>
              <w:top w:val="single" w:color="auto" w:sz="4" w:space="0"/>
              <w:left w:val="nil"/>
              <w:bottom w:val="single" w:color="auto" w:sz="4" w:space="0"/>
              <w:right w:val="single" w:color="auto" w:sz="4" w:space="0"/>
            </w:tcBorders>
            <w:shd w:val="clear" w:color="auto" w:fill="auto"/>
            <w:vAlign w:val="center"/>
          </w:tcPr>
          <w:p w14:paraId="318E4A99">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H</w:t>
            </w:r>
          </w:p>
        </w:tc>
      </w:tr>
      <w:tr w14:paraId="4C007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50299F4A">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护卫舰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74728070">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03824F07">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5</w:t>
            </w:r>
          </w:p>
        </w:tc>
        <w:tc>
          <w:tcPr>
            <w:tcW w:w="1144" w:type="dxa"/>
            <w:tcBorders>
              <w:top w:val="single" w:color="auto" w:sz="4" w:space="0"/>
              <w:left w:val="nil"/>
              <w:bottom w:val="single" w:color="auto" w:sz="4" w:space="0"/>
              <w:right w:val="single" w:color="auto" w:sz="4" w:space="0"/>
            </w:tcBorders>
            <w:shd w:val="clear" w:color="auto" w:fill="auto"/>
            <w:vAlign w:val="center"/>
          </w:tcPr>
          <w:p w14:paraId="6C5F87D6">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ABCDELO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73A2BE9C">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FGHI</w:t>
            </w:r>
          </w:p>
        </w:tc>
      </w:tr>
      <w:tr w14:paraId="55B36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55FBD600">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驱逐舰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0813AD8E">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20793CF8">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6</w:t>
            </w:r>
          </w:p>
        </w:tc>
        <w:tc>
          <w:tcPr>
            <w:tcW w:w="1144" w:type="dxa"/>
            <w:tcBorders>
              <w:top w:val="single" w:color="auto" w:sz="4" w:space="0"/>
              <w:left w:val="nil"/>
              <w:bottom w:val="single" w:color="auto" w:sz="4" w:space="0"/>
              <w:right w:val="single" w:color="auto" w:sz="4" w:space="0"/>
            </w:tcBorders>
            <w:shd w:val="clear" w:color="auto" w:fill="auto"/>
            <w:vAlign w:val="center"/>
          </w:tcPr>
          <w:p w14:paraId="6473000E">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ABCDLO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63716A60">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E2,FGHI</w:t>
            </w:r>
          </w:p>
        </w:tc>
      </w:tr>
      <w:tr w14:paraId="2B358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2D30EE07">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轻型巡洋舰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721C3F31">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639BA02B">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7</w:t>
            </w:r>
          </w:p>
        </w:tc>
        <w:tc>
          <w:tcPr>
            <w:tcW w:w="1144" w:type="dxa"/>
            <w:tcBorders>
              <w:top w:val="single" w:color="auto" w:sz="4" w:space="0"/>
              <w:left w:val="nil"/>
              <w:bottom w:val="single" w:color="auto" w:sz="4" w:space="0"/>
              <w:right w:val="single" w:color="auto" w:sz="4" w:space="0"/>
            </w:tcBorders>
            <w:shd w:val="clear" w:color="auto" w:fill="auto"/>
            <w:vAlign w:val="center"/>
          </w:tcPr>
          <w:p w14:paraId="5D630F90">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ADJLO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568EF764">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EFGHI</w:t>
            </w:r>
          </w:p>
        </w:tc>
      </w:tr>
      <w:tr w14:paraId="5B7FF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00C979B9">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重型巡洋舰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1AC5550F">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1F3BE2D4">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9</w:t>
            </w:r>
          </w:p>
        </w:tc>
        <w:tc>
          <w:tcPr>
            <w:tcW w:w="1144" w:type="dxa"/>
            <w:tcBorders>
              <w:top w:val="single" w:color="auto" w:sz="4" w:space="0"/>
              <w:left w:val="nil"/>
              <w:bottom w:val="single" w:color="auto" w:sz="4" w:space="0"/>
              <w:right w:val="single" w:color="auto" w:sz="4" w:space="0"/>
            </w:tcBorders>
            <w:shd w:val="clear" w:color="auto" w:fill="auto"/>
            <w:vAlign w:val="center"/>
          </w:tcPr>
          <w:p w14:paraId="7E7B09B5">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DKLO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277659A0">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EFHI,J2,</w:t>
            </w:r>
          </w:p>
        </w:tc>
      </w:tr>
      <w:tr w14:paraId="1A6D0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2009EF7C">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战列巡洋舰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6F59FDB7">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70600CB5">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11</w:t>
            </w:r>
          </w:p>
        </w:tc>
        <w:tc>
          <w:tcPr>
            <w:tcW w:w="1144" w:type="dxa"/>
            <w:tcBorders>
              <w:top w:val="single" w:color="auto" w:sz="4" w:space="0"/>
              <w:left w:val="nil"/>
              <w:bottom w:val="single" w:color="auto" w:sz="4" w:space="0"/>
              <w:right w:val="single" w:color="auto" w:sz="4" w:space="0"/>
            </w:tcBorders>
            <w:shd w:val="clear" w:color="auto" w:fill="auto"/>
            <w:vAlign w:val="center"/>
          </w:tcPr>
          <w:p w14:paraId="57BD6440">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DKLO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5A3A32F7">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EFHI,J3,</w:t>
            </w:r>
          </w:p>
        </w:tc>
      </w:tr>
      <w:tr w14:paraId="5A47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1BC0F36A">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战列舰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1D001054">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543A3F74">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13</w:t>
            </w:r>
          </w:p>
        </w:tc>
        <w:tc>
          <w:tcPr>
            <w:tcW w:w="1144" w:type="dxa"/>
            <w:tcBorders>
              <w:top w:val="single" w:color="auto" w:sz="4" w:space="0"/>
              <w:left w:val="nil"/>
              <w:bottom w:val="single" w:color="auto" w:sz="4" w:space="0"/>
              <w:right w:val="single" w:color="auto" w:sz="4" w:space="0"/>
            </w:tcBorders>
            <w:shd w:val="clear" w:color="auto" w:fill="auto"/>
            <w:vAlign w:val="center"/>
          </w:tcPr>
          <w:p w14:paraId="76F34427">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DLO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6976C3F0">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EFHI,J5,K2,</w:t>
            </w:r>
          </w:p>
        </w:tc>
      </w:tr>
      <w:tr w14:paraId="7A101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46C67F21">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轻型航空母舰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32602C05">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1B470F4B">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4</w:t>
            </w:r>
          </w:p>
        </w:tc>
        <w:tc>
          <w:tcPr>
            <w:tcW w:w="1144" w:type="dxa"/>
            <w:tcBorders>
              <w:top w:val="single" w:color="auto" w:sz="4" w:space="0"/>
              <w:left w:val="nil"/>
              <w:bottom w:val="single" w:color="auto" w:sz="4" w:space="0"/>
              <w:right w:val="single" w:color="auto" w:sz="4" w:space="0"/>
            </w:tcBorders>
            <w:shd w:val="clear" w:color="auto" w:fill="auto"/>
            <w:vAlign w:val="center"/>
          </w:tcPr>
          <w:p w14:paraId="212F43A0">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DLO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51C772C4">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FI,N1,</w:t>
            </w:r>
          </w:p>
        </w:tc>
      </w:tr>
      <w:tr w14:paraId="76048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731D55D7">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重型航空母舰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5CFF220D">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二战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00E472AA">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4</w:t>
            </w:r>
          </w:p>
        </w:tc>
        <w:tc>
          <w:tcPr>
            <w:tcW w:w="1144" w:type="dxa"/>
            <w:tcBorders>
              <w:top w:val="single" w:color="auto" w:sz="4" w:space="0"/>
              <w:left w:val="nil"/>
              <w:bottom w:val="single" w:color="auto" w:sz="4" w:space="0"/>
              <w:right w:val="single" w:color="auto" w:sz="4" w:space="0"/>
            </w:tcBorders>
            <w:shd w:val="clear" w:color="auto" w:fill="auto"/>
            <w:vAlign w:val="center"/>
          </w:tcPr>
          <w:p w14:paraId="215029B1">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DLO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79B19777">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FI,N2,</w:t>
            </w:r>
          </w:p>
        </w:tc>
      </w:tr>
      <w:tr w14:paraId="60374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478EF0CC">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常规潜艇</w:t>
            </w:r>
          </w:p>
        </w:tc>
        <w:tc>
          <w:tcPr>
            <w:tcW w:w="1611" w:type="dxa"/>
            <w:tcBorders>
              <w:top w:val="single" w:color="auto" w:sz="4" w:space="0"/>
              <w:left w:val="nil"/>
              <w:bottom w:val="single" w:color="auto" w:sz="4" w:space="0"/>
              <w:right w:val="single" w:color="auto" w:sz="4" w:space="0"/>
            </w:tcBorders>
            <w:shd w:val="clear" w:color="auto" w:fill="auto"/>
            <w:vAlign w:val="center"/>
          </w:tcPr>
          <w:p w14:paraId="023BA24D">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06F80E7B">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4</w:t>
            </w:r>
          </w:p>
        </w:tc>
        <w:tc>
          <w:tcPr>
            <w:tcW w:w="1144" w:type="dxa"/>
            <w:tcBorders>
              <w:top w:val="single" w:color="auto" w:sz="4" w:space="0"/>
              <w:left w:val="nil"/>
              <w:bottom w:val="single" w:color="auto" w:sz="4" w:space="0"/>
              <w:right w:val="single" w:color="auto" w:sz="4" w:space="0"/>
            </w:tcBorders>
            <w:shd w:val="clear" w:color="auto" w:fill="auto"/>
            <w:vAlign w:val="center"/>
          </w:tcPr>
          <w:p w14:paraId="0B16497A">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ABDLMO</w:t>
            </w:r>
          </w:p>
        </w:tc>
        <w:tc>
          <w:tcPr>
            <w:tcW w:w="1639" w:type="dxa"/>
            <w:tcBorders>
              <w:top w:val="single" w:color="auto" w:sz="4" w:space="0"/>
              <w:left w:val="nil"/>
              <w:bottom w:val="single" w:color="auto" w:sz="4" w:space="0"/>
              <w:right w:val="single" w:color="auto" w:sz="4" w:space="0"/>
            </w:tcBorders>
            <w:shd w:val="clear" w:color="auto" w:fill="auto"/>
            <w:vAlign w:val="center"/>
          </w:tcPr>
          <w:p w14:paraId="7F4AAC67">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H</w:t>
            </w:r>
          </w:p>
        </w:tc>
      </w:tr>
      <w:tr w14:paraId="6124C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57027786">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攻击核潜艇</w:t>
            </w:r>
          </w:p>
        </w:tc>
        <w:tc>
          <w:tcPr>
            <w:tcW w:w="1611" w:type="dxa"/>
            <w:tcBorders>
              <w:top w:val="single" w:color="auto" w:sz="4" w:space="0"/>
              <w:left w:val="nil"/>
              <w:bottom w:val="single" w:color="auto" w:sz="4" w:space="0"/>
              <w:right w:val="single" w:color="auto" w:sz="4" w:space="0"/>
            </w:tcBorders>
            <w:shd w:val="clear" w:color="auto" w:fill="auto"/>
            <w:vAlign w:val="center"/>
          </w:tcPr>
          <w:p w14:paraId="086FD826">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34A7681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5</w:t>
            </w:r>
          </w:p>
        </w:tc>
        <w:tc>
          <w:tcPr>
            <w:tcW w:w="1144" w:type="dxa"/>
            <w:tcBorders>
              <w:top w:val="single" w:color="auto" w:sz="4" w:space="0"/>
              <w:left w:val="nil"/>
              <w:bottom w:val="single" w:color="auto" w:sz="4" w:space="0"/>
              <w:right w:val="single" w:color="auto" w:sz="4" w:space="0"/>
            </w:tcBorders>
            <w:shd w:val="clear" w:color="auto" w:fill="auto"/>
            <w:vAlign w:val="center"/>
          </w:tcPr>
          <w:p w14:paraId="70BD955B">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ADLMO</w:t>
            </w:r>
          </w:p>
        </w:tc>
        <w:tc>
          <w:tcPr>
            <w:tcW w:w="1639" w:type="dxa"/>
            <w:tcBorders>
              <w:top w:val="single" w:color="auto" w:sz="4" w:space="0"/>
              <w:left w:val="nil"/>
              <w:bottom w:val="single" w:color="auto" w:sz="4" w:space="0"/>
              <w:right w:val="single" w:color="auto" w:sz="4" w:space="0"/>
            </w:tcBorders>
            <w:shd w:val="clear" w:color="auto" w:fill="auto"/>
            <w:vAlign w:val="center"/>
          </w:tcPr>
          <w:p w14:paraId="670BF324">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HU</w:t>
            </w:r>
          </w:p>
        </w:tc>
      </w:tr>
      <w:tr w14:paraId="1E93D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11445911">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战略核潜艇</w:t>
            </w:r>
          </w:p>
        </w:tc>
        <w:tc>
          <w:tcPr>
            <w:tcW w:w="1611" w:type="dxa"/>
            <w:tcBorders>
              <w:top w:val="single" w:color="auto" w:sz="4" w:space="0"/>
              <w:left w:val="nil"/>
              <w:bottom w:val="single" w:color="auto" w:sz="4" w:space="0"/>
              <w:right w:val="single" w:color="auto" w:sz="4" w:space="0"/>
            </w:tcBorders>
            <w:shd w:val="clear" w:color="auto" w:fill="auto"/>
            <w:vAlign w:val="center"/>
          </w:tcPr>
          <w:p w14:paraId="521319B4">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2F7ACEDD">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5</w:t>
            </w:r>
          </w:p>
        </w:tc>
        <w:tc>
          <w:tcPr>
            <w:tcW w:w="1144" w:type="dxa"/>
            <w:tcBorders>
              <w:top w:val="single" w:color="auto" w:sz="4" w:space="0"/>
              <w:left w:val="nil"/>
              <w:bottom w:val="single" w:color="auto" w:sz="4" w:space="0"/>
              <w:right w:val="single" w:color="auto" w:sz="4" w:space="0"/>
            </w:tcBorders>
            <w:shd w:val="clear" w:color="auto" w:fill="auto"/>
            <w:vAlign w:val="center"/>
          </w:tcPr>
          <w:p w14:paraId="6BDB47B1">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ADLMO</w:t>
            </w:r>
          </w:p>
        </w:tc>
        <w:tc>
          <w:tcPr>
            <w:tcW w:w="1639" w:type="dxa"/>
            <w:tcBorders>
              <w:top w:val="single" w:color="auto" w:sz="4" w:space="0"/>
              <w:left w:val="nil"/>
              <w:bottom w:val="single" w:color="auto" w:sz="4" w:space="0"/>
              <w:right w:val="single" w:color="auto" w:sz="4" w:space="0"/>
            </w:tcBorders>
            <w:shd w:val="clear" w:color="auto" w:fill="auto"/>
            <w:vAlign w:val="center"/>
          </w:tcPr>
          <w:p w14:paraId="340B89C3">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HU</w:t>
            </w:r>
          </w:p>
        </w:tc>
      </w:tr>
      <w:tr w14:paraId="607DA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4D0061ED">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护卫舰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40374D29">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7ACC1D72">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6</w:t>
            </w:r>
          </w:p>
        </w:tc>
        <w:tc>
          <w:tcPr>
            <w:tcW w:w="1144" w:type="dxa"/>
            <w:tcBorders>
              <w:top w:val="single" w:color="auto" w:sz="4" w:space="0"/>
              <w:left w:val="nil"/>
              <w:bottom w:val="single" w:color="auto" w:sz="4" w:space="0"/>
              <w:right w:val="single" w:color="auto" w:sz="4" w:space="0"/>
            </w:tcBorders>
            <w:shd w:val="clear" w:color="auto" w:fill="auto"/>
            <w:vAlign w:val="center"/>
          </w:tcPr>
          <w:p w14:paraId="6AB83E18">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ABCDLO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2355C5E2">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EHIPQR</w:t>
            </w:r>
          </w:p>
        </w:tc>
      </w:tr>
      <w:tr w14:paraId="69ED0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643F7187">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驱逐舰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174B53E5">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40B86432">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8</w:t>
            </w:r>
          </w:p>
        </w:tc>
        <w:tc>
          <w:tcPr>
            <w:tcW w:w="1144" w:type="dxa"/>
            <w:tcBorders>
              <w:top w:val="single" w:color="auto" w:sz="4" w:space="0"/>
              <w:left w:val="nil"/>
              <w:bottom w:val="single" w:color="auto" w:sz="4" w:space="0"/>
              <w:right w:val="single" w:color="auto" w:sz="4" w:space="0"/>
            </w:tcBorders>
            <w:shd w:val="clear" w:color="auto" w:fill="auto"/>
            <w:vAlign w:val="center"/>
          </w:tcPr>
          <w:p w14:paraId="3A7A4BF8">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ABCDLOT</w:t>
            </w:r>
          </w:p>
        </w:tc>
        <w:tc>
          <w:tcPr>
            <w:tcW w:w="1639" w:type="dxa"/>
            <w:tcBorders>
              <w:top w:val="single" w:color="auto" w:sz="4" w:space="0"/>
              <w:left w:val="nil"/>
              <w:bottom w:val="single" w:color="auto" w:sz="4" w:space="0"/>
              <w:right w:val="single" w:color="auto" w:sz="4" w:space="0"/>
            </w:tcBorders>
            <w:shd w:val="clear" w:color="auto" w:fill="auto"/>
            <w:vAlign w:val="center"/>
          </w:tcPr>
          <w:p w14:paraId="1C42FA27">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EHIPQR</w:t>
            </w:r>
          </w:p>
        </w:tc>
      </w:tr>
      <w:tr w14:paraId="1A45B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45C41C72">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巡洋舰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041BB6F8">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42EF3CFC">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10</w:t>
            </w:r>
          </w:p>
        </w:tc>
        <w:tc>
          <w:tcPr>
            <w:tcW w:w="1144" w:type="dxa"/>
            <w:tcBorders>
              <w:top w:val="single" w:color="auto" w:sz="4" w:space="0"/>
              <w:left w:val="nil"/>
              <w:bottom w:val="single" w:color="auto" w:sz="4" w:space="0"/>
              <w:right w:val="single" w:color="auto" w:sz="4" w:space="0"/>
            </w:tcBorders>
            <w:shd w:val="clear" w:color="auto" w:fill="auto"/>
            <w:vAlign w:val="center"/>
          </w:tcPr>
          <w:p w14:paraId="19168798">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ADLO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744A7BC8">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EHIPQR,T2,</w:t>
            </w:r>
          </w:p>
        </w:tc>
      </w:tr>
      <w:tr w14:paraId="62C98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07816F7C">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轻型航空母舰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6142F1DD">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63CB2B8E">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4</w:t>
            </w:r>
          </w:p>
        </w:tc>
        <w:tc>
          <w:tcPr>
            <w:tcW w:w="1144" w:type="dxa"/>
            <w:tcBorders>
              <w:top w:val="single" w:color="auto" w:sz="4" w:space="0"/>
              <w:left w:val="nil"/>
              <w:bottom w:val="single" w:color="auto" w:sz="4" w:space="0"/>
              <w:right w:val="single" w:color="auto" w:sz="4" w:space="0"/>
            </w:tcBorders>
            <w:shd w:val="clear" w:color="auto" w:fill="auto"/>
            <w:vAlign w:val="center"/>
          </w:tcPr>
          <w:p w14:paraId="09B65774">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DO</w:t>
            </w:r>
          </w:p>
        </w:tc>
        <w:tc>
          <w:tcPr>
            <w:tcW w:w="1639" w:type="dxa"/>
            <w:tcBorders>
              <w:top w:val="single" w:color="auto" w:sz="4" w:space="0"/>
              <w:left w:val="nil"/>
              <w:bottom w:val="single" w:color="auto" w:sz="4" w:space="0"/>
              <w:right w:val="single" w:color="auto" w:sz="4" w:space="0"/>
            </w:tcBorders>
            <w:shd w:val="clear" w:color="auto" w:fill="auto"/>
            <w:vAlign w:val="center"/>
          </w:tcPr>
          <w:p w14:paraId="1D2D0B68">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I,N2,P</w:t>
            </w:r>
          </w:p>
        </w:tc>
      </w:tr>
      <w:tr w14:paraId="33312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5C240334">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重型航空母舰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1C261726">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396F19EF">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5</w:t>
            </w:r>
          </w:p>
        </w:tc>
        <w:tc>
          <w:tcPr>
            <w:tcW w:w="1144" w:type="dxa"/>
            <w:tcBorders>
              <w:top w:val="single" w:color="auto" w:sz="4" w:space="0"/>
              <w:left w:val="nil"/>
              <w:bottom w:val="single" w:color="auto" w:sz="4" w:space="0"/>
              <w:right w:val="single" w:color="auto" w:sz="4" w:space="0"/>
            </w:tcBorders>
            <w:shd w:val="clear" w:color="auto" w:fill="auto"/>
            <w:vAlign w:val="center"/>
          </w:tcPr>
          <w:p w14:paraId="35C55B9D">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DO</w:t>
            </w:r>
          </w:p>
        </w:tc>
        <w:tc>
          <w:tcPr>
            <w:tcW w:w="1639" w:type="dxa"/>
            <w:tcBorders>
              <w:top w:val="single" w:color="auto" w:sz="4" w:space="0"/>
              <w:left w:val="nil"/>
              <w:bottom w:val="single" w:color="auto" w:sz="4" w:space="0"/>
              <w:right w:val="single" w:color="auto" w:sz="4" w:space="0"/>
            </w:tcBorders>
            <w:shd w:val="clear" w:color="auto" w:fill="auto"/>
            <w:vAlign w:val="center"/>
          </w:tcPr>
          <w:p w14:paraId="35B3C3EC">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I,N3,P</w:t>
            </w:r>
          </w:p>
        </w:tc>
      </w:tr>
      <w:tr w14:paraId="4BD3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5F25FFDB">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两栖攻击舰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5EEC84BE">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51B816E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7</w:t>
            </w:r>
          </w:p>
        </w:tc>
        <w:tc>
          <w:tcPr>
            <w:tcW w:w="1144" w:type="dxa"/>
            <w:tcBorders>
              <w:top w:val="single" w:color="auto" w:sz="4" w:space="0"/>
              <w:left w:val="nil"/>
              <w:bottom w:val="single" w:color="auto" w:sz="4" w:space="0"/>
              <w:right w:val="single" w:color="auto" w:sz="4" w:space="0"/>
            </w:tcBorders>
            <w:shd w:val="clear" w:color="auto" w:fill="auto"/>
            <w:vAlign w:val="center"/>
          </w:tcPr>
          <w:p w14:paraId="75521577">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DLO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5759DC6F">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EIPT</w:t>
            </w:r>
          </w:p>
        </w:tc>
      </w:tr>
      <w:tr w14:paraId="10965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04603BE4">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补给舰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58F69CE0">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冷战</w:t>
            </w:r>
          </w:p>
        </w:tc>
        <w:tc>
          <w:tcPr>
            <w:tcW w:w="1611" w:type="dxa"/>
            <w:tcBorders>
              <w:top w:val="single" w:color="auto" w:sz="4" w:space="0"/>
              <w:left w:val="nil"/>
              <w:bottom w:val="single" w:color="auto" w:sz="4" w:space="0"/>
              <w:right w:val="single" w:color="auto" w:sz="4" w:space="0"/>
            </w:tcBorders>
            <w:shd w:val="clear" w:color="auto" w:fill="auto"/>
            <w:vAlign w:val="center"/>
          </w:tcPr>
          <w:p w14:paraId="708C64C4">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2</w:t>
            </w:r>
          </w:p>
        </w:tc>
        <w:tc>
          <w:tcPr>
            <w:tcW w:w="1144" w:type="dxa"/>
            <w:tcBorders>
              <w:top w:val="single" w:color="auto" w:sz="4" w:space="0"/>
              <w:left w:val="nil"/>
              <w:bottom w:val="single" w:color="auto" w:sz="4" w:space="0"/>
              <w:right w:val="single" w:color="auto" w:sz="4" w:space="0"/>
            </w:tcBorders>
            <w:shd w:val="clear" w:color="auto" w:fill="auto"/>
            <w:vAlign w:val="center"/>
          </w:tcPr>
          <w:p w14:paraId="2548AC33">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DOT</w:t>
            </w:r>
          </w:p>
        </w:tc>
        <w:tc>
          <w:tcPr>
            <w:tcW w:w="1639" w:type="dxa"/>
            <w:tcBorders>
              <w:top w:val="single" w:color="auto" w:sz="4" w:space="0"/>
              <w:left w:val="nil"/>
              <w:bottom w:val="single" w:color="auto" w:sz="4" w:space="0"/>
              <w:right w:val="single" w:color="auto" w:sz="4" w:space="0"/>
            </w:tcBorders>
            <w:shd w:val="clear" w:color="auto" w:fill="auto"/>
            <w:vAlign w:val="center"/>
          </w:tcPr>
          <w:p w14:paraId="22DEF563">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EI</w:t>
            </w:r>
          </w:p>
        </w:tc>
      </w:tr>
      <w:tr w14:paraId="051CC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73F984D3">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常规潜艇</w:t>
            </w:r>
          </w:p>
        </w:tc>
        <w:tc>
          <w:tcPr>
            <w:tcW w:w="1611" w:type="dxa"/>
            <w:tcBorders>
              <w:top w:val="single" w:color="auto" w:sz="4" w:space="0"/>
              <w:left w:val="nil"/>
              <w:bottom w:val="single" w:color="auto" w:sz="4" w:space="0"/>
              <w:right w:val="single" w:color="auto" w:sz="4" w:space="0"/>
            </w:tcBorders>
            <w:shd w:val="clear" w:color="auto" w:fill="auto"/>
            <w:vAlign w:val="center"/>
          </w:tcPr>
          <w:p w14:paraId="388D89D5">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1611" w:type="dxa"/>
            <w:tcBorders>
              <w:top w:val="single" w:color="auto" w:sz="4" w:space="0"/>
              <w:left w:val="nil"/>
              <w:bottom w:val="single" w:color="auto" w:sz="4" w:space="0"/>
              <w:right w:val="single" w:color="auto" w:sz="4" w:space="0"/>
            </w:tcBorders>
            <w:shd w:val="clear" w:color="auto" w:fill="auto"/>
            <w:vAlign w:val="center"/>
          </w:tcPr>
          <w:p w14:paraId="0BA4208A">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5</w:t>
            </w:r>
          </w:p>
        </w:tc>
        <w:tc>
          <w:tcPr>
            <w:tcW w:w="1144" w:type="dxa"/>
            <w:tcBorders>
              <w:top w:val="single" w:color="auto" w:sz="4" w:space="0"/>
              <w:left w:val="nil"/>
              <w:bottom w:val="single" w:color="auto" w:sz="4" w:space="0"/>
              <w:right w:val="single" w:color="auto" w:sz="4" w:space="0"/>
            </w:tcBorders>
            <w:shd w:val="clear" w:color="auto" w:fill="auto"/>
            <w:vAlign w:val="center"/>
          </w:tcPr>
          <w:p w14:paraId="2CC50826">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ABDLMO</w:t>
            </w:r>
          </w:p>
        </w:tc>
        <w:tc>
          <w:tcPr>
            <w:tcW w:w="1639" w:type="dxa"/>
            <w:tcBorders>
              <w:top w:val="single" w:color="auto" w:sz="4" w:space="0"/>
              <w:left w:val="nil"/>
              <w:bottom w:val="single" w:color="auto" w:sz="4" w:space="0"/>
              <w:right w:val="single" w:color="auto" w:sz="4" w:space="0"/>
            </w:tcBorders>
            <w:shd w:val="clear" w:color="auto" w:fill="auto"/>
            <w:vAlign w:val="center"/>
          </w:tcPr>
          <w:p w14:paraId="2D10AACE">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H</w:t>
            </w:r>
          </w:p>
        </w:tc>
      </w:tr>
      <w:tr w14:paraId="63287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71BB0B6E">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攻击核潜艇</w:t>
            </w:r>
          </w:p>
        </w:tc>
        <w:tc>
          <w:tcPr>
            <w:tcW w:w="1611" w:type="dxa"/>
            <w:tcBorders>
              <w:top w:val="single" w:color="auto" w:sz="4" w:space="0"/>
              <w:left w:val="nil"/>
              <w:bottom w:val="single" w:color="auto" w:sz="4" w:space="0"/>
              <w:right w:val="single" w:color="auto" w:sz="4" w:space="0"/>
            </w:tcBorders>
            <w:shd w:val="clear" w:color="auto" w:fill="auto"/>
            <w:vAlign w:val="center"/>
          </w:tcPr>
          <w:p w14:paraId="51B2AFD0">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1611" w:type="dxa"/>
            <w:tcBorders>
              <w:top w:val="single" w:color="auto" w:sz="4" w:space="0"/>
              <w:left w:val="nil"/>
              <w:bottom w:val="single" w:color="auto" w:sz="4" w:space="0"/>
              <w:right w:val="single" w:color="auto" w:sz="4" w:space="0"/>
            </w:tcBorders>
            <w:shd w:val="clear" w:color="auto" w:fill="auto"/>
            <w:vAlign w:val="center"/>
          </w:tcPr>
          <w:p w14:paraId="342926CA">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6</w:t>
            </w:r>
          </w:p>
        </w:tc>
        <w:tc>
          <w:tcPr>
            <w:tcW w:w="1144" w:type="dxa"/>
            <w:tcBorders>
              <w:top w:val="single" w:color="auto" w:sz="4" w:space="0"/>
              <w:left w:val="nil"/>
              <w:bottom w:val="single" w:color="auto" w:sz="4" w:space="0"/>
              <w:right w:val="single" w:color="auto" w:sz="4" w:space="0"/>
            </w:tcBorders>
            <w:shd w:val="clear" w:color="auto" w:fill="auto"/>
            <w:vAlign w:val="center"/>
          </w:tcPr>
          <w:p w14:paraId="791FACAC">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ADLMO</w:t>
            </w:r>
          </w:p>
        </w:tc>
        <w:tc>
          <w:tcPr>
            <w:tcW w:w="1639" w:type="dxa"/>
            <w:tcBorders>
              <w:top w:val="single" w:color="auto" w:sz="4" w:space="0"/>
              <w:left w:val="nil"/>
              <w:bottom w:val="single" w:color="auto" w:sz="4" w:space="0"/>
              <w:right w:val="single" w:color="auto" w:sz="4" w:space="0"/>
            </w:tcBorders>
            <w:shd w:val="clear" w:color="auto" w:fill="auto"/>
            <w:vAlign w:val="center"/>
          </w:tcPr>
          <w:p w14:paraId="24059852">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HU</w:t>
            </w:r>
          </w:p>
        </w:tc>
      </w:tr>
      <w:tr w14:paraId="42084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0A4B6608">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战略核潜艇</w:t>
            </w:r>
          </w:p>
        </w:tc>
        <w:tc>
          <w:tcPr>
            <w:tcW w:w="1611" w:type="dxa"/>
            <w:tcBorders>
              <w:top w:val="single" w:color="auto" w:sz="4" w:space="0"/>
              <w:left w:val="nil"/>
              <w:bottom w:val="single" w:color="auto" w:sz="4" w:space="0"/>
              <w:right w:val="single" w:color="auto" w:sz="4" w:space="0"/>
            </w:tcBorders>
            <w:shd w:val="clear" w:color="auto" w:fill="auto"/>
            <w:vAlign w:val="center"/>
          </w:tcPr>
          <w:p w14:paraId="1A2CE33A">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1611" w:type="dxa"/>
            <w:tcBorders>
              <w:top w:val="single" w:color="auto" w:sz="4" w:space="0"/>
              <w:left w:val="nil"/>
              <w:bottom w:val="single" w:color="auto" w:sz="4" w:space="0"/>
              <w:right w:val="single" w:color="auto" w:sz="4" w:space="0"/>
            </w:tcBorders>
            <w:shd w:val="clear" w:color="auto" w:fill="auto"/>
            <w:vAlign w:val="center"/>
          </w:tcPr>
          <w:p w14:paraId="3C471A2E">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6</w:t>
            </w:r>
          </w:p>
        </w:tc>
        <w:tc>
          <w:tcPr>
            <w:tcW w:w="1144" w:type="dxa"/>
            <w:tcBorders>
              <w:top w:val="single" w:color="auto" w:sz="4" w:space="0"/>
              <w:left w:val="nil"/>
              <w:bottom w:val="single" w:color="auto" w:sz="4" w:space="0"/>
              <w:right w:val="single" w:color="auto" w:sz="4" w:space="0"/>
            </w:tcBorders>
            <w:shd w:val="clear" w:color="auto" w:fill="auto"/>
            <w:vAlign w:val="center"/>
          </w:tcPr>
          <w:p w14:paraId="5F6D231F">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ADLMO</w:t>
            </w:r>
          </w:p>
        </w:tc>
        <w:tc>
          <w:tcPr>
            <w:tcW w:w="1639" w:type="dxa"/>
            <w:tcBorders>
              <w:top w:val="single" w:color="auto" w:sz="4" w:space="0"/>
              <w:left w:val="nil"/>
              <w:bottom w:val="single" w:color="auto" w:sz="4" w:space="0"/>
              <w:right w:val="single" w:color="auto" w:sz="4" w:space="0"/>
            </w:tcBorders>
            <w:shd w:val="clear" w:color="auto" w:fill="auto"/>
            <w:vAlign w:val="center"/>
          </w:tcPr>
          <w:p w14:paraId="0B192159">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HU</w:t>
            </w:r>
          </w:p>
        </w:tc>
      </w:tr>
      <w:tr w14:paraId="60B7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7B21565A">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护卫舰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78A26B93">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1611" w:type="dxa"/>
            <w:tcBorders>
              <w:top w:val="single" w:color="auto" w:sz="4" w:space="0"/>
              <w:left w:val="nil"/>
              <w:bottom w:val="single" w:color="auto" w:sz="4" w:space="0"/>
              <w:right w:val="single" w:color="auto" w:sz="4" w:space="0"/>
            </w:tcBorders>
            <w:shd w:val="clear" w:color="auto" w:fill="auto"/>
            <w:vAlign w:val="center"/>
          </w:tcPr>
          <w:p w14:paraId="71F9EEC6">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7</w:t>
            </w:r>
          </w:p>
        </w:tc>
        <w:tc>
          <w:tcPr>
            <w:tcW w:w="1144" w:type="dxa"/>
            <w:tcBorders>
              <w:top w:val="single" w:color="auto" w:sz="4" w:space="0"/>
              <w:left w:val="nil"/>
              <w:bottom w:val="single" w:color="auto" w:sz="4" w:space="0"/>
              <w:right w:val="single" w:color="auto" w:sz="4" w:space="0"/>
            </w:tcBorders>
            <w:shd w:val="clear" w:color="auto" w:fill="auto"/>
            <w:vAlign w:val="center"/>
          </w:tcPr>
          <w:p w14:paraId="1F4726FE">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ABCDLOT</w:t>
            </w:r>
          </w:p>
        </w:tc>
        <w:tc>
          <w:tcPr>
            <w:tcW w:w="1639" w:type="dxa"/>
            <w:tcBorders>
              <w:top w:val="single" w:color="auto" w:sz="4" w:space="0"/>
              <w:left w:val="nil"/>
              <w:bottom w:val="single" w:color="auto" w:sz="4" w:space="0"/>
              <w:right w:val="single" w:color="auto" w:sz="4" w:space="0"/>
            </w:tcBorders>
            <w:shd w:val="clear" w:color="auto" w:fill="auto"/>
            <w:vAlign w:val="center"/>
          </w:tcPr>
          <w:p w14:paraId="25F59C62">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EHPQRS</w:t>
            </w:r>
          </w:p>
        </w:tc>
      </w:tr>
      <w:tr w14:paraId="6D251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464852C6">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驱逐舰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34898CC1">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1611" w:type="dxa"/>
            <w:tcBorders>
              <w:top w:val="single" w:color="auto" w:sz="4" w:space="0"/>
              <w:left w:val="nil"/>
              <w:bottom w:val="single" w:color="auto" w:sz="4" w:space="0"/>
              <w:right w:val="single" w:color="auto" w:sz="4" w:space="0"/>
            </w:tcBorders>
            <w:shd w:val="clear" w:color="auto" w:fill="auto"/>
            <w:vAlign w:val="center"/>
          </w:tcPr>
          <w:p w14:paraId="0D69FD59">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9</w:t>
            </w:r>
          </w:p>
        </w:tc>
        <w:tc>
          <w:tcPr>
            <w:tcW w:w="1144" w:type="dxa"/>
            <w:tcBorders>
              <w:top w:val="single" w:color="auto" w:sz="4" w:space="0"/>
              <w:left w:val="nil"/>
              <w:bottom w:val="single" w:color="auto" w:sz="4" w:space="0"/>
              <w:right w:val="single" w:color="auto" w:sz="4" w:space="0"/>
            </w:tcBorders>
            <w:shd w:val="clear" w:color="auto" w:fill="auto"/>
            <w:vAlign w:val="center"/>
          </w:tcPr>
          <w:p w14:paraId="5BB820B3">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ABCDLO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2967BFF3">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EHPQRS,T2,</w:t>
            </w:r>
          </w:p>
        </w:tc>
      </w:tr>
      <w:tr w14:paraId="1AA23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6343558C">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巡洋舰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0134DD1A">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1611" w:type="dxa"/>
            <w:tcBorders>
              <w:top w:val="single" w:color="auto" w:sz="4" w:space="0"/>
              <w:left w:val="nil"/>
              <w:bottom w:val="single" w:color="auto" w:sz="4" w:space="0"/>
              <w:right w:val="single" w:color="auto" w:sz="4" w:space="0"/>
            </w:tcBorders>
            <w:shd w:val="clear" w:color="auto" w:fill="auto"/>
            <w:vAlign w:val="center"/>
          </w:tcPr>
          <w:p w14:paraId="09189299">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11</w:t>
            </w:r>
          </w:p>
        </w:tc>
        <w:tc>
          <w:tcPr>
            <w:tcW w:w="1144" w:type="dxa"/>
            <w:tcBorders>
              <w:top w:val="single" w:color="auto" w:sz="4" w:space="0"/>
              <w:left w:val="nil"/>
              <w:bottom w:val="single" w:color="auto" w:sz="4" w:space="0"/>
              <w:right w:val="single" w:color="auto" w:sz="4" w:space="0"/>
            </w:tcBorders>
            <w:shd w:val="clear" w:color="auto" w:fill="auto"/>
            <w:vAlign w:val="center"/>
          </w:tcPr>
          <w:p w14:paraId="475B6B27">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ADLO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470A18C2">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EHPQRS,T2,</w:t>
            </w:r>
          </w:p>
        </w:tc>
      </w:tr>
      <w:tr w14:paraId="2413C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6352004E">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轻型航空母舰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65CCCFDB">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1611" w:type="dxa"/>
            <w:tcBorders>
              <w:top w:val="single" w:color="auto" w:sz="4" w:space="0"/>
              <w:left w:val="nil"/>
              <w:bottom w:val="single" w:color="auto" w:sz="4" w:space="0"/>
              <w:right w:val="single" w:color="auto" w:sz="4" w:space="0"/>
            </w:tcBorders>
            <w:shd w:val="clear" w:color="auto" w:fill="auto"/>
            <w:vAlign w:val="center"/>
          </w:tcPr>
          <w:p w14:paraId="5EE9E61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4</w:t>
            </w:r>
          </w:p>
        </w:tc>
        <w:tc>
          <w:tcPr>
            <w:tcW w:w="1144" w:type="dxa"/>
            <w:tcBorders>
              <w:top w:val="single" w:color="auto" w:sz="4" w:space="0"/>
              <w:left w:val="nil"/>
              <w:bottom w:val="single" w:color="auto" w:sz="4" w:space="0"/>
              <w:right w:val="single" w:color="auto" w:sz="4" w:space="0"/>
            </w:tcBorders>
            <w:shd w:val="clear" w:color="auto" w:fill="auto"/>
            <w:vAlign w:val="center"/>
          </w:tcPr>
          <w:p w14:paraId="29B8F6BB">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DO</w:t>
            </w:r>
          </w:p>
        </w:tc>
        <w:tc>
          <w:tcPr>
            <w:tcW w:w="1639" w:type="dxa"/>
            <w:tcBorders>
              <w:top w:val="single" w:color="auto" w:sz="4" w:space="0"/>
              <w:left w:val="nil"/>
              <w:bottom w:val="single" w:color="auto" w:sz="4" w:space="0"/>
              <w:right w:val="single" w:color="auto" w:sz="4" w:space="0"/>
            </w:tcBorders>
            <w:shd w:val="clear" w:color="auto" w:fill="auto"/>
            <w:vAlign w:val="center"/>
          </w:tcPr>
          <w:p w14:paraId="53C59895">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N2,P</w:t>
            </w:r>
          </w:p>
        </w:tc>
      </w:tr>
      <w:tr w14:paraId="60E87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454333FC">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重型航空母舰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3E5A42BD">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1611" w:type="dxa"/>
            <w:tcBorders>
              <w:top w:val="single" w:color="auto" w:sz="4" w:space="0"/>
              <w:left w:val="nil"/>
              <w:bottom w:val="single" w:color="auto" w:sz="4" w:space="0"/>
              <w:right w:val="single" w:color="auto" w:sz="4" w:space="0"/>
            </w:tcBorders>
            <w:shd w:val="clear" w:color="auto" w:fill="auto"/>
            <w:vAlign w:val="center"/>
          </w:tcPr>
          <w:p w14:paraId="0A84753E">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5</w:t>
            </w:r>
          </w:p>
        </w:tc>
        <w:tc>
          <w:tcPr>
            <w:tcW w:w="1144" w:type="dxa"/>
            <w:tcBorders>
              <w:top w:val="single" w:color="auto" w:sz="4" w:space="0"/>
              <w:left w:val="nil"/>
              <w:bottom w:val="single" w:color="auto" w:sz="4" w:space="0"/>
              <w:right w:val="single" w:color="auto" w:sz="4" w:space="0"/>
            </w:tcBorders>
            <w:shd w:val="clear" w:color="auto" w:fill="auto"/>
            <w:vAlign w:val="center"/>
          </w:tcPr>
          <w:p w14:paraId="3A6884FC">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DO</w:t>
            </w:r>
          </w:p>
        </w:tc>
        <w:tc>
          <w:tcPr>
            <w:tcW w:w="1639" w:type="dxa"/>
            <w:tcBorders>
              <w:top w:val="single" w:color="auto" w:sz="4" w:space="0"/>
              <w:left w:val="nil"/>
              <w:bottom w:val="single" w:color="auto" w:sz="4" w:space="0"/>
              <w:right w:val="single" w:color="auto" w:sz="4" w:space="0"/>
            </w:tcBorders>
            <w:shd w:val="clear" w:color="auto" w:fill="auto"/>
            <w:vAlign w:val="center"/>
          </w:tcPr>
          <w:p w14:paraId="4B7DB605">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N3,P</w:t>
            </w:r>
          </w:p>
        </w:tc>
      </w:tr>
      <w:tr w14:paraId="05936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0C19C348">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两栖攻击舰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26B3469D">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1611" w:type="dxa"/>
            <w:tcBorders>
              <w:top w:val="single" w:color="auto" w:sz="4" w:space="0"/>
              <w:left w:val="nil"/>
              <w:bottom w:val="single" w:color="auto" w:sz="4" w:space="0"/>
              <w:right w:val="single" w:color="auto" w:sz="4" w:space="0"/>
            </w:tcBorders>
            <w:shd w:val="clear" w:color="auto" w:fill="auto"/>
            <w:vAlign w:val="center"/>
          </w:tcPr>
          <w:p w14:paraId="7F029801">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9</w:t>
            </w:r>
          </w:p>
        </w:tc>
        <w:tc>
          <w:tcPr>
            <w:tcW w:w="1144" w:type="dxa"/>
            <w:tcBorders>
              <w:top w:val="single" w:color="auto" w:sz="4" w:space="0"/>
              <w:left w:val="nil"/>
              <w:bottom w:val="single" w:color="auto" w:sz="4" w:space="0"/>
              <w:right w:val="single" w:color="auto" w:sz="4" w:space="0"/>
            </w:tcBorders>
            <w:shd w:val="clear" w:color="auto" w:fill="auto"/>
            <w:vAlign w:val="center"/>
          </w:tcPr>
          <w:p w14:paraId="2A5238B8">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DLO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13E5DD19">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EPT</w:t>
            </w:r>
          </w:p>
        </w:tc>
      </w:tr>
      <w:tr w14:paraId="33484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75194BFD">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两栖登陆舰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7620838E">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1611" w:type="dxa"/>
            <w:tcBorders>
              <w:top w:val="single" w:color="auto" w:sz="4" w:space="0"/>
              <w:left w:val="nil"/>
              <w:bottom w:val="single" w:color="auto" w:sz="4" w:space="0"/>
              <w:right w:val="single" w:color="auto" w:sz="4" w:space="0"/>
            </w:tcBorders>
            <w:shd w:val="clear" w:color="auto" w:fill="auto"/>
            <w:vAlign w:val="center"/>
          </w:tcPr>
          <w:p w14:paraId="0E92F2D6">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4</w:t>
            </w:r>
          </w:p>
        </w:tc>
        <w:tc>
          <w:tcPr>
            <w:tcW w:w="1144" w:type="dxa"/>
            <w:tcBorders>
              <w:top w:val="single" w:color="auto" w:sz="4" w:space="0"/>
              <w:left w:val="nil"/>
              <w:bottom w:val="single" w:color="auto" w:sz="4" w:space="0"/>
              <w:right w:val="single" w:color="auto" w:sz="4" w:space="0"/>
            </w:tcBorders>
            <w:shd w:val="clear" w:color="auto" w:fill="auto"/>
            <w:vAlign w:val="center"/>
          </w:tcPr>
          <w:p w14:paraId="0C6A5B5B">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DLO</w:t>
            </w:r>
          </w:p>
        </w:tc>
        <w:tc>
          <w:tcPr>
            <w:tcW w:w="1639" w:type="dxa"/>
            <w:tcBorders>
              <w:top w:val="single" w:color="auto" w:sz="4" w:space="0"/>
              <w:left w:val="nil"/>
              <w:bottom w:val="single" w:color="auto" w:sz="4" w:space="0"/>
              <w:right w:val="single" w:color="auto" w:sz="4" w:space="0"/>
            </w:tcBorders>
            <w:shd w:val="clear" w:color="auto" w:fill="auto"/>
            <w:vAlign w:val="center"/>
          </w:tcPr>
          <w:p w14:paraId="5054D6C8">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EP,T2,</w:t>
            </w:r>
          </w:p>
        </w:tc>
      </w:tr>
      <w:tr w14:paraId="70AB5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14:paraId="4201FF4C">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补给舰</w:t>
            </w:r>
          </w:p>
        </w:tc>
        <w:tc>
          <w:tcPr>
            <w:tcW w:w="1611" w:type="dxa"/>
            <w:tcBorders>
              <w:top w:val="single" w:color="auto" w:sz="4" w:space="0"/>
              <w:left w:val="nil"/>
              <w:bottom w:val="single" w:color="auto" w:sz="4" w:space="0"/>
              <w:right w:val="single" w:color="auto" w:sz="4" w:space="0"/>
            </w:tcBorders>
            <w:shd w:val="clear" w:color="auto" w:fill="auto"/>
            <w:vAlign w:val="center"/>
          </w:tcPr>
          <w:p w14:paraId="025793F7">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现代</w:t>
            </w:r>
          </w:p>
        </w:tc>
        <w:tc>
          <w:tcPr>
            <w:tcW w:w="1611" w:type="dxa"/>
            <w:tcBorders>
              <w:top w:val="single" w:color="auto" w:sz="4" w:space="0"/>
              <w:left w:val="nil"/>
              <w:bottom w:val="single" w:color="auto" w:sz="4" w:space="0"/>
              <w:right w:val="single" w:color="auto" w:sz="4" w:space="0"/>
            </w:tcBorders>
            <w:shd w:val="clear" w:color="auto" w:fill="auto"/>
            <w:vAlign w:val="center"/>
          </w:tcPr>
          <w:p w14:paraId="1ADA8CDA">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2</w:t>
            </w:r>
          </w:p>
        </w:tc>
        <w:tc>
          <w:tcPr>
            <w:tcW w:w="1144" w:type="dxa"/>
            <w:tcBorders>
              <w:top w:val="single" w:color="auto" w:sz="4" w:space="0"/>
              <w:left w:val="nil"/>
              <w:bottom w:val="single" w:color="auto" w:sz="4" w:space="0"/>
              <w:right w:val="single" w:color="auto" w:sz="4" w:space="0"/>
            </w:tcBorders>
            <w:shd w:val="clear" w:color="auto" w:fill="auto"/>
            <w:vAlign w:val="center"/>
          </w:tcPr>
          <w:p w14:paraId="0A792DA0">
            <w:pPr>
              <w:pStyle w:val="4"/>
              <w:keepNext w:val="0"/>
              <w:keepLines w:val="0"/>
              <w:widowControl/>
              <w:suppressLineNumbers w:val="0"/>
              <w:snapToGrid w:val="0"/>
              <w:spacing w:before="0" w:beforeAutospacing="0" w:after="0" w:afterAutospacing="1"/>
              <w:ind w:left="0" w:leftChars="0" w:right="0" w:rightChars="0" w:firstLine="0" w:firstLineChars="0"/>
              <w:jc w:val="center"/>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DOT</w:t>
            </w:r>
          </w:p>
        </w:tc>
        <w:tc>
          <w:tcPr>
            <w:tcW w:w="1639" w:type="dxa"/>
            <w:tcBorders>
              <w:top w:val="single" w:color="auto" w:sz="4" w:space="0"/>
              <w:left w:val="nil"/>
              <w:bottom w:val="single" w:color="auto" w:sz="4" w:space="0"/>
              <w:right w:val="single" w:color="auto" w:sz="4" w:space="0"/>
            </w:tcBorders>
            <w:shd w:val="clear" w:color="auto" w:fill="auto"/>
            <w:vAlign w:val="center"/>
          </w:tcPr>
          <w:p w14:paraId="76B1FE44">
            <w:pPr>
              <w:pStyle w:val="4"/>
              <w:keepNext w:val="0"/>
              <w:keepLines w:val="0"/>
              <w:widowControl/>
              <w:suppressLineNumbers w:val="0"/>
              <w:snapToGrid w:val="0"/>
              <w:spacing w:before="0" w:beforeAutospacing="0" w:after="0" w:afterAutospacing="1"/>
              <w:ind w:left="0" w:leftChars="0" w:right="0" w:rightChars="0" w:firstLine="0" w:firstLineChars="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t>EP</w:t>
            </w:r>
          </w:p>
        </w:tc>
      </w:tr>
    </w:tbl>
    <w:p w14:paraId="6EEEE0C9">
      <w:pPr>
        <w:pStyle w:val="4"/>
        <w:keepNext w:val="0"/>
        <w:keepLines w:val="0"/>
        <w:widowControl/>
        <w:suppressLineNumbers w:val="0"/>
        <w:spacing w:before="0" w:beforeAutospacing="0" w:after="0" w:afterAutospacing="1" w:line="240" w:lineRule="atLeast"/>
        <w:ind w:left="0" w:right="0"/>
        <w:jc w:val="left"/>
        <w:rPr>
          <w:rFonts w:hint="eastAsia" w:ascii="宋体" w:hAnsi="宋体" w:eastAsia="宋体" w:cs="宋体"/>
          <w:b/>
          <w:bCs/>
          <w:kern w:val="0"/>
          <w:sz w:val="24"/>
          <w:szCs w:val="24"/>
          <w:lang w:val="en-US" w:eastAsia="zh" w:bidi="ar"/>
          <w:woUserID w:val="2"/>
        </w:rPr>
      </w:pPr>
    </w:p>
    <w:p w14:paraId="2D8BCBB3">
      <w:pPr>
        <w:pStyle w:val="4"/>
        <w:keepNext w:val="0"/>
        <w:keepLines w:val="0"/>
        <w:widowControl/>
        <w:suppressLineNumbers w:val="0"/>
        <w:spacing w:before="0" w:beforeAutospacing="0" w:after="0" w:afterAutospacing="1" w:line="240" w:lineRule="atLeast"/>
        <w:ind w:left="0" w:right="0"/>
        <w:jc w:val="left"/>
        <w:rPr>
          <w:rFonts w:hint="eastAsia" w:ascii="宋体" w:hAnsi="宋体" w:eastAsia="宋体" w:cs="宋体"/>
          <w:b/>
          <w:bCs/>
          <w:kern w:val="0"/>
          <w:sz w:val="36"/>
          <w:szCs w:val="36"/>
          <w:woUserID w:val="1"/>
        </w:rPr>
      </w:pPr>
      <w:r>
        <w:rPr>
          <w:rFonts w:hint="eastAsia" w:ascii="宋体" w:hAnsi="宋体" w:eastAsia="宋体" w:cs="宋体"/>
          <w:b/>
          <w:bCs/>
          <w:kern w:val="0"/>
          <w:sz w:val="24"/>
          <w:szCs w:val="24"/>
          <w:lang w:val="en-US" w:eastAsia="zh" w:bidi="ar"/>
          <w:woUserID w:val="2"/>
        </w:rPr>
        <w:t>注：船体可以装前时代装备，不能装后时代装备</w:t>
      </w:r>
      <w:r>
        <w:rPr>
          <w:rFonts w:hint="eastAsia" w:ascii="宋体" w:hAnsi="宋体" w:eastAsia="宋体" w:cs="宋体"/>
          <w:b/>
          <w:bCs/>
          <w:kern w:val="0"/>
          <w:sz w:val="24"/>
          <w:szCs w:val="24"/>
          <w:lang w:val="en-US" w:eastAsia="zh" w:bidi="ar"/>
          <w:woUserID w:val="1"/>
        </w:rPr>
        <w:t>。</w:t>
      </w:r>
      <w:r>
        <w:rPr>
          <w:rFonts w:hint="eastAsia" w:ascii="宋体" w:hAnsi="宋体" w:eastAsia="宋体" w:cs="宋体"/>
          <w:b/>
          <w:bCs/>
          <w:kern w:val="0"/>
          <w:sz w:val="24"/>
          <w:szCs w:val="24"/>
          <w:lang w:val="en-US" w:eastAsia="zh-CN" w:bidi="ar"/>
          <w:woUserID w:val="1"/>
        </w:rPr>
        <w:t>多选配置中字母如果带数字代表最多配置的数量，如J2则代表J最多配置2个。如果不带数字则无数量限制。单选配置代表配置数量最多1个。所有单选+多选配置数量不能超过配置数量上限。</w:t>
      </w:r>
    </w:p>
    <w:p w14:paraId="4105CF2A">
      <w:pPr>
        <w:pStyle w:val="4"/>
        <w:keepNext w:val="0"/>
        <w:keepLines w:val="0"/>
        <w:widowControl/>
        <w:suppressLineNumbers w:val="0"/>
        <w:spacing w:before="0" w:beforeAutospacing="0" w:after="0" w:afterAutospacing="1" w:line="240" w:lineRule="atLeast"/>
        <w:ind w:left="0" w:right="0"/>
        <w:jc w:val="left"/>
        <w:rPr>
          <w:rFonts w:hint="eastAsia" w:ascii="宋体" w:hAnsi="宋体" w:eastAsia="宋体" w:cs="宋体"/>
          <w:b/>
          <w:bCs/>
          <w:kern w:val="0"/>
          <w:sz w:val="36"/>
          <w:szCs w:val="36"/>
          <w:woUserID w:val="1"/>
        </w:rPr>
      </w:pPr>
    </w:p>
    <w:p w14:paraId="642B5633">
      <w:pPr>
        <w:pStyle w:val="4"/>
        <w:keepNext w:val="0"/>
        <w:keepLines w:val="0"/>
        <w:widowControl/>
        <w:suppressLineNumbers w:val="0"/>
        <w:spacing w:before="0" w:beforeAutospacing="0" w:after="0" w:afterAutospacing="1" w:line="240" w:lineRule="atLeast"/>
        <w:ind w:left="0" w:right="0"/>
        <w:jc w:val="left"/>
        <w:rPr>
          <w:rFonts w:hint="eastAsia" w:ascii="宋体" w:hAnsi="宋体" w:eastAsia="宋体" w:cs="宋体"/>
          <w:b/>
          <w:bCs/>
          <w:kern w:val="0"/>
          <w:sz w:val="36"/>
          <w:szCs w:val="36"/>
          <w:lang w:eastAsia="zh"/>
          <w:woUserID w:val="1"/>
        </w:rPr>
      </w:pPr>
      <w:r>
        <w:rPr>
          <w:rFonts w:hint="eastAsia" w:ascii="宋体" w:hAnsi="宋体" w:eastAsia="宋体" w:cs="宋体"/>
          <w:b/>
          <w:bCs/>
          <w:kern w:val="0"/>
          <w:sz w:val="36"/>
          <w:szCs w:val="36"/>
          <w:lang w:eastAsia="zh"/>
          <w:woUserID w:val="1"/>
        </w:rPr>
        <w:t>AI指挥思路：</w:t>
      </w:r>
    </w:p>
    <w:p w14:paraId="304B8082">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优势局：</w:t>
      </w:r>
    </w:p>
    <w:p w14:paraId="17D6518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default" w:ascii="Calibri" w:hAnsi="Calibri" w:eastAsia="宋体" w:cs="Calibri"/>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己方突出部设为弱势一方。</w:t>
      </w:r>
      <w:r>
        <w:rPr>
          <w:rFonts w:hint="default" w:ascii="Calibri" w:hAnsi="Calibri" w:eastAsia="宋体" w:cs="Calibri"/>
          <w:kern w:val="2"/>
          <w:sz w:val="21"/>
          <w:szCs w:val="21"/>
          <w:lang w:val="en-US" w:eastAsia="zh-CN" w:bidi="ar"/>
          <w:woUserID w:val="1"/>
        </w:rPr>
        <w:t>2</w:t>
      </w:r>
      <w:r>
        <w:rPr>
          <w:rFonts w:hint="eastAsia" w:ascii="宋体" w:hAnsi="宋体" w:eastAsia="宋体" w:cs="宋体"/>
          <w:kern w:val="2"/>
          <w:sz w:val="21"/>
          <w:szCs w:val="21"/>
          <w:lang w:val="en-US" w:eastAsia="zh-CN" w:bidi="ar"/>
          <w:woUserID w:val="1"/>
        </w:rPr>
        <w:t>主力集中中间配合另一侧部队多打少</w:t>
      </w:r>
      <w:r>
        <w:rPr>
          <w:rFonts w:hint="eastAsia" w:ascii="宋体" w:hAnsi="宋体" w:eastAsia="宋体" w:cs="宋体"/>
          <w:kern w:val="2"/>
          <w:sz w:val="21"/>
          <w:szCs w:val="21"/>
          <w:lang w:val="en-US" w:eastAsia="zh" w:bidi="ar"/>
          <w:woUserID w:val="1"/>
        </w:rPr>
        <w:t>尝试包围</w:t>
      </w:r>
      <w:r>
        <w:rPr>
          <w:rFonts w:hint="eastAsia" w:ascii="宋体" w:hAnsi="宋体" w:eastAsia="宋体" w:cs="宋体"/>
          <w:kern w:val="2"/>
          <w:sz w:val="21"/>
          <w:szCs w:val="21"/>
          <w:lang w:val="en-US" w:eastAsia="zh-CN" w:bidi="ar"/>
          <w:woUserID w:val="1"/>
        </w:rPr>
        <w:t>敌人突出部，然后己方突出部弱势一侧可以缓缓撤退防御。</w:t>
      </w:r>
      <w:r>
        <w:rPr>
          <w:rFonts w:hint="default" w:ascii="Calibri" w:hAnsi="Calibri" w:eastAsia="宋体" w:cs="Calibri"/>
          <w:kern w:val="2"/>
          <w:sz w:val="21"/>
          <w:szCs w:val="21"/>
          <w:lang w:val="en-US" w:eastAsia="zh-CN" w:bidi="ar"/>
          <w:woUserID w:val="1"/>
        </w:rPr>
        <w:t>3</w:t>
      </w:r>
      <w:r>
        <w:rPr>
          <w:rFonts w:hint="eastAsia" w:ascii="宋体" w:hAnsi="宋体" w:eastAsia="宋体" w:cs="宋体"/>
          <w:kern w:val="2"/>
          <w:sz w:val="21"/>
          <w:szCs w:val="21"/>
          <w:lang w:val="en-US" w:eastAsia="zh-CN" w:bidi="ar"/>
          <w:woUserID w:val="1"/>
        </w:rPr>
        <w:t>突破敌人突出部后，一部分装甲力量突击己方弱的被敌人打穿那一侧的后方，然后中部部队回防被打穿薄弱那一侧。</w:t>
      </w:r>
    </w:p>
    <w:p w14:paraId="636BCE9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Calibri" w:hAnsi="Calibri" w:eastAsia="宋体" w:cs="Times New Roman"/>
          <w:kern w:val="2"/>
          <w:sz w:val="21"/>
          <w:szCs w:val="21"/>
          <w:lang w:val="en-US" w:eastAsia="zh-CN" w:bidi="ar"/>
          <w:woUserID w:val="1"/>
        </w:rPr>
        <w:t xml:space="preserve"> </w:t>
      </w:r>
    </w:p>
    <w:p w14:paraId="0454543C">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均势局：</w:t>
      </w:r>
      <w:r>
        <w:rPr>
          <w:rFonts w:hint="eastAsia" w:ascii="宋体" w:hAnsi="宋体" w:eastAsia="宋体" w:cs="宋体"/>
          <w:kern w:val="2"/>
          <w:sz w:val="21"/>
          <w:szCs w:val="21"/>
          <w:lang w:val="en-US" w:eastAsia="zh" w:bidi="ar"/>
          <w:woUserID w:val="1"/>
        </w:rPr>
        <w:t>先</w:t>
      </w:r>
      <w:r>
        <w:rPr>
          <w:rFonts w:hint="eastAsia" w:ascii="宋体" w:hAnsi="宋体" w:eastAsia="宋体" w:cs="宋体"/>
          <w:kern w:val="2"/>
          <w:sz w:val="21"/>
          <w:szCs w:val="21"/>
          <w:lang w:val="en-US" w:eastAsia="zh-CN" w:bidi="ar"/>
          <w:woUserID w:val="1"/>
        </w:rPr>
        <w:t>不主动发起攻击，兵力集中中间随时支援可能被敌人突破的一侧。</w:t>
      </w:r>
      <w:r>
        <w:rPr>
          <w:rFonts w:hint="eastAsia" w:ascii="宋体" w:hAnsi="宋体" w:eastAsia="宋体" w:cs="宋体"/>
          <w:kern w:val="2"/>
          <w:sz w:val="21"/>
          <w:szCs w:val="21"/>
          <w:lang w:val="en-US" w:eastAsia="zh" w:bidi="ar"/>
          <w:woUserID w:val="1"/>
        </w:rPr>
        <w:t>己方防线能维持且</w:t>
      </w:r>
      <w:r>
        <w:rPr>
          <w:rFonts w:hint="eastAsia" w:ascii="宋体" w:hAnsi="宋体" w:eastAsia="宋体" w:cs="宋体"/>
          <w:kern w:val="2"/>
          <w:sz w:val="21"/>
          <w:szCs w:val="21"/>
          <w:lang w:val="en-US" w:eastAsia="zh-CN" w:bidi="ar"/>
          <w:woUserID w:val="1"/>
        </w:rPr>
        <w:t>发现敌人突出部后侧薄弱时，中间主力</w:t>
      </w:r>
      <w:r>
        <w:rPr>
          <w:rFonts w:hint="eastAsia" w:ascii="宋体" w:hAnsi="宋体" w:eastAsia="宋体" w:cs="宋体"/>
          <w:kern w:val="2"/>
          <w:sz w:val="21"/>
          <w:szCs w:val="21"/>
          <w:lang w:val="en-US" w:eastAsia="zh" w:bidi="ar"/>
          <w:woUserID w:val="1"/>
        </w:rPr>
        <w:t>尝试包围敌人突出部</w:t>
      </w:r>
      <w:r>
        <w:rPr>
          <w:rFonts w:hint="eastAsia" w:ascii="宋体" w:hAnsi="宋体" w:eastAsia="宋体" w:cs="宋体"/>
          <w:kern w:val="2"/>
          <w:sz w:val="21"/>
          <w:szCs w:val="21"/>
          <w:lang w:val="en-US" w:eastAsia="zh-CN" w:bidi="ar"/>
          <w:woUserID w:val="1"/>
        </w:rPr>
        <w:t>。</w:t>
      </w:r>
    </w:p>
    <w:p w14:paraId="0F305028">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Calibri" w:hAnsi="Calibri" w:eastAsia="宋体" w:cs="Times New Roman"/>
          <w:kern w:val="2"/>
          <w:sz w:val="21"/>
          <w:szCs w:val="21"/>
          <w:lang w:val="en-US" w:eastAsia="zh-CN" w:bidi="ar"/>
          <w:woUserID w:val="1"/>
        </w:rPr>
        <w:t xml:space="preserve"> </w:t>
      </w:r>
    </w:p>
    <w:p w14:paraId="7E02B036">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劣势局：永远不主动发起攻击，兵力集中中间随时支援可能被敌人突破的一侧。</w:t>
      </w:r>
    </w:p>
    <w:p w14:paraId="091A2CF9">
      <w:pPr>
        <w:pStyle w:val="4"/>
        <w:keepNext w:val="0"/>
        <w:keepLines w:val="0"/>
        <w:widowControl/>
        <w:suppressLineNumbers w:val="0"/>
        <w:spacing w:before="0" w:beforeAutospacing="0" w:after="0" w:afterAutospacing="1" w:line="240" w:lineRule="atLeast"/>
        <w:ind w:left="0" w:right="0"/>
        <w:jc w:val="left"/>
        <w:rPr>
          <w:rFonts w:hint="eastAsia" w:ascii="宋体" w:hAnsi="宋体" w:eastAsia="宋体" w:cs="宋体"/>
          <w:b/>
          <w:bCs/>
          <w:kern w:val="0"/>
          <w:sz w:val="36"/>
          <w:szCs w:val="36"/>
          <w:woUserID w:val="1"/>
        </w:rPr>
      </w:pPr>
    </w:p>
    <w:p w14:paraId="797DE20B">
      <w:pPr>
        <w:pStyle w:val="2"/>
        <w:keepNext w:val="0"/>
        <w:keepLines w:val="0"/>
        <w:widowControl/>
        <w:suppressLineNumbers w:val="0"/>
        <w:rPr>
          <w:rFonts w:hint="eastAsia" w:ascii="宋体" w:hAnsi="宋体" w:eastAsia="宋体" w:cs="宋体"/>
          <w:b/>
          <w:bCs/>
          <w:kern w:val="0"/>
          <w:sz w:val="36"/>
          <w:szCs w:val="36"/>
          <w:woUserID w:val="1"/>
        </w:rPr>
      </w:pPr>
      <w:r>
        <w:rPr>
          <w:rFonts w:hint="eastAsia" w:ascii="宋体" w:hAnsi="宋体" w:eastAsia="宋体" w:cs="宋体"/>
          <w:b/>
          <w:bCs/>
          <w:kern w:val="0"/>
          <w:sz w:val="36"/>
          <w:szCs w:val="36"/>
          <w:woUserID w:val="1"/>
        </w:rPr>
        <w:t>武器清单表</w:t>
      </w:r>
    </w:p>
    <w:p w14:paraId="6363B543">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woUserID w:val="1"/>
        </w:rPr>
      </w:pPr>
      <w:r>
        <w:rPr>
          <w:rFonts w:hint="eastAsia" w:ascii="宋体" w:hAnsi="宋体" w:eastAsia="宋体" w:cs="宋体"/>
          <w:kern w:val="2"/>
          <w:sz w:val="21"/>
          <w:szCs w:val="21"/>
          <w:lang w:val="en-US" w:eastAsia="zh-CN" w:bidi="ar"/>
          <w:woUserID w:val="1"/>
        </w:rPr>
        <w:t xml:space="preserve"> </w:t>
      </w:r>
    </w:p>
    <w:tbl>
      <w:tblPr>
        <w:tblStyle w:val="5"/>
        <w:tblW w:w="4191" w:type="pct"/>
        <w:tblCellSpacing w:w="15" w:type="dxa"/>
        <w:tblInd w:w="1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96"/>
        <w:gridCol w:w="480"/>
        <w:gridCol w:w="481"/>
        <w:gridCol w:w="646"/>
        <w:gridCol w:w="4935"/>
      </w:tblGrid>
      <w:tr w14:paraId="30072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B5D1AF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color w:val="1F1F1F"/>
                <w:kern w:val="2"/>
                <w:sz w:val="24"/>
                <w:szCs w:val="24"/>
                <w:woUserID w:val="1"/>
              </w:rPr>
            </w:pPr>
            <w:r>
              <w:rPr>
                <w:rFonts w:hint="eastAsia" w:ascii="宋体" w:hAnsi="宋体" w:eastAsia="宋体" w:cs="宋体"/>
                <w:b/>
                <w:bCs/>
                <w:color w:val="1F1F1F"/>
                <w:kern w:val="0"/>
                <w:sz w:val="24"/>
                <w:szCs w:val="24"/>
                <w:lang w:val="en-US" w:eastAsia="zh-CN" w:bidi="ar"/>
                <w:woUserID w:val="1"/>
              </w:rPr>
              <w:t>武器种类</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D7584F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color w:val="1F1F1F"/>
                <w:kern w:val="0"/>
                <w:sz w:val="24"/>
                <w:szCs w:val="24"/>
                <w:lang w:val="en-US" w:eastAsia="zh" w:bidi="ar"/>
                <w:woUserID w:val="1"/>
              </w:rPr>
            </w:pPr>
            <w:r>
              <w:rPr>
                <w:rFonts w:hint="eastAsia" w:ascii="宋体" w:hAnsi="宋体" w:eastAsia="宋体" w:cs="宋体"/>
                <w:b/>
                <w:bCs/>
                <w:color w:val="1F1F1F"/>
                <w:kern w:val="0"/>
                <w:sz w:val="24"/>
                <w:szCs w:val="24"/>
                <w:lang w:val="en-US" w:eastAsia="zh" w:bidi="ar"/>
                <w:woUserID w:val="1"/>
              </w:rPr>
              <w:t>ID</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0130E0D">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color w:val="1F1F1F"/>
                <w:kern w:val="2"/>
                <w:sz w:val="24"/>
                <w:szCs w:val="24"/>
                <w:woUserID w:val="1"/>
              </w:rPr>
            </w:pPr>
            <w:r>
              <w:rPr>
                <w:rFonts w:hint="eastAsia" w:ascii="宋体" w:hAnsi="宋体" w:eastAsia="宋体" w:cs="宋体"/>
                <w:b/>
                <w:bCs/>
                <w:color w:val="1F1F1F"/>
                <w:kern w:val="0"/>
                <w:sz w:val="24"/>
                <w:szCs w:val="24"/>
                <w:lang w:val="en-US" w:eastAsia="zh-CN" w:bidi="ar"/>
                <w:woUserID w:val="1"/>
              </w:rPr>
              <w:t>时代跨度</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573830A7">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color w:val="1F1F1F"/>
                <w:kern w:val="0"/>
                <w:sz w:val="24"/>
                <w:szCs w:val="24"/>
                <w:lang w:val="en-US" w:eastAsia="zh" w:bidi="ar"/>
                <w:woUserID w:val="1"/>
              </w:rPr>
            </w:pPr>
            <w:r>
              <w:rPr>
                <w:rFonts w:hint="eastAsia" w:ascii="宋体" w:hAnsi="宋体" w:eastAsia="宋体" w:cs="宋体"/>
                <w:b/>
                <w:bCs/>
                <w:color w:val="1F1F1F"/>
                <w:kern w:val="0"/>
                <w:sz w:val="24"/>
                <w:szCs w:val="24"/>
                <w:lang w:val="en-US" w:eastAsia="zh" w:bidi="ar"/>
                <w:woUserID w:val="1"/>
              </w:rPr>
              <w:t>师军属</w:t>
            </w: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C3E332E">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color w:val="1F1F1F"/>
                <w:kern w:val="2"/>
                <w:sz w:val="24"/>
                <w:szCs w:val="24"/>
                <w:woUserID w:val="1"/>
              </w:rPr>
            </w:pPr>
            <w:r>
              <w:rPr>
                <w:rFonts w:hint="eastAsia" w:ascii="宋体" w:hAnsi="宋体" w:eastAsia="宋体" w:cs="宋体"/>
                <w:b/>
                <w:bCs/>
                <w:color w:val="1F1F1F"/>
                <w:kern w:val="0"/>
                <w:sz w:val="24"/>
                <w:szCs w:val="24"/>
                <w:lang w:val="en-US" w:eastAsia="zh-CN" w:bidi="ar"/>
                <w:woUserID w:val="1"/>
              </w:rPr>
              <w:t>机制层战术定位说明</w:t>
            </w:r>
          </w:p>
        </w:tc>
      </w:tr>
      <w:tr w14:paraId="7628F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E461C4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栓动步枪</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3D586E7">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0</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7EEFCFE">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一战-冷战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6081F52">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038FBBA">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58896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E98803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突击步枪</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9C52E2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1</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E805961">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二战-现代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1452028">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2E8436E">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34767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902160C">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冲锋枪</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ECABBF0">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2</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9A4FFAB">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一战-现代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78321449">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6FD3D49">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070D7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B8C8943">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机枪</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F6E9A5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3</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B0D8061">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一战-现代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2A4F2FC">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53513276">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4321B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23BB41D">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反坦克步枪</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CE7DBB3">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4</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37CDF81">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一战-二战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5185489A">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9ACCA59">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28FBB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287A4D8">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反坦克炮</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A462F5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5</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5320DB2">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一战-冷战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8A045EF">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4C85E0F">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3B88C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518D66F">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反坦克歼击车</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8EFDE2F">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6</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6964615">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二战-冷战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0D87BFE">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75F16A96">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2E437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6C8A315">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单兵反坦克导弹</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122B40C">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7</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7A9C72F">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冷战-现代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E3DADFA">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28CC7DFA">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52C55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8021FB6">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迫击炮</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550B61F">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8</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6012C65">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一战-现代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DB56233">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1C92AC0">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2F7F6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90835FE">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步兵炮</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E534FBC">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9</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0B17179">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一战-二战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51176275">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7CAF45D2">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4C453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D4182C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无后坐力炮</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1FA5A5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10</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7DA536E">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二战-现代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53D12157">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547EA028">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4381F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5394568">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自行突击炮</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45C1AE6">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11</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6E8D8F4">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二战-冷战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6879A83">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1AB64969">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61621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7EE060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野战火炮</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034E634">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12</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A599E5A">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一战-现代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88720D4">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BD4CB17">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696B3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FD2437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重型火炮</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273CFB7">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13</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2C15C55">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一战-现代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DB5E2D4">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r>
              <w:rPr>
                <w:rFonts w:hint="eastAsia" w:ascii="宋体" w:hAnsi="宋体" w:eastAsia="宋体" w:cs="宋体"/>
                <w:color w:val="1F1F1F"/>
                <w:kern w:val="0"/>
                <w:sz w:val="24"/>
                <w:szCs w:val="24"/>
                <w:lang w:eastAsia="zh"/>
                <w:woUserID w:val="1"/>
              </w:rPr>
              <w:t>军属</w:t>
            </w: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62106C5">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00C7A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D018068">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自行火炮</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B5A8D9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14</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050D23A">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二战-现代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64F9FB9">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5AC345A0">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40F6B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057E05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火箭炮</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FEF68A3">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15</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096E9C7">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二战-现代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B3499FB">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eastAsia="zh"/>
                <w:woUserID w:val="1"/>
              </w:rPr>
            </w:pPr>
            <w:r>
              <w:rPr>
                <w:rFonts w:hint="eastAsia" w:ascii="宋体" w:hAnsi="宋体" w:eastAsia="宋体" w:cs="宋体"/>
                <w:color w:val="1F1F1F"/>
                <w:kern w:val="0"/>
                <w:sz w:val="24"/>
                <w:szCs w:val="24"/>
                <w:lang w:eastAsia="zh"/>
                <w:woUserID w:val="1"/>
              </w:rPr>
              <w:t>师属</w:t>
            </w: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EDE8AAA">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53066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0759FBE">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防空炮</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62C71F4">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16</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1F83443">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一战-现代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3B3C350">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5EC9CB5">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222DA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273DE63">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防空自行火炮</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598FCEA">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17</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F13CE1E">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二战-现代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10206365">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2B6ED8BE">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569E9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BDD51AD">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CN" w:bidi="ar"/>
                <w:woUserID w:val="1"/>
              </w:rPr>
            </w:pPr>
            <w:r>
              <w:rPr>
                <w:rFonts w:hint="eastAsia" w:ascii="宋体" w:hAnsi="宋体" w:eastAsia="宋体" w:cs="宋体"/>
                <w:color w:val="1F1F1F"/>
                <w:kern w:val="0"/>
                <w:sz w:val="24"/>
                <w:szCs w:val="24"/>
                <w:lang w:val="en-US" w:eastAsia="zh-CN" w:bidi="ar"/>
                <w:woUserID w:val="1"/>
              </w:rPr>
              <w:t>便携式</w:t>
            </w:r>
          </w:p>
          <w:p w14:paraId="3CE2DEFA">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 w:bidi="ar"/>
                <w:woUserID w:val="1"/>
              </w:rPr>
              <w:t>防空</w:t>
            </w:r>
            <w:r>
              <w:rPr>
                <w:rFonts w:hint="eastAsia" w:ascii="宋体" w:hAnsi="宋体" w:eastAsia="宋体" w:cs="宋体"/>
                <w:color w:val="1F1F1F"/>
                <w:kern w:val="0"/>
                <w:sz w:val="24"/>
                <w:szCs w:val="24"/>
                <w:lang w:val="en-US" w:eastAsia="zh-CN" w:bidi="ar"/>
                <w:woUserID w:val="1"/>
              </w:rPr>
              <w:t>导弹</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17F997F">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18</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AC7679B">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冷战-现代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203D4B58">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5A835CEB">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05ADF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5D34176">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bookmarkStart w:id="0" w:name="_GoBack"/>
            <w:bookmarkEnd w:id="0"/>
            <w:r>
              <w:rPr>
                <w:rFonts w:hint="eastAsia" w:ascii="宋体" w:hAnsi="宋体" w:eastAsia="宋体" w:cs="宋体"/>
                <w:color w:val="1F1F1F"/>
                <w:kern w:val="0"/>
                <w:sz w:val="24"/>
                <w:szCs w:val="24"/>
                <w:lang w:val="en-US" w:eastAsia="zh-CN" w:bidi="ar"/>
                <w:woUserID w:val="1"/>
              </w:rPr>
              <w:t>轮式装甲车</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83DA216">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19</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58A3C80">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一战-现代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4D898A7">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1EB0D6D0">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6CDFB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FBC58A6">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履带式步兵战车</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0F2ED2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20</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2F49182">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冷战-现代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65DD31A">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489805A">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4A542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AEB6488">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无人机</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013C2DC">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21</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9CB9615">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23A3DA49">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r>
              <w:rPr>
                <w:rFonts w:hint="eastAsia" w:ascii="宋体" w:hAnsi="宋体" w:eastAsia="宋体" w:cs="宋体"/>
                <w:color w:val="1F1F1F"/>
                <w:kern w:val="0"/>
                <w:sz w:val="24"/>
                <w:szCs w:val="24"/>
                <w:lang w:eastAsia="zh"/>
                <w:woUserID w:val="1"/>
              </w:rPr>
              <w:t>师属</w:t>
            </w: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29F99CB5">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65897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70126E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陆军直升机</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B80026C">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22</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9208F3C">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 w:bidi="ar"/>
                <w:woUserID w:val="1"/>
              </w:rPr>
              <w:t>冷战</w:t>
            </w:r>
            <w:r>
              <w:rPr>
                <w:rFonts w:hint="eastAsia" w:ascii="宋体" w:hAnsi="宋体" w:eastAsia="宋体" w:cs="宋体"/>
                <w:color w:val="1F1F1F"/>
                <w:kern w:val="0"/>
                <w:sz w:val="24"/>
                <w:szCs w:val="24"/>
                <w:lang w:val="en-US" w:eastAsia="zh-CN" w:bidi="ar"/>
                <w:woUserID w:val="1"/>
              </w:rPr>
              <w:t>-现代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83E6324">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r>
              <w:rPr>
                <w:rFonts w:hint="eastAsia" w:ascii="宋体" w:hAnsi="宋体" w:eastAsia="宋体" w:cs="宋体"/>
                <w:color w:val="1F1F1F"/>
                <w:kern w:val="0"/>
                <w:sz w:val="24"/>
                <w:szCs w:val="24"/>
                <w:lang w:eastAsia="zh"/>
                <w:woUserID w:val="1"/>
              </w:rPr>
              <w:t>军属/师属</w:t>
            </w: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527A9047">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5CB6E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F186F3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轻型坦克</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EA9A2DE">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23</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CB3E160">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一战-冷战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CCC0896">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F2D293A">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6D2C4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E18D72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中型坦克</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354A91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24</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89B8174">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一战-冷战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BC40ACD">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56ACA78C">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0E64C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DA566A3">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重型坦克</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67DB9B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25</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51ED03C">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二战-冷战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D745BD4">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r>
              <w:rPr>
                <w:rFonts w:hint="eastAsia" w:ascii="宋体" w:hAnsi="宋体" w:eastAsia="宋体" w:cs="宋体"/>
                <w:color w:val="1F1F1F"/>
                <w:kern w:val="0"/>
                <w:sz w:val="24"/>
                <w:szCs w:val="24"/>
                <w:lang w:eastAsia="zh"/>
                <w:woUserID w:val="1"/>
              </w:rPr>
              <w:t>军属</w:t>
            </w: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1A533F09">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1BB86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6F62F13">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主战坦克</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BC8983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26</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CB28EE6">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冷战-现代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29AF032E">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464C4F2">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68373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FBA6328">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支援器材</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000489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27</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0864B08">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一战-现代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D4FFC02">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74818502">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2F713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CA349D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通用军车</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9497527">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28</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96B8297">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一战-现代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D1E3EC4">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1EE31243">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1A37F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6378CDE">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轻型战斗机</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1F3E75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29</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5CC2484">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二战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265FE1C6">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8CED251">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53510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1AB1A9D">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重型战斗机</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666939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30</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FD72AEE">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二战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3147B33">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2182BF2D">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10782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5E66E44">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早期喷气机</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DE27E1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31</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AF63154">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二战-冷战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FF3F9C7">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EF88985">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136D8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5B602C6">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多用途战斗机</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0FB514A">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32</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BB58539">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冷战-现代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A58F3BE">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CN" w:bidi="ar"/>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1EBBF38">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r>
              <w:rPr>
                <w:rFonts w:hint="eastAsia" w:ascii="宋体" w:hAnsi="宋体" w:eastAsia="宋体" w:cs="宋体"/>
                <w:color w:val="1F1F1F"/>
                <w:kern w:val="0"/>
                <w:sz w:val="24"/>
                <w:szCs w:val="24"/>
                <w:lang w:val="en-US" w:eastAsia="zh-CN" w:bidi="ar"/>
                <w:woUserID w:val="1"/>
              </w:rPr>
              <w:t>可对海攻击，游戏中替代了二战后对海战斗机和对海轰炸机，同时也担任对地攻击任务</w:t>
            </w:r>
          </w:p>
        </w:tc>
      </w:tr>
      <w:tr w14:paraId="0F29B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88C60BE">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对海轰炸机</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F757BA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33</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8A765BB">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二战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D585034">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023C0D9">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22812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9278F5E">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r>
              <w:rPr>
                <w:rFonts w:hint="eastAsia" w:ascii="宋体" w:hAnsi="宋体" w:eastAsia="宋体" w:cs="宋体"/>
                <w:color w:val="1F1F1F"/>
                <w:kern w:val="0"/>
                <w:sz w:val="24"/>
                <w:szCs w:val="24"/>
                <w:lang w:val="en-US" w:eastAsia="zh-CN" w:bidi="ar"/>
                <w:woUserID w:val="1"/>
              </w:rPr>
              <w:t>对海战斗机</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6925AD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34</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22F876C">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0"/>
                <w:sz w:val="24"/>
                <w:szCs w:val="24"/>
                <w:woUserID w:val="1"/>
              </w:rPr>
            </w:pPr>
            <w:r>
              <w:rPr>
                <w:rFonts w:hint="eastAsia" w:ascii="宋体" w:hAnsi="宋体" w:eastAsia="宋体" w:cs="宋体"/>
                <w:color w:val="1F1F1F"/>
                <w:kern w:val="0"/>
                <w:sz w:val="24"/>
                <w:szCs w:val="24"/>
                <w:lang w:val="en-US" w:eastAsia="zh-CN" w:bidi="ar"/>
                <w:woUserID w:val="1"/>
              </w:rPr>
              <w:t>二战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5A82D557">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52034CD">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7DDC2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0F612D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强击机</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AA84E6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35</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526A9C1">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lang w:eastAsia="zh"/>
                <w:woUserID w:val="1"/>
              </w:rPr>
            </w:pPr>
            <w:r>
              <w:rPr>
                <w:rFonts w:hint="eastAsia" w:ascii="宋体" w:hAnsi="宋体" w:eastAsia="宋体" w:cs="宋体"/>
                <w:color w:val="1F1F1F"/>
                <w:kern w:val="0"/>
                <w:sz w:val="24"/>
                <w:szCs w:val="24"/>
                <w:lang w:val="en-US" w:eastAsia="zh-CN" w:bidi="ar"/>
                <w:woUserID w:val="1"/>
              </w:rPr>
              <w:t>二战-</w:t>
            </w:r>
            <w:r>
              <w:rPr>
                <w:rFonts w:hint="eastAsia" w:ascii="宋体" w:hAnsi="宋体" w:eastAsia="宋体" w:cs="宋体"/>
                <w:color w:val="1F1F1F"/>
                <w:kern w:val="0"/>
                <w:sz w:val="24"/>
                <w:szCs w:val="24"/>
                <w:lang w:val="en-US" w:eastAsia="zh" w:bidi="ar"/>
                <w:woUserID w:val="1"/>
              </w:rPr>
              <w:t>冷战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28E77D2E">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17C9DC7C">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65F0F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4BC6284">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 w:bidi="ar"/>
                <w:woUserID w:val="1"/>
              </w:rPr>
              <w:t>海军</w:t>
            </w:r>
            <w:r>
              <w:rPr>
                <w:rFonts w:hint="eastAsia" w:ascii="宋体" w:hAnsi="宋体" w:eastAsia="宋体" w:cs="宋体"/>
                <w:color w:val="1F1F1F"/>
                <w:kern w:val="0"/>
                <w:sz w:val="24"/>
                <w:szCs w:val="24"/>
                <w:lang w:val="en-US" w:eastAsia="zh-CN" w:bidi="ar"/>
                <w:woUserID w:val="1"/>
              </w:rPr>
              <w:t>直升机</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DF7CC56">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36</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7E0D84E">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冷战-现代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0F39CC3">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CN" w:bidi="ar"/>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5F88F628">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r>
              <w:rPr>
                <w:rFonts w:hint="eastAsia" w:ascii="宋体" w:hAnsi="宋体" w:eastAsia="宋体" w:cs="宋体"/>
                <w:color w:val="1F1F1F"/>
                <w:kern w:val="0"/>
                <w:sz w:val="24"/>
                <w:szCs w:val="24"/>
                <w:lang w:val="en-US" w:eastAsia="zh-CN" w:bidi="ar"/>
                <w:woUserID w:val="1"/>
              </w:rPr>
              <w:t>用于海军，航母和两栖攻击舰</w:t>
            </w:r>
          </w:p>
        </w:tc>
      </w:tr>
      <w:tr w14:paraId="34D73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F11275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战术轰炸机</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27271F0">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37</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0F622D6">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二战-现代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50B192C3">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7AC67356">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1F2F2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E0FD99C">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战略轰炸机</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AA3E173">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38</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A05FC45">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二战-现代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F398503">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19C457D">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07566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D00A4C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侦查机</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F7150C3">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39</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E04CA72">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lang w:eastAsia="zh"/>
                <w:woUserID w:val="1"/>
              </w:rPr>
            </w:pPr>
            <w:r>
              <w:rPr>
                <w:rFonts w:hint="eastAsia" w:ascii="宋体" w:hAnsi="宋体" w:eastAsia="宋体" w:cs="宋体"/>
                <w:color w:val="1F1F1F"/>
                <w:kern w:val="0"/>
                <w:sz w:val="24"/>
                <w:szCs w:val="24"/>
                <w:lang w:val="en-US" w:eastAsia="zh-CN" w:bidi="ar"/>
                <w:woUserID w:val="1"/>
              </w:rPr>
              <w:t>二战-</w:t>
            </w:r>
            <w:r>
              <w:rPr>
                <w:rFonts w:hint="eastAsia" w:ascii="宋体" w:hAnsi="宋体" w:eastAsia="宋体" w:cs="宋体"/>
                <w:color w:val="1F1F1F"/>
                <w:kern w:val="0"/>
                <w:sz w:val="24"/>
                <w:szCs w:val="24"/>
                <w:lang w:val="en-US" w:eastAsia="zh" w:bidi="ar"/>
                <w:woUserID w:val="1"/>
              </w:rPr>
              <w:t>冷战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44DCC7B">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BF24E22">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460EF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3DB8B3E">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r>
              <w:rPr>
                <w:rFonts w:hint="eastAsia" w:ascii="宋体" w:hAnsi="宋体" w:eastAsia="宋体" w:cs="宋体"/>
                <w:color w:val="1F1F1F"/>
                <w:kern w:val="0"/>
                <w:sz w:val="24"/>
                <w:szCs w:val="24"/>
                <w:lang w:val="en-US" w:eastAsia="zh-CN" w:bidi="ar"/>
                <w:woUserID w:val="1"/>
              </w:rPr>
              <w:t>预警机</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6BF310F">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40</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2A423D5">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0"/>
                <w:sz w:val="24"/>
                <w:szCs w:val="24"/>
                <w:woUserID w:val="1"/>
              </w:rPr>
            </w:pPr>
            <w:r>
              <w:rPr>
                <w:rFonts w:hint="eastAsia" w:ascii="宋体" w:hAnsi="宋体" w:eastAsia="宋体" w:cs="宋体"/>
                <w:color w:val="1F1F1F"/>
                <w:kern w:val="0"/>
                <w:sz w:val="24"/>
                <w:szCs w:val="24"/>
                <w:lang w:val="en-US" w:eastAsia="zh" w:bidi="ar"/>
                <w:woUserID w:val="1"/>
              </w:rPr>
              <w:t>冷战</w:t>
            </w:r>
            <w:r>
              <w:rPr>
                <w:rFonts w:hint="eastAsia" w:ascii="宋体" w:hAnsi="宋体" w:eastAsia="宋体" w:cs="宋体"/>
                <w:color w:val="1F1F1F"/>
                <w:kern w:val="0"/>
                <w:sz w:val="24"/>
                <w:szCs w:val="24"/>
                <w:lang w:val="en-US" w:eastAsia="zh-CN" w:bidi="ar"/>
                <w:woUserID w:val="1"/>
              </w:rPr>
              <w:t>-现代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78DE524B">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CN" w:bidi="ar"/>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5982455F">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r>
              <w:rPr>
                <w:rFonts w:hint="eastAsia" w:ascii="宋体" w:hAnsi="宋体" w:eastAsia="宋体" w:cs="宋体"/>
                <w:color w:val="1F1F1F"/>
                <w:kern w:val="0"/>
                <w:sz w:val="24"/>
                <w:szCs w:val="24"/>
                <w:lang w:val="en-US" w:eastAsia="zh-CN" w:bidi="ar"/>
                <w:woUserID w:val="1"/>
              </w:rPr>
              <w:t>空中雷达</w:t>
            </w:r>
          </w:p>
        </w:tc>
      </w:tr>
      <w:tr w14:paraId="02DBC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63D8DB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r>
              <w:rPr>
                <w:rFonts w:hint="eastAsia" w:ascii="宋体" w:hAnsi="宋体" w:eastAsia="宋体" w:cs="宋体"/>
                <w:color w:val="1F1F1F"/>
                <w:kern w:val="0"/>
                <w:sz w:val="24"/>
                <w:szCs w:val="24"/>
                <w:lang w:val="en-US" w:eastAsia="zh-CN" w:bidi="ar"/>
                <w:woUserID w:val="1"/>
              </w:rPr>
              <w:t>空中加油机</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DAB8DE8">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41</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96FB550">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0"/>
                <w:sz w:val="24"/>
                <w:szCs w:val="24"/>
                <w:woUserID w:val="1"/>
              </w:rPr>
            </w:pPr>
            <w:r>
              <w:rPr>
                <w:rFonts w:hint="eastAsia" w:ascii="宋体" w:hAnsi="宋体" w:eastAsia="宋体" w:cs="宋体"/>
                <w:color w:val="1F1F1F"/>
                <w:kern w:val="0"/>
                <w:sz w:val="24"/>
                <w:szCs w:val="24"/>
                <w:lang w:val="en-US" w:eastAsia="zh-CN" w:bidi="ar"/>
                <w:woUserID w:val="1"/>
              </w:rPr>
              <w:t>冷战-现代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77BC6F71">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CN" w:bidi="ar"/>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F624079">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r>
              <w:rPr>
                <w:rFonts w:hint="eastAsia" w:ascii="宋体" w:hAnsi="宋体" w:eastAsia="宋体" w:cs="宋体"/>
                <w:color w:val="1F1F1F"/>
                <w:kern w:val="0"/>
                <w:sz w:val="24"/>
                <w:szCs w:val="24"/>
                <w:lang w:val="en-US" w:eastAsia="zh-CN" w:bidi="ar"/>
                <w:woUserID w:val="1"/>
              </w:rPr>
              <w:t>减少整个飞机编队燃料容量</w:t>
            </w:r>
          </w:p>
        </w:tc>
      </w:tr>
      <w:tr w14:paraId="5EFD5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303466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电子战飞机</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0CA470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42</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2BD0942">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冷战-现代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13307EA9">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5D4E189">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7FB77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FC1CBC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运输机</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463AE76">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43</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9373A33">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二战-现代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890B66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40C95D8">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p>
        </w:tc>
      </w:tr>
      <w:tr w14:paraId="269D9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31571CF">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地对地导弹</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86A698A">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44</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C6F24B1">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0"/>
                <w:sz w:val="24"/>
                <w:szCs w:val="24"/>
                <w:lang w:val="en-US" w:eastAsia="zh-CN" w:bidi="ar"/>
                <w:woUserID w:val="1"/>
              </w:rPr>
            </w:pPr>
            <w:r>
              <w:rPr>
                <w:rFonts w:hint="eastAsia" w:ascii="宋体" w:hAnsi="宋体" w:eastAsia="宋体" w:cs="宋体"/>
                <w:color w:val="1F1F1F"/>
                <w:kern w:val="0"/>
                <w:sz w:val="24"/>
                <w:szCs w:val="24"/>
                <w:lang w:val="en-US" w:eastAsia="zh-CN" w:bidi="ar"/>
                <w:woUserID w:val="1"/>
              </w:rPr>
              <w:t>冷战-现代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EE736E6">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lang w:eastAsia="zh"/>
                <w:woUserID w:val="1"/>
              </w:rPr>
            </w:pPr>
            <w:r>
              <w:rPr>
                <w:rFonts w:hint="eastAsia" w:ascii="宋体" w:hAnsi="宋体" w:eastAsia="宋体" w:cs="宋体"/>
                <w:color w:val="1F1F1F"/>
                <w:kern w:val="2"/>
                <w:sz w:val="24"/>
                <w:szCs w:val="24"/>
                <w:lang w:eastAsia="zh"/>
                <w:woUserID w:val="1"/>
              </w:rPr>
              <w:t>军属</w:t>
            </w: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0170BCE">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p>
        </w:tc>
      </w:tr>
      <w:tr w14:paraId="49A64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48CF98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地对空导弹</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EA55175">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45</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283341B">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0"/>
                <w:sz w:val="24"/>
                <w:szCs w:val="24"/>
                <w:lang w:val="en-US" w:eastAsia="zh-CN" w:bidi="ar"/>
                <w:woUserID w:val="1"/>
              </w:rPr>
            </w:pPr>
            <w:r>
              <w:rPr>
                <w:rFonts w:hint="eastAsia" w:ascii="宋体" w:hAnsi="宋体" w:eastAsia="宋体" w:cs="宋体"/>
                <w:color w:val="1F1F1F"/>
                <w:kern w:val="0"/>
                <w:sz w:val="24"/>
                <w:szCs w:val="24"/>
                <w:lang w:val="en-US" w:eastAsia="zh-CN" w:bidi="ar"/>
                <w:woUserID w:val="1"/>
              </w:rPr>
              <w:t>冷战-现代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4494726">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lang w:eastAsia="zh"/>
                <w:woUserID w:val="1"/>
              </w:rPr>
            </w:pPr>
            <w:r>
              <w:rPr>
                <w:rFonts w:hint="eastAsia" w:ascii="宋体" w:hAnsi="宋体" w:eastAsia="宋体" w:cs="宋体"/>
                <w:color w:val="1F1F1F"/>
                <w:kern w:val="2"/>
                <w:sz w:val="24"/>
                <w:szCs w:val="24"/>
                <w:lang w:eastAsia="zh"/>
                <w:woUserID w:val="1"/>
              </w:rPr>
              <w:t>军属</w:t>
            </w: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1BDD1BF8">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p>
        </w:tc>
      </w:tr>
      <w:tr w14:paraId="606CA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193B86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护卫舰</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053062C">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46</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832539D">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一战-现代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7227DCA6">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0CF9636">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6100B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3E8BAA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驱逐舰</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C1E3CE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47</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E5C7D3F">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一战-现代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9781693">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E947CF7">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16ED7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A1177CE">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轻型巡洋舰</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4BBCEE8">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48</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AA767E6">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lang w:eastAsia="zh"/>
                <w:woUserID w:val="1"/>
              </w:rPr>
            </w:pPr>
            <w:r>
              <w:rPr>
                <w:rFonts w:hint="eastAsia" w:ascii="宋体" w:hAnsi="宋体" w:eastAsia="宋体" w:cs="宋体"/>
                <w:color w:val="1F1F1F"/>
                <w:kern w:val="0"/>
                <w:sz w:val="24"/>
                <w:szCs w:val="24"/>
                <w:lang w:val="en-US" w:eastAsia="zh-CN" w:bidi="ar"/>
                <w:woUserID w:val="1"/>
              </w:rPr>
              <w:t>一战-</w:t>
            </w:r>
            <w:r>
              <w:rPr>
                <w:rFonts w:hint="eastAsia" w:ascii="宋体" w:hAnsi="宋体" w:eastAsia="宋体" w:cs="宋体"/>
                <w:color w:val="1F1F1F"/>
                <w:kern w:val="0"/>
                <w:sz w:val="24"/>
                <w:szCs w:val="24"/>
                <w:lang w:val="en-US" w:eastAsia="zh" w:bidi="ar"/>
                <w:woUserID w:val="1"/>
              </w:rPr>
              <w:t>二战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77DF9FF">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ED9A500">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262B5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8F45EA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重型巡洋舰</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AFD176E">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49</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B22AAF7">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lang w:eastAsia="zh"/>
                <w:woUserID w:val="1"/>
              </w:rPr>
            </w:pPr>
            <w:r>
              <w:rPr>
                <w:rFonts w:hint="eastAsia" w:ascii="宋体" w:hAnsi="宋体" w:eastAsia="宋体" w:cs="宋体"/>
                <w:color w:val="1F1F1F"/>
                <w:kern w:val="0"/>
                <w:sz w:val="24"/>
                <w:szCs w:val="24"/>
                <w:lang w:val="en-US" w:eastAsia="zh-CN" w:bidi="ar"/>
                <w:woUserID w:val="1"/>
              </w:rPr>
              <w:t>一战-</w:t>
            </w:r>
            <w:r>
              <w:rPr>
                <w:rFonts w:hint="eastAsia" w:ascii="宋体" w:hAnsi="宋体" w:eastAsia="宋体" w:cs="宋体"/>
                <w:color w:val="1F1F1F"/>
                <w:kern w:val="0"/>
                <w:sz w:val="24"/>
                <w:szCs w:val="24"/>
                <w:lang w:val="en-US" w:eastAsia="zh" w:bidi="ar"/>
                <w:woUserID w:val="1"/>
              </w:rPr>
              <w:t>二战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3F445D3">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7505879">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045EB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20795DF">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导弹巡洋舰</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2202263">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50</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8DF2A4C">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冷战-现代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505AEF56">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8BC6B4B">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01F09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6406F5C">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战列巡洋舰</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E9B0C33">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51</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A44F3FA">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一战-二战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DCD5082">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9E00669">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00CDD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DF1BA6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战列舰</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D3FA0E6">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52</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0AA3A6F">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一战-二战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367A127">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5A78E38B">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0EB19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EAC21E8">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轻型航空母舰</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CB38CA8">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53</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5FFE53A">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lang w:eastAsia="zh"/>
                <w:woUserID w:val="1"/>
              </w:rPr>
            </w:pPr>
            <w:r>
              <w:rPr>
                <w:rFonts w:hint="eastAsia" w:ascii="宋体" w:hAnsi="宋体" w:eastAsia="宋体" w:cs="宋体"/>
                <w:color w:val="1F1F1F"/>
                <w:kern w:val="0"/>
                <w:sz w:val="24"/>
                <w:szCs w:val="24"/>
                <w:lang w:val="en-US" w:eastAsia="zh-CN" w:bidi="ar"/>
                <w:woUserID w:val="1"/>
              </w:rPr>
              <w:t>二战-</w:t>
            </w:r>
            <w:r>
              <w:rPr>
                <w:rFonts w:hint="eastAsia" w:ascii="宋体" w:hAnsi="宋体" w:eastAsia="宋体" w:cs="宋体"/>
                <w:color w:val="1F1F1F"/>
                <w:kern w:val="0"/>
                <w:sz w:val="24"/>
                <w:szCs w:val="24"/>
                <w:lang w:val="en-US" w:eastAsia="zh" w:bidi="ar"/>
                <w:woUserID w:val="1"/>
              </w:rPr>
              <w:t>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133419D">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C5140E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p>
        </w:tc>
      </w:tr>
      <w:tr w14:paraId="1E89F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58BD36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重型航空母舰</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4A99C6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54</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9616874">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二战-现代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272300EF">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15AB1762">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10FCE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F32D05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常规潜艇</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EC4C33F">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55</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68E691A">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 w:bidi="ar"/>
                <w:woUserID w:val="1"/>
              </w:rPr>
              <w:t>一</w:t>
            </w:r>
            <w:r>
              <w:rPr>
                <w:rFonts w:hint="eastAsia" w:ascii="宋体" w:hAnsi="宋体" w:eastAsia="宋体" w:cs="宋体"/>
                <w:color w:val="1F1F1F"/>
                <w:kern w:val="0"/>
                <w:sz w:val="24"/>
                <w:szCs w:val="24"/>
                <w:lang w:val="en-US" w:eastAsia="zh-CN" w:bidi="ar"/>
                <w:woUserID w:val="1"/>
              </w:rPr>
              <w:t>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F682224">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058A14D">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01009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05624F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攻击核潜艇</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E4A8E67">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56</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9FCA2EF">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冷战-现代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11D8D13C">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5A82463E">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6B995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07BC236">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战略核潜艇</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06854CA">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57</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11F6B54">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冷战-现代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178B9DBE">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234F4E61">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6C0F7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FD88B25">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运输船</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3D85774">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58</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3D44B2E">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一战-冷战</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238D1D75">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3C8A6C3">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p>
        </w:tc>
      </w:tr>
      <w:tr w14:paraId="12C25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4D36E28">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补给舰</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200F56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59</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0B8C020">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 w:bidi="ar"/>
                <w:woUserID w:val="1"/>
              </w:rPr>
              <w:t>二</w:t>
            </w:r>
            <w:r>
              <w:rPr>
                <w:rFonts w:hint="eastAsia" w:ascii="宋体" w:hAnsi="宋体" w:eastAsia="宋体" w:cs="宋体"/>
                <w:color w:val="1F1F1F"/>
                <w:kern w:val="0"/>
                <w:sz w:val="24"/>
                <w:szCs w:val="24"/>
                <w:lang w:val="en-US" w:eastAsia="zh-CN" w:bidi="ar"/>
                <w:woUserID w:val="1"/>
              </w:rPr>
              <w:t>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96BE7F5">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CN" w:bidi="ar"/>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8B431F4">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r>
              <w:rPr>
                <w:rFonts w:hint="eastAsia" w:ascii="宋体" w:hAnsi="宋体" w:eastAsia="宋体" w:cs="宋体"/>
                <w:color w:val="1F1F1F"/>
                <w:kern w:val="0"/>
                <w:sz w:val="24"/>
                <w:szCs w:val="24"/>
                <w:lang w:val="en-US" w:eastAsia="zh-CN" w:bidi="ar"/>
                <w:woUserID w:val="1"/>
              </w:rPr>
              <w:t>提高舰队整体的</w:t>
            </w:r>
            <w:r>
              <w:rPr>
                <w:rFonts w:hint="eastAsia" w:ascii="宋体" w:hAnsi="宋体" w:eastAsia="宋体" w:cs="宋体"/>
                <w:b/>
                <w:bCs/>
                <w:color w:val="1F1F1F"/>
                <w:kern w:val="0"/>
                <w:sz w:val="24"/>
                <w:szCs w:val="24"/>
                <w:lang w:val="en-US" w:eastAsia="zh-CN" w:bidi="ar"/>
                <w:woUserID w:val="1"/>
              </w:rPr>
              <w:t>弹药容量和燃料容量</w:t>
            </w:r>
          </w:p>
        </w:tc>
      </w:tr>
      <w:tr w14:paraId="2B824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11DED2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两栖攻击舰</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FEA6ADC">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60</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41E3625">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冷战-现代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1E57E250">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CN" w:bidi="ar"/>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CE37AFD">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r>
              <w:rPr>
                <w:rFonts w:hint="eastAsia" w:ascii="宋体" w:hAnsi="宋体" w:eastAsia="宋体" w:cs="宋体"/>
                <w:color w:val="1F1F1F"/>
                <w:kern w:val="0"/>
                <w:sz w:val="24"/>
                <w:szCs w:val="24"/>
                <w:lang w:val="en-US" w:eastAsia="zh-CN" w:bidi="ar"/>
                <w:woUserID w:val="1"/>
              </w:rPr>
              <w:t>能携带空军直升机</w:t>
            </w:r>
          </w:p>
        </w:tc>
      </w:tr>
      <w:tr w14:paraId="40358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CB04984">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两栖登陆舰</w:t>
            </w:r>
          </w:p>
        </w:tc>
        <w:tc>
          <w:tcPr>
            <w:tcW w:w="312"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0B2BFC8">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 w:bidi="ar"/>
                <w:woUserID w:val="1"/>
              </w:rPr>
            </w:pPr>
            <w:r>
              <w:rPr>
                <w:rFonts w:hint="eastAsia" w:ascii="宋体" w:hAnsi="宋体" w:eastAsia="宋体" w:cs="宋体"/>
                <w:color w:val="1F1F1F"/>
                <w:kern w:val="0"/>
                <w:sz w:val="24"/>
                <w:szCs w:val="24"/>
                <w:lang w:val="en-US" w:eastAsia="zh" w:bidi="ar"/>
                <w:woUserID w:val="1"/>
              </w:rPr>
              <w:t>61</w:t>
            </w:r>
          </w:p>
        </w:tc>
        <w:tc>
          <w:tcPr>
            <w:tcW w:w="313"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63707D2">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color w:val="1F1F1F"/>
                <w:kern w:val="2"/>
                <w:sz w:val="24"/>
                <w:szCs w:val="24"/>
                <w:woUserID w:val="1"/>
              </w:rPr>
            </w:pPr>
            <w:r>
              <w:rPr>
                <w:rFonts w:hint="eastAsia" w:ascii="宋体" w:hAnsi="宋体" w:eastAsia="宋体" w:cs="宋体"/>
                <w:color w:val="1F1F1F"/>
                <w:kern w:val="0"/>
                <w:sz w:val="24"/>
                <w:szCs w:val="24"/>
                <w:lang w:val="en-US" w:eastAsia="zh-CN" w:bidi="ar"/>
                <w:woUserID w:val="1"/>
              </w:rPr>
              <w:t>现代</w:t>
            </w:r>
          </w:p>
        </w:tc>
        <w:tc>
          <w:tcPr>
            <w:tcW w:w="449"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2A1C5CA9">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lang w:val="en-US" w:eastAsia="zh-CN" w:bidi="ar"/>
                <w:woUserID w:val="1"/>
              </w:rPr>
            </w:pPr>
          </w:p>
        </w:tc>
        <w:tc>
          <w:tcPr>
            <w:tcW w:w="3485" w:type="pct"/>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9FF1F86">
            <w:pPr>
              <w:pStyle w:val="4"/>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color w:val="1F1F1F"/>
                <w:kern w:val="0"/>
                <w:sz w:val="24"/>
                <w:szCs w:val="24"/>
                <w:woUserID w:val="1"/>
              </w:rPr>
            </w:pPr>
            <w:r>
              <w:rPr>
                <w:rFonts w:hint="eastAsia" w:ascii="宋体" w:hAnsi="宋体" w:eastAsia="宋体" w:cs="宋体"/>
                <w:color w:val="1F1F1F"/>
                <w:kern w:val="0"/>
                <w:sz w:val="24"/>
                <w:szCs w:val="24"/>
                <w:lang w:val="en-US" w:eastAsia="zh-CN" w:bidi="ar"/>
                <w:woUserID w:val="1"/>
              </w:rPr>
              <w:t>重装投送</w:t>
            </w:r>
          </w:p>
        </w:tc>
      </w:tr>
    </w:tbl>
    <w:p w14:paraId="4BF705CC">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woUserID w:val="1"/>
        </w:rPr>
      </w:pPr>
      <w:r>
        <w:rPr>
          <w:rFonts w:hint="eastAsia" w:ascii="宋体" w:hAnsi="宋体" w:eastAsia="宋体" w:cs="宋体"/>
          <w:kern w:val="2"/>
          <w:sz w:val="21"/>
          <w:szCs w:val="21"/>
          <w:lang w:val="en-US" w:eastAsia="zh-CN" w:bidi="ar"/>
          <w:woUserID w:val="1"/>
        </w:rPr>
        <w:t xml:space="preserve"> </w:t>
      </w:r>
    </w:p>
    <w:p w14:paraId="428DAB85">
      <w:pPr>
        <w:rPr>
          <w:rFonts w:hint="eastAsia"/>
          <w:woUserID w:val="1"/>
        </w:rPr>
      </w:pPr>
    </w:p>
    <w:p w14:paraId="5D2D3FF0">
      <w:pPr>
        <w:rPr>
          <w:rFonts w:hint="eastAsia"/>
          <w:lang w:eastAsia="zh"/>
          <w:woUserID w:val="2"/>
        </w:rPr>
      </w:pPr>
    </w:p>
    <w:p w14:paraId="76857F92">
      <w:pPr>
        <w:rPr>
          <w:rFonts w:hint="eastAsia"/>
          <w:sz w:val="28"/>
          <w:szCs w:val="28"/>
          <w:lang w:eastAsia="zh"/>
          <w:woUserID w:val="2"/>
        </w:rPr>
      </w:pPr>
      <w:r>
        <w:rPr>
          <w:rFonts w:hint="eastAsia"/>
          <w:sz w:val="28"/>
          <w:szCs w:val="28"/>
          <w:lang w:eastAsia="zh"/>
          <w:woUserID w:val="2"/>
        </w:rPr>
        <w:t>一二战阵位：舰队阵型的优势程度</w:t>
      </w:r>
    </w:p>
    <w:p w14:paraId="0166FBC4">
      <w:pPr>
        <w:rPr>
          <w:rFonts w:hint="eastAsia"/>
          <w:sz w:val="28"/>
          <w:szCs w:val="28"/>
          <w:lang w:eastAsia="zh"/>
          <w:woUserID w:val="2"/>
        </w:rPr>
      </w:pPr>
      <w:r>
        <w:rPr>
          <w:rFonts w:hint="eastAsia"/>
          <w:sz w:val="28"/>
          <w:szCs w:val="28"/>
          <w:lang w:eastAsia="zh"/>
          <w:woUserID w:val="2"/>
        </w:rPr>
        <w:t>接战状态判定：通过双方舰队先手值的差值决定接战状态</w:t>
      </w:r>
    </w:p>
    <w:p w14:paraId="54E82804">
      <w:pPr>
        <w:rPr>
          <w:rFonts w:hint="eastAsia"/>
          <w:sz w:val="28"/>
          <w:szCs w:val="28"/>
          <w:lang w:eastAsia="zh"/>
          <w:woUserID w:val="2"/>
        </w:rPr>
      </w:pPr>
      <w:r>
        <w:rPr>
          <w:rFonts w:hint="eastAsia"/>
          <w:sz w:val="28"/>
          <w:szCs w:val="28"/>
          <w:lang w:eastAsia="zh"/>
          <w:woUserID w:val="2"/>
        </w:rPr>
        <w:t>先手值=舰队速度*舰队射程/2*√舰队侦察</w:t>
      </w:r>
    </w:p>
    <w:p w14:paraId="7E3901AF">
      <w:pPr>
        <w:rPr>
          <w:rFonts w:hint="eastAsia"/>
          <w:sz w:val="28"/>
          <w:szCs w:val="28"/>
          <w:highlight w:val="red"/>
          <w:lang w:eastAsia="zh"/>
          <w:woUserID w:val="2"/>
        </w:rPr>
      </w:pPr>
      <w:r>
        <w:rPr>
          <w:rFonts w:hint="eastAsia"/>
          <w:sz w:val="28"/>
          <w:szCs w:val="28"/>
          <w:lang w:eastAsia="zh"/>
          <w:woUserID w:val="2"/>
        </w:rPr>
        <w:t>双方先手值相差大于35%时，落入伏击战，</w:t>
      </w:r>
      <w:r>
        <w:rPr>
          <w:rFonts w:hint="eastAsia"/>
          <w:sz w:val="28"/>
          <w:szCs w:val="28"/>
          <w:highlight w:val="cyan"/>
          <w:lang w:eastAsia="zh"/>
          <w:woUserID w:val="2"/>
        </w:rPr>
        <w:t>先手值大的为</w:t>
      </w:r>
      <w:r>
        <w:rPr>
          <w:rFonts w:hint="eastAsia"/>
          <w:color w:val="000000"/>
          <w:sz w:val="28"/>
          <w:szCs w:val="28"/>
          <w:highlight w:val="cyan"/>
          <w:lang w:eastAsia="zh"/>
          <w:woUserID w:val="2"/>
        </w:rPr>
        <w:t>进攻方</w:t>
      </w:r>
      <w:r>
        <w:rPr>
          <w:rFonts w:hint="eastAsia"/>
          <w:sz w:val="28"/>
          <w:szCs w:val="28"/>
          <w:lang w:eastAsia="zh"/>
          <w:woUserID w:val="2"/>
        </w:rPr>
        <w:t>，</w:t>
      </w:r>
      <w:r>
        <w:rPr>
          <w:rFonts w:hint="eastAsia"/>
          <w:sz w:val="28"/>
          <w:szCs w:val="28"/>
          <w:highlight w:val="red"/>
          <w:lang w:eastAsia="zh"/>
          <w:woUserID w:val="2"/>
        </w:rPr>
        <w:t>小的为防守方</w:t>
      </w:r>
    </w:p>
    <w:p w14:paraId="338A9C51">
      <w:pPr>
        <w:rPr>
          <w:rFonts w:hint="eastAsia"/>
          <w:sz w:val="28"/>
          <w:szCs w:val="28"/>
          <w:highlight w:val="cyan"/>
          <w:lang w:eastAsia="zh"/>
          <w:woUserID w:val="2"/>
        </w:rPr>
      </w:pPr>
      <w:r>
        <w:rPr>
          <w:rFonts w:hint="eastAsia"/>
          <w:sz w:val="28"/>
          <w:szCs w:val="28"/>
          <w:lang w:eastAsia="zh"/>
          <w:woUserID w:val="2"/>
        </w:rPr>
        <w:t>双方先手值相差大于15%且小于35%时，落入对攻战，</w:t>
      </w:r>
      <w:r>
        <w:rPr>
          <w:rFonts w:hint="eastAsia"/>
          <w:sz w:val="28"/>
          <w:szCs w:val="28"/>
          <w:highlight w:val="cyan"/>
          <w:lang w:eastAsia="zh"/>
          <w:woUserID w:val="2"/>
        </w:rPr>
        <w:t>双方均为进攻方</w:t>
      </w:r>
    </w:p>
    <w:p w14:paraId="49617ED7">
      <w:pPr>
        <w:rPr>
          <w:rFonts w:hint="eastAsia"/>
          <w:sz w:val="28"/>
          <w:szCs w:val="28"/>
          <w:highlight w:val="red"/>
          <w:lang w:eastAsia="zh"/>
          <w:woUserID w:val="2"/>
        </w:rPr>
      </w:pPr>
      <w:r>
        <w:rPr>
          <w:rFonts w:hint="eastAsia"/>
          <w:sz w:val="28"/>
          <w:szCs w:val="28"/>
          <w:lang w:eastAsia="zh"/>
          <w:woUserID w:val="2"/>
        </w:rPr>
        <w:t>双方先手值相差小于等于15%时，落入遭遇战，</w:t>
      </w:r>
      <w:r>
        <w:rPr>
          <w:rFonts w:hint="eastAsia"/>
          <w:sz w:val="28"/>
          <w:szCs w:val="28"/>
          <w:highlight w:val="red"/>
          <w:lang w:eastAsia="zh"/>
          <w:woUserID w:val="2"/>
        </w:rPr>
        <w:t>双方均为防守方</w:t>
      </w:r>
    </w:p>
    <w:p w14:paraId="50386B3C">
      <w:pPr>
        <w:rPr>
          <w:rFonts w:hint="eastAsia"/>
          <w:sz w:val="28"/>
          <w:szCs w:val="28"/>
          <w:highlight w:val="cyan"/>
          <w:lang w:eastAsia="zh"/>
          <w:woUserID w:val="2"/>
        </w:rPr>
      </w:pPr>
      <w:r>
        <w:rPr>
          <w:rFonts w:hint="eastAsia"/>
          <w:sz w:val="28"/>
          <w:szCs w:val="28"/>
          <w:highlight w:val="cyan"/>
          <w:lang w:eastAsia="zh"/>
          <w:woUserID w:val="2"/>
        </w:rPr>
        <w:t>进攻方阵位=进攻方进攻权重-进攻方防守权重</w:t>
      </w:r>
    </w:p>
    <w:p w14:paraId="080A520A">
      <w:pPr>
        <w:rPr>
          <w:rFonts w:hint="eastAsia"/>
          <w:sz w:val="28"/>
          <w:szCs w:val="28"/>
          <w:highlight w:val="cyan"/>
          <w:lang w:eastAsia="zh"/>
          <w:woUserID w:val="2"/>
        </w:rPr>
      </w:pPr>
      <w:r>
        <w:rPr>
          <w:rFonts w:hint="eastAsia"/>
          <w:sz w:val="28"/>
          <w:szCs w:val="28"/>
          <w:highlight w:val="cyan"/>
          <w:lang w:eastAsia="zh"/>
          <w:woUserID w:val="2"/>
        </w:rPr>
        <w:t>进攻方进攻权重=进攻方4~6级舰艇主武器数量总和（单个N联装主炮算N个）+进攻方所有舰艇平均速度（KM/H）+进攻方0级舰艇鱼雷发射管数量+舰载机数量/3</w:t>
      </w:r>
    </w:p>
    <w:p w14:paraId="6C80D8FA">
      <w:pPr>
        <w:rPr>
          <w:rFonts w:hint="eastAsia"/>
          <w:sz w:val="28"/>
          <w:szCs w:val="28"/>
          <w:highlight w:val="cyan"/>
          <w:lang w:eastAsia="zh"/>
          <w:woUserID w:val="2"/>
        </w:rPr>
      </w:pPr>
      <w:r>
        <w:rPr>
          <w:rFonts w:hint="eastAsia"/>
          <w:sz w:val="28"/>
          <w:szCs w:val="28"/>
          <w:highlight w:val="cyan"/>
          <w:lang w:eastAsia="zh"/>
          <w:woUserID w:val="2"/>
        </w:rPr>
        <w:t>进攻方防守权重=进攻方4~8级舰艇结构值总和（单位万吨）*3+进攻方0~3级舰艇结构值总和（单位万吨）*0.5</w:t>
      </w:r>
    </w:p>
    <w:p w14:paraId="2B1D200D">
      <w:pPr>
        <w:rPr>
          <w:rFonts w:hint="eastAsia"/>
          <w:sz w:val="28"/>
          <w:szCs w:val="28"/>
          <w:highlight w:val="red"/>
          <w:lang w:eastAsia="zh"/>
          <w:woUserID w:val="2"/>
        </w:rPr>
      </w:pPr>
      <w:r>
        <w:rPr>
          <w:rFonts w:hint="eastAsia"/>
          <w:sz w:val="28"/>
          <w:szCs w:val="28"/>
          <w:highlight w:val="red"/>
          <w:lang w:eastAsia="zh"/>
          <w:woUserID w:val="2"/>
        </w:rPr>
        <w:t>防守方阵位=防守方反击权重+防守方防守权重</w:t>
      </w:r>
    </w:p>
    <w:p w14:paraId="6D6A71A5">
      <w:pPr>
        <w:rPr>
          <w:rFonts w:hint="eastAsia"/>
          <w:sz w:val="28"/>
          <w:szCs w:val="28"/>
          <w:highlight w:val="red"/>
          <w:lang w:eastAsia="zh"/>
          <w:woUserID w:val="2"/>
        </w:rPr>
      </w:pPr>
      <w:r>
        <w:rPr>
          <w:rFonts w:hint="eastAsia"/>
          <w:sz w:val="28"/>
          <w:szCs w:val="28"/>
          <w:highlight w:val="red"/>
          <w:lang w:eastAsia="zh"/>
          <w:woUserID w:val="2"/>
        </w:rPr>
        <w:t>防守方反击权重=防守方4~6级舰艇主武器数量总和（单个N联装主炮算N个）/3+防守方1~3级舰艇数量/2+舰载机数量/6</w:t>
      </w:r>
    </w:p>
    <w:p w14:paraId="27C39A64">
      <w:pPr>
        <w:rPr>
          <w:rFonts w:hint="eastAsia"/>
          <w:sz w:val="28"/>
          <w:szCs w:val="28"/>
          <w:highlight w:val="red"/>
          <w:lang w:eastAsia="zh"/>
          <w:woUserID w:val="1"/>
        </w:rPr>
      </w:pPr>
      <w:r>
        <w:rPr>
          <w:rFonts w:hint="eastAsia"/>
          <w:sz w:val="28"/>
          <w:szCs w:val="28"/>
          <w:highlight w:val="red"/>
          <w:lang w:eastAsia="zh"/>
          <w:woUserID w:val="2"/>
        </w:rPr>
        <w:t>防守方防守权重=防守方4~8级舰艇结构值总和（单位万吨）+防守方1~3级舰艇数量/1.5+舰载机数量/5+舰队平均速度</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009AB"/>
    <w:rsid w:val="0BCF9379"/>
    <w:rsid w:val="0E176739"/>
    <w:rsid w:val="0FBFD800"/>
    <w:rsid w:val="0FED68DC"/>
    <w:rsid w:val="161B7F99"/>
    <w:rsid w:val="171657DF"/>
    <w:rsid w:val="182A7068"/>
    <w:rsid w:val="193F049D"/>
    <w:rsid w:val="19EC4E08"/>
    <w:rsid w:val="1C779FCD"/>
    <w:rsid w:val="228E71DE"/>
    <w:rsid w:val="27116E1E"/>
    <w:rsid w:val="27F7BB25"/>
    <w:rsid w:val="2856543A"/>
    <w:rsid w:val="293910C7"/>
    <w:rsid w:val="29D273AC"/>
    <w:rsid w:val="29FF9436"/>
    <w:rsid w:val="2A7D7ED9"/>
    <w:rsid w:val="2BCDF130"/>
    <w:rsid w:val="2D7E7260"/>
    <w:rsid w:val="2E3FCB88"/>
    <w:rsid w:val="2F6ED3F3"/>
    <w:rsid w:val="2F7DAB4C"/>
    <w:rsid w:val="2F9FF50D"/>
    <w:rsid w:val="2FDBF188"/>
    <w:rsid w:val="2FE3B717"/>
    <w:rsid w:val="3157223D"/>
    <w:rsid w:val="336D632F"/>
    <w:rsid w:val="33BEC20A"/>
    <w:rsid w:val="33FEA50B"/>
    <w:rsid w:val="3568751F"/>
    <w:rsid w:val="35F6AA86"/>
    <w:rsid w:val="367B5A31"/>
    <w:rsid w:val="36A78886"/>
    <w:rsid w:val="36FF9F6B"/>
    <w:rsid w:val="37DD213B"/>
    <w:rsid w:val="37DF0F6E"/>
    <w:rsid w:val="39DEC0FA"/>
    <w:rsid w:val="3B5DBF0E"/>
    <w:rsid w:val="3B75F986"/>
    <w:rsid w:val="3B8444C9"/>
    <w:rsid w:val="3BAFAF92"/>
    <w:rsid w:val="3BDDD455"/>
    <w:rsid w:val="3BDEFCEF"/>
    <w:rsid w:val="3BFB9258"/>
    <w:rsid w:val="3CF8DA87"/>
    <w:rsid w:val="3D6F4DBB"/>
    <w:rsid w:val="3E6DDF51"/>
    <w:rsid w:val="3EF75699"/>
    <w:rsid w:val="3EFD5DA1"/>
    <w:rsid w:val="3EFF222F"/>
    <w:rsid w:val="3F67A569"/>
    <w:rsid w:val="3F7F6B9A"/>
    <w:rsid w:val="3F9D61EE"/>
    <w:rsid w:val="3FAFE737"/>
    <w:rsid w:val="3FBFD767"/>
    <w:rsid w:val="3FCFCF52"/>
    <w:rsid w:val="3FEF7938"/>
    <w:rsid w:val="3FF329C0"/>
    <w:rsid w:val="3FF75FDA"/>
    <w:rsid w:val="3FFC2DA9"/>
    <w:rsid w:val="3FFC92C2"/>
    <w:rsid w:val="3FFFC406"/>
    <w:rsid w:val="40FBF25E"/>
    <w:rsid w:val="46FD34D0"/>
    <w:rsid w:val="476FD099"/>
    <w:rsid w:val="49AD5280"/>
    <w:rsid w:val="4B7F5B36"/>
    <w:rsid w:val="4CE68B46"/>
    <w:rsid w:val="4DCFE7E8"/>
    <w:rsid w:val="4E7D8173"/>
    <w:rsid w:val="4EFF7D32"/>
    <w:rsid w:val="4F763F69"/>
    <w:rsid w:val="4FAEC4D0"/>
    <w:rsid w:val="4FB7454A"/>
    <w:rsid w:val="4FEFDF41"/>
    <w:rsid w:val="4FF73C4B"/>
    <w:rsid w:val="53855E18"/>
    <w:rsid w:val="55FA2727"/>
    <w:rsid w:val="57DF30A2"/>
    <w:rsid w:val="57EF2B19"/>
    <w:rsid w:val="57F7C8AB"/>
    <w:rsid w:val="57F9B236"/>
    <w:rsid w:val="57FFC667"/>
    <w:rsid w:val="59EF0FFD"/>
    <w:rsid w:val="5A3112B5"/>
    <w:rsid w:val="5AB702FE"/>
    <w:rsid w:val="5B77C5AF"/>
    <w:rsid w:val="5BF7BD97"/>
    <w:rsid w:val="5BF9DAED"/>
    <w:rsid w:val="5D6F9F78"/>
    <w:rsid w:val="5DB83D6C"/>
    <w:rsid w:val="5DBD2626"/>
    <w:rsid w:val="5DF5CB9C"/>
    <w:rsid w:val="5DF7B272"/>
    <w:rsid w:val="5DFF6374"/>
    <w:rsid w:val="5DFF92C0"/>
    <w:rsid w:val="5E5C4CEC"/>
    <w:rsid w:val="5E77B8DC"/>
    <w:rsid w:val="5EBDF43B"/>
    <w:rsid w:val="5EFF458E"/>
    <w:rsid w:val="5FB544AA"/>
    <w:rsid w:val="5FBB55AC"/>
    <w:rsid w:val="5FDD88B0"/>
    <w:rsid w:val="5FED7DDE"/>
    <w:rsid w:val="5FEFA04F"/>
    <w:rsid w:val="5FF601AD"/>
    <w:rsid w:val="5FF62126"/>
    <w:rsid w:val="5FFF43A6"/>
    <w:rsid w:val="5FFF4CE0"/>
    <w:rsid w:val="62C8512F"/>
    <w:rsid w:val="62EF025F"/>
    <w:rsid w:val="63FED54F"/>
    <w:rsid w:val="64B753BA"/>
    <w:rsid w:val="674788A5"/>
    <w:rsid w:val="6747E2D9"/>
    <w:rsid w:val="678A72D4"/>
    <w:rsid w:val="68A73BD0"/>
    <w:rsid w:val="6AB7AB51"/>
    <w:rsid w:val="6BEA7F6E"/>
    <w:rsid w:val="6BEF4D14"/>
    <w:rsid w:val="6BFB3D18"/>
    <w:rsid w:val="6C603558"/>
    <w:rsid w:val="6D2D7BC2"/>
    <w:rsid w:val="6DFE5EEB"/>
    <w:rsid w:val="6DFF0FB1"/>
    <w:rsid w:val="6EBB27A7"/>
    <w:rsid w:val="6EBF600E"/>
    <w:rsid w:val="6EFDA7B8"/>
    <w:rsid w:val="6EFF6A69"/>
    <w:rsid w:val="6EFF9ADF"/>
    <w:rsid w:val="6F3F8FFE"/>
    <w:rsid w:val="6FAC145B"/>
    <w:rsid w:val="6FADEDD0"/>
    <w:rsid w:val="6FB6F100"/>
    <w:rsid w:val="6FBFC1AF"/>
    <w:rsid w:val="6FFE88E4"/>
    <w:rsid w:val="6FFEE61D"/>
    <w:rsid w:val="71FB61F2"/>
    <w:rsid w:val="722629CE"/>
    <w:rsid w:val="727B3C49"/>
    <w:rsid w:val="72C36EB5"/>
    <w:rsid w:val="72EDEC86"/>
    <w:rsid w:val="7387F1BC"/>
    <w:rsid w:val="73FFE4A2"/>
    <w:rsid w:val="74CD787B"/>
    <w:rsid w:val="7639726A"/>
    <w:rsid w:val="779B7D83"/>
    <w:rsid w:val="779FFC21"/>
    <w:rsid w:val="77DC6CA8"/>
    <w:rsid w:val="77DF2067"/>
    <w:rsid w:val="77FD0B17"/>
    <w:rsid w:val="77FEEA81"/>
    <w:rsid w:val="77FF6641"/>
    <w:rsid w:val="77FFF530"/>
    <w:rsid w:val="797FADE1"/>
    <w:rsid w:val="79E4474B"/>
    <w:rsid w:val="79FF79A8"/>
    <w:rsid w:val="7A7F1E97"/>
    <w:rsid w:val="7AD3919D"/>
    <w:rsid w:val="7AD95FDF"/>
    <w:rsid w:val="7AEB3307"/>
    <w:rsid w:val="7AF3EE40"/>
    <w:rsid w:val="7AFB04DB"/>
    <w:rsid w:val="7B799C12"/>
    <w:rsid w:val="7BDF4F4F"/>
    <w:rsid w:val="7BFEA7B8"/>
    <w:rsid w:val="7BFF8580"/>
    <w:rsid w:val="7C9D5AB3"/>
    <w:rsid w:val="7CADCF84"/>
    <w:rsid w:val="7D5E2C34"/>
    <w:rsid w:val="7D7FF67E"/>
    <w:rsid w:val="7D96454F"/>
    <w:rsid w:val="7D99E2B1"/>
    <w:rsid w:val="7DAE35BD"/>
    <w:rsid w:val="7DBF3D4F"/>
    <w:rsid w:val="7DC203EF"/>
    <w:rsid w:val="7DD79888"/>
    <w:rsid w:val="7DEFF078"/>
    <w:rsid w:val="7DFB494C"/>
    <w:rsid w:val="7DFE8C07"/>
    <w:rsid w:val="7DFEA98D"/>
    <w:rsid w:val="7DFF5280"/>
    <w:rsid w:val="7DFF84D7"/>
    <w:rsid w:val="7E36FD0B"/>
    <w:rsid w:val="7EBBEDEC"/>
    <w:rsid w:val="7ECF92DE"/>
    <w:rsid w:val="7ED9BF21"/>
    <w:rsid w:val="7EDFA353"/>
    <w:rsid w:val="7EE704C3"/>
    <w:rsid w:val="7EE7FF74"/>
    <w:rsid w:val="7EFAC18F"/>
    <w:rsid w:val="7EFF613B"/>
    <w:rsid w:val="7EFFA9EB"/>
    <w:rsid w:val="7F679149"/>
    <w:rsid w:val="7F8167EC"/>
    <w:rsid w:val="7F954525"/>
    <w:rsid w:val="7F9E8354"/>
    <w:rsid w:val="7FBF5D61"/>
    <w:rsid w:val="7FDD8D8F"/>
    <w:rsid w:val="7FDDB594"/>
    <w:rsid w:val="7FDE71A7"/>
    <w:rsid w:val="7FEEC321"/>
    <w:rsid w:val="7FFF9C79"/>
    <w:rsid w:val="7FFFC6F1"/>
    <w:rsid w:val="84F34998"/>
    <w:rsid w:val="8A9F77A3"/>
    <w:rsid w:val="8BBC9FCC"/>
    <w:rsid w:val="8C758F7E"/>
    <w:rsid w:val="8D973249"/>
    <w:rsid w:val="8DED4F5D"/>
    <w:rsid w:val="8DFE66FF"/>
    <w:rsid w:val="8FF76800"/>
    <w:rsid w:val="93FDAED9"/>
    <w:rsid w:val="9CFB8910"/>
    <w:rsid w:val="9DFFEFA5"/>
    <w:rsid w:val="9E0E9BFF"/>
    <w:rsid w:val="9EF3DDFB"/>
    <w:rsid w:val="9F3FCD95"/>
    <w:rsid w:val="9F8C8E7F"/>
    <w:rsid w:val="9F9E7AE5"/>
    <w:rsid w:val="9FBFEE9D"/>
    <w:rsid w:val="9FDDBFE2"/>
    <w:rsid w:val="9FFFEDCF"/>
    <w:rsid w:val="AB6D7D5A"/>
    <w:rsid w:val="ADF75EF7"/>
    <w:rsid w:val="AECBA9F5"/>
    <w:rsid w:val="AEF3E13A"/>
    <w:rsid w:val="AF766E5F"/>
    <w:rsid w:val="AFDF6B3D"/>
    <w:rsid w:val="B3BD32B7"/>
    <w:rsid w:val="B4E26470"/>
    <w:rsid w:val="B5BFF2FF"/>
    <w:rsid w:val="B5FB3F14"/>
    <w:rsid w:val="B6AFEAB8"/>
    <w:rsid w:val="B7FB922C"/>
    <w:rsid w:val="B7FF1026"/>
    <w:rsid w:val="B9E94ECB"/>
    <w:rsid w:val="BB737513"/>
    <w:rsid w:val="BBBFE212"/>
    <w:rsid w:val="BD1365B1"/>
    <w:rsid w:val="BDBD0847"/>
    <w:rsid w:val="BDBF5F92"/>
    <w:rsid w:val="BDCD2C81"/>
    <w:rsid w:val="BDFF9618"/>
    <w:rsid w:val="BE790EB3"/>
    <w:rsid w:val="BF5B3FB2"/>
    <w:rsid w:val="BFCB5C8C"/>
    <w:rsid w:val="BFCE5204"/>
    <w:rsid w:val="BFD50D16"/>
    <w:rsid w:val="BFE9EC48"/>
    <w:rsid w:val="BFEF8EAE"/>
    <w:rsid w:val="BFFB822B"/>
    <w:rsid w:val="C2FB16AC"/>
    <w:rsid w:val="CBBD8FC2"/>
    <w:rsid w:val="CBBEA268"/>
    <w:rsid w:val="CCCD224D"/>
    <w:rsid w:val="CD2D5083"/>
    <w:rsid w:val="CD75C517"/>
    <w:rsid w:val="CDFD1C4A"/>
    <w:rsid w:val="CF775ED0"/>
    <w:rsid w:val="CF7F6A10"/>
    <w:rsid w:val="D67A5295"/>
    <w:rsid w:val="D7AF1397"/>
    <w:rsid w:val="D7BEDB70"/>
    <w:rsid w:val="D7D7F91A"/>
    <w:rsid w:val="D7FDBC98"/>
    <w:rsid w:val="D7FFBF74"/>
    <w:rsid w:val="D8A7A9C8"/>
    <w:rsid w:val="DAFFCF90"/>
    <w:rsid w:val="DB7F62F6"/>
    <w:rsid w:val="DBCDEF66"/>
    <w:rsid w:val="DBD3D3F6"/>
    <w:rsid w:val="DCBFAA01"/>
    <w:rsid w:val="DCFFBCD4"/>
    <w:rsid w:val="DDDB9AEE"/>
    <w:rsid w:val="DDFF9113"/>
    <w:rsid w:val="DF1F07A4"/>
    <w:rsid w:val="DF6FA141"/>
    <w:rsid w:val="DF6FBAE7"/>
    <w:rsid w:val="DFB3BB49"/>
    <w:rsid w:val="DFBCCF51"/>
    <w:rsid w:val="DFBD9C39"/>
    <w:rsid w:val="DFF52456"/>
    <w:rsid w:val="DFFC50FC"/>
    <w:rsid w:val="DFFFE18A"/>
    <w:rsid w:val="E1E39B42"/>
    <w:rsid w:val="E1FB89A0"/>
    <w:rsid w:val="E38EAE80"/>
    <w:rsid w:val="E4FF035A"/>
    <w:rsid w:val="E576835A"/>
    <w:rsid w:val="E6F201CB"/>
    <w:rsid w:val="E6F63B09"/>
    <w:rsid w:val="E719579E"/>
    <w:rsid w:val="E75E5377"/>
    <w:rsid w:val="E7BBAD78"/>
    <w:rsid w:val="E7BDAFD8"/>
    <w:rsid w:val="E7F673C9"/>
    <w:rsid w:val="E7FBA641"/>
    <w:rsid w:val="E7FD0E49"/>
    <w:rsid w:val="EBFED86C"/>
    <w:rsid w:val="EBFF238D"/>
    <w:rsid w:val="EC7371E1"/>
    <w:rsid w:val="ED7E8F5A"/>
    <w:rsid w:val="EDC7DFA8"/>
    <w:rsid w:val="EF3F8387"/>
    <w:rsid w:val="EFCF7261"/>
    <w:rsid w:val="EFDD29D2"/>
    <w:rsid w:val="EFDF0446"/>
    <w:rsid w:val="EFDF5A0C"/>
    <w:rsid w:val="EFF53AD3"/>
    <w:rsid w:val="EFFE13F9"/>
    <w:rsid w:val="F0D7904D"/>
    <w:rsid w:val="F0F7F272"/>
    <w:rsid w:val="F1D525F8"/>
    <w:rsid w:val="F36B8FF0"/>
    <w:rsid w:val="F3EFD810"/>
    <w:rsid w:val="F3F6871D"/>
    <w:rsid w:val="F4298077"/>
    <w:rsid w:val="F4667119"/>
    <w:rsid w:val="F53E04BE"/>
    <w:rsid w:val="F5DE89A0"/>
    <w:rsid w:val="F5FD92B8"/>
    <w:rsid w:val="F5FEFBB3"/>
    <w:rsid w:val="F6C30EB7"/>
    <w:rsid w:val="F6D23C93"/>
    <w:rsid w:val="F6DFA9E0"/>
    <w:rsid w:val="F6E6B16E"/>
    <w:rsid w:val="F6FB595E"/>
    <w:rsid w:val="F73D08D9"/>
    <w:rsid w:val="F76741C1"/>
    <w:rsid w:val="F76FACB7"/>
    <w:rsid w:val="F77F8F66"/>
    <w:rsid w:val="F7B66E8E"/>
    <w:rsid w:val="F7BB3423"/>
    <w:rsid w:val="F7BF9BBB"/>
    <w:rsid w:val="F7DB549C"/>
    <w:rsid w:val="F7EFEC74"/>
    <w:rsid w:val="F7F5D344"/>
    <w:rsid w:val="F7FF2011"/>
    <w:rsid w:val="F8E74367"/>
    <w:rsid w:val="F8FF2892"/>
    <w:rsid w:val="F9BBD39D"/>
    <w:rsid w:val="F9BF300F"/>
    <w:rsid w:val="F9F72D95"/>
    <w:rsid w:val="FA168632"/>
    <w:rsid w:val="FA5F569B"/>
    <w:rsid w:val="FA632CC0"/>
    <w:rsid w:val="FA6D40C9"/>
    <w:rsid w:val="FA733D69"/>
    <w:rsid w:val="FB3C4D40"/>
    <w:rsid w:val="FB630BBE"/>
    <w:rsid w:val="FB79B71C"/>
    <w:rsid w:val="FBB432C3"/>
    <w:rsid w:val="FBBEDE1C"/>
    <w:rsid w:val="FBEB83E0"/>
    <w:rsid w:val="FBEF0F63"/>
    <w:rsid w:val="FBF73AFC"/>
    <w:rsid w:val="FBFD72D8"/>
    <w:rsid w:val="FBFE83C9"/>
    <w:rsid w:val="FCFF11AD"/>
    <w:rsid w:val="FD77DBAF"/>
    <w:rsid w:val="FD7E562B"/>
    <w:rsid w:val="FD7F37C8"/>
    <w:rsid w:val="FD7FBC93"/>
    <w:rsid w:val="FD9A772B"/>
    <w:rsid w:val="FDB55DB5"/>
    <w:rsid w:val="FDBCBA22"/>
    <w:rsid w:val="FDBFDED0"/>
    <w:rsid w:val="FDEAD18F"/>
    <w:rsid w:val="FDEBB6E6"/>
    <w:rsid w:val="FDEDD58C"/>
    <w:rsid w:val="FDF46422"/>
    <w:rsid w:val="FDFB8E1B"/>
    <w:rsid w:val="FDFDFB6A"/>
    <w:rsid w:val="FE3F4E59"/>
    <w:rsid w:val="FE5567D3"/>
    <w:rsid w:val="FEDD9569"/>
    <w:rsid w:val="FEEC1607"/>
    <w:rsid w:val="FEF6F6C4"/>
    <w:rsid w:val="FEFB5195"/>
    <w:rsid w:val="FEFF6536"/>
    <w:rsid w:val="FF1F1D13"/>
    <w:rsid w:val="FF2BE159"/>
    <w:rsid w:val="FF3A95A1"/>
    <w:rsid w:val="FF5ECBB0"/>
    <w:rsid w:val="FF5FC150"/>
    <w:rsid w:val="FF6A7AE0"/>
    <w:rsid w:val="FF775138"/>
    <w:rsid w:val="FF7B37E0"/>
    <w:rsid w:val="FF95D13F"/>
    <w:rsid w:val="FFA79522"/>
    <w:rsid w:val="FFB70417"/>
    <w:rsid w:val="FFBF2097"/>
    <w:rsid w:val="FFC64B95"/>
    <w:rsid w:val="FFD97F98"/>
    <w:rsid w:val="FFDB4E37"/>
    <w:rsid w:val="FFDDFB88"/>
    <w:rsid w:val="FFE9C05A"/>
    <w:rsid w:val="FFEFB7E9"/>
    <w:rsid w:val="FFF3B99C"/>
    <w:rsid w:val="FFF7FBF5"/>
    <w:rsid w:val="FFF99C3D"/>
    <w:rsid w:val="FFFB6153"/>
    <w:rsid w:val="FFFBBD72"/>
    <w:rsid w:val="FFFE71A4"/>
    <w:rsid w:val="FFFF11EF"/>
    <w:rsid w:val="FFFF4BB9"/>
    <w:rsid w:val="FFFF61C3"/>
    <w:rsid w:val="FFFFEB0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8">
    <w:name w:val="Strong"/>
    <w:basedOn w:val="7"/>
    <w:qFormat/>
    <w:uiPriority w:val="0"/>
    <w:rPr>
      <w:b/>
    </w:rPr>
  </w:style>
  <w:style w:type="character" w:customStyle="1" w:styleId="9">
    <w:name w:val="15"/>
    <w:basedOn w:val="7"/>
    <w:uiPriority w:val="0"/>
    <w:rPr>
      <w:rFonts w:hint="default" w:ascii="Times New Roman" w:hAnsi="Times New Roman" w:cs="Times New Roman"/>
      <w:b/>
    </w:rPr>
  </w:style>
  <w:style w:type="character" w:customStyle="1" w:styleId="10">
    <w:name w:val="10"/>
    <w:basedOn w:val="7"/>
    <w:uiPriority w:val="0"/>
    <w:rPr>
      <w:rFonts w:hint="default" w:ascii="Times New Roman" w:hAnsi="Times New Roman" w:cs="Times New Roman"/>
    </w:rPr>
  </w:style>
  <w:style w:type="character" w:customStyle="1" w:styleId="11">
    <w:name w:val="16"/>
    <w:basedOn w:val="7"/>
    <w:uiPriority w:val="0"/>
    <w:rPr>
      <w:rFonts w:hint="default" w:ascii="Courier New" w:hAnsi="Courier New" w:cs="Courier New"/>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1760</Words>
  <Characters>2018</Characters>
  <Lines>1</Lines>
  <Paragraphs>1</Paragraphs>
  <TotalTime>0</TotalTime>
  <ScaleCrop>false</ScaleCrop>
  <LinksUpToDate>false</LinksUpToDate>
  <CharactersWithSpaces>2369</CharactersWithSpaces>
  <Application>WPS Office WWO_wpscloud_20260422194245-febe6525c7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2026-04-16T14:47:00Z</dcterms:created>
  <dc:creator>陈云洲</dc:creator>
  <cp:lastModifiedBy>赵云云</cp:lastModifiedBy>
  <dcterms:modified xsi:type="dcterms:W3CDTF">2026-04-28T17:01:14Z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2052-12.9.0.26352</vt:lpwstr>
  </property>
  <property fmtid="{D5CDD505-2E9C-101B-9397-08002B2CF9AE}" pid="3" name="KSOTemplateDocerSaveRecord">
    <vt:lpwstr>eyJoZGlkIjoiZjRhMGU0YzQ0OTlmNDliNjBhNjFiNzQxNGQ1NDhhM2MiLCJ1c2VySWQiOiIzMjMwNjY3NDQifQ==</vt:lpwstr>
  </property>
  <property fmtid="{D5CDD505-2E9C-101B-9397-08002B2CF9AE}" pid="4" name="ICV">
    <vt:lpwstr>E276123F84249FC85A77F0690521C24C_43</vt:lpwstr>
  </property>
</Properties>
</file>